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n8ausauefnc" w:id="0"/>
      <w:bookmarkEnd w:id="0"/>
      <w:r w:rsidDel="00000000" w:rsidR="00000000" w:rsidRPr="00000000">
        <w:rPr>
          <w:rtl w:val="0"/>
        </w:rPr>
        <w:t xml:space="preserve">C.U.1-Registrar usuario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PreCondiciones:</w:t>
      </w:r>
      <w:r w:rsidDel="00000000" w:rsidR="00000000" w:rsidRPr="00000000">
        <w:rPr>
          <w:rtl w:val="0"/>
        </w:rPr>
        <w:t xml:space="preserve"> Usuario se encuentra en la sección registrarse.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Disparador:</w:t>
      </w:r>
      <w:r w:rsidDel="00000000" w:rsidR="00000000" w:rsidRPr="00000000">
        <w:rPr>
          <w:rtl w:val="0"/>
        </w:rPr>
        <w:t xml:space="preserve"> Usuario desea registrarse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 ingresa datos de usuario(Nombre, apellido, email). El sistema valida que sean datos válidos.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 ingresa contraseña que utilizará para ingresar. El sistema valida que sea una contraseña válida.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 da confirmación para registrarse. El sistema registra al usuario y notifica la carga exitosa.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alternativo: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1.a - Usuario ingresa email con formato no válido.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1.a.1 - Sistema notifica que el email no cumple con los requisitos de mail</w:t>
        <w:tab/>
      </w:r>
    </w:p>
    <w:p w:rsidR="00000000" w:rsidDel="00000000" w:rsidP="00000000" w:rsidRDefault="00000000" w:rsidRPr="00000000" w14:paraId="00000013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válido. Vuelve al paso 1.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2.a - Usuario ingresa contraseña con formato no válido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2.a.1 - Sistema notifica que la contraseña no cumple con los requisitos de </w:t>
      </w:r>
    </w:p>
    <w:p w:rsidR="00000000" w:rsidDel="00000000" w:rsidP="00000000" w:rsidRDefault="00000000" w:rsidRPr="00000000" w14:paraId="00000017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contraseña segura. Vuelve al paso 2. </w:t>
      </w:r>
    </w:p>
    <w:p w:rsidR="00000000" w:rsidDel="00000000" w:rsidP="00000000" w:rsidRDefault="00000000" w:rsidRPr="00000000" w14:paraId="00000018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3.a - Usuario sale de la sección de registrarse antes de finalizar la carga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3.a.1 - Fin CU.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PostCondiciones: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Éxito:</w:t>
      </w:r>
      <w:r w:rsidDel="00000000" w:rsidR="00000000" w:rsidRPr="00000000">
        <w:rPr>
          <w:rtl w:val="0"/>
        </w:rPr>
        <w:t xml:space="preserve">Nuevo usuario registrado.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Éxito Alternativo:</w:t>
      </w:r>
      <w:r w:rsidDel="00000000" w:rsidR="00000000" w:rsidRPr="00000000">
        <w:rPr>
          <w:rtl w:val="0"/>
        </w:rPr>
        <w:t xml:space="preserve"> Nuevo usuario registrado luego de validación de datos.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  <w:t xml:space="preserve">Fracaso:</w:t>
      </w:r>
      <w:r w:rsidDel="00000000" w:rsidR="00000000" w:rsidRPr="00000000">
        <w:rPr>
          <w:rtl w:val="0"/>
        </w:rPr>
        <w:t xml:space="preserve"> Usuario no registrado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