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endnotes.xml" ContentType="application/vnd.openxmlformats-officedocument.wordprocessingml.endnotes+xml"/>
  <Override PartName="/word/header1.xml" ContentType="application/vnd.openxmlformats-officedocument.wordprocessingml.head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58F5" w:rsidRPr="00315F4B" w:rsidRDefault="009558F5" w:rsidP="009558F5">
      <w:pPr>
        <w:rPr>
          <w:rFonts w:ascii="Arial" w:hAnsi="Arial" w:cs="Arial"/>
          <w:b/>
          <w:sz w:val="20"/>
          <w:szCs w:val="20"/>
        </w:rPr>
      </w:pPr>
    </w:p>
    <w:p w:rsidR="00142895" w:rsidRPr="00315F4B" w:rsidRDefault="009558F5" w:rsidP="009558F5">
      <w:pPr>
        <w:rPr>
          <w:rFonts w:ascii="Arial" w:hAnsi="Arial" w:cs="Arial"/>
          <w:b/>
          <w:sz w:val="20"/>
          <w:szCs w:val="20"/>
        </w:rPr>
      </w:pPr>
      <w:r w:rsidRPr="00315F4B">
        <w:rPr>
          <w:rFonts w:ascii="Arial" w:hAnsi="Arial" w:cs="Arial"/>
          <w:b/>
          <w:sz w:val="20"/>
          <w:szCs w:val="20"/>
        </w:rPr>
        <w:t>PLAN DE GESTIÓN DE LA CALIDAD DEL PROYECTO</w:t>
      </w:r>
    </w:p>
    <w:p w:rsidR="009558F5" w:rsidRPr="00315F4B" w:rsidRDefault="007D3C4D" w:rsidP="00315F4B">
      <w:pPr>
        <w:pStyle w:val="Ttulo1"/>
        <w:numPr>
          <w:ilvl w:val="0"/>
          <w:numId w:val="14"/>
        </w:numPr>
        <w:rPr>
          <w:rFonts w:ascii="Arial" w:eastAsiaTheme="minorEastAsia" w:hAnsi="Arial" w:cs="Arial"/>
          <w:color w:val="auto"/>
          <w:sz w:val="20"/>
          <w:szCs w:val="20"/>
          <w:lang w:val="es-CR" w:eastAsia="es-CR"/>
        </w:rPr>
      </w:pPr>
      <w:r w:rsidRPr="00315F4B">
        <w:rPr>
          <w:rFonts w:ascii="Arial" w:eastAsiaTheme="minorEastAsia" w:hAnsi="Arial" w:cs="Arial"/>
          <w:color w:val="auto"/>
          <w:sz w:val="22"/>
          <w:szCs w:val="20"/>
          <w:lang w:val="es-CR" w:eastAsia="es-CR"/>
        </w:rPr>
        <w:t>Roles y responsabilidades (respecto al Plan de Gestión Calidad)</w:t>
      </w:r>
    </w:p>
    <w:p w:rsidR="009E3E29" w:rsidRPr="00315F4B" w:rsidRDefault="009E3E29" w:rsidP="007D3C4D">
      <w:pPr>
        <w:pStyle w:val="Prrafodelista"/>
        <w:ind w:left="284"/>
        <w:rPr>
          <w:rFonts w:ascii="Arial" w:hAnsi="Arial" w:cs="Arial"/>
          <w:i/>
          <w:color w:val="808080" w:themeColor="background1" w:themeShade="80"/>
          <w:sz w:val="20"/>
          <w:szCs w:val="20"/>
        </w:rPr>
      </w:pPr>
    </w:p>
    <w:tbl>
      <w:tblPr>
        <w:tblStyle w:val="Tablaconcuadrcula"/>
        <w:tblW w:w="8364" w:type="dxa"/>
        <w:tblInd w:w="392" w:type="dxa"/>
        <w:tblLook w:val="04A0" w:firstRow="1" w:lastRow="0" w:firstColumn="1" w:lastColumn="0" w:noHBand="0" w:noVBand="1"/>
      </w:tblPr>
      <w:tblGrid>
        <w:gridCol w:w="4363"/>
        <w:gridCol w:w="4001"/>
      </w:tblGrid>
      <w:tr w:rsidR="009E3E29" w:rsidRPr="00315F4B" w:rsidTr="009E3E29">
        <w:tc>
          <w:tcPr>
            <w:tcW w:w="4363" w:type="dxa"/>
          </w:tcPr>
          <w:p w:rsidR="009E3E29" w:rsidRPr="00315F4B" w:rsidRDefault="009E3E29" w:rsidP="009E3E29">
            <w:pPr>
              <w:pStyle w:val="Prrafodelista"/>
              <w:ind w:left="0"/>
              <w:jc w:val="center"/>
              <w:rPr>
                <w:rFonts w:ascii="Arial" w:hAnsi="Arial" w:cs="Arial"/>
                <w:b/>
                <w:sz w:val="20"/>
                <w:szCs w:val="20"/>
              </w:rPr>
            </w:pPr>
            <w:r w:rsidRPr="00315F4B">
              <w:rPr>
                <w:rFonts w:ascii="Arial" w:hAnsi="Arial" w:cs="Arial"/>
                <w:b/>
                <w:sz w:val="20"/>
                <w:szCs w:val="20"/>
              </w:rPr>
              <w:t>Rol</w:t>
            </w:r>
          </w:p>
        </w:tc>
        <w:tc>
          <w:tcPr>
            <w:tcW w:w="4001" w:type="dxa"/>
          </w:tcPr>
          <w:p w:rsidR="009E3E29" w:rsidRPr="00315F4B" w:rsidRDefault="009E3E29" w:rsidP="009E3E29">
            <w:pPr>
              <w:pStyle w:val="Prrafodelista"/>
              <w:ind w:left="0"/>
              <w:jc w:val="center"/>
              <w:rPr>
                <w:rFonts w:ascii="Arial" w:hAnsi="Arial" w:cs="Arial"/>
                <w:b/>
                <w:sz w:val="20"/>
                <w:szCs w:val="20"/>
              </w:rPr>
            </w:pPr>
            <w:r w:rsidRPr="00315F4B">
              <w:rPr>
                <w:rFonts w:ascii="Arial" w:hAnsi="Arial" w:cs="Arial"/>
                <w:b/>
                <w:sz w:val="20"/>
                <w:szCs w:val="20"/>
              </w:rPr>
              <w:t>Responsabilidades</w:t>
            </w:r>
          </w:p>
        </w:tc>
      </w:tr>
      <w:tr w:rsidR="009E3E29" w:rsidRPr="00315F4B" w:rsidTr="009E3E29">
        <w:tc>
          <w:tcPr>
            <w:tcW w:w="4363" w:type="dxa"/>
          </w:tcPr>
          <w:p w:rsidR="009E3E29" w:rsidRPr="00315F4B" w:rsidRDefault="00067444" w:rsidP="00CD6FB1">
            <w:pPr>
              <w:pStyle w:val="Prrafodelista"/>
              <w:ind w:left="0"/>
              <w:jc w:val="center"/>
              <w:rPr>
                <w:rFonts w:ascii="Arial" w:hAnsi="Arial" w:cs="Arial"/>
                <w:sz w:val="20"/>
                <w:szCs w:val="20"/>
              </w:rPr>
            </w:pPr>
            <w:r w:rsidRPr="00315F4B">
              <w:rPr>
                <w:rFonts w:ascii="Arial" w:hAnsi="Arial" w:cs="Arial"/>
                <w:sz w:val="20"/>
                <w:szCs w:val="20"/>
              </w:rPr>
              <w:t>Auditor interno</w:t>
            </w:r>
          </w:p>
        </w:tc>
        <w:tc>
          <w:tcPr>
            <w:tcW w:w="4001" w:type="dxa"/>
          </w:tcPr>
          <w:p w:rsidR="009E3E29" w:rsidRPr="00315F4B" w:rsidRDefault="00CD6FB1" w:rsidP="007D3C4D">
            <w:pPr>
              <w:pStyle w:val="Prrafodelista"/>
              <w:ind w:left="0"/>
              <w:rPr>
                <w:rFonts w:ascii="Arial" w:hAnsi="Arial" w:cs="Arial"/>
                <w:sz w:val="20"/>
                <w:szCs w:val="20"/>
              </w:rPr>
            </w:pPr>
            <w:r w:rsidRPr="00315F4B">
              <w:rPr>
                <w:rFonts w:ascii="Arial" w:hAnsi="Arial" w:cs="Arial"/>
                <w:sz w:val="20"/>
                <w:szCs w:val="20"/>
              </w:rPr>
              <w:t>- Recoger información de todas las áreas del proyecto, mediante reuniones y métodos establecidos por la empresa.</w:t>
            </w:r>
          </w:p>
          <w:p w:rsidR="00CD6FB1" w:rsidRDefault="00CD6FB1" w:rsidP="007D3C4D">
            <w:pPr>
              <w:pStyle w:val="Prrafodelista"/>
              <w:ind w:left="0"/>
              <w:rPr>
                <w:rFonts w:ascii="Arial" w:hAnsi="Arial" w:cs="Arial"/>
                <w:sz w:val="20"/>
                <w:szCs w:val="20"/>
              </w:rPr>
            </w:pPr>
            <w:r w:rsidRPr="00315F4B">
              <w:rPr>
                <w:rFonts w:ascii="Arial" w:hAnsi="Arial" w:cs="Arial"/>
                <w:sz w:val="20"/>
                <w:szCs w:val="20"/>
              </w:rPr>
              <w:t>- Evaluar la información y proponer planes de mejora para los procedimientos establecidos.</w:t>
            </w:r>
          </w:p>
          <w:p w:rsidR="00FC237A" w:rsidRPr="00315F4B" w:rsidRDefault="00FC237A" w:rsidP="007D3C4D">
            <w:pPr>
              <w:pStyle w:val="Prrafodelista"/>
              <w:ind w:left="0"/>
              <w:rPr>
                <w:rFonts w:ascii="Arial" w:hAnsi="Arial" w:cs="Arial"/>
                <w:sz w:val="20"/>
                <w:szCs w:val="20"/>
              </w:rPr>
            </w:pPr>
            <w:r>
              <w:rPr>
                <w:rFonts w:ascii="Arial" w:hAnsi="Arial" w:cs="Arial"/>
                <w:sz w:val="20"/>
                <w:szCs w:val="20"/>
              </w:rPr>
              <w:t>- Realizar indicadores respecto a las encuestas y evaluaciones aplicadas al personal.</w:t>
            </w:r>
          </w:p>
        </w:tc>
      </w:tr>
      <w:tr w:rsidR="009E3E29" w:rsidRPr="00315F4B" w:rsidTr="009E3E29">
        <w:tc>
          <w:tcPr>
            <w:tcW w:w="4363" w:type="dxa"/>
          </w:tcPr>
          <w:p w:rsidR="009E3E29" w:rsidRPr="00315F4B" w:rsidRDefault="00316A86" w:rsidP="00316A86">
            <w:pPr>
              <w:pStyle w:val="Prrafodelista"/>
              <w:ind w:left="0"/>
              <w:jc w:val="center"/>
              <w:rPr>
                <w:rFonts w:ascii="Arial" w:hAnsi="Arial" w:cs="Arial"/>
                <w:sz w:val="20"/>
                <w:szCs w:val="20"/>
              </w:rPr>
            </w:pPr>
            <w:r w:rsidRPr="00315F4B">
              <w:rPr>
                <w:rFonts w:ascii="Arial" w:hAnsi="Arial" w:cs="Arial"/>
                <w:sz w:val="20"/>
                <w:szCs w:val="20"/>
              </w:rPr>
              <w:t>Gerente de Proyecto</w:t>
            </w:r>
          </w:p>
        </w:tc>
        <w:tc>
          <w:tcPr>
            <w:tcW w:w="4001" w:type="dxa"/>
          </w:tcPr>
          <w:p w:rsidR="009E3E29" w:rsidRPr="00315F4B" w:rsidRDefault="00316A86" w:rsidP="007D3C4D">
            <w:pPr>
              <w:pStyle w:val="Prrafodelista"/>
              <w:ind w:left="0"/>
              <w:rPr>
                <w:rFonts w:ascii="Arial" w:hAnsi="Arial" w:cs="Arial"/>
                <w:sz w:val="20"/>
                <w:szCs w:val="20"/>
              </w:rPr>
            </w:pPr>
            <w:r w:rsidRPr="00315F4B">
              <w:rPr>
                <w:rFonts w:ascii="Arial" w:hAnsi="Arial" w:cs="Arial"/>
                <w:sz w:val="20"/>
                <w:szCs w:val="20"/>
              </w:rPr>
              <w:t>- Verificar que los resultados del plan de gestión de calidad sean los deseados.</w:t>
            </w:r>
          </w:p>
          <w:p w:rsidR="00316A86" w:rsidRPr="00315F4B" w:rsidRDefault="00316A86" w:rsidP="007D3C4D">
            <w:pPr>
              <w:pStyle w:val="Prrafodelista"/>
              <w:ind w:left="0"/>
              <w:rPr>
                <w:rFonts w:ascii="Arial" w:hAnsi="Arial" w:cs="Arial"/>
                <w:sz w:val="20"/>
                <w:szCs w:val="20"/>
              </w:rPr>
            </w:pPr>
            <w:r w:rsidRPr="00315F4B">
              <w:rPr>
                <w:rFonts w:ascii="Arial" w:hAnsi="Arial" w:cs="Arial"/>
                <w:sz w:val="20"/>
                <w:szCs w:val="20"/>
              </w:rPr>
              <w:t>- Aprobar o modificar los métodos establecidos para controlar la calidad del proyecto.</w:t>
            </w:r>
          </w:p>
        </w:tc>
      </w:tr>
      <w:tr w:rsidR="009E3E29" w:rsidRPr="00315F4B" w:rsidTr="009E3E29">
        <w:tc>
          <w:tcPr>
            <w:tcW w:w="4363" w:type="dxa"/>
          </w:tcPr>
          <w:p w:rsidR="009E3E29" w:rsidRPr="00315F4B" w:rsidRDefault="006E7F49" w:rsidP="006E7F49">
            <w:pPr>
              <w:pStyle w:val="Prrafodelista"/>
              <w:ind w:left="0"/>
              <w:jc w:val="center"/>
              <w:rPr>
                <w:rFonts w:ascii="Arial" w:hAnsi="Arial" w:cs="Arial"/>
                <w:sz w:val="20"/>
                <w:szCs w:val="20"/>
              </w:rPr>
            </w:pPr>
            <w:proofErr w:type="spellStart"/>
            <w:r w:rsidRPr="00315F4B">
              <w:rPr>
                <w:rFonts w:ascii="Arial" w:hAnsi="Arial" w:cs="Arial"/>
                <w:sz w:val="20"/>
                <w:szCs w:val="20"/>
              </w:rPr>
              <w:t>Tester</w:t>
            </w:r>
            <w:proofErr w:type="spellEnd"/>
          </w:p>
        </w:tc>
        <w:tc>
          <w:tcPr>
            <w:tcW w:w="4001" w:type="dxa"/>
          </w:tcPr>
          <w:p w:rsidR="009E3E29" w:rsidRPr="00315F4B" w:rsidRDefault="006E7F49" w:rsidP="006E7F49">
            <w:pPr>
              <w:rPr>
                <w:rFonts w:ascii="Arial" w:hAnsi="Arial" w:cs="Arial"/>
                <w:sz w:val="20"/>
                <w:szCs w:val="20"/>
              </w:rPr>
            </w:pPr>
            <w:r w:rsidRPr="00315F4B">
              <w:rPr>
                <w:rFonts w:ascii="Arial" w:hAnsi="Arial" w:cs="Arial"/>
                <w:sz w:val="20"/>
                <w:szCs w:val="20"/>
              </w:rPr>
              <w:t>- Hacer pruebas al software desarrollado y documentarlas.</w:t>
            </w:r>
          </w:p>
        </w:tc>
      </w:tr>
    </w:tbl>
    <w:p w:rsidR="007D3C4D" w:rsidRPr="00315F4B" w:rsidRDefault="007D3C4D" w:rsidP="007D3C4D">
      <w:pPr>
        <w:pStyle w:val="Prrafodelista"/>
        <w:ind w:left="284"/>
        <w:rPr>
          <w:rFonts w:ascii="Arial" w:hAnsi="Arial" w:cs="Arial"/>
          <w:sz w:val="20"/>
          <w:szCs w:val="20"/>
        </w:rPr>
      </w:pPr>
    </w:p>
    <w:p w:rsidR="007D3C4D" w:rsidRPr="00315F4B" w:rsidRDefault="007D3C4D" w:rsidP="00315F4B">
      <w:pPr>
        <w:pStyle w:val="Ttulo1"/>
        <w:numPr>
          <w:ilvl w:val="0"/>
          <w:numId w:val="14"/>
        </w:numPr>
        <w:rPr>
          <w:rFonts w:ascii="Arial" w:eastAsiaTheme="minorEastAsia" w:hAnsi="Arial" w:cs="Arial"/>
          <w:color w:val="auto"/>
          <w:sz w:val="22"/>
          <w:szCs w:val="20"/>
          <w:lang w:val="es-CR" w:eastAsia="es-CR"/>
        </w:rPr>
      </w:pPr>
      <w:r w:rsidRPr="00315F4B">
        <w:rPr>
          <w:rFonts w:ascii="Arial" w:eastAsiaTheme="minorEastAsia" w:hAnsi="Arial" w:cs="Arial"/>
          <w:color w:val="auto"/>
          <w:sz w:val="22"/>
          <w:szCs w:val="20"/>
          <w:lang w:val="es-CR" w:eastAsia="es-CR"/>
        </w:rPr>
        <w:t>Política de Calidad del Proyecto (enfoque para gestión)</w:t>
      </w:r>
    </w:p>
    <w:p w:rsidR="007D3C4D" w:rsidRPr="00315F4B" w:rsidRDefault="007D3C4D" w:rsidP="007D3C4D">
      <w:pPr>
        <w:pStyle w:val="Prrafodelista"/>
        <w:ind w:left="284"/>
        <w:rPr>
          <w:rFonts w:ascii="Arial" w:hAnsi="Arial" w:cs="Arial"/>
          <w:sz w:val="20"/>
          <w:szCs w:val="20"/>
        </w:rPr>
      </w:pPr>
    </w:p>
    <w:tbl>
      <w:tblPr>
        <w:tblStyle w:val="Tablaconcuadrcula"/>
        <w:tblW w:w="8363" w:type="dxa"/>
        <w:tblInd w:w="392" w:type="dxa"/>
        <w:tblLook w:val="04A0" w:firstRow="1" w:lastRow="0" w:firstColumn="1" w:lastColumn="0" w:noHBand="0" w:noVBand="1"/>
      </w:tblPr>
      <w:tblGrid>
        <w:gridCol w:w="8363"/>
      </w:tblGrid>
      <w:tr w:rsidR="009E3E29" w:rsidRPr="00315F4B" w:rsidTr="009E3E29">
        <w:tc>
          <w:tcPr>
            <w:tcW w:w="8363" w:type="dxa"/>
          </w:tcPr>
          <w:p w:rsidR="00C90044" w:rsidRPr="00315F4B" w:rsidRDefault="00C90044" w:rsidP="007D3C4D">
            <w:pPr>
              <w:pStyle w:val="Prrafodelista"/>
              <w:ind w:left="0"/>
              <w:rPr>
                <w:rFonts w:ascii="Arial" w:hAnsi="Arial" w:cs="Arial"/>
                <w:sz w:val="20"/>
                <w:szCs w:val="20"/>
              </w:rPr>
            </w:pPr>
          </w:p>
          <w:p w:rsidR="00C90044" w:rsidRPr="00315F4B" w:rsidRDefault="00C90044" w:rsidP="007D3C4D">
            <w:pPr>
              <w:pStyle w:val="Prrafodelista"/>
              <w:ind w:left="0"/>
              <w:rPr>
                <w:rFonts w:ascii="Arial" w:hAnsi="Arial" w:cs="Arial"/>
                <w:sz w:val="20"/>
                <w:szCs w:val="20"/>
              </w:rPr>
            </w:pPr>
            <w:r w:rsidRPr="00315F4B">
              <w:rPr>
                <w:rFonts w:ascii="Arial" w:hAnsi="Arial" w:cs="Arial"/>
                <w:sz w:val="20"/>
                <w:szCs w:val="20"/>
              </w:rPr>
              <w:t>Enfoque para la planificación de la calidad del proyecto:</w:t>
            </w:r>
          </w:p>
          <w:p w:rsidR="001E40D7" w:rsidRPr="00315F4B" w:rsidRDefault="001E40D7" w:rsidP="00315F4B">
            <w:pPr>
              <w:pStyle w:val="Prrafodelista"/>
              <w:ind w:left="0"/>
              <w:jc w:val="both"/>
              <w:rPr>
                <w:rFonts w:ascii="Arial" w:hAnsi="Arial" w:cs="Arial"/>
                <w:sz w:val="20"/>
                <w:szCs w:val="20"/>
              </w:rPr>
            </w:pPr>
          </w:p>
          <w:p w:rsidR="001E40D7" w:rsidRPr="00315F4B" w:rsidRDefault="001E40D7" w:rsidP="00315F4B">
            <w:pPr>
              <w:jc w:val="both"/>
              <w:rPr>
                <w:rFonts w:ascii="Arial" w:hAnsi="Arial" w:cs="Arial"/>
                <w:sz w:val="20"/>
                <w:szCs w:val="20"/>
              </w:rPr>
            </w:pPr>
            <w:r w:rsidRPr="00315F4B">
              <w:rPr>
                <w:rFonts w:ascii="Arial" w:hAnsi="Arial" w:cs="Arial"/>
                <w:sz w:val="20"/>
                <w:szCs w:val="20"/>
              </w:rPr>
              <w:t>El plan de gestión de calidad se basará principalmente en la creación de paquetes de trabajo, por medio de los cuales se podrá hacer un seguimiento detallado al proyecto y las diferentes actividades programadas, esto con el fin de obtener un alto nivel de calidad.</w:t>
            </w:r>
          </w:p>
          <w:p w:rsidR="001E40D7" w:rsidRPr="00315F4B" w:rsidRDefault="001E40D7" w:rsidP="00315F4B">
            <w:pPr>
              <w:jc w:val="both"/>
              <w:rPr>
                <w:rFonts w:ascii="Arial" w:hAnsi="Arial" w:cs="Arial"/>
                <w:sz w:val="20"/>
                <w:szCs w:val="20"/>
              </w:rPr>
            </w:pPr>
            <w:r w:rsidRPr="00315F4B">
              <w:rPr>
                <w:rFonts w:ascii="Arial" w:hAnsi="Arial" w:cs="Arial"/>
                <w:sz w:val="20"/>
                <w:szCs w:val="20"/>
              </w:rPr>
              <w:t>Dentro del proceso de creación del plan de gestión de proyecto se tendrá como objetivo principal hacer que se cumplan todos parámetros establecidos en el desglose de actividades establecidas en la EDT, adicionalmente se crearán ciertos estándares para el desarrollo de la documentación y así poder facilitar el seguimiento uno a uno de estos.</w:t>
            </w:r>
          </w:p>
          <w:p w:rsidR="00C90044" w:rsidRPr="00315F4B" w:rsidRDefault="00C90044" w:rsidP="007D3C4D">
            <w:pPr>
              <w:pStyle w:val="Prrafodelista"/>
              <w:ind w:left="0"/>
              <w:rPr>
                <w:rFonts w:ascii="Arial" w:hAnsi="Arial" w:cs="Arial"/>
                <w:sz w:val="20"/>
                <w:szCs w:val="20"/>
              </w:rPr>
            </w:pPr>
          </w:p>
          <w:p w:rsidR="00C90044" w:rsidRPr="00315F4B" w:rsidRDefault="00C90044" w:rsidP="007D3C4D">
            <w:pPr>
              <w:pStyle w:val="Prrafodelista"/>
              <w:ind w:left="0"/>
              <w:rPr>
                <w:rFonts w:ascii="Arial" w:hAnsi="Arial" w:cs="Arial"/>
                <w:sz w:val="20"/>
                <w:szCs w:val="20"/>
              </w:rPr>
            </w:pPr>
          </w:p>
          <w:p w:rsidR="00C90044" w:rsidRDefault="00C90044" w:rsidP="007D3C4D">
            <w:pPr>
              <w:pStyle w:val="Prrafodelista"/>
              <w:ind w:left="0"/>
              <w:rPr>
                <w:rFonts w:ascii="Arial" w:hAnsi="Arial" w:cs="Arial"/>
                <w:sz w:val="20"/>
                <w:szCs w:val="20"/>
              </w:rPr>
            </w:pPr>
            <w:r w:rsidRPr="00315F4B">
              <w:rPr>
                <w:rFonts w:ascii="Arial" w:hAnsi="Arial" w:cs="Arial"/>
                <w:sz w:val="20"/>
                <w:szCs w:val="20"/>
              </w:rPr>
              <w:t>Enfoque para el control de la calidad del proyecto:</w:t>
            </w:r>
          </w:p>
          <w:p w:rsidR="00E11610" w:rsidRDefault="00E11610" w:rsidP="007D3C4D">
            <w:pPr>
              <w:pStyle w:val="Prrafodelista"/>
              <w:ind w:left="0"/>
              <w:rPr>
                <w:rFonts w:ascii="Arial" w:hAnsi="Arial" w:cs="Arial"/>
                <w:sz w:val="20"/>
                <w:szCs w:val="20"/>
              </w:rPr>
            </w:pPr>
          </w:p>
          <w:p w:rsidR="00E11610" w:rsidRDefault="00E11610" w:rsidP="003F0009">
            <w:pPr>
              <w:pStyle w:val="Prrafodelista"/>
              <w:ind w:left="0"/>
              <w:jc w:val="both"/>
              <w:rPr>
                <w:rFonts w:ascii="Arial" w:hAnsi="Arial" w:cs="Arial"/>
                <w:sz w:val="20"/>
                <w:szCs w:val="20"/>
              </w:rPr>
            </w:pPr>
            <w:r>
              <w:rPr>
                <w:rFonts w:ascii="Arial" w:hAnsi="Arial" w:cs="Arial"/>
                <w:sz w:val="20"/>
                <w:szCs w:val="20"/>
              </w:rPr>
              <w:t xml:space="preserve">Se crearán diferentes formatos </w:t>
            </w:r>
            <w:r w:rsidR="003F0009">
              <w:rPr>
                <w:rFonts w:ascii="Arial" w:hAnsi="Arial" w:cs="Arial"/>
                <w:sz w:val="20"/>
                <w:szCs w:val="20"/>
              </w:rPr>
              <w:t>en donde se podrá hacer un seguimiento detallado a cada proceso de los entregables, para así controlas que se cumplan todas las especificaciones establecidas.</w:t>
            </w:r>
          </w:p>
          <w:p w:rsidR="003F0009" w:rsidRDefault="003F0009" w:rsidP="003F0009">
            <w:pPr>
              <w:pStyle w:val="Prrafodelista"/>
              <w:ind w:left="0"/>
              <w:jc w:val="both"/>
              <w:rPr>
                <w:rFonts w:ascii="Arial" w:hAnsi="Arial" w:cs="Arial"/>
                <w:sz w:val="20"/>
                <w:szCs w:val="20"/>
              </w:rPr>
            </w:pPr>
          </w:p>
          <w:p w:rsidR="003F0009" w:rsidRDefault="003F0009" w:rsidP="003F0009">
            <w:pPr>
              <w:pStyle w:val="Prrafodelista"/>
              <w:ind w:left="0"/>
              <w:jc w:val="both"/>
              <w:rPr>
                <w:rFonts w:ascii="Arial" w:hAnsi="Arial" w:cs="Arial"/>
                <w:sz w:val="20"/>
                <w:szCs w:val="20"/>
              </w:rPr>
            </w:pPr>
            <w:r>
              <w:rPr>
                <w:rFonts w:ascii="Arial" w:hAnsi="Arial" w:cs="Arial"/>
                <w:sz w:val="20"/>
                <w:szCs w:val="20"/>
              </w:rPr>
              <w:t>Se crearán formatos de encuestas de satisfacción, cuando se desarrollé una capacitación, adicionalmente se evaluará lo aprendido en cada una de estas.</w:t>
            </w:r>
          </w:p>
          <w:p w:rsidR="003F0009" w:rsidRDefault="003F0009" w:rsidP="003F0009">
            <w:pPr>
              <w:pStyle w:val="Prrafodelista"/>
              <w:ind w:left="0"/>
              <w:jc w:val="both"/>
              <w:rPr>
                <w:rFonts w:ascii="Arial" w:hAnsi="Arial" w:cs="Arial"/>
                <w:sz w:val="20"/>
                <w:szCs w:val="20"/>
              </w:rPr>
            </w:pPr>
          </w:p>
          <w:p w:rsidR="003F0009" w:rsidRDefault="003F0009" w:rsidP="003F0009">
            <w:pPr>
              <w:jc w:val="both"/>
              <w:rPr>
                <w:rFonts w:ascii="Arial" w:hAnsi="Arial" w:cs="Arial"/>
                <w:sz w:val="20"/>
                <w:szCs w:val="20"/>
              </w:rPr>
            </w:pPr>
            <w:r w:rsidRPr="003F0009">
              <w:rPr>
                <w:rFonts w:ascii="Arial" w:hAnsi="Arial" w:cs="Arial"/>
                <w:sz w:val="20"/>
                <w:szCs w:val="20"/>
              </w:rPr>
              <w:t>Siguiendo los métodos planteados con anterioridad, podremos realizar seguimiento sobre las versiones de los entregables creados a través del desarrollo del proyecto, lo cual nos permitirá tener un control sobre el tiempo y costos de cada una, con lo cual se podrá prevenir gastos innecesarios e incumplimiento con el tiempo establecido de los entregables, gracias a estos podremos mejorar la calidad en la entrega cada vez más, ya que se sabrá qué falencias y qué virtudes se tienen al momento de elaborar una actividad.</w:t>
            </w:r>
          </w:p>
          <w:p w:rsidR="003F0009" w:rsidRDefault="003F0009" w:rsidP="003F0009">
            <w:pPr>
              <w:jc w:val="both"/>
              <w:rPr>
                <w:rFonts w:ascii="Arial" w:hAnsi="Arial" w:cs="Arial"/>
                <w:sz w:val="20"/>
                <w:szCs w:val="20"/>
              </w:rPr>
            </w:pPr>
          </w:p>
          <w:p w:rsidR="003F0009" w:rsidRPr="003F0009" w:rsidRDefault="003F0009" w:rsidP="003F0009">
            <w:pPr>
              <w:jc w:val="both"/>
              <w:rPr>
                <w:rFonts w:ascii="Arial" w:hAnsi="Arial" w:cs="Arial"/>
                <w:sz w:val="20"/>
                <w:szCs w:val="20"/>
              </w:rPr>
            </w:pPr>
            <w:r w:rsidRPr="003F0009">
              <w:rPr>
                <w:rFonts w:ascii="Arial" w:hAnsi="Arial" w:cs="Arial"/>
                <w:sz w:val="20"/>
                <w:szCs w:val="20"/>
              </w:rPr>
              <w:t>Se establecerá una auditoría interna al momento de presentar un entregable, debido a que se tiene planeado revisar cada uno detalladamente antes de entregarlo y así poder evitar el desarrollo de una nueva versión, los costos innecesarios y el tiempo establecido con anterioridad. Adicionalmente se hará un seguimiento a cada una de las etapas del proyecto, verificando la lista de actividades y así poder evitar que existan riesgos en el proyecto.</w:t>
            </w:r>
          </w:p>
          <w:p w:rsidR="003F0009" w:rsidRPr="00315F4B" w:rsidRDefault="003F0009" w:rsidP="003F0009">
            <w:pPr>
              <w:pStyle w:val="Prrafodelista"/>
              <w:ind w:left="0"/>
              <w:jc w:val="both"/>
              <w:rPr>
                <w:rFonts w:ascii="Arial" w:hAnsi="Arial" w:cs="Arial"/>
                <w:sz w:val="20"/>
                <w:szCs w:val="20"/>
              </w:rPr>
            </w:pPr>
          </w:p>
          <w:p w:rsidR="00C90044" w:rsidRPr="00315F4B" w:rsidRDefault="00C90044" w:rsidP="007D3C4D">
            <w:pPr>
              <w:pStyle w:val="Prrafodelista"/>
              <w:ind w:left="0"/>
              <w:rPr>
                <w:rFonts w:ascii="Arial" w:hAnsi="Arial" w:cs="Arial"/>
                <w:sz w:val="20"/>
                <w:szCs w:val="20"/>
              </w:rPr>
            </w:pPr>
          </w:p>
          <w:p w:rsidR="009E3E29" w:rsidRPr="00315F4B" w:rsidRDefault="009E3E29" w:rsidP="007D3C4D">
            <w:pPr>
              <w:pStyle w:val="Prrafodelista"/>
              <w:ind w:left="0"/>
              <w:rPr>
                <w:rFonts w:ascii="Arial" w:hAnsi="Arial" w:cs="Arial"/>
                <w:sz w:val="20"/>
                <w:szCs w:val="20"/>
              </w:rPr>
            </w:pPr>
          </w:p>
        </w:tc>
      </w:tr>
    </w:tbl>
    <w:p w:rsidR="00315F4B" w:rsidRPr="003F0009" w:rsidRDefault="00315F4B" w:rsidP="003F0009">
      <w:pPr>
        <w:rPr>
          <w:rFonts w:ascii="Arial" w:hAnsi="Arial" w:cs="Arial"/>
          <w:sz w:val="20"/>
          <w:szCs w:val="20"/>
        </w:rPr>
      </w:pPr>
    </w:p>
    <w:p w:rsidR="00315F4B" w:rsidRPr="00315F4B" w:rsidRDefault="00315F4B" w:rsidP="00315F4B">
      <w:pPr>
        <w:pStyle w:val="Prrafodelista"/>
        <w:rPr>
          <w:rFonts w:ascii="Arial" w:hAnsi="Arial" w:cs="Arial"/>
          <w:sz w:val="20"/>
          <w:szCs w:val="20"/>
        </w:rPr>
      </w:pPr>
    </w:p>
    <w:p w:rsidR="007F3BCA" w:rsidRDefault="00315F4B" w:rsidP="00315F4B">
      <w:pPr>
        <w:pStyle w:val="Ttulo1"/>
        <w:numPr>
          <w:ilvl w:val="0"/>
          <w:numId w:val="14"/>
        </w:numPr>
        <w:rPr>
          <w:rFonts w:ascii="Arial" w:eastAsiaTheme="minorEastAsia" w:hAnsi="Arial" w:cs="Arial"/>
          <w:color w:val="auto"/>
          <w:sz w:val="22"/>
          <w:szCs w:val="20"/>
          <w:lang w:val="es-CR" w:eastAsia="es-CR"/>
        </w:rPr>
      </w:pPr>
      <w:r w:rsidRPr="00315F4B">
        <w:rPr>
          <w:rFonts w:ascii="Arial" w:eastAsiaTheme="minorEastAsia" w:hAnsi="Arial" w:cs="Arial"/>
          <w:color w:val="auto"/>
          <w:sz w:val="22"/>
          <w:szCs w:val="20"/>
          <w:lang w:val="es-CR" w:eastAsia="es-CR"/>
        </w:rPr>
        <w:t>Diagrama de espina de pescado</w:t>
      </w:r>
    </w:p>
    <w:p w:rsidR="00315F4B" w:rsidRPr="00315F4B" w:rsidRDefault="00315F4B" w:rsidP="00315F4B"/>
    <w:p w:rsidR="00315F4B" w:rsidRPr="00315F4B" w:rsidRDefault="00315F4B" w:rsidP="00315F4B">
      <w:pPr>
        <w:ind w:left="720"/>
        <w:rPr>
          <w:rFonts w:ascii="Arial" w:hAnsi="Arial" w:cs="Arial"/>
          <w:sz w:val="20"/>
          <w:szCs w:val="20"/>
        </w:rPr>
      </w:pPr>
      <w:r w:rsidRPr="00315F4B">
        <w:rPr>
          <w:rFonts w:ascii="Arial" w:hAnsi="Arial" w:cs="Arial"/>
          <w:sz w:val="20"/>
          <w:szCs w:val="20"/>
        </w:rPr>
        <w:t>A continuación, se presenta el diagrama de espina de pescado, en donde se puede evidenciar las principales causas de nuestro problema a trabajar en el proyecto.</w:t>
      </w:r>
    </w:p>
    <w:p w:rsidR="00315F4B" w:rsidRPr="00315F4B" w:rsidRDefault="00315F4B" w:rsidP="00315F4B">
      <w:pPr>
        <w:ind w:left="720"/>
        <w:rPr>
          <w:rFonts w:ascii="Arial" w:hAnsi="Arial" w:cs="Arial"/>
          <w:sz w:val="20"/>
          <w:szCs w:val="20"/>
        </w:rPr>
      </w:pPr>
    </w:p>
    <w:p w:rsidR="00315F4B" w:rsidRPr="00315F4B" w:rsidRDefault="00315F4B" w:rsidP="00315F4B">
      <w:pPr>
        <w:rPr>
          <w:rFonts w:ascii="Arial" w:hAnsi="Arial" w:cs="Arial"/>
          <w:sz w:val="20"/>
          <w:szCs w:val="20"/>
        </w:rPr>
      </w:pPr>
      <w:r w:rsidRPr="00315F4B">
        <w:rPr>
          <w:rFonts w:ascii="Arial" w:hAnsi="Arial" w:cs="Arial"/>
          <w:noProof/>
          <w:sz w:val="20"/>
          <w:szCs w:val="20"/>
          <w:lang w:val="es-CO" w:eastAsia="es-CO"/>
        </w:rPr>
        <w:drawing>
          <wp:inline distT="0" distB="0" distL="0" distR="0" wp14:anchorId="1BFC1322" wp14:editId="3076CFFA">
            <wp:extent cx="5612130" cy="3710940"/>
            <wp:effectExtent l="0" t="0" r="762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3710940"/>
                    </a:xfrm>
                    <a:prstGeom prst="rect">
                      <a:avLst/>
                    </a:prstGeom>
                  </pic:spPr>
                </pic:pic>
              </a:graphicData>
            </a:graphic>
          </wp:inline>
        </w:drawing>
      </w:r>
    </w:p>
    <w:p w:rsidR="00315F4B" w:rsidRPr="00315F4B" w:rsidRDefault="00315F4B" w:rsidP="00315F4B">
      <w:pPr>
        <w:rPr>
          <w:rFonts w:ascii="Arial" w:hAnsi="Arial" w:cs="Arial"/>
          <w:sz w:val="20"/>
          <w:szCs w:val="20"/>
        </w:rPr>
      </w:pPr>
    </w:p>
    <w:p w:rsidR="00315F4B" w:rsidRPr="00315F4B" w:rsidRDefault="00315F4B" w:rsidP="00315F4B">
      <w:pPr>
        <w:rPr>
          <w:rFonts w:ascii="Arial" w:hAnsi="Arial" w:cs="Arial"/>
          <w:sz w:val="20"/>
          <w:szCs w:val="20"/>
        </w:rPr>
      </w:pPr>
    </w:p>
    <w:p w:rsidR="00315F4B" w:rsidRDefault="00315F4B" w:rsidP="00315F4B">
      <w:pPr>
        <w:rPr>
          <w:rFonts w:ascii="Arial" w:hAnsi="Arial" w:cs="Arial"/>
          <w:sz w:val="20"/>
          <w:szCs w:val="20"/>
        </w:rPr>
      </w:pPr>
    </w:p>
    <w:p w:rsidR="00315F4B" w:rsidRPr="00315F4B" w:rsidRDefault="00315F4B" w:rsidP="00315F4B">
      <w:pPr>
        <w:rPr>
          <w:rFonts w:ascii="Arial" w:hAnsi="Arial" w:cs="Arial"/>
          <w:sz w:val="20"/>
          <w:szCs w:val="20"/>
        </w:rPr>
      </w:pPr>
    </w:p>
    <w:p w:rsidR="00991082" w:rsidRDefault="00991082" w:rsidP="00991082">
      <w:pPr>
        <w:pStyle w:val="Ttulo1"/>
        <w:numPr>
          <w:ilvl w:val="0"/>
          <w:numId w:val="14"/>
        </w:numPr>
        <w:rPr>
          <w:rFonts w:ascii="Arial" w:eastAsiaTheme="minorEastAsia" w:hAnsi="Arial" w:cs="Arial"/>
          <w:color w:val="auto"/>
          <w:sz w:val="22"/>
          <w:szCs w:val="20"/>
          <w:lang w:val="es-CR" w:eastAsia="es-CR"/>
        </w:rPr>
      </w:pPr>
      <w:bookmarkStart w:id="0" w:name="_Toc499365786"/>
      <w:bookmarkStart w:id="1" w:name="_Toc509576549"/>
      <w:r w:rsidRPr="00991082">
        <w:rPr>
          <w:rFonts w:ascii="Arial" w:eastAsiaTheme="minorEastAsia" w:hAnsi="Arial" w:cs="Arial"/>
          <w:color w:val="auto"/>
          <w:sz w:val="22"/>
          <w:szCs w:val="20"/>
          <w:lang w:val="es-CR" w:eastAsia="es-CR"/>
        </w:rPr>
        <w:lastRenderedPageBreak/>
        <w:t>Lista de chequeo para el aseguramiento de la calidad</w:t>
      </w:r>
      <w:bookmarkEnd w:id="0"/>
      <w:bookmarkEnd w:id="1"/>
    </w:p>
    <w:p w:rsidR="00991082" w:rsidRPr="00991082" w:rsidRDefault="00991082" w:rsidP="00991082"/>
    <w:p w:rsidR="007D3C4D" w:rsidRDefault="007D3C4D" w:rsidP="007D3C4D">
      <w:pPr>
        <w:pStyle w:val="Prrafodelista"/>
        <w:ind w:left="284"/>
        <w:rPr>
          <w:rFonts w:ascii="Arial" w:hAnsi="Arial" w:cs="Arial"/>
          <w:sz w:val="20"/>
          <w:szCs w:val="20"/>
        </w:rPr>
      </w:pPr>
    </w:p>
    <w:tbl>
      <w:tblPr>
        <w:tblStyle w:val="Tablanormal1"/>
        <w:tblW w:w="9096" w:type="dxa"/>
        <w:tblLayout w:type="fixed"/>
        <w:tblLook w:val="04A0" w:firstRow="1" w:lastRow="0" w:firstColumn="1" w:lastColumn="0" w:noHBand="0" w:noVBand="1"/>
      </w:tblPr>
      <w:tblGrid>
        <w:gridCol w:w="846"/>
        <w:gridCol w:w="2977"/>
        <w:gridCol w:w="1134"/>
        <w:gridCol w:w="1701"/>
        <w:gridCol w:w="2438"/>
      </w:tblGrid>
      <w:tr w:rsidR="00991082" w:rsidTr="00991082">
        <w:trPr>
          <w:cnfStyle w:val="100000000000" w:firstRow="1" w:lastRow="0" w:firstColumn="0" w:lastColumn="0" w:oddVBand="0" w:evenVBand="0" w:oddHBand="0" w:evenHBand="0" w:firstRowFirstColumn="0" w:firstRowLastColumn="0" w:lastRowFirstColumn="0" w:lastRowLastColumn="0"/>
          <w:trHeight w:val="756"/>
          <w:tblHeader/>
        </w:trPr>
        <w:tc>
          <w:tcPr>
            <w:cnfStyle w:val="001000000000" w:firstRow="0" w:lastRow="0" w:firstColumn="1" w:lastColumn="0" w:oddVBand="0" w:evenVBand="0" w:oddHBand="0" w:evenHBand="0" w:firstRowFirstColumn="0" w:firstRowLastColumn="0" w:lastRowFirstColumn="0" w:lastRowLastColumn="0"/>
            <w:tcW w:w="846" w:type="dxa"/>
            <w:shd w:val="clear" w:color="auto" w:fill="D6E3BC" w:themeFill="accent3" w:themeFillTint="66"/>
          </w:tcPr>
          <w:p w:rsidR="00991082" w:rsidRDefault="00991082" w:rsidP="00E57F2A">
            <w:pPr>
              <w:pStyle w:val="Prrafodelista"/>
              <w:ind w:left="0"/>
              <w:jc w:val="center"/>
              <w:rPr>
                <w:rFonts w:ascii="Arial" w:hAnsi="Arial" w:cs="Arial"/>
                <w:sz w:val="24"/>
                <w:szCs w:val="24"/>
              </w:rPr>
            </w:pPr>
            <w:r>
              <w:rPr>
                <w:rFonts w:ascii="Arial" w:hAnsi="Arial" w:cs="Arial"/>
                <w:sz w:val="24"/>
                <w:szCs w:val="24"/>
              </w:rPr>
              <w:t>Ítem</w:t>
            </w:r>
          </w:p>
        </w:tc>
        <w:tc>
          <w:tcPr>
            <w:tcW w:w="2977" w:type="dxa"/>
            <w:shd w:val="clear" w:color="auto" w:fill="D6E3BC" w:themeFill="accent3" w:themeFillTint="66"/>
          </w:tcPr>
          <w:p w:rsidR="00991082" w:rsidRDefault="00991082" w:rsidP="00E57F2A">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Actividad</w:t>
            </w:r>
          </w:p>
        </w:tc>
        <w:tc>
          <w:tcPr>
            <w:tcW w:w="1134" w:type="dxa"/>
            <w:shd w:val="clear" w:color="auto" w:fill="D6E3BC" w:themeFill="accent3" w:themeFillTint="66"/>
          </w:tcPr>
          <w:p w:rsidR="00991082" w:rsidRDefault="00991082" w:rsidP="00E57F2A">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Calificación</w:t>
            </w:r>
          </w:p>
        </w:tc>
        <w:tc>
          <w:tcPr>
            <w:tcW w:w="1701" w:type="dxa"/>
            <w:shd w:val="clear" w:color="auto" w:fill="D6E3BC" w:themeFill="accent3" w:themeFillTint="66"/>
          </w:tcPr>
          <w:p w:rsidR="00991082" w:rsidRDefault="00991082" w:rsidP="00E57F2A">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Calificación (marque con una X)</w:t>
            </w:r>
          </w:p>
        </w:tc>
        <w:tc>
          <w:tcPr>
            <w:tcW w:w="2438" w:type="dxa"/>
            <w:shd w:val="clear" w:color="auto" w:fill="D6E3BC" w:themeFill="accent3" w:themeFillTint="66"/>
          </w:tcPr>
          <w:p w:rsidR="00991082" w:rsidRDefault="00991082" w:rsidP="00E57F2A">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Comentarios</w:t>
            </w:r>
          </w:p>
        </w:tc>
      </w:tr>
      <w:tr w:rsidR="00991082" w:rsidTr="00E57F2A">
        <w:trPr>
          <w:cnfStyle w:val="000000100000" w:firstRow="0" w:lastRow="0" w:firstColumn="0" w:lastColumn="0" w:oddVBand="0" w:evenVBand="0" w:oddHBand="1" w:evenHBand="0" w:firstRowFirstColumn="0" w:firstRowLastColumn="0" w:lastRowFirstColumn="0" w:lastRowLastColumn="0"/>
          <w:trHeight w:val="209"/>
        </w:trPr>
        <w:tc>
          <w:tcPr>
            <w:cnfStyle w:val="001000000000" w:firstRow="0" w:lastRow="0" w:firstColumn="1" w:lastColumn="0" w:oddVBand="0" w:evenVBand="0" w:oddHBand="0" w:evenHBand="0" w:firstRowFirstColumn="0" w:firstRowLastColumn="0" w:lastRowFirstColumn="0" w:lastRowLastColumn="0"/>
            <w:tcW w:w="846" w:type="dxa"/>
            <w:vMerge w:val="restart"/>
          </w:tcPr>
          <w:p w:rsidR="00991082" w:rsidRDefault="00991082" w:rsidP="00E57F2A">
            <w:pPr>
              <w:pStyle w:val="Prrafodelista"/>
              <w:ind w:left="0"/>
              <w:jc w:val="center"/>
              <w:rPr>
                <w:rFonts w:ascii="Arial" w:eastAsia="Times New Roman" w:hAnsi="Arial" w:cs="Arial"/>
                <w:b w:val="0"/>
                <w:sz w:val="18"/>
                <w:szCs w:val="18"/>
              </w:rPr>
            </w:pPr>
          </w:p>
          <w:p w:rsidR="00991082" w:rsidRPr="00BA27E7" w:rsidRDefault="00991082" w:rsidP="00E57F2A">
            <w:pPr>
              <w:pStyle w:val="Prrafodelista"/>
              <w:ind w:left="0"/>
              <w:jc w:val="center"/>
              <w:rPr>
                <w:rFonts w:ascii="Arial" w:hAnsi="Arial" w:cs="Arial"/>
                <w:b w:val="0"/>
                <w:sz w:val="18"/>
                <w:szCs w:val="18"/>
              </w:rPr>
            </w:pPr>
            <w:r>
              <w:rPr>
                <w:rFonts w:ascii="Arial" w:eastAsia="Times New Roman" w:hAnsi="Arial" w:cs="Arial"/>
                <w:b w:val="0"/>
                <w:sz w:val="18"/>
                <w:szCs w:val="18"/>
              </w:rPr>
              <w:t>1</w:t>
            </w:r>
          </w:p>
        </w:tc>
        <w:tc>
          <w:tcPr>
            <w:tcW w:w="2977" w:type="dxa"/>
            <w:vMerge w:val="restart"/>
          </w:tcPr>
          <w:p w:rsidR="00991082" w:rsidRDefault="00991082" w:rsidP="00E57F2A">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p w:rsidR="00991082" w:rsidRPr="00BA27E7" w:rsidRDefault="00991082" w:rsidP="00E57F2A">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BA27E7">
              <w:rPr>
                <w:rFonts w:ascii="Arial" w:hAnsi="Arial" w:cs="Arial"/>
                <w:sz w:val="18"/>
                <w:szCs w:val="18"/>
              </w:rPr>
              <w:t>Documentación Entregables</w:t>
            </w:r>
          </w:p>
        </w:tc>
        <w:tc>
          <w:tcPr>
            <w:tcW w:w="1134" w:type="dxa"/>
          </w:tcPr>
          <w:p w:rsidR="00991082" w:rsidRPr="00BA27E7" w:rsidRDefault="00991082" w:rsidP="00E57F2A">
            <w:pPr>
              <w:pStyle w:val="Prrafodelista"/>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BA27E7">
              <w:rPr>
                <w:rFonts w:ascii="Arial" w:hAnsi="Arial" w:cs="Arial"/>
                <w:sz w:val="18"/>
                <w:szCs w:val="18"/>
              </w:rPr>
              <w:t>No aplica</w:t>
            </w:r>
          </w:p>
        </w:tc>
        <w:tc>
          <w:tcPr>
            <w:tcW w:w="1701" w:type="dxa"/>
          </w:tcPr>
          <w:p w:rsidR="00991082" w:rsidRPr="00BA27E7" w:rsidRDefault="00991082" w:rsidP="00E57F2A">
            <w:pPr>
              <w:pStyle w:val="Prrafodelista"/>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2438" w:type="dxa"/>
          </w:tcPr>
          <w:p w:rsidR="00991082" w:rsidRPr="00BA27E7" w:rsidRDefault="00991082" w:rsidP="00E57F2A">
            <w:pPr>
              <w:pStyle w:val="Prrafodelista"/>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r>
      <w:tr w:rsidR="00991082" w:rsidTr="00E57F2A">
        <w:trPr>
          <w:trHeight w:val="247"/>
        </w:trPr>
        <w:tc>
          <w:tcPr>
            <w:cnfStyle w:val="001000000000" w:firstRow="0" w:lastRow="0" w:firstColumn="1" w:lastColumn="0" w:oddVBand="0" w:evenVBand="0" w:oddHBand="0" w:evenHBand="0" w:firstRowFirstColumn="0" w:firstRowLastColumn="0" w:lastRowFirstColumn="0" w:lastRowLastColumn="0"/>
            <w:tcW w:w="846" w:type="dxa"/>
            <w:vMerge/>
            <w:shd w:val="clear" w:color="auto" w:fill="F2F2F2" w:themeFill="background1" w:themeFillShade="F2"/>
          </w:tcPr>
          <w:p w:rsidR="00991082" w:rsidRPr="00BA27E7" w:rsidRDefault="00991082" w:rsidP="00E57F2A">
            <w:pPr>
              <w:pStyle w:val="Prrafodelista"/>
              <w:ind w:left="0"/>
              <w:rPr>
                <w:rFonts w:ascii="Arial" w:hAnsi="Arial" w:cs="Arial"/>
                <w:b w:val="0"/>
                <w:sz w:val="18"/>
                <w:szCs w:val="18"/>
              </w:rPr>
            </w:pPr>
          </w:p>
        </w:tc>
        <w:tc>
          <w:tcPr>
            <w:tcW w:w="2977" w:type="dxa"/>
            <w:vMerge/>
          </w:tcPr>
          <w:p w:rsidR="00991082" w:rsidRPr="00BA27E7" w:rsidRDefault="00991082" w:rsidP="00E57F2A">
            <w:pPr>
              <w:pStyle w:val="Prrafodelista"/>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1134" w:type="dxa"/>
          </w:tcPr>
          <w:p w:rsidR="00991082" w:rsidRPr="00BA27E7" w:rsidRDefault="00991082" w:rsidP="00E57F2A">
            <w:pPr>
              <w:pStyle w:val="Prrafodelista"/>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BA27E7">
              <w:rPr>
                <w:rFonts w:ascii="Arial" w:hAnsi="Arial" w:cs="Arial"/>
                <w:sz w:val="18"/>
                <w:szCs w:val="18"/>
              </w:rPr>
              <w:t>Insuficiente</w:t>
            </w:r>
          </w:p>
        </w:tc>
        <w:tc>
          <w:tcPr>
            <w:tcW w:w="1701" w:type="dxa"/>
          </w:tcPr>
          <w:p w:rsidR="00991082" w:rsidRPr="00BA27E7" w:rsidRDefault="00991082" w:rsidP="00E57F2A">
            <w:pPr>
              <w:pStyle w:val="Prrafodelista"/>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2438" w:type="dxa"/>
          </w:tcPr>
          <w:p w:rsidR="00991082" w:rsidRPr="00BA27E7" w:rsidRDefault="00991082" w:rsidP="00E57F2A">
            <w:pPr>
              <w:pStyle w:val="Prrafodelista"/>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991082" w:rsidTr="00E57F2A">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846" w:type="dxa"/>
            <w:vMerge/>
          </w:tcPr>
          <w:p w:rsidR="00991082" w:rsidRPr="00BA27E7" w:rsidRDefault="00991082" w:rsidP="00E57F2A">
            <w:pPr>
              <w:pStyle w:val="Prrafodelista"/>
              <w:ind w:left="0"/>
              <w:rPr>
                <w:rFonts w:ascii="Arial" w:hAnsi="Arial" w:cs="Arial"/>
                <w:b w:val="0"/>
                <w:sz w:val="18"/>
                <w:szCs w:val="18"/>
              </w:rPr>
            </w:pPr>
          </w:p>
        </w:tc>
        <w:tc>
          <w:tcPr>
            <w:tcW w:w="2977" w:type="dxa"/>
            <w:vMerge/>
          </w:tcPr>
          <w:p w:rsidR="00991082" w:rsidRPr="00BA27E7" w:rsidRDefault="00991082" w:rsidP="00E57F2A">
            <w:pPr>
              <w:pStyle w:val="Prrafodelista"/>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1134" w:type="dxa"/>
          </w:tcPr>
          <w:p w:rsidR="00991082" w:rsidRPr="00BA27E7" w:rsidRDefault="00991082" w:rsidP="00E57F2A">
            <w:pPr>
              <w:pStyle w:val="Prrafodelista"/>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BA27E7">
              <w:rPr>
                <w:rFonts w:ascii="Arial" w:hAnsi="Arial" w:cs="Arial"/>
                <w:sz w:val="18"/>
                <w:szCs w:val="18"/>
              </w:rPr>
              <w:t xml:space="preserve">Bueno </w:t>
            </w:r>
          </w:p>
        </w:tc>
        <w:tc>
          <w:tcPr>
            <w:tcW w:w="1701" w:type="dxa"/>
          </w:tcPr>
          <w:p w:rsidR="00991082" w:rsidRPr="00BA27E7" w:rsidRDefault="00991082" w:rsidP="00E57F2A">
            <w:pPr>
              <w:pStyle w:val="Prrafodelista"/>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2438" w:type="dxa"/>
          </w:tcPr>
          <w:p w:rsidR="00991082" w:rsidRPr="00BA27E7" w:rsidRDefault="00991082" w:rsidP="00E57F2A">
            <w:pPr>
              <w:pStyle w:val="Prrafodelista"/>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r>
      <w:tr w:rsidR="00991082" w:rsidTr="00E57F2A">
        <w:trPr>
          <w:trHeight w:val="247"/>
        </w:trPr>
        <w:tc>
          <w:tcPr>
            <w:cnfStyle w:val="001000000000" w:firstRow="0" w:lastRow="0" w:firstColumn="1" w:lastColumn="0" w:oddVBand="0" w:evenVBand="0" w:oddHBand="0" w:evenHBand="0" w:firstRowFirstColumn="0" w:firstRowLastColumn="0" w:lastRowFirstColumn="0" w:lastRowLastColumn="0"/>
            <w:tcW w:w="846" w:type="dxa"/>
            <w:vMerge/>
            <w:shd w:val="clear" w:color="auto" w:fill="F2F2F2" w:themeFill="background1" w:themeFillShade="F2"/>
          </w:tcPr>
          <w:p w:rsidR="00991082" w:rsidRPr="00BA27E7" w:rsidRDefault="00991082" w:rsidP="00E57F2A">
            <w:pPr>
              <w:pStyle w:val="Prrafodelista"/>
              <w:ind w:left="0"/>
              <w:rPr>
                <w:rFonts w:ascii="Arial" w:hAnsi="Arial" w:cs="Arial"/>
                <w:b w:val="0"/>
                <w:sz w:val="18"/>
                <w:szCs w:val="18"/>
              </w:rPr>
            </w:pPr>
          </w:p>
        </w:tc>
        <w:tc>
          <w:tcPr>
            <w:tcW w:w="2977" w:type="dxa"/>
            <w:vMerge/>
          </w:tcPr>
          <w:p w:rsidR="00991082" w:rsidRPr="00BA27E7" w:rsidRDefault="00991082" w:rsidP="00E57F2A">
            <w:pPr>
              <w:pStyle w:val="Prrafodelista"/>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1134" w:type="dxa"/>
          </w:tcPr>
          <w:p w:rsidR="00991082" w:rsidRPr="00BA27E7" w:rsidRDefault="00991082" w:rsidP="00E57F2A">
            <w:pPr>
              <w:pStyle w:val="Prrafodelista"/>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BA27E7">
              <w:rPr>
                <w:rFonts w:ascii="Arial" w:hAnsi="Arial" w:cs="Arial"/>
                <w:sz w:val="18"/>
                <w:szCs w:val="18"/>
              </w:rPr>
              <w:t>Excelente</w:t>
            </w:r>
          </w:p>
        </w:tc>
        <w:tc>
          <w:tcPr>
            <w:tcW w:w="1701" w:type="dxa"/>
          </w:tcPr>
          <w:p w:rsidR="00991082" w:rsidRPr="00BA27E7" w:rsidRDefault="00991082" w:rsidP="00E57F2A">
            <w:pPr>
              <w:pStyle w:val="Prrafodelista"/>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2438" w:type="dxa"/>
          </w:tcPr>
          <w:p w:rsidR="00991082" w:rsidRPr="00BA27E7" w:rsidRDefault="00991082" w:rsidP="00E57F2A">
            <w:pPr>
              <w:pStyle w:val="Prrafodelista"/>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991082" w:rsidTr="00E57F2A">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846" w:type="dxa"/>
            <w:vMerge w:val="restart"/>
          </w:tcPr>
          <w:p w:rsidR="00991082" w:rsidRDefault="00991082" w:rsidP="00E57F2A">
            <w:pPr>
              <w:pStyle w:val="Prrafodelista"/>
              <w:ind w:left="0"/>
              <w:jc w:val="center"/>
              <w:rPr>
                <w:rFonts w:ascii="Arial" w:eastAsia="Times New Roman" w:hAnsi="Arial" w:cs="Arial"/>
                <w:b w:val="0"/>
                <w:sz w:val="18"/>
                <w:szCs w:val="18"/>
              </w:rPr>
            </w:pPr>
          </w:p>
          <w:p w:rsidR="00991082" w:rsidRPr="00BA27E7" w:rsidRDefault="00991082" w:rsidP="00E57F2A">
            <w:pPr>
              <w:pStyle w:val="Prrafodelista"/>
              <w:ind w:left="0"/>
              <w:jc w:val="center"/>
              <w:rPr>
                <w:rFonts w:ascii="Arial" w:hAnsi="Arial" w:cs="Arial"/>
                <w:b w:val="0"/>
                <w:sz w:val="18"/>
                <w:szCs w:val="18"/>
              </w:rPr>
            </w:pPr>
            <w:r>
              <w:rPr>
                <w:rFonts w:ascii="Arial" w:hAnsi="Arial" w:cs="Arial"/>
                <w:b w:val="0"/>
                <w:sz w:val="18"/>
                <w:szCs w:val="18"/>
              </w:rPr>
              <w:t>2</w:t>
            </w:r>
          </w:p>
        </w:tc>
        <w:tc>
          <w:tcPr>
            <w:tcW w:w="2977" w:type="dxa"/>
            <w:vMerge w:val="restart"/>
          </w:tcPr>
          <w:p w:rsidR="00991082" w:rsidRDefault="00991082" w:rsidP="00E57F2A">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p w:rsidR="00991082" w:rsidRPr="00BA27E7" w:rsidRDefault="00991082" w:rsidP="00E57F2A">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Revisión de tiempos</w:t>
            </w:r>
          </w:p>
        </w:tc>
        <w:tc>
          <w:tcPr>
            <w:tcW w:w="1134" w:type="dxa"/>
          </w:tcPr>
          <w:p w:rsidR="00991082" w:rsidRPr="00BA27E7" w:rsidRDefault="00991082" w:rsidP="00E57F2A">
            <w:pPr>
              <w:pStyle w:val="Prrafodelista"/>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BA27E7">
              <w:rPr>
                <w:rFonts w:ascii="Arial" w:hAnsi="Arial" w:cs="Arial"/>
                <w:sz w:val="18"/>
                <w:szCs w:val="18"/>
              </w:rPr>
              <w:t>No aplica</w:t>
            </w:r>
          </w:p>
        </w:tc>
        <w:tc>
          <w:tcPr>
            <w:tcW w:w="1701" w:type="dxa"/>
          </w:tcPr>
          <w:p w:rsidR="00991082" w:rsidRPr="00BA27E7" w:rsidRDefault="00991082" w:rsidP="00E57F2A">
            <w:pPr>
              <w:pStyle w:val="Prrafodelista"/>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2438" w:type="dxa"/>
          </w:tcPr>
          <w:p w:rsidR="00991082" w:rsidRPr="00BA27E7" w:rsidRDefault="00991082" w:rsidP="00E57F2A">
            <w:pPr>
              <w:pStyle w:val="Prrafodelista"/>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r>
      <w:tr w:rsidR="00991082" w:rsidTr="00E57F2A">
        <w:trPr>
          <w:trHeight w:val="247"/>
        </w:trPr>
        <w:tc>
          <w:tcPr>
            <w:cnfStyle w:val="001000000000" w:firstRow="0" w:lastRow="0" w:firstColumn="1" w:lastColumn="0" w:oddVBand="0" w:evenVBand="0" w:oddHBand="0" w:evenHBand="0" w:firstRowFirstColumn="0" w:firstRowLastColumn="0" w:lastRowFirstColumn="0" w:lastRowLastColumn="0"/>
            <w:tcW w:w="846" w:type="dxa"/>
            <w:vMerge/>
            <w:shd w:val="clear" w:color="auto" w:fill="F2F2F2" w:themeFill="background1" w:themeFillShade="F2"/>
          </w:tcPr>
          <w:p w:rsidR="00991082" w:rsidRPr="00BA27E7" w:rsidRDefault="00991082" w:rsidP="00E57F2A">
            <w:pPr>
              <w:pStyle w:val="Prrafodelista"/>
              <w:ind w:left="0"/>
              <w:rPr>
                <w:rFonts w:ascii="Arial" w:hAnsi="Arial" w:cs="Arial"/>
                <w:b w:val="0"/>
                <w:sz w:val="18"/>
                <w:szCs w:val="18"/>
              </w:rPr>
            </w:pPr>
          </w:p>
        </w:tc>
        <w:tc>
          <w:tcPr>
            <w:tcW w:w="2977" w:type="dxa"/>
            <w:vMerge/>
          </w:tcPr>
          <w:p w:rsidR="00991082" w:rsidRPr="00BA27E7" w:rsidRDefault="00991082" w:rsidP="00E57F2A">
            <w:pPr>
              <w:pStyle w:val="Prrafodelista"/>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1134" w:type="dxa"/>
          </w:tcPr>
          <w:p w:rsidR="00991082" w:rsidRPr="00BA27E7" w:rsidRDefault="00991082" w:rsidP="00E57F2A">
            <w:pPr>
              <w:pStyle w:val="Prrafodelista"/>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BA27E7">
              <w:rPr>
                <w:rFonts w:ascii="Arial" w:hAnsi="Arial" w:cs="Arial"/>
                <w:sz w:val="18"/>
                <w:szCs w:val="18"/>
              </w:rPr>
              <w:t>Insuficiente</w:t>
            </w:r>
          </w:p>
        </w:tc>
        <w:tc>
          <w:tcPr>
            <w:tcW w:w="1701" w:type="dxa"/>
          </w:tcPr>
          <w:p w:rsidR="00991082" w:rsidRPr="00BA27E7" w:rsidRDefault="00991082" w:rsidP="00E57F2A">
            <w:pPr>
              <w:pStyle w:val="Prrafodelista"/>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2438" w:type="dxa"/>
          </w:tcPr>
          <w:p w:rsidR="00991082" w:rsidRPr="00BA27E7" w:rsidRDefault="00991082" w:rsidP="00E57F2A">
            <w:pPr>
              <w:pStyle w:val="Prrafodelista"/>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991082" w:rsidTr="00E57F2A">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846" w:type="dxa"/>
            <w:vMerge/>
          </w:tcPr>
          <w:p w:rsidR="00991082" w:rsidRPr="00BA27E7" w:rsidRDefault="00991082" w:rsidP="00E57F2A">
            <w:pPr>
              <w:pStyle w:val="Prrafodelista"/>
              <w:ind w:left="0"/>
              <w:rPr>
                <w:rFonts w:ascii="Arial" w:hAnsi="Arial" w:cs="Arial"/>
                <w:b w:val="0"/>
                <w:sz w:val="18"/>
                <w:szCs w:val="18"/>
              </w:rPr>
            </w:pPr>
          </w:p>
        </w:tc>
        <w:tc>
          <w:tcPr>
            <w:tcW w:w="2977" w:type="dxa"/>
            <w:vMerge/>
          </w:tcPr>
          <w:p w:rsidR="00991082" w:rsidRPr="00BA27E7" w:rsidRDefault="00991082" w:rsidP="00E57F2A">
            <w:pPr>
              <w:pStyle w:val="Prrafodelista"/>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1134" w:type="dxa"/>
          </w:tcPr>
          <w:p w:rsidR="00991082" w:rsidRPr="00BA27E7" w:rsidRDefault="00991082" w:rsidP="00E57F2A">
            <w:pPr>
              <w:pStyle w:val="Prrafodelista"/>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BA27E7">
              <w:rPr>
                <w:rFonts w:ascii="Arial" w:hAnsi="Arial" w:cs="Arial"/>
                <w:sz w:val="18"/>
                <w:szCs w:val="18"/>
              </w:rPr>
              <w:t xml:space="preserve">Bueno </w:t>
            </w:r>
          </w:p>
        </w:tc>
        <w:tc>
          <w:tcPr>
            <w:tcW w:w="1701" w:type="dxa"/>
          </w:tcPr>
          <w:p w:rsidR="00991082" w:rsidRPr="00BA27E7" w:rsidRDefault="00991082" w:rsidP="00E57F2A">
            <w:pPr>
              <w:pStyle w:val="Prrafodelista"/>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2438" w:type="dxa"/>
          </w:tcPr>
          <w:p w:rsidR="00991082" w:rsidRPr="00BA27E7" w:rsidRDefault="00991082" w:rsidP="00E57F2A">
            <w:pPr>
              <w:pStyle w:val="Prrafodelista"/>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r>
      <w:tr w:rsidR="00991082" w:rsidTr="00E57F2A">
        <w:trPr>
          <w:trHeight w:val="247"/>
        </w:trPr>
        <w:tc>
          <w:tcPr>
            <w:cnfStyle w:val="001000000000" w:firstRow="0" w:lastRow="0" w:firstColumn="1" w:lastColumn="0" w:oddVBand="0" w:evenVBand="0" w:oddHBand="0" w:evenHBand="0" w:firstRowFirstColumn="0" w:firstRowLastColumn="0" w:lastRowFirstColumn="0" w:lastRowLastColumn="0"/>
            <w:tcW w:w="846" w:type="dxa"/>
            <w:vMerge/>
            <w:shd w:val="clear" w:color="auto" w:fill="F2F2F2" w:themeFill="background1" w:themeFillShade="F2"/>
          </w:tcPr>
          <w:p w:rsidR="00991082" w:rsidRPr="00BA27E7" w:rsidRDefault="00991082" w:rsidP="00E57F2A">
            <w:pPr>
              <w:pStyle w:val="Prrafodelista"/>
              <w:ind w:left="0"/>
              <w:rPr>
                <w:rFonts w:ascii="Arial" w:hAnsi="Arial" w:cs="Arial"/>
                <w:b w:val="0"/>
                <w:sz w:val="18"/>
                <w:szCs w:val="18"/>
              </w:rPr>
            </w:pPr>
          </w:p>
        </w:tc>
        <w:tc>
          <w:tcPr>
            <w:tcW w:w="2977" w:type="dxa"/>
            <w:vMerge/>
          </w:tcPr>
          <w:p w:rsidR="00991082" w:rsidRPr="00BA27E7" w:rsidRDefault="00991082" w:rsidP="00E57F2A">
            <w:pPr>
              <w:pStyle w:val="Prrafodelista"/>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1134" w:type="dxa"/>
          </w:tcPr>
          <w:p w:rsidR="00991082" w:rsidRPr="00BA27E7" w:rsidRDefault="00991082" w:rsidP="00E57F2A">
            <w:pPr>
              <w:pStyle w:val="Prrafodelista"/>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BA27E7">
              <w:rPr>
                <w:rFonts w:ascii="Arial" w:hAnsi="Arial" w:cs="Arial"/>
                <w:sz w:val="18"/>
                <w:szCs w:val="18"/>
              </w:rPr>
              <w:t>Excelente</w:t>
            </w:r>
          </w:p>
        </w:tc>
        <w:tc>
          <w:tcPr>
            <w:tcW w:w="1701" w:type="dxa"/>
          </w:tcPr>
          <w:p w:rsidR="00991082" w:rsidRPr="00BA27E7" w:rsidRDefault="00991082" w:rsidP="00E57F2A">
            <w:pPr>
              <w:pStyle w:val="Prrafodelista"/>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2438" w:type="dxa"/>
          </w:tcPr>
          <w:p w:rsidR="00991082" w:rsidRPr="00BA27E7" w:rsidRDefault="00991082" w:rsidP="00E57F2A">
            <w:pPr>
              <w:pStyle w:val="Prrafodelista"/>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991082" w:rsidRPr="00BA27E7" w:rsidTr="00E57F2A">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846" w:type="dxa"/>
            <w:vMerge w:val="restart"/>
          </w:tcPr>
          <w:p w:rsidR="00991082" w:rsidRDefault="00991082" w:rsidP="00E57F2A">
            <w:pPr>
              <w:pStyle w:val="Prrafodelista"/>
              <w:ind w:left="0"/>
              <w:jc w:val="center"/>
              <w:rPr>
                <w:rFonts w:ascii="Arial" w:eastAsia="Times New Roman" w:hAnsi="Arial" w:cs="Arial"/>
                <w:b w:val="0"/>
                <w:sz w:val="18"/>
                <w:szCs w:val="18"/>
              </w:rPr>
            </w:pPr>
          </w:p>
          <w:p w:rsidR="00991082" w:rsidRPr="00BA27E7" w:rsidRDefault="00991082" w:rsidP="00E57F2A">
            <w:pPr>
              <w:pStyle w:val="Prrafodelista"/>
              <w:ind w:left="0"/>
              <w:jc w:val="center"/>
              <w:rPr>
                <w:rFonts w:ascii="Arial" w:hAnsi="Arial" w:cs="Arial"/>
                <w:b w:val="0"/>
                <w:sz w:val="18"/>
                <w:szCs w:val="18"/>
              </w:rPr>
            </w:pPr>
            <w:r>
              <w:rPr>
                <w:rFonts w:ascii="Arial" w:hAnsi="Arial" w:cs="Arial"/>
                <w:b w:val="0"/>
                <w:sz w:val="18"/>
                <w:szCs w:val="18"/>
              </w:rPr>
              <w:t>3</w:t>
            </w:r>
          </w:p>
        </w:tc>
        <w:tc>
          <w:tcPr>
            <w:tcW w:w="2977" w:type="dxa"/>
            <w:vMerge w:val="restart"/>
          </w:tcPr>
          <w:p w:rsidR="00991082" w:rsidRDefault="00991082" w:rsidP="00E57F2A">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p w:rsidR="00991082" w:rsidRPr="00BA27E7" w:rsidRDefault="00991082" w:rsidP="00E57F2A">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Asignación actividades</w:t>
            </w:r>
          </w:p>
        </w:tc>
        <w:tc>
          <w:tcPr>
            <w:tcW w:w="1134" w:type="dxa"/>
          </w:tcPr>
          <w:p w:rsidR="00991082" w:rsidRPr="00BA27E7" w:rsidRDefault="00991082" w:rsidP="00E57F2A">
            <w:pPr>
              <w:pStyle w:val="Prrafodelista"/>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BA27E7">
              <w:rPr>
                <w:rFonts w:ascii="Arial" w:hAnsi="Arial" w:cs="Arial"/>
                <w:sz w:val="18"/>
                <w:szCs w:val="18"/>
              </w:rPr>
              <w:t>No aplica</w:t>
            </w:r>
          </w:p>
        </w:tc>
        <w:tc>
          <w:tcPr>
            <w:tcW w:w="1701" w:type="dxa"/>
          </w:tcPr>
          <w:p w:rsidR="00991082" w:rsidRPr="00BA27E7" w:rsidRDefault="00991082" w:rsidP="00E57F2A">
            <w:pPr>
              <w:pStyle w:val="Prrafodelista"/>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2438" w:type="dxa"/>
          </w:tcPr>
          <w:p w:rsidR="00991082" w:rsidRPr="00BA27E7" w:rsidRDefault="00991082" w:rsidP="00E57F2A">
            <w:pPr>
              <w:pStyle w:val="Prrafodelista"/>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r>
      <w:tr w:rsidR="00991082" w:rsidRPr="00BA27E7" w:rsidTr="00E57F2A">
        <w:trPr>
          <w:trHeight w:val="247"/>
        </w:trPr>
        <w:tc>
          <w:tcPr>
            <w:cnfStyle w:val="001000000000" w:firstRow="0" w:lastRow="0" w:firstColumn="1" w:lastColumn="0" w:oddVBand="0" w:evenVBand="0" w:oddHBand="0" w:evenHBand="0" w:firstRowFirstColumn="0" w:firstRowLastColumn="0" w:lastRowFirstColumn="0" w:lastRowLastColumn="0"/>
            <w:tcW w:w="846" w:type="dxa"/>
            <w:vMerge/>
          </w:tcPr>
          <w:p w:rsidR="00991082" w:rsidRPr="00BA27E7" w:rsidRDefault="00991082" w:rsidP="00E57F2A">
            <w:pPr>
              <w:pStyle w:val="Prrafodelista"/>
              <w:ind w:left="0"/>
              <w:rPr>
                <w:rFonts w:ascii="Arial" w:hAnsi="Arial" w:cs="Arial"/>
                <w:b w:val="0"/>
                <w:sz w:val="18"/>
                <w:szCs w:val="18"/>
              </w:rPr>
            </w:pPr>
          </w:p>
        </w:tc>
        <w:tc>
          <w:tcPr>
            <w:tcW w:w="2977" w:type="dxa"/>
            <w:vMerge/>
          </w:tcPr>
          <w:p w:rsidR="00991082" w:rsidRPr="00BA27E7" w:rsidRDefault="00991082" w:rsidP="00E57F2A">
            <w:pPr>
              <w:pStyle w:val="Prrafodelista"/>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1134" w:type="dxa"/>
          </w:tcPr>
          <w:p w:rsidR="00991082" w:rsidRPr="00BA27E7" w:rsidRDefault="00991082" w:rsidP="00E57F2A">
            <w:pPr>
              <w:pStyle w:val="Prrafodelista"/>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BA27E7">
              <w:rPr>
                <w:rFonts w:ascii="Arial" w:hAnsi="Arial" w:cs="Arial"/>
                <w:sz w:val="18"/>
                <w:szCs w:val="18"/>
              </w:rPr>
              <w:t>Insuficiente</w:t>
            </w:r>
          </w:p>
        </w:tc>
        <w:tc>
          <w:tcPr>
            <w:tcW w:w="1701" w:type="dxa"/>
          </w:tcPr>
          <w:p w:rsidR="00991082" w:rsidRPr="00BA27E7" w:rsidRDefault="00991082" w:rsidP="00E57F2A">
            <w:pPr>
              <w:pStyle w:val="Prrafodelista"/>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2438" w:type="dxa"/>
          </w:tcPr>
          <w:p w:rsidR="00991082" w:rsidRPr="00BA27E7" w:rsidRDefault="00991082" w:rsidP="00E57F2A">
            <w:pPr>
              <w:pStyle w:val="Prrafodelista"/>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991082" w:rsidRPr="00BA27E7" w:rsidTr="00E57F2A">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846" w:type="dxa"/>
            <w:vMerge/>
          </w:tcPr>
          <w:p w:rsidR="00991082" w:rsidRPr="00BA27E7" w:rsidRDefault="00991082" w:rsidP="00E57F2A">
            <w:pPr>
              <w:pStyle w:val="Prrafodelista"/>
              <w:ind w:left="0"/>
              <w:rPr>
                <w:rFonts w:ascii="Arial" w:hAnsi="Arial" w:cs="Arial"/>
                <w:b w:val="0"/>
                <w:sz w:val="18"/>
                <w:szCs w:val="18"/>
              </w:rPr>
            </w:pPr>
          </w:p>
        </w:tc>
        <w:tc>
          <w:tcPr>
            <w:tcW w:w="2977" w:type="dxa"/>
            <w:vMerge/>
          </w:tcPr>
          <w:p w:rsidR="00991082" w:rsidRPr="00BA27E7" w:rsidRDefault="00991082" w:rsidP="00E57F2A">
            <w:pPr>
              <w:pStyle w:val="Prrafodelista"/>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1134" w:type="dxa"/>
          </w:tcPr>
          <w:p w:rsidR="00991082" w:rsidRPr="00BA27E7" w:rsidRDefault="00991082" w:rsidP="00E57F2A">
            <w:pPr>
              <w:pStyle w:val="Prrafodelista"/>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BA27E7">
              <w:rPr>
                <w:rFonts w:ascii="Arial" w:hAnsi="Arial" w:cs="Arial"/>
                <w:sz w:val="18"/>
                <w:szCs w:val="18"/>
              </w:rPr>
              <w:t xml:space="preserve">Bueno </w:t>
            </w:r>
          </w:p>
        </w:tc>
        <w:tc>
          <w:tcPr>
            <w:tcW w:w="1701" w:type="dxa"/>
          </w:tcPr>
          <w:p w:rsidR="00991082" w:rsidRPr="00BA27E7" w:rsidRDefault="00991082" w:rsidP="00E57F2A">
            <w:pPr>
              <w:pStyle w:val="Prrafodelista"/>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2438" w:type="dxa"/>
          </w:tcPr>
          <w:p w:rsidR="00991082" w:rsidRPr="00BA27E7" w:rsidRDefault="00991082" w:rsidP="00E57F2A">
            <w:pPr>
              <w:pStyle w:val="Prrafodelista"/>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r>
      <w:tr w:rsidR="00991082" w:rsidRPr="00BA27E7" w:rsidTr="00E57F2A">
        <w:trPr>
          <w:trHeight w:val="247"/>
        </w:trPr>
        <w:tc>
          <w:tcPr>
            <w:cnfStyle w:val="001000000000" w:firstRow="0" w:lastRow="0" w:firstColumn="1" w:lastColumn="0" w:oddVBand="0" w:evenVBand="0" w:oddHBand="0" w:evenHBand="0" w:firstRowFirstColumn="0" w:firstRowLastColumn="0" w:lastRowFirstColumn="0" w:lastRowLastColumn="0"/>
            <w:tcW w:w="846" w:type="dxa"/>
            <w:vMerge/>
          </w:tcPr>
          <w:p w:rsidR="00991082" w:rsidRPr="00BA27E7" w:rsidRDefault="00991082" w:rsidP="00E57F2A">
            <w:pPr>
              <w:pStyle w:val="Prrafodelista"/>
              <w:ind w:left="0"/>
              <w:rPr>
                <w:rFonts w:ascii="Arial" w:hAnsi="Arial" w:cs="Arial"/>
                <w:b w:val="0"/>
                <w:sz w:val="18"/>
                <w:szCs w:val="18"/>
              </w:rPr>
            </w:pPr>
          </w:p>
        </w:tc>
        <w:tc>
          <w:tcPr>
            <w:tcW w:w="2977" w:type="dxa"/>
            <w:vMerge/>
          </w:tcPr>
          <w:p w:rsidR="00991082" w:rsidRPr="00BA27E7" w:rsidRDefault="00991082" w:rsidP="00E57F2A">
            <w:pPr>
              <w:pStyle w:val="Prrafodelista"/>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1134" w:type="dxa"/>
          </w:tcPr>
          <w:p w:rsidR="00991082" w:rsidRPr="00BA27E7" w:rsidRDefault="00991082" w:rsidP="00E57F2A">
            <w:pPr>
              <w:pStyle w:val="Prrafodelista"/>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BA27E7">
              <w:rPr>
                <w:rFonts w:ascii="Arial" w:hAnsi="Arial" w:cs="Arial"/>
                <w:sz w:val="18"/>
                <w:szCs w:val="18"/>
              </w:rPr>
              <w:t>Excelente</w:t>
            </w:r>
          </w:p>
        </w:tc>
        <w:tc>
          <w:tcPr>
            <w:tcW w:w="1701" w:type="dxa"/>
          </w:tcPr>
          <w:p w:rsidR="00991082" w:rsidRPr="00BA27E7" w:rsidRDefault="00991082" w:rsidP="00E57F2A">
            <w:pPr>
              <w:pStyle w:val="Prrafodelista"/>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2438" w:type="dxa"/>
          </w:tcPr>
          <w:p w:rsidR="00991082" w:rsidRPr="00BA27E7" w:rsidRDefault="00991082" w:rsidP="00E57F2A">
            <w:pPr>
              <w:pStyle w:val="Prrafodelista"/>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991082" w:rsidRPr="00BA27E7" w:rsidTr="00E57F2A">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846" w:type="dxa"/>
            <w:vMerge w:val="restart"/>
          </w:tcPr>
          <w:p w:rsidR="00991082" w:rsidRDefault="00991082" w:rsidP="00E57F2A">
            <w:pPr>
              <w:pStyle w:val="Prrafodelista"/>
              <w:ind w:left="0"/>
              <w:jc w:val="center"/>
              <w:rPr>
                <w:rFonts w:ascii="Arial" w:eastAsia="Times New Roman" w:hAnsi="Arial" w:cs="Arial"/>
                <w:b w:val="0"/>
                <w:sz w:val="18"/>
                <w:szCs w:val="18"/>
              </w:rPr>
            </w:pPr>
          </w:p>
          <w:p w:rsidR="00991082" w:rsidRPr="00BA27E7" w:rsidRDefault="00991082" w:rsidP="00E57F2A">
            <w:pPr>
              <w:pStyle w:val="Prrafodelista"/>
              <w:ind w:left="0"/>
              <w:jc w:val="center"/>
              <w:rPr>
                <w:rFonts w:ascii="Arial" w:hAnsi="Arial" w:cs="Arial"/>
                <w:b w:val="0"/>
                <w:sz w:val="18"/>
                <w:szCs w:val="18"/>
              </w:rPr>
            </w:pPr>
            <w:r>
              <w:rPr>
                <w:rFonts w:ascii="Arial" w:hAnsi="Arial" w:cs="Arial"/>
                <w:b w:val="0"/>
                <w:sz w:val="18"/>
                <w:szCs w:val="18"/>
              </w:rPr>
              <w:t>4</w:t>
            </w:r>
          </w:p>
        </w:tc>
        <w:tc>
          <w:tcPr>
            <w:tcW w:w="2977" w:type="dxa"/>
            <w:vMerge w:val="restart"/>
          </w:tcPr>
          <w:p w:rsidR="00991082" w:rsidRDefault="00991082" w:rsidP="00E57F2A">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p w:rsidR="00991082" w:rsidRPr="00BA27E7" w:rsidRDefault="00991082" w:rsidP="00E57F2A">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Revisión cronograma</w:t>
            </w:r>
          </w:p>
        </w:tc>
        <w:tc>
          <w:tcPr>
            <w:tcW w:w="1134" w:type="dxa"/>
          </w:tcPr>
          <w:p w:rsidR="00991082" w:rsidRPr="00BA27E7" w:rsidRDefault="00991082" w:rsidP="00E57F2A">
            <w:pPr>
              <w:pStyle w:val="Prrafodelista"/>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BA27E7">
              <w:rPr>
                <w:rFonts w:ascii="Arial" w:hAnsi="Arial" w:cs="Arial"/>
                <w:sz w:val="18"/>
                <w:szCs w:val="18"/>
              </w:rPr>
              <w:t>No aplica</w:t>
            </w:r>
          </w:p>
        </w:tc>
        <w:tc>
          <w:tcPr>
            <w:tcW w:w="1701" w:type="dxa"/>
          </w:tcPr>
          <w:p w:rsidR="00991082" w:rsidRPr="00BA27E7" w:rsidRDefault="00991082" w:rsidP="00E57F2A">
            <w:pPr>
              <w:pStyle w:val="Prrafodelista"/>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2438" w:type="dxa"/>
          </w:tcPr>
          <w:p w:rsidR="00991082" w:rsidRPr="00BA27E7" w:rsidRDefault="00991082" w:rsidP="00E57F2A">
            <w:pPr>
              <w:pStyle w:val="Prrafodelista"/>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r>
      <w:tr w:rsidR="00991082" w:rsidRPr="00BA27E7" w:rsidTr="00E57F2A">
        <w:trPr>
          <w:trHeight w:val="247"/>
        </w:trPr>
        <w:tc>
          <w:tcPr>
            <w:cnfStyle w:val="001000000000" w:firstRow="0" w:lastRow="0" w:firstColumn="1" w:lastColumn="0" w:oddVBand="0" w:evenVBand="0" w:oddHBand="0" w:evenHBand="0" w:firstRowFirstColumn="0" w:firstRowLastColumn="0" w:lastRowFirstColumn="0" w:lastRowLastColumn="0"/>
            <w:tcW w:w="846" w:type="dxa"/>
            <w:vMerge/>
          </w:tcPr>
          <w:p w:rsidR="00991082" w:rsidRPr="00BA27E7" w:rsidRDefault="00991082" w:rsidP="00E57F2A">
            <w:pPr>
              <w:pStyle w:val="Prrafodelista"/>
              <w:ind w:left="0"/>
              <w:rPr>
                <w:rFonts w:ascii="Arial" w:hAnsi="Arial" w:cs="Arial"/>
                <w:b w:val="0"/>
                <w:sz w:val="18"/>
                <w:szCs w:val="18"/>
              </w:rPr>
            </w:pPr>
          </w:p>
        </w:tc>
        <w:tc>
          <w:tcPr>
            <w:tcW w:w="2977" w:type="dxa"/>
            <w:vMerge/>
          </w:tcPr>
          <w:p w:rsidR="00991082" w:rsidRPr="00BA27E7" w:rsidRDefault="00991082" w:rsidP="00E57F2A">
            <w:pPr>
              <w:pStyle w:val="Prrafodelista"/>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1134" w:type="dxa"/>
          </w:tcPr>
          <w:p w:rsidR="00991082" w:rsidRPr="00BA27E7" w:rsidRDefault="00991082" w:rsidP="00E57F2A">
            <w:pPr>
              <w:pStyle w:val="Prrafodelista"/>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BA27E7">
              <w:rPr>
                <w:rFonts w:ascii="Arial" w:hAnsi="Arial" w:cs="Arial"/>
                <w:sz w:val="18"/>
                <w:szCs w:val="18"/>
              </w:rPr>
              <w:t>Insuficiente</w:t>
            </w:r>
          </w:p>
        </w:tc>
        <w:tc>
          <w:tcPr>
            <w:tcW w:w="1701" w:type="dxa"/>
          </w:tcPr>
          <w:p w:rsidR="00991082" w:rsidRPr="00BA27E7" w:rsidRDefault="00991082" w:rsidP="00E57F2A">
            <w:pPr>
              <w:pStyle w:val="Prrafodelista"/>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2438" w:type="dxa"/>
          </w:tcPr>
          <w:p w:rsidR="00991082" w:rsidRPr="00BA27E7" w:rsidRDefault="00991082" w:rsidP="00E57F2A">
            <w:pPr>
              <w:pStyle w:val="Prrafodelista"/>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991082" w:rsidRPr="00BA27E7" w:rsidTr="00E57F2A">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846" w:type="dxa"/>
            <w:vMerge/>
          </w:tcPr>
          <w:p w:rsidR="00991082" w:rsidRPr="00BA27E7" w:rsidRDefault="00991082" w:rsidP="00E57F2A">
            <w:pPr>
              <w:pStyle w:val="Prrafodelista"/>
              <w:ind w:left="0"/>
              <w:rPr>
                <w:rFonts w:ascii="Arial" w:hAnsi="Arial" w:cs="Arial"/>
                <w:b w:val="0"/>
                <w:sz w:val="18"/>
                <w:szCs w:val="18"/>
              </w:rPr>
            </w:pPr>
          </w:p>
        </w:tc>
        <w:tc>
          <w:tcPr>
            <w:tcW w:w="2977" w:type="dxa"/>
            <w:vMerge/>
          </w:tcPr>
          <w:p w:rsidR="00991082" w:rsidRPr="00BA27E7" w:rsidRDefault="00991082" w:rsidP="00E57F2A">
            <w:pPr>
              <w:pStyle w:val="Prrafodelista"/>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1134" w:type="dxa"/>
          </w:tcPr>
          <w:p w:rsidR="00991082" w:rsidRPr="00BA27E7" w:rsidRDefault="00991082" w:rsidP="00E57F2A">
            <w:pPr>
              <w:pStyle w:val="Prrafodelista"/>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BA27E7">
              <w:rPr>
                <w:rFonts w:ascii="Arial" w:hAnsi="Arial" w:cs="Arial"/>
                <w:sz w:val="18"/>
                <w:szCs w:val="18"/>
              </w:rPr>
              <w:t xml:space="preserve">Bueno </w:t>
            </w:r>
          </w:p>
        </w:tc>
        <w:tc>
          <w:tcPr>
            <w:tcW w:w="1701" w:type="dxa"/>
          </w:tcPr>
          <w:p w:rsidR="00991082" w:rsidRPr="00BA27E7" w:rsidRDefault="00991082" w:rsidP="00E57F2A">
            <w:pPr>
              <w:pStyle w:val="Prrafodelista"/>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2438" w:type="dxa"/>
          </w:tcPr>
          <w:p w:rsidR="00991082" w:rsidRPr="00BA27E7" w:rsidRDefault="00991082" w:rsidP="00E57F2A">
            <w:pPr>
              <w:pStyle w:val="Prrafodelista"/>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r>
      <w:tr w:rsidR="00991082" w:rsidRPr="00BA27E7" w:rsidTr="00E57F2A">
        <w:trPr>
          <w:trHeight w:val="247"/>
        </w:trPr>
        <w:tc>
          <w:tcPr>
            <w:cnfStyle w:val="001000000000" w:firstRow="0" w:lastRow="0" w:firstColumn="1" w:lastColumn="0" w:oddVBand="0" w:evenVBand="0" w:oddHBand="0" w:evenHBand="0" w:firstRowFirstColumn="0" w:firstRowLastColumn="0" w:lastRowFirstColumn="0" w:lastRowLastColumn="0"/>
            <w:tcW w:w="846" w:type="dxa"/>
            <w:vMerge/>
          </w:tcPr>
          <w:p w:rsidR="00991082" w:rsidRPr="00BA27E7" w:rsidRDefault="00991082" w:rsidP="00E57F2A">
            <w:pPr>
              <w:pStyle w:val="Prrafodelista"/>
              <w:ind w:left="0"/>
              <w:rPr>
                <w:rFonts w:ascii="Arial" w:hAnsi="Arial" w:cs="Arial"/>
                <w:b w:val="0"/>
                <w:sz w:val="18"/>
                <w:szCs w:val="18"/>
              </w:rPr>
            </w:pPr>
          </w:p>
        </w:tc>
        <w:tc>
          <w:tcPr>
            <w:tcW w:w="2977" w:type="dxa"/>
            <w:vMerge/>
          </w:tcPr>
          <w:p w:rsidR="00991082" w:rsidRPr="00BA27E7" w:rsidRDefault="00991082" w:rsidP="00E57F2A">
            <w:pPr>
              <w:pStyle w:val="Prrafodelista"/>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1134" w:type="dxa"/>
          </w:tcPr>
          <w:p w:rsidR="00991082" w:rsidRPr="00BA27E7" w:rsidRDefault="00991082" w:rsidP="00E57F2A">
            <w:pPr>
              <w:pStyle w:val="Prrafodelista"/>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BA27E7">
              <w:rPr>
                <w:rFonts w:ascii="Arial" w:hAnsi="Arial" w:cs="Arial"/>
                <w:sz w:val="18"/>
                <w:szCs w:val="18"/>
              </w:rPr>
              <w:t>Excelente</w:t>
            </w:r>
          </w:p>
        </w:tc>
        <w:tc>
          <w:tcPr>
            <w:tcW w:w="1701" w:type="dxa"/>
          </w:tcPr>
          <w:p w:rsidR="00991082" w:rsidRPr="00BA27E7" w:rsidRDefault="00991082" w:rsidP="00E57F2A">
            <w:pPr>
              <w:pStyle w:val="Prrafodelista"/>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2438" w:type="dxa"/>
          </w:tcPr>
          <w:p w:rsidR="00991082" w:rsidRPr="00BA27E7" w:rsidRDefault="00991082" w:rsidP="00E57F2A">
            <w:pPr>
              <w:pStyle w:val="Prrafodelista"/>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991082" w:rsidRPr="00BA27E7" w:rsidTr="00E57F2A">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846" w:type="dxa"/>
            <w:vMerge w:val="restart"/>
          </w:tcPr>
          <w:p w:rsidR="00991082" w:rsidRDefault="00991082" w:rsidP="00E57F2A">
            <w:pPr>
              <w:pStyle w:val="Prrafodelista"/>
              <w:ind w:left="0"/>
              <w:jc w:val="center"/>
              <w:rPr>
                <w:rFonts w:ascii="Arial" w:eastAsia="Times New Roman" w:hAnsi="Arial" w:cs="Arial"/>
                <w:b w:val="0"/>
                <w:sz w:val="18"/>
                <w:szCs w:val="18"/>
              </w:rPr>
            </w:pPr>
          </w:p>
          <w:p w:rsidR="00991082" w:rsidRPr="00BA27E7" w:rsidRDefault="00991082" w:rsidP="00E57F2A">
            <w:pPr>
              <w:pStyle w:val="Prrafodelista"/>
              <w:ind w:left="0"/>
              <w:jc w:val="center"/>
              <w:rPr>
                <w:rFonts w:ascii="Arial" w:hAnsi="Arial" w:cs="Arial"/>
                <w:b w:val="0"/>
                <w:sz w:val="18"/>
                <w:szCs w:val="18"/>
              </w:rPr>
            </w:pPr>
            <w:r>
              <w:rPr>
                <w:rFonts w:ascii="Arial" w:hAnsi="Arial" w:cs="Arial"/>
                <w:b w:val="0"/>
                <w:sz w:val="18"/>
                <w:szCs w:val="18"/>
              </w:rPr>
              <w:t>5</w:t>
            </w:r>
          </w:p>
        </w:tc>
        <w:tc>
          <w:tcPr>
            <w:tcW w:w="2977" w:type="dxa"/>
            <w:vMerge w:val="restart"/>
          </w:tcPr>
          <w:p w:rsidR="00991082" w:rsidRDefault="00991082" w:rsidP="00E57F2A">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p w:rsidR="00991082" w:rsidRPr="00BA27E7" w:rsidRDefault="00991082" w:rsidP="00E57F2A">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Soporte actas de reunión</w:t>
            </w:r>
          </w:p>
        </w:tc>
        <w:tc>
          <w:tcPr>
            <w:tcW w:w="1134" w:type="dxa"/>
          </w:tcPr>
          <w:p w:rsidR="00991082" w:rsidRPr="00BA27E7" w:rsidRDefault="00991082" w:rsidP="00E57F2A">
            <w:pPr>
              <w:pStyle w:val="Prrafodelista"/>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BA27E7">
              <w:rPr>
                <w:rFonts w:ascii="Arial" w:hAnsi="Arial" w:cs="Arial"/>
                <w:sz w:val="18"/>
                <w:szCs w:val="18"/>
              </w:rPr>
              <w:t>No aplica</w:t>
            </w:r>
          </w:p>
        </w:tc>
        <w:tc>
          <w:tcPr>
            <w:tcW w:w="1701" w:type="dxa"/>
          </w:tcPr>
          <w:p w:rsidR="00991082" w:rsidRPr="00BA27E7" w:rsidRDefault="00991082" w:rsidP="00E57F2A">
            <w:pPr>
              <w:pStyle w:val="Prrafodelista"/>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2438" w:type="dxa"/>
          </w:tcPr>
          <w:p w:rsidR="00991082" w:rsidRPr="00BA27E7" w:rsidRDefault="00991082" w:rsidP="00E57F2A">
            <w:pPr>
              <w:pStyle w:val="Prrafodelista"/>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r>
      <w:tr w:rsidR="00991082" w:rsidRPr="00BA27E7" w:rsidTr="00E57F2A">
        <w:trPr>
          <w:trHeight w:val="247"/>
        </w:trPr>
        <w:tc>
          <w:tcPr>
            <w:cnfStyle w:val="001000000000" w:firstRow="0" w:lastRow="0" w:firstColumn="1" w:lastColumn="0" w:oddVBand="0" w:evenVBand="0" w:oddHBand="0" w:evenHBand="0" w:firstRowFirstColumn="0" w:firstRowLastColumn="0" w:lastRowFirstColumn="0" w:lastRowLastColumn="0"/>
            <w:tcW w:w="846" w:type="dxa"/>
            <w:vMerge/>
          </w:tcPr>
          <w:p w:rsidR="00991082" w:rsidRPr="00BA27E7" w:rsidRDefault="00991082" w:rsidP="00E57F2A">
            <w:pPr>
              <w:pStyle w:val="Prrafodelista"/>
              <w:ind w:left="0"/>
              <w:rPr>
                <w:rFonts w:ascii="Arial" w:hAnsi="Arial" w:cs="Arial"/>
                <w:b w:val="0"/>
                <w:sz w:val="18"/>
                <w:szCs w:val="18"/>
              </w:rPr>
            </w:pPr>
          </w:p>
        </w:tc>
        <w:tc>
          <w:tcPr>
            <w:tcW w:w="2977" w:type="dxa"/>
            <w:vMerge/>
          </w:tcPr>
          <w:p w:rsidR="00991082" w:rsidRPr="00BA27E7" w:rsidRDefault="00991082" w:rsidP="00E57F2A">
            <w:pPr>
              <w:pStyle w:val="Prrafodelista"/>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1134" w:type="dxa"/>
          </w:tcPr>
          <w:p w:rsidR="00991082" w:rsidRPr="00BA27E7" w:rsidRDefault="00991082" w:rsidP="00E57F2A">
            <w:pPr>
              <w:pStyle w:val="Prrafodelista"/>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BA27E7">
              <w:rPr>
                <w:rFonts w:ascii="Arial" w:hAnsi="Arial" w:cs="Arial"/>
                <w:sz w:val="18"/>
                <w:szCs w:val="18"/>
              </w:rPr>
              <w:t>Insuficiente</w:t>
            </w:r>
          </w:p>
        </w:tc>
        <w:tc>
          <w:tcPr>
            <w:tcW w:w="1701" w:type="dxa"/>
          </w:tcPr>
          <w:p w:rsidR="00991082" w:rsidRPr="00BA27E7" w:rsidRDefault="00991082" w:rsidP="00E57F2A">
            <w:pPr>
              <w:pStyle w:val="Prrafodelista"/>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2438" w:type="dxa"/>
          </w:tcPr>
          <w:p w:rsidR="00991082" w:rsidRPr="00BA27E7" w:rsidRDefault="00991082" w:rsidP="00E57F2A">
            <w:pPr>
              <w:pStyle w:val="Prrafodelista"/>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991082" w:rsidRPr="00BA27E7" w:rsidTr="00E57F2A">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846" w:type="dxa"/>
            <w:vMerge/>
          </w:tcPr>
          <w:p w:rsidR="00991082" w:rsidRPr="00BA27E7" w:rsidRDefault="00991082" w:rsidP="00E57F2A">
            <w:pPr>
              <w:pStyle w:val="Prrafodelista"/>
              <w:ind w:left="0"/>
              <w:rPr>
                <w:rFonts w:ascii="Arial" w:hAnsi="Arial" w:cs="Arial"/>
                <w:b w:val="0"/>
                <w:sz w:val="18"/>
                <w:szCs w:val="18"/>
              </w:rPr>
            </w:pPr>
          </w:p>
        </w:tc>
        <w:tc>
          <w:tcPr>
            <w:tcW w:w="2977" w:type="dxa"/>
            <w:vMerge/>
          </w:tcPr>
          <w:p w:rsidR="00991082" w:rsidRPr="00BA27E7" w:rsidRDefault="00991082" w:rsidP="00E57F2A">
            <w:pPr>
              <w:pStyle w:val="Prrafodelista"/>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1134" w:type="dxa"/>
          </w:tcPr>
          <w:p w:rsidR="00991082" w:rsidRPr="00BA27E7" w:rsidRDefault="00991082" w:rsidP="00E57F2A">
            <w:pPr>
              <w:pStyle w:val="Prrafodelista"/>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BA27E7">
              <w:rPr>
                <w:rFonts w:ascii="Arial" w:hAnsi="Arial" w:cs="Arial"/>
                <w:sz w:val="18"/>
                <w:szCs w:val="18"/>
              </w:rPr>
              <w:t xml:space="preserve">Bueno </w:t>
            </w:r>
          </w:p>
        </w:tc>
        <w:tc>
          <w:tcPr>
            <w:tcW w:w="1701" w:type="dxa"/>
          </w:tcPr>
          <w:p w:rsidR="00991082" w:rsidRPr="00BA27E7" w:rsidRDefault="00991082" w:rsidP="00E57F2A">
            <w:pPr>
              <w:pStyle w:val="Prrafodelista"/>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2438" w:type="dxa"/>
          </w:tcPr>
          <w:p w:rsidR="00991082" w:rsidRPr="00BA27E7" w:rsidRDefault="00991082" w:rsidP="00E57F2A">
            <w:pPr>
              <w:pStyle w:val="Prrafodelista"/>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r>
      <w:tr w:rsidR="00991082" w:rsidRPr="00BA27E7" w:rsidTr="00E57F2A">
        <w:trPr>
          <w:trHeight w:val="247"/>
        </w:trPr>
        <w:tc>
          <w:tcPr>
            <w:cnfStyle w:val="001000000000" w:firstRow="0" w:lastRow="0" w:firstColumn="1" w:lastColumn="0" w:oddVBand="0" w:evenVBand="0" w:oddHBand="0" w:evenHBand="0" w:firstRowFirstColumn="0" w:firstRowLastColumn="0" w:lastRowFirstColumn="0" w:lastRowLastColumn="0"/>
            <w:tcW w:w="846" w:type="dxa"/>
            <w:vMerge/>
          </w:tcPr>
          <w:p w:rsidR="00991082" w:rsidRPr="00BA27E7" w:rsidRDefault="00991082" w:rsidP="00E57F2A">
            <w:pPr>
              <w:pStyle w:val="Prrafodelista"/>
              <w:ind w:left="0"/>
              <w:rPr>
                <w:rFonts w:ascii="Arial" w:hAnsi="Arial" w:cs="Arial"/>
                <w:b w:val="0"/>
                <w:sz w:val="18"/>
                <w:szCs w:val="18"/>
              </w:rPr>
            </w:pPr>
          </w:p>
        </w:tc>
        <w:tc>
          <w:tcPr>
            <w:tcW w:w="2977" w:type="dxa"/>
            <w:vMerge/>
          </w:tcPr>
          <w:p w:rsidR="00991082" w:rsidRPr="00BA27E7" w:rsidRDefault="00991082" w:rsidP="00E57F2A">
            <w:pPr>
              <w:pStyle w:val="Prrafodelista"/>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1134" w:type="dxa"/>
          </w:tcPr>
          <w:p w:rsidR="00991082" w:rsidRPr="00BA27E7" w:rsidRDefault="00991082" w:rsidP="00E57F2A">
            <w:pPr>
              <w:pStyle w:val="Prrafodelista"/>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BA27E7">
              <w:rPr>
                <w:rFonts w:ascii="Arial" w:hAnsi="Arial" w:cs="Arial"/>
                <w:sz w:val="18"/>
                <w:szCs w:val="18"/>
              </w:rPr>
              <w:t>Excelente</w:t>
            </w:r>
          </w:p>
        </w:tc>
        <w:tc>
          <w:tcPr>
            <w:tcW w:w="1701" w:type="dxa"/>
          </w:tcPr>
          <w:p w:rsidR="00991082" w:rsidRPr="00BA27E7" w:rsidRDefault="00991082" w:rsidP="00E57F2A">
            <w:pPr>
              <w:pStyle w:val="Prrafodelista"/>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2438" w:type="dxa"/>
          </w:tcPr>
          <w:p w:rsidR="00991082" w:rsidRPr="00BA27E7" w:rsidRDefault="00991082" w:rsidP="00E57F2A">
            <w:pPr>
              <w:pStyle w:val="Prrafodelista"/>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991082" w:rsidRPr="00BA27E7" w:rsidTr="00E57F2A">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846" w:type="dxa"/>
            <w:vMerge w:val="restart"/>
          </w:tcPr>
          <w:p w:rsidR="00991082" w:rsidRDefault="00991082" w:rsidP="00E57F2A">
            <w:pPr>
              <w:pStyle w:val="Prrafodelista"/>
              <w:ind w:left="0"/>
              <w:jc w:val="center"/>
              <w:rPr>
                <w:rFonts w:ascii="Arial" w:eastAsia="Times New Roman" w:hAnsi="Arial" w:cs="Arial"/>
                <w:b w:val="0"/>
                <w:sz w:val="18"/>
                <w:szCs w:val="18"/>
              </w:rPr>
            </w:pPr>
          </w:p>
          <w:p w:rsidR="00991082" w:rsidRPr="00BA27E7" w:rsidRDefault="00991082" w:rsidP="00E57F2A">
            <w:pPr>
              <w:pStyle w:val="Prrafodelista"/>
              <w:ind w:left="0"/>
              <w:jc w:val="center"/>
              <w:rPr>
                <w:rFonts w:ascii="Arial" w:hAnsi="Arial" w:cs="Arial"/>
                <w:b w:val="0"/>
                <w:sz w:val="18"/>
                <w:szCs w:val="18"/>
              </w:rPr>
            </w:pPr>
            <w:r>
              <w:rPr>
                <w:rFonts w:ascii="Arial" w:hAnsi="Arial" w:cs="Arial"/>
                <w:b w:val="0"/>
                <w:sz w:val="18"/>
                <w:szCs w:val="18"/>
              </w:rPr>
              <w:t>6</w:t>
            </w:r>
          </w:p>
        </w:tc>
        <w:tc>
          <w:tcPr>
            <w:tcW w:w="2977" w:type="dxa"/>
            <w:vMerge w:val="restart"/>
          </w:tcPr>
          <w:p w:rsidR="00991082" w:rsidRDefault="00991082" w:rsidP="00E57F2A">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p w:rsidR="00991082" w:rsidRPr="00BA27E7" w:rsidRDefault="00991082" w:rsidP="00E57F2A">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Indicadores del avance</w:t>
            </w:r>
          </w:p>
        </w:tc>
        <w:tc>
          <w:tcPr>
            <w:tcW w:w="1134" w:type="dxa"/>
          </w:tcPr>
          <w:p w:rsidR="00991082" w:rsidRPr="00BA27E7" w:rsidRDefault="00991082" w:rsidP="00E57F2A">
            <w:pPr>
              <w:pStyle w:val="Prrafodelista"/>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BA27E7">
              <w:rPr>
                <w:rFonts w:ascii="Arial" w:hAnsi="Arial" w:cs="Arial"/>
                <w:sz w:val="18"/>
                <w:szCs w:val="18"/>
              </w:rPr>
              <w:t>No aplica</w:t>
            </w:r>
          </w:p>
        </w:tc>
        <w:tc>
          <w:tcPr>
            <w:tcW w:w="1701" w:type="dxa"/>
          </w:tcPr>
          <w:p w:rsidR="00991082" w:rsidRPr="00BA27E7" w:rsidRDefault="00991082" w:rsidP="00E57F2A">
            <w:pPr>
              <w:pStyle w:val="Prrafodelista"/>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2438" w:type="dxa"/>
          </w:tcPr>
          <w:p w:rsidR="00991082" w:rsidRPr="00BA27E7" w:rsidRDefault="00991082" w:rsidP="00E57F2A">
            <w:pPr>
              <w:pStyle w:val="Prrafodelista"/>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r>
      <w:tr w:rsidR="00991082" w:rsidRPr="00BA27E7" w:rsidTr="00E57F2A">
        <w:trPr>
          <w:trHeight w:val="247"/>
        </w:trPr>
        <w:tc>
          <w:tcPr>
            <w:cnfStyle w:val="001000000000" w:firstRow="0" w:lastRow="0" w:firstColumn="1" w:lastColumn="0" w:oddVBand="0" w:evenVBand="0" w:oddHBand="0" w:evenHBand="0" w:firstRowFirstColumn="0" w:firstRowLastColumn="0" w:lastRowFirstColumn="0" w:lastRowLastColumn="0"/>
            <w:tcW w:w="846" w:type="dxa"/>
            <w:vMerge/>
          </w:tcPr>
          <w:p w:rsidR="00991082" w:rsidRPr="00BA27E7" w:rsidRDefault="00991082" w:rsidP="00E57F2A">
            <w:pPr>
              <w:pStyle w:val="Prrafodelista"/>
              <w:ind w:left="0"/>
              <w:rPr>
                <w:rFonts w:ascii="Arial" w:hAnsi="Arial" w:cs="Arial"/>
                <w:b w:val="0"/>
                <w:sz w:val="18"/>
                <w:szCs w:val="18"/>
              </w:rPr>
            </w:pPr>
          </w:p>
        </w:tc>
        <w:tc>
          <w:tcPr>
            <w:tcW w:w="2977" w:type="dxa"/>
            <w:vMerge/>
          </w:tcPr>
          <w:p w:rsidR="00991082" w:rsidRPr="00BA27E7" w:rsidRDefault="00991082" w:rsidP="00E57F2A">
            <w:pPr>
              <w:pStyle w:val="Prrafodelista"/>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1134" w:type="dxa"/>
          </w:tcPr>
          <w:p w:rsidR="00991082" w:rsidRPr="00BA27E7" w:rsidRDefault="00991082" w:rsidP="00E57F2A">
            <w:pPr>
              <w:pStyle w:val="Prrafodelista"/>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BA27E7">
              <w:rPr>
                <w:rFonts w:ascii="Arial" w:hAnsi="Arial" w:cs="Arial"/>
                <w:sz w:val="18"/>
                <w:szCs w:val="18"/>
              </w:rPr>
              <w:t>Insuficiente</w:t>
            </w:r>
          </w:p>
        </w:tc>
        <w:tc>
          <w:tcPr>
            <w:tcW w:w="1701" w:type="dxa"/>
          </w:tcPr>
          <w:p w:rsidR="00991082" w:rsidRPr="00BA27E7" w:rsidRDefault="00991082" w:rsidP="00E57F2A">
            <w:pPr>
              <w:pStyle w:val="Prrafodelista"/>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2438" w:type="dxa"/>
          </w:tcPr>
          <w:p w:rsidR="00991082" w:rsidRPr="00BA27E7" w:rsidRDefault="00991082" w:rsidP="00E57F2A">
            <w:pPr>
              <w:pStyle w:val="Prrafodelista"/>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991082" w:rsidRPr="00BA27E7" w:rsidTr="00E57F2A">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846" w:type="dxa"/>
            <w:vMerge/>
          </w:tcPr>
          <w:p w:rsidR="00991082" w:rsidRPr="00BA27E7" w:rsidRDefault="00991082" w:rsidP="00E57F2A">
            <w:pPr>
              <w:pStyle w:val="Prrafodelista"/>
              <w:ind w:left="0"/>
              <w:rPr>
                <w:rFonts w:ascii="Arial" w:hAnsi="Arial" w:cs="Arial"/>
                <w:b w:val="0"/>
                <w:sz w:val="18"/>
                <w:szCs w:val="18"/>
              </w:rPr>
            </w:pPr>
          </w:p>
        </w:tc>
        <w:tc>
          <w:tcPr>
            <w:tcW w:w="2977" w:type="dxa"/>
            <w:vMerge/>
          </w:tcPr>
          <w:p w:rsidR="00991082" w:rsidRPr="00BA27E7" w:rsidRDefault="00991082" w:rsidP="00E57F2A">
            <w:pPr>
              <w:pStyle w:val="Prrafodelista"/>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1134" w:type="dxa"/>
          </w:tcPr>
          <w:p w:rsidR="00991082" w:rsidRPr="00BA27E7" w:rsidRDefault="00991082" w:rsidP="00E57F2A">
            <w:pPr>
              <w:pStyle w:val="Prrafodelista"/>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BA27E7">
              <w:rPr>
                <w:rFonts w:ascii="Arial" w:hAnsi="Arial" w:cs="Arial"/>
                <w:sz w:val="18"/>
                <w:szCs w:val="18"/>
              </w:rPr>
              <w:t xml:space="preserve">Bueno </w:t>
            </w:r>
          </w:p>
        </w:tc>
        <w:tc>
          <w:tcPr>
            <w:tcW w:w="1701" w:type="dxa"/>
          </w:tcPr>
          <w:p w:rsidR="00991082" w:rsidRPr="00BA27E7" w:rsidRDefault="00991082" w:rsidP="00E57F2A">
            <w:pPr>
              <w:pStyle w:val="Prrafodelista"/>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2438" w:type="dxa"/>
          </w:tcPr>
          <w:p w:rsidR="00991082" w:rsidRPr="00BA27E7" w:rsidRDefault="00991082" w:rsidP="00E57F2A">
            <w:pPr>
              <w:pStyle w:val="Prrafodelista"/>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r>
      <w:tr w:rsidR="00991082" w:rsidRPr="00BA27E7" w:rsidTr="00E57F2A">
        <w:trPr>
          <w:trHeight w:val="247"/>
        </w:trPr>
        <w:tc>
          <w:tcPr>
            <w:cnfStyle w:val="001000000000" w:firstRow="0" w:lastRow="0" w:firstColumn="1" w:lastColumn="0" w:oddVBand="0" w:evenVBand="0" w:oddHBand="0" w:evenHBand="0" w:firstRowFirstColumn="0" w:firstRowLastColumn="0" w:lastRowFirstColumn="0" w:lastRowLastColumn="0"/>
            <w:tcW w:w="846" w:type="dxa"/>
            <w:vMerge/>
          </w:tcPr>
          <w:p w:rsidR="00991082" w:rsidRPr="00BA27E7" w:rsidRDefault="00991082" w:rsidP="00E57F2A">
            <w:pPr>
              <w:pStyle w:val="Prrafodelista"/>
              <w:ind w:left="0"/>
              <w:rPr>
                <w:rFonts w:ascii="Arial" w:hAnsi="Arial" w:cs="Arial"/>
                <w:b w:val="0"/>
                <w:sz w:val="18"/>
                <w:szCs w:val="18"/>
              </w:rPr>
            </w:pPr>
          </w:p>
        </w:tc>
        <w:tc>
          <w:tcPr>
            <w:tcW w:w="2977" w:type="dxa"/>
            <w:vMerge/>
          </w:tcPr>
          <w:p w:rsidR="00991082" w:rsidRPr="00BA27E7" w:rsidRDefault="00991082" w:rsidP="00E57F2A">
            <w:pPr>
              <w:pStyle w:val="Prrafodelista"/>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1134" w:type="dxa"/>
          </w:tcPr>
          <w:p w:rsidR="00991082" w:rsidRPr="00BA27E7" w:rsidRDefault="00991082" w:rsidP="00E57F2A">
            <w:pPr>
              <w:pStyle w:val="Prrafodelista"/>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BA27E7">
              <w:rPr>
                <w:rFonts w:ascii="Arial" w:hAnsi="Arial" w:cs="Arial"/>
                <w:sz w:val="18"/>
                <w:szCs w:val="18"/>
              </w:rPr>
              <w:t>Excelente</w:t>
            </w:r>
          </w:p>
        </w:tc>
        <w:tc>
          <w:tcPr>
            <w:tcW w:w="1701" w:type="dxa"/>
          </w:tcPr>
          <w:p w:rsidR="00991082" w:rsidRPr="00BA27E7" w:rsidRDefault="00991082" w:rsidP="00E57F2A">
            <w:pPr>
              <w:pStyle w:val="Prrafodelista"/>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2438" w:type="dxa"/>
          </w:tcPr>
          <w:p w:rsidR="00991082" w:rsidRPr="00BA27E7" w:rsidRDefault="00991082" w:rsidP="00E57F2A">
            <w:pPr>
              <w:pStyle w:val="Prrafodelista"/>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991082" w:rsidRPr="00BA27E7" w:rsidTr="00E57F2A">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846" w:type="dxa"/>
            <w:vMerge w:val="restart"/>
          </w:tcPr>
          <w:p w:rsidR="00991082" w:rsidRDefault="00991082" w:rsidP="00E57F2A">
            <w:pPr>
              <w:pStyle w:val="Prrafodelista"/>
              <w:ind w:left="0"/>
              <w:jc w:val="center"/>
              <w:rPr>
                <w:rFonts w:ascii="Arial" w:eastAsia="Times New Roman" w:hAnsi="Arial" w:cs="Arial"/>
                <w:b w:val="0"/>
                <w:sz w:val="18"/>
                <w:szCs w:val="18"/>
              </w:rPr>
            </w:pPr>
          </w:p>
          <w:p w:rsidR="00991082" w:rsidRPr="00BA27E7" w:rsidRDefault="00991082" w:rsidP="00E57F2A">
            <w:pPr>
              <w:pStyle w:val="Prrafodelista"/>
              <w:ind w:left="0"/>
              <w:jc w:val="center"/>
              <w:rPr>
                <w:rFonts w:ascii="Arial" w:hAnsi="Arial" w:cs="Arial"/>
                <w:b w:val="0"/>
                <w:sz w:val="18"/>
                <w:szCs w:val="18"/>
              </w:rPr>
            </w:pPr>
            <w:r>
              <w:rPr>
                <w:rFonts w:ascii="Arial" w:hAnsi="Arial" w:cs="Arial"/>
                <w:b w:val="0"/>
                <w:sz w:val="18"/>
                <w:szCs w:val="18"/>
              </w:rPr>
              <w:t>7</w:t>
            </w:r>
          </w:p>
        </w:tc>
        <w:tc>
          <w:tcPr>
            <w:tcW w:w="2977" w:type="dxa"/>
            <w:vMerge w:val="restart"/>
          </w:tcPr>
          <w:p w:rsidR="00991082" w:rsidRDefault="00991082" w:rsidP="00E57F2A">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p w:rsidR="00991082" w:rsidRPr="00BA27E7" w:rsidRDefault="00991082" w:rsidP="00E57F2A">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Documentación para los interesados</w:t>
            </w:r>
          </w:p>
        </w:tc>
        <w:tc>
          <w:tcPr>
            <w:tcW w:w="1134" w:type="dxa"/>
          </w:tcPr>
          <w:p w:rsidR="00991082" w:rsidRPr="00BA27E7" w:rsidRDefault="00991082" w:rsidP="00E57F2A">
            <w:pPr>
              <w:pStyle w:val="Prrafodelista"/>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BA27E7">
              <w:rPr>
                <w:rFonts w:ascii="Arial" w:hAnsi="Arial" w:cs="Arial"/>
                <w:sz w:val="18"/>
                <w:szCs w:val="18"/>
              </w:rPr>
              <w:t>No aplica</w:t>
            </w:r>
          </w:p>
        </w:tc>
        <w:tc>
          <w:tcPr>
            <w:tcW w:w="1701" w:type="dxa"/>
          </w:tcPr>
          <w:p w:rsidR="00991082" w:rsidRPr="00BA27E7" w:rsidRDefault="00991082" w:rsidP="00E57F2A">
            <w:pPr>
              <w:pStyle w:val="Prrafodelista"/>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2438" w:type="dxa"/>
          </w:tcPr>
          <w:p w:rsidR="00991082" w:rsidRPr="00BA27E7" w:rsidRDefault="00991082" w:rsidP="00E57F2A">
            <w:pPr>
              <w:pStyle w:val="Prrafodelista"/>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r>
      <w:tr w:rsidR="00991082" w:rsidRPr="00BA27E7" w:rsidTr="00E57F2A">
        <w:trPr>
          <w:trHeight w:val="247"/>
        </w:trPr>
        <w:tc>
          <w:tcPr>
            <w:cnfStyle w:val="001000000000" w:firstRow="0" w:lastRow="0" w:firstColumn="1" w:lastColumn="0" w:oddVBand="0" w:evenVBand="0" w:oddHBand="0" w:evenHBand="0" w:firstRowFirstColumn="0" w:firstRowLastColumn="0" w:lastRowFirstColumn="0" w:lastRowLastColumn="0"/>
            <w:tcW w:w="846" w:type="dxa"/>
            <w:vMerge/>
          </w:tcPr>
          <w:p w:rsidR="00991082" w:rsidRPr="00BA27E7" w:rsidRDefault="00991082" w:rsidP="00E57F2A">
            <w:pPr>
              <w:pStyle w:val="Prrafodelista"/>
              <w:ind w:left="0"/>
              <w:rPr>
                <w:rFonts w:ascii="Arial" w:hAnsi="Arial" w:cs="Arial"/>
                <w:b w:val="0"/>
                <w:sz w:val="18"/>
                <w:szCs w:val="18"/>
              </w:rPr>
            </w:pPr>
          </w:p>
        </w:tc>
        <w:tc>
          <w:tcPr>
            <w:tcW w:w="2977" w:type="dxa"/>
            <w:vMerge/>
          </w:tcPr>
          <w:p w:rsidR="00991082" w:rsidRPr="00BA27E7" w:rsidRDefault="00991082" w:rsidP="00E57F2A">
            <w:pPr>
              <w:pStyle w:val="Prrafodelista"/>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1134" w:type="dxa"/>
          </w:tcPr>
          <w:p w:rsidR="00991082" w:rsidRPr="00BA27E7" w:rsidRDefault="00991082" w:rsidP="00E57F2A">
            <w:pPr>
              <w:pStyle w:val="Prrafodelista"/>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BA27E7">
              <w:rPr>
                <w:rFonts w:ascii="Arial" w:hAnsi="Arial" w:cs="Arial"/>
                <w:sz w:val="18"/>
                <w:szCs w:val="18"/>
              </w:rPr>
              <w:t>Insuficiente</w:t>
            </w:r>
          </w:p>
        </w:tc>
        <w:tc>
          <w:tcPr>
            <w:tcW w:w="1701" w:type="dxa"/>
          </w:tcPr>
          <w:p w:rsidR="00991082" w:rsidRPr="00BA27E7" w:rsidRDefault="00991082" w:rsidP="00E57F2A">
            <w:pPr>
              <w:pStyle w:val="Prrafodelista"/>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2438" w:type="dxa"/>
          </w:tcPr>
          <w:p w:rsidR="00991082" w:rsidRPr="00BA27E7" w:rsidRDefault="00991082" w:rsidP="00E57F2A">
            <w:pPr>
              <w:pStyle w:val="Prrafodelista"/>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991082" w:rsidRPr="00BA27E7" w:rsidTr="00E57F2A">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846" w:type="dxa"/>
            <w:vMerge/>
          </w:tcPr>
          <w:p w:rsidR="00991082" w:rsidRPr="00BA27E7" w:rsidRDefault="00991082" w:rsidP="00E57F2A">
            <w:pPr>
              <w:pStyle w:val="Prrafodelista"/>
              <w:ind w:left="0"/>
              <w:rPr>
                <w:rFonts w:ascii="Arial" w:hAnsi="Arial" w:cs="Arial"/>
                <w:b w:val="0"/>
                <w:sz w:val="18"/>
                <w:szCs w:val="18"/>
              </w:rPr>
            </w:pPr>
          </w:p>
        </w:tc>
        <w:tc>
          <w:tcPr>
            <w:tcW w:w="2977" w:type="dxa"/>
            <w:vMerge/>
          </w:tcPr>
          <w:p w:rsidR="00991082" w:rsidRPr="00BA27E7" w:rsidRDefault="00991082" w:rsidP="00E57F2A">
            <w:pPr>
              <w:pStyle w:val="Prrafodelista"/>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1134" w:type="dxa"/>
          </w:tcPr>
          <w:p w:rsidR="00991082" w:rsidRPr="00BA27E7" w:rsidRDefault="00991082" w:rsidP="00E57F2A">
            <w:pPr>
              <w:pStyle w:val="Prrafodelista"/>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BA27E7">
              <w:rPr>
                <w:rFonts w:ascii="Arial" w:hAnsi="Arial" w:cs="Arial"/>
                <w:sz w:val="18"/>
                <w:szCs w:val="18"/>
              </w:rPr>
              <w:t xml:space="preserve">Bueno </w:t>
            </w:r>
          </w:p>
        </w:tc>
        <w:tc>
          <w:tcPr>
            <w:tcW w:w="1701" w:type="dxa"/>
          </w:tcPr>
          <w:p w:rsidR="00991082" w:rsidRPr="00BA27E7" w:rsidRDefault="00991082" w:rsidP="00E57F2A">
            <w:pPr>
              <w:pStyle w:val="Prrafodelista"/>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2438" w:type="dxa"/>
          </w:tcPr>
          <w:p w:rsidR="00991082" w:rsidRPr="00BA27E7" w:rsidRDefault="00991082" w:rsidP="00E57F2A">
            <w:pPr>
              <w:pStyle w:val="Prrafodelista"/>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r>
      <w:tr w:rsidR="00991082" w:rsidRPr="00BA27E7" w:rsidTr="00E57F2A">
        <w:trPr>
          <w:trHeight w:val="247"/>
        </w:trPr>
        <w:tc>
          <w:tcPr>
            <w:cnfStyle w:val="001000000000" w:firstRow="0" w:lastRow="0" w:firstColumn="1" w:lastColumn="0" w:oddVBand="0" w:evenVBand="0" w:oddHBand="0" w:evenHBand="0" w:firstRowFirstColumn="0" w:firstRowLastColumn="0" w:lastRowFirstColumn="0" w:lastRowLastColumn="0"/>
            <w:tcW w:w="846" w:type="dxa"/>
            <w:vMerge/>
          </w:tcPr>
          <w:p w:rsidR="00991082" w:rsidRPr="00BA27E7" w:rsidRDefault="00991082" w:rsidP="00E57F2A">
            <w:pPr>
              <w:pStyle w:val="Prrafodelista"/>
              <w:ind w:left="0"/>
              <w:rPr>
                <w:rFonts w:ascii="Arial" w:hAnsi="Arial" w:cs="Arial"/>
                <w:b w:val="0"/>
                <w:sz w:val="18"/>
                <w:szCs w:val="18"/>
              </w:rPr>
            </w:pPr>
          </w:p>
        </w:tc>
        <w:tc>
          <w:tcPr>
            <w:tcW w:w="2977" w:type="dxa"/>
            <w:vMerge/>
          </w:tcPr>
          <w:p w:rsidR="00991082" w:rsidRPr="00BA27E7" w:rsidRDefault="00991082" w:rsidP="00E57F2A">
            <w:pPr>
              <w:pStyle w:val="Prrafodelista"/>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1134" w:type="dxa"/>
          </w:tcPr>
          <w:p w:rsidR="00991082" w:rsidRPr="00BA27E7" w:rsidRDefault="00991082" w:rsidP="00E57F2A">
            <w:pPr>
              <w:pStyle w:val="Prrafodelista"/>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BA27E7">
              <w:rPr>
                <w:rFonts w:ascii="Arial" w:hAnsi="Arial" w:cs="Arial"/>
                <w:sz w:val="18"/>
                <w:szCs w:val="18"/>
              </w:rPr>
              <w:t>Excelente</w:t>
            </w:r>
          </w:p>
        </w:tc>
        <w:tc>
          <w:tcPr>
            <w:tcW w:w="1701" w:type="dxa"/>
          </w:tcPr>
          <w:p w:rsidR="00991082" w:rsidRPr="00BA27E7" w:rsidRDefault="00991082" w:rsidP="00E57F2A">
            <w:pPr>
              <w:pStyle w:val="Prrafodelista"/>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2438" w:type="dxa"/>
          </w:tcPr>
          <w:p w:rsidR="00991082" w:rsidRPr="00BA27E7" w:rsidRDefault="00991082" w:rsidP="00E57F2A">
            <w:pPr>
              <w:pStyle w:val="Prrafodelista"/>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bl>
    <w:p w:rsidR="00991082" w:rsidRDefault="00991082" w:rsidP="007D3C4D">
      <w:pPr>
        <w:pStyle w:val="Prrafodelista"/>
        <w:ind w:left="284"/>
        <w:rPr>
          <w:rFonts w:ascii="Arial" w:hAnsi="Arial" w:cs="Arial"/>
          <w:sz w:val="20"/>
          <w:szCs w:val="20"/>
        </w:rPr>
      </w:pPr>
    </w:p>
    <w:p w:rsidR="009309F4" w:rsidRDefault="009309F4" w:rsidP="007D3C4D">
      <w:pPr>
        <w:pStyle w:val="Prrafodelista"/>
        <w:ind w:left="284"/>
        <w:rPr>
          <w:rFonts w:ascii="Arial" w:hAnsi="Arial" w:cs="Arial"/>
          <w:sz w:val="20"/>
          <w:szCs w:val="20"/>
        </w:rPr>
      </w:pPr>
    </w:p>
    <w:p w:rsidR="009309F4" w:rsidRDefault="009309F4" w:rsidP="007D3C4D">
      <w:pPr>
        <w:pStyle w:val="Prrafodelista"/>
        <w:ind w:left="284"/>
        <w:rPr>
          <w:rFonts w:ascii="Arial" w:hAnsi="Arial" w:cs="Arial"/>
          <w:sz w:val="20"/>
          <w:szCs w:val="20"/>
        </w:rPr>
      </w:pPr>
    </w:p>
    <w:p w:rsidR="009309F4" w:rsidRDefault="009309F4" w:rsidP="007D3C4D">
      <w:pPr>
        <w:pStyle w:val="Prrafodelista"/>
        <w:ind w:left="284"/>
        <w:rPr>
          <w:rFonts w:ascii="Arial" w:hAnsi="Arial" w:cs="Arial"/>
          <w:sz w:val="20"/>
          <w:szCs w:val="20"/>
        </w:rPr>
      </w:pPr>
    </w:p>
    <w:p w:rsidR="009309F4" w:rsidRDefault="009309F4" w:rsidP="007D3C4D">
      <w:pPr>
        <w:pStyle w:val="Prrafodelista"/>
        <w:ind w:left="284"/>
        <w:rPr>
          <w:rFonts w:ascii="Arial" w:hAnsi="Arial" w:cs="Arial"/>
          <w:sz w:val="20"/>
          <w:szCs w:val="20"/>
        </w:rPr>
      </w:pPr>
    </w:p>
    <w:p w:rsidR="009309F4" w:rsidRDefault="009309F4" w:rsidP="007D3C4D">
      <w:pPr>
        <w:pStyle w:val="Prrafodelista"/>
        <w:ind w:left="284"/>
        <w:rPr>
          <w:rFonts w:ascii="Arial" w:hAnsi="Arial" w:cs="Arial"/>
          <w:sz w:val="20"/>
          <w:szCs w:val="20"/>
        </w:rPr>
      </w:pPr>
    </w:p>
    <w:p w:rsidR="009309F4" w:rsidRDefault="009309F4" w:rsidP="007D3C4D">
      <w:pPr>
        <w:pStyle w:val="Prrafodelista"/>
        <w:ind w:left="284"/>
        <w:rPr>
          <w:rFonts w:ascii="Arial" w:hAnsi="Arial" w:cs="Arial"/>
          <w:sz w:val="20"/>
          <w:szCs w:val="20"/>
        </w:rPr>
      </w:pPr>
    </w:p>
    <w:p w:rsidR="009309F4" w:rsidRDefault="009309F4" w:rsidP="007D3C4D">
      <w:pPr>
        <w:pStyle w:val="Prrafodelista"/>
        <w:ind w:left="284"/>
        <w:rPr>
          <w:rFonts w:ascii="Arial" w:hAnsi="Arial" w:cs="Arial"/>
          <w:sz w:val="20"/>
          <w:szCs w:val="20"/>
        </w:rPr>
      </w:pPr>
    </w:p>
    <w:p w:rsidR="009309F4" w:rsidRDefault="009309F4" w:rsidP="007D3C4D">
      <w:pPr>
        <w:pStyle w:val="Prrafodelista"/>
        <w:ind w:left="284"/>
        <w:rPr>
          <w:rFonts w:ascii="Arial" w:hAnsi="Arial" w:cs="Arial"/>
          <w:sz w:val="20"/>
          <w:szCs w:val="20"/>
        </w:rPr>
      </w:pPr>
    </w:p>
    <w:p w:rsidR="009309F4" w:rsidRDefault="009309F4" w:rsidP="007D3C4D">
      <w:pPr>
        <w:pStyle w:val="Prrafodelista"/>
        <w:ind w:left="284"/>
        <w:rPr>
          <w:rFonts w:ascii="Arial" w:hAnsi="Arial" w:cs="Arial"/>
          <w:sz w:val="20"/>
          <w:szCs w:val="20"/>
        </w:rPr>
      </w:pPr>
    </w:p>
    <w:p w:rsidR="008E16C6" w:rsidRDefault="008E16C6" w:rsidP="007D3C4D">
      <w:pPr>
        <w:pStyle w:val="Prrafodelista"/>
        <w:ind w:left="284"/>
        <w:rPr>
          <w:rFonts w:ascii="Arial" w:hAnsi="Arial" w:cs="Arial"/>
          <w:sz w:val="20"/>
          <w:szCs w:val="20"/>
        </w:rPr>
      </w:pPr>
      <w:bookmarkStart w:id="2" w:name="_GoBack"/>
      <w:bookmarkEnd w:id="2"/>
    </w:p>
    <w:p w:rsidR="009309F4" w:rsidRPr="00315F4B" w:rsidRDefault="009309F4" w:rsidP="007D3C4D">
      <w:pPr>
        <w:pStyle w:val="Prrafodelista"/>
        <w:ind w:left="284"/>
        <w:rPr>
          <w:rFonts w:ascii="Arial" w:hAnsi="Arial" w:cs="Arial"/>
          <w:sz w:val="20"/>
          <w:szCs w:val="20"/>
        </w:rPr>
      </w:pPr>
    </w:p>
    <w:p w:rsidR="007D3C4D" w:rsidRPr="009309F4" w:rsidRDefault="009309F4" w:rsidP="009309F4">
      <w:pPr>
        <w:pStyle w:val="Ttulo1"/>
        <w:numPr>
          <w:ilvl w:val="0"/>
          <w:numId w:val="14"/>
        </w:numPr>
        <w:rPr>
          <w:rFonts w:ascii="Arial" w:eastAsiaTheme="minorEastAsia" w:hAnsi="Arial" w:cs="Arial"/>
          <w:color w:val="auto"/>
          <w:sz w:val="22"/>
          <w:szCs w:val="20"/>
          <w:lang w:val="es-CR" w:eastAsia="es-CR"/>
        </w:rPr>
      </w:pPr>
      <w:r w:rsidRPr="009309F4">
        <w:rPr>
          <w:rFonts w:ascii="Arial" w:eastAsiaTheme="minorEastAsia" w:hAnsi="Arial" w:cs="Arial"/>
          <w:color w:val="auto"/>
          <w:sz w:val="22"/>
          <w:szCs w:val="20"/>
          <w:lang w:val="es-CR" w:eastAsia="es-CR"/>
        </w:rPr>
        <w:lastRenderedPageBreak/>
        <w:t xml:space="preserve">Formato para el </w:t>
      </w:r>
      <w:r w:rsidR="007D3C4D" w:rsidRPr="009309F4">
        <w:rPr>
          <w:rFonts w:ascii="Arial" w:eastAsiaTheme="minorEastAsia" w:hAnsi="Arial" w:cs="Arial"/>
          <w:color w:val="auto"/>
          <w:sz w:val="22"/>
          <w:szCs w:val="20"/>
          <w:lang w:val="es-CR" w:eastAsia="es-CR"/>
        </w:rPr>
        <w:t>Plan de aseguramiento y control (actividades de calidad)</w:t>
      </w:r>
    </w:p>
    <w:p w:rsidR="00471BEB" w:rsidRPr="00315F4B" w:rsidRDefault="00471BEB" w:rsidP="00471BEB">
      <w:pPr>
        <w:pStyle w:val="Prrafodelista"/>
        <w:ind w:left="284"/>
        <w:rPr>
          <w:rFonts w:ascii="Arial" w:hAnsi="Arial" w:cs="Arial"/>
          <w:i/>
          <w:color w:val="808080" w:themeColor="background1" w:themeShade="80"/>
          <w:sz w:val="20"/>
          <w:szCs w:val="20"/>
        </w:rPr>
      </w:pPr>
    </w:p>
    <w:p w:rsidR="007D3C4D" w:rsidRPr="00315F4B" w:rsidRDefault="007D3C4D" w:rsidP="007D3C4D">
      <w:pPr>
        <w:pStyle w:val="Prrafodelista"/>
        <w:ind w:left="284"/>
        <w:rPr>
          <w:rFonts w:ascii="Arial" w:hAnsi="Arial" w:cs="Arial"/>
          <w:sz w:val="20"/>
          <w:szCs w:val="20"/>
        </w:rPr>
      </w:pPr>
    </w:p>
    <w:tbl>
      <w:tblPr>
        <w:tblStyle w:val="Tablaconcuadrcula"/>
        <w:tblW w:w="0" w:type="auto"/>
        <w:tblInd w:w="392" w:type="dxa"/>
        <w:tblLook w:val="04A0" w:firstRow="1" w:lastRow="0" w:firstColumn="1" w:lastColumn="0" w:noHBand="0" w:noVBand="1"/>
      </w:tblPr>
      <w:tblGrid>
        <w:gridCol w:w="1686"/>
        <w:gridCol w:w="1920"/>
        <w:gridCol w:w="1825"/>
        <w:gridCol w:w="1497"/>
        <w:gridCol w:w="1508"/>
      </w:tblGrid>
      <w:tr w:rsidR="00471BEB" w:rsidRPr="00315F4B" w:rsidTr="00471BEB">
        <w:tc>
          <w:tcPr>
            <w:tcW w:w="1714" w:type="dxa"/>
            <w:vAlign w:val="center"/>
          </w:tcPr>
          <w:p w:rsidR="00471BEB" w:rsidRPr="00315F4B" w:rsidRDefault="00471BEB" w:rsidP="0021344C">
            <w:pPr>
              <w:pStyle w:val="Prrafodelista"/>
              <w:ind w:left="0"/>
              <w:jc w:val="center"/>
              <w:rPr>
                <w:rFonts w:ascii="Arial" w:hAnsi="Arial" w:cs="Arial"/>
                <w:b/>
                <w:sz w:val="20"/>
                <w:szCs w:val="20"/>
              </w:rPr>
            </w:pPr>
            <w:r w:rsidRPr="00315F4B">
              <w:rPr>
                <w:rFonts w:ascii="Arial" w:hAnsi="Arial" w:cs="Arial"/>
                <w:b/>
                <w:sz w:val="20"/>
                <w:szCs w:val="20"/>
              </w:rPr>
              <w:t>Entregable</w:t>
            </w:r>
          </w:p>
        </w:tc>
        <w:tc>
          <w:tcPr>
            <w:tcW w:w="1971" w:type="dxa"/>
            <w:vAlign w:val="center"/>
          </w:tcPr>
          <w:p w:rsidR="00471BEB" w:rsidRPr="00315F4B" w:rsidRDefault="00471BEB" w:rsidP="0021344C">
            <w:pPr>
              <w:pStyle w:val="Prrafodelista"/>
              <w:ind w:left="0"/>
              <w:jc w:val="center"/>
              <w:rPr>
                <w:rFonts w:ascii="Arial" w:hAnsi="Arial" w:cs="Arial"/>
                <w:b/>
                <w:sz w:val="20"/>
                <w:szCs w:val="20"/>
              </w:rPr>
            </w:pPr>
            <w:r w:rsidRPr="00315F4B">
              <w:rPr>
                <w:rFonts w:ascii="Arial" w:hAnsi="Arial" w:cs="Arial"/>
                <w:b/>
                <w:sz w:val="20"/>
                <w:szCs w:val="20"/>
              </w:rPr>
              <w:t>Requisito</w:t>
            </w:r>
          </w:p>
        </w:tc>
        <w:tc>
          <w:tcPr>
            <w:tcW w:w="1837" w:type="dxa"/>
            <w:vAlign w:val="center"/>
          </w:tcPr>
          <w:p w:rsidR="00471BEB" w:rsidRPr="00315F4B" w:rsidRDefault="00471BEB" w:rsidP="00471BEB">
            <w:pPr>
              <w:pStyle w:val="Prrafodelista"/>
              <w:ind w:left="0"/>
              <w:jc w:val="center"/>
              <w:rPr>
                <w:rFonts w:ascii="Arial" w:hAnsi="Arial" w:cs="Arial"/>
                <w:b/>
                <w:sz w:val="20"/>
                <w:szCs w:val="20"/>
              </w:rPr>
            </w:pPr>
            <w:r w:rsidRPr="00315F4B">
              <w:rPr>
                <w:rFonts w:ascii="Arial" w:hAnsi="Arial" w:cs="Arial"/>
                <w:b/>
                <w:sz w:val="20"/>
                <w:szCs w:val="20"/>
              </w:rPr>
              <w:t>Actividades de aseguramiento y control</w:t>
            </w:r>
          </w:p>
        </w:tc>
        <w:tc>
          <w:tcPr>
            <w:tcW w:w="1511" w:type="dxa"/>
            <w:vAlign w:val="center"/>
          </w:tcPr>
          <w:p w:rsidR="00471BEB" w:rsidRPr="00315F4B" w:rsidRDefault="00471BEB" w:rsidP="0021344C">
            <w:pPr>
              <w:pStyle w:val="Prrafodelista"/>
              <w:ind w:left="0"/>
              <w:jc w:val="center"/>
              <w:rPr>
                <w:rFonts w:ascii="Arial" w:hAnsi="Arial" w:cs="Arial"/>
                <w:b/>
                <w:sz w:val="20"/>
                <w:szCs w:val="20"/>
              </w:rPr>
            </w:pPr>
            <w:r w:rsidRPr="00315F4B">
              <w:rPr>
                <w:rFonts w:ascii="Arial" w:hAnsi="Arial" w:cs="Arial"/>
                <w:b/>
                <w:sz w:val="20"/>
                <w:szCs w:val="20"/>
              </w:rPr>
              <w:t>Frecuencia</w:t>
            </w:r>
          </w:p>
        </w:tc>
        <w:tc>
          <w:tcPr>
            <w:tcW w:w="1511" w:type="dxa"/>
            <w:vAlign w:val="center"/>
          </w:tcPr>
          <w:p w:rsidR="00471BEB" w:rsidRPr="00315F4B" w:rsidRDefault="00471BEB" w:rsidP="0021344C">
            <w:pPr>
              <w:pStyle w:val="Prrafodelista"/>
              <w:ind w:left="0"/>
              <w:jc w:val="center"/>
              <w:rPr>
                <w:rFonts w:ascii="Arial" w:hAnsi="Arial" w:cs="Arial"/>
                <w:b/>
                <w:sz w:val="20"/>
                <w:szCs w:val="20"/>
              </w:rPr>
            </w:pPr>
            <w:r w:rsidRPr="00315F4B">
              <w:rPr>
                <w:rFonts w:ascii="Arial" w:hAnsi="Arial" w:cs="Arial"/>
                <w:b/>
                <w:sz w:val="20"/>
                <w:szCs w:val="20"/>
              </w:rPr>
              <w:t>Responsable</w:t>
            </w:r>
          </w:p>
        </w:tc>
      </w:tr>
      <w:tr w:rsidR="00471BEB" w:rsidRPr="00315F4B" w:rsidTr="00471BEB">
        <w:tc>
          <w:tcPr>
            <w:tcW w:w="1714" w:type="dxa"/>
            <w:vMerge w:val="restart"/>
            <w:vAlign w:val="center"/>
          </w:tcPr>
          <w:p w:rsidR="00471BEB" w:rsidRPr="00315F4B" w:rsidRDefault="00471BEB" w:rsidP="00471BEB">
            <w:pPr>
              <w:pStyle w:val="Prrafodelista"/>
              <w:ind w:left="0"/>
              <w:rPr>
                <w:rFonts w:ascii="Arial" w:hAnsi="Arial" w:cs="Arial"/>
                <w:sz w:val="20"/>
                <w:szCs w:val="20"/>
              </w:rPr>
            </w:pPr>
          </w:p>
        </w:tc>
        <w:tc>
          <w:tcPr>
            <w:tcW w:w="1971" w:type="dxa"/>
            <w:vMerge w:val="restart"/>
            <w:vAlign w:val="center"/>
          </w:tcPr>
          <w:p w:rsidR="00471BEB" w:rsidRPr="00315F4B" w:rsidRDefault="00471BEB" w:rsidP="00471BEB">
            <w:pPr>
              <w:pStyle w:val="Prrafodelista"/>
              <w:ind w:left="0"/>
              <w:rPr>
                <w:rFonts w:ascii="Arial" w:hAnsi="Arial" w:cs="Arial"/>
                <w:sz w:val="20"/>
                <w:szCs w:val="20"/>
              </w:rPr>
            </w:pPr>
          </w:p>
        </w:tc>
        <w:tc>
          <w:tcPr>
            <w:tcW w:w="1837" w:type="dxa"/>
            <w:vAlign w:val="center"/>
          </w:tcPr>
          <w:p w:rsidR="00471BEB" w:rsidRPr="00315F4B" w:rsidRDefault="00471BEB" w:rsidP="00471BEB">
            <w:pPr>
              <w:pStyle w:val="Prrafodelista"/>
              <w:ind w:left="0"/>
              <w:rPr>
                <w:rFonts w:ascii="Arial" w:hAnsi="Arial" w:cs="Arial"/>
                <w:sz w:val="20"/>
                <w:szCs w:val="20"/>
              </w:rPr>
            </w:pPr>
            <w:r w:rsidRPr="00315F4B">
              <w:rPr>
                <w:rFonts w:ascii="Arial" w:hAnsi="Arial" w:cs="Arial"/>
                <w:sz w:val="20"/>
                <w:szCs w:val="20"/>
              </w:rPr>
              <w:t>Aseguramiento:</w:t>
            </w:r>
          </w:p>
          <w:p w:rsidR="00471BEB" w:rsidRPr="00315F4B" w:rsidRDefault="00471BEB" w:rsidP="00471BEB">
            <w:pPr>
              <w:pStyle w:val="Prrafodelista"/>
              <w:ind w:left="0"/>
              <w:rPr>
                <w:rFonts w:ascii="Arial" w:hAnsi="Arial" w:cs="Arial"/>
                <w:sz w:val="20"/>
                <w:szCs w:val="20"/>
              </w:rPr>
            </w:pPr>
          </w:p>
        </w:tc>
        <w:tc>
          <w:tcPr>
            <w:tcW w:w="1511" w:type="dxa"/>
            <w:vAlign w:val="center"/>
          </w:tcPr>
          <w:p w:rsidR="00471BEB" w:rsidRPr="00315F4B" w:rsidRDefault="00471BEB" w:rsidP="00471BEB">
            <w:pPr>
              <w:pStyle w:val="Prrafodelista"/>
              <w:ind w:left="0"/>
              <w:rPr>
                <w:rFonts w:ascii="Arial" w:hAnsi="Arial" w:cs="Arial"/>
                <w:sz w:val="20"/>
                <w:szCs w:val="20"/>
              </w:rPr>
            </w:pPr>
          </w:p>
        </w:tc>
        <w:tc>
          <w:tcPr>
            <w:tcW w:w="1511" w:type="dxa"/>
            <w:vAlign w:val="center"/>
          </w:tcPr>
          <w:p w:rsidR="00471BEB" w:rsidRPr="00315F4B" w:rsidRDefault="00471BEB" w:rsidP="00471BEB">
            <w:pPr>
              <w:pStyle w:val="Prrafodelista"/>
              <w:ind w:left="0"/>
              <w:rPr>
                <w:rFonts w:ascii="Arial" w:hAnsi="Arial" w:cs="Arial"/>
                <w:sz w:val="20"/>
                <w:szCs w:val="20"/>
              </w:rPr>
            </w:pPr>
          </w:p>
        </w:tc>
      </w:tr>
      <w:tr w:rsidR="00471BEB" w:rsidRPr="00315F4B" w:rsidTr="00471BEB">
        <w:tc>
          <w:tcPr>
            <w:tcW w:w="1714" w:type="dxa"/>
            <w:vMerge/>
            <w:vAlign w:val="center"/>
          </w:tcPr>
          <w:p w:rsidR="00471BEB" w:rsidRPr="00315F4B" w:rsidRDefault="00471BEB" w:rsidP="00471BEB">
            <w:pPr>
              <w:pStyle w:val="Prrafodelista"/>
              <w:ind w:left="0"/>
              <w:rPr>
                <w:rFonts w:ascii="Arial" w:hAnsi="Arial" w:cs="Arial"/>
                <w:sz w:val="20"/>
                <w:szCs w:val="20"/>
              </w:rPr>
            </w:pPr>
          </w:p>
        </w:tc>
        <w:tc>
          <w:tcPr>
            <w:tcW w:w="1971" w:type="dxa"/>
            <w:vMerge/>
            <w:vAlign w:val="center"/>
          </w:tcPr>
          <w:p w:rsidR="00471BEB" w:rsidRPr="00315F4B" w:rsidRDefault="00471BEB" w:rsidP="00471BEB">
            <w:pPr>
              <w:pStyle w:val="Prrafodelista"/>
              <w:ind w:left="0"/>
              <w:rPr>
                <w:rFonts w:ascii="Arial" w:hAnsi="Arial" w:cs="Arial"/>
                <w:sz w:val="20"/>
                <w:szCs w:val="20"/>
              </w:rPr>
            </w:pPr>
          </w:p>
        </w:tc>
        <w:tc>
          <w:tcPr>
            <w:tcW w:w="1837" w:type="dxa"/>
            <w:vAlign w:val="center"/>
          </w:tcPr>
          <w:p w:rsidR="00471BEB" w:rsidRPr="00315F4B" w:rsidRDefault="00471BEB" w:rsidP="00471BEB">
            <w:pPr>
              <w:pStyle w:val="Prrafodelista"/>
              <w:ind w:left="0"/>
              <w:rPr>
                <w:rFonts w:ascii="Arial" w:hAnsi="Arial" w:cs="Arial"/>
                <w:sz w:val="20"/>
                <w:szCs w:val="20"/>
              </w:rPr>
            </w:pPr>
            <w:r w:rsidRPr="00315F4B">
              <w:rPr>
                <w:rFonts w:ascii="Arial" w:hAnsi="Arial" w:cs="Arial"/>
                <w:sz w:val="20"/>
                <w:szCs w:val="20"/>
              </w:rPr>
              <w:t>Control:</w:t>
            </w:r>
          </w:p>
          <w:p w:rsidR="00471BEB" w:rsidRPr="00315F4B" w:rsidRDefault="00471BEB" w:rsidP="00471BEB">
            <w:pPr>
              <w:pStyle w:val="Prrafodelista"/>
              <w:ind w:left="0"/>
              <w:rPr>
                <w:rFonts w:ascii="Arial" w:hAnsi="Arial" w:cs="Arial"/>
                <w:sz w:val="20"/>
                <w:szCs w:val="20"/>
              </w:rPr>
            </w:pPr>
          </w:p>
        </w:tc>
        <w:tc>
          <w:tcPr>
            <w:tcW w:w="1511" w:type="dxa"/>
            <w:vAlign w:val="center"/>
          </w:tcPr>
          <w:p w:rsidR="00471BEB" w:rsidRPr="00315F4B" w:rsidRDefault="00471BEB" w:rsidP="00471BEB">
            <w:pPr>
              <w:pStyle w:val="Prrafodelista"/>
              <w:ind w:left="0"/>
              <w:rPr>
                <w:rFonts w:ascii="Arial" w:hAnsi="Arial" w:cs="Arial"/>
                <w:sz w:val="20"/>
                <w:szCs w:val="20"/>
              </w:rPr>
            </w:pPr>
          </w:p>
        </w:tc>
        <w:tc>
          <w:tcPr>
            <w:tcW w:w="1511" w:type="dxa"/>
            <w:vAlign w:val="center"/>
          </w:tcPr>
          <w:p w:rsidR="00471BEB" w:rsidRPr="00315F4B" w:rsidRDefault="00471BEB" w:rsidP="00471BEB">
            <w:pPr>
              <w:pStyle w:val="Prrafodelista"/>
              <w:ind w:left="0"/>
              <w:rPr>
                <w:rFonts w:ascii="Arial" w:hAnsi="Arial" w:cs="Arial"/>
                <w:sz w:val="20"/>
                <w:szCs w:val="20"/>
              </w:rPr>
            </w:pPr>
          </w:p>
        </w:tc>
      </w:tr>
      <w:tr w:rsidR="00471BEB" w:rsidRPr="00315F4B" w:rsidTr="00471BEB">
        <w:tc>
          <w:tcPr>
            <w:tcW w:w="1714" w:type="dxa"/>
            <w:vMerge w:val="restart"/>
            <w:vAlign w:val="center"/>
          </w:tcPr>
          <w:p w:rsidR="00471BEB" w:rsidRPr="00315F4B" w:rsidRDefault="00471BEB" w:rsidP="00471BEB">
            <w:pPr>
              <w:pStyle w:val="Prrafodelista"/>
              <w:ind w:left="0"/>
              <w:rPr>
                <w:rFonts w:ascii="Arial" w:hAnsi="Arial" w:cs="Arial"/>
                <w:sz w:val="20"/>
                <w:szCs w:val="20"/>
              </w:rPr>
            </w:pPr>
          </w:p>
        </w:tc>
        <w:tc>
          <w:tcPr>
            <w:tcW w:w="1971" w:type="dxa"/>
            <w:vMerge w:val="restart"/>
            <w:vAlign w:val="center"/>
          </w:tcPr>
          <w:p w:rsidR="00471BEB" w:rsidRPr="00315F4B" w:rsidRDefault="00471BEB" w:rsidP="00471BEB">
            <w:pPr>
              <w:pStyle w:val="Prrafodelista"/>
              <w:ind w:left="0"/>
              <w:rPr>
                <w:rFonts w:ascii="Arial" w:hAnsi="Arial" w:cs="Arial"/>
                <w:sz w:val="20"/>
                <w:szCs w:val="20"/>
              </w:rPr>
            </w:pPr>
          </w:p>
        </w:tc>
        <w:tc>
          <w:tcPr>
            <w:tcW w:w="1837" w:type="dxa"/>
            <w:vAlign w:val="center"/>
          </w:tcPr>
          <w:p w:rsidR="00471BEB" w:rsidRPr="00315F4B" w:rsidRDefault="00471BEB" w:rsidP="0021344C">
            <w:pPr>
              <w:pStyle w:val="Prrafodelista"/>
              <w:ind w:left="0"/>
              <w:rPr>
                <w:rFonts w:ascii="Arial" w:hAnsi="Arial" w:cs="Arial"/>
                <w:sz w:val="20"/>
                <w:szCs w:val="20"/>
              </w:rPr>
            </w:pPr>
            <w:r w:rsidRPr="00315F4B">
              <w:rPr>
                <w:rFonts w:ascii="Arial" w:hAnsi="Arial" w:cs="Arial"/>
                <w:sz w:val="20"/>
                <w:szCs w:val="20"/>
              </w:rPr>
              <w:t>Aseguramiento:</w:t>
            </w:r>
          </w:p>
          <w:p w:rsidR="00471BEB" w:rsidRPr="00315F4B" w:rsidRDefault="00471BEB" w:rsidP="0021344C">
            <w:pPr>
              <w:pStyle w:val="Prrafodelista"/>
              <w:ind w:left="0"/>
              <w:rPr>
                <w:rFonts w:ascii="Arial" w:hAnsi="Arial" w:cs="Arial"/>
                <w:sz w:val="20"/>
                <w:szCs w:val="20"/>
              </w:rPr>
            </w:pPr>
          </w:p>
        </w:tc>
        <w:tc>
          <w:tcPr>
            <w:tcW w:w="1511" w:type="dxa"/>
            <w:vAlign w:val="center"/>
          </w:tcPr>
          <w:p w:rsidR="00471BEB" w:rsidRPr="00315F4B" w:rsidRDefault="00471BEB" w:rsidP="00471BEB">
            <w:pPr>
              <w:pStyle w:val="Prrafodelista"/>
              <w:ind w:left="0"/>
              <w:rPr>
                <w:rFonts w:ascii="Arial" w:hAnsi="Arial" w:cs="Arial"/>
                <w:sz w:val="20"/>
                <w:szCs w:val="20"/>
              </w:rPr>
            </w:pPr>
          </w:p>
        </w:tc>
        <w:tc>
          <w:tcPr>
            <w:tcW w:w="1511" w:type="dxa"/>
            <w:vAlign w:val="center"/>
          </w:tcPr>
          <w:p w:rsidR="00471BEB" w:rsidRPr="00315F4B" w:rsidRDefault="00471BEB" w:rsidP="00471BEB">
            <w:pPr>
              <w:pStyle w:val="Prrafodelista"/>
              <w:ind w:left="0"/>
              <w:rPr>
                <w:rFonts w:ascii="Arial" w:hAnsi="Arial" w:cs="Arial"/>
                <w:sz w:val="20"/>
                <w:szCs w:val="20"/>
              </w:rPr>
            </w:pPr>
          </w:p>
        </w:tc>
      </w:tr>
      <w:tr w:rsidR="00471BEB" w:rsidRPr="00315F4B" w:rsidTr="00471BEB">
        <w:tc>
          <w:tcPr>
            <w:tcW w:w="1714" w:type="dxa"/>
            <w:vMerge/>
            <w:vAlign w:val="center"/>
          </w:tcPr>
          <w:p w:rsidR="00471BEB" w:rsidRPr="00315F4B" w:rsidRDefault="00471BEB" w:rsidP="00471BEB">
            <w:pPr>
              <w:pStyle w:val="Prrafodelista"/>
              <w:ind w:left="0"/>
              <w:rPr>
                <w:rFonts w:ascii="Arial" w:hAnsi="Arial" w:cs="Arial"/>
                <w:sz w:val="20"/>
                <w:szCs w:val="20"/>
              </w:rPr>
            </w:pPr>
          </w:p>
        </w:tc>
        <w:tc>
          <w:tcPr>
            <w:tcW w:w="1971" w:type="dxa"/>
            <w:vMerge/>
            <w:vAlign w:val="center"/>
          </w:tcPr>
          <w:p w:rsidR="00471BEB" w:rsidRPr="00315F4B" w:rsidRDefault="00471BEB" w:rsidP="00471BEB">
            <w:pPr>
              <w:pStyle w:val="Prrafodelista"/>
              <w:ind w:left="0"/>
              <w:rPr>
                <w:rFonts w:ascii="Arial" w:hAnsi="Arial" w:cs="Arial"/>
                <w:sz w:val="20"/>
                <w:szCs w:val="20"/>
              </w:rPr>
            </w:pPr>
          </w:p>
        </w:tc>
        <w:tc>
          <w:tcPr>
            <w:tcW w:w="1837" w:type="dxa"/>
            <w:vAlign w:val="center"/>
          </w:tcPr>
          <w:p w:rsidR="00471BEB" w:rsidRPr="00315F4B" w:rsidRDefault="00471BEB" w:rsidP="0021344C">
            <w:pPr>
              <w:pStyle w:val="Prrafodelista"/>
              <w:ind w:left="0"/>
              <w:rPr>
                <w:rFonts w:ascii="Arial" w:hAnsi="Arial" w:cs="Arial"/>
                <w:sz w:val="20"/>
                <w:szCs w:val="20"/>
              </w:rPr>
            </w:pPr>
            <w:r w:rsidRPr="00315F4B">
              <w:rPr>
                <w:rFonts w:ascii="Arial" w:hAnsi="Arial" w:cs="Arial"/>
                <w:sz w:val="20"/>
                <w:szCs w:val="20"/>
              </w:rPr>
              <w:t>Control:</w:t>
            </w:r>
          </w:p>
          <w:p w:rsidR="00471BEB" w:rsidRPr="00315F4B" w:rsidRDefault="00471BEB" w:rsidP="0021344C">
            <w:pPr>
              <w:pStyle w:val="Prrafodelista"/>
              <w:ind w:left="0"/>
              <w:rPr>
                <w:rFonts w:ascii="Arial" w:hAnsi="Arial" w:cs="Arial"/>
                <w:sz w:val="20"/>
                <w:szCs w:val="20"/>
              </w:rPr>
            </w:pPr>
          </w:p>
        </w:tc>
        <w:tc>
          <w:tcPr>
            <w:tcW w:w="1511" w:type="dxa"/>
            <w:vAlign w:val="center"/>
          </w:tcPr>
          <w:p w:rsidR="00471BEB" w:rsidRPr="00315F4B" w:rsidRDefault="00471BEB" w:rsidP="00471BEB">
            <w:pPr>
              <w:pStyle w:val="Prrafodelista"/>
              <w:ind w:left="0"/>
              <w:rPr>
                <w:rFonts w:ascii="Arial" w:hAnsi="Arial" w:cs="Arial"/>
                <w:sz w:val="20"/>
                <w:szCs w:val="20"/>
              </w:rPr>
            </w:pPr>
          </w:p>
        </w:tc>
        <w:tc>
          <w:tcPr>
            <w:tcW w:w="1511" w:type="dxa"/>
            <w:vAlign w:val="center"/>
          </w:tcPr>
          <w:p w:rsidR="00471BEB" w:rsidRPr="00315F4B" w:rsidRDefault="00471BEB" w:rsidP="00471BEB">
            <w:pPr>
              <w:pStyle w:val="Prrafodelista"/>
              <w:ind w:left="0"/>
              <w:rPr>
                <w:rFonts w:ascii="Arial" w:hAnsi="Arial" w:cs="Arial"/>
                <w:sz w:val="20"/>
                <w:szCs w:val="20"/>
              </w:rPr>
            </w:pPr>
          </w:p>
        </w:tc>
      </w:tr>
      <w:tr w:rsidR="00471BEB" w:rsidRPr="00315F4B" w:rsidTr="00471BEB">
        <w:tc>
          <w:tcPr>
            <w:tcW w:w="1714" w:type="dxa"/>
            <w:vMerge w:val="restart"/>
            <w:vAlign w:val="center"/>
          </w:tcPr>
          <w:p w:rsidR="00471BEB" w:rsidRPr="00315F4B" w:rsidRDefault="00471BEB" w:rsidP="00471BEB">
            <w:pPr>
              <w:pStyle w:val="Prrafodelista"/>
              <w:ind w:left="0"/>
              <w:rPr>
                <w:rFonts w:ascii="Arial" w:hAnsi="Arial" w:cs="Arial"/>
                <w:sz w:val="20"/>
                <w:szCs w:val="20"/>
              </w:rPr>
            </w:pPr>
          </w:p>
        </w:tc>
        <w:tc>
          <w:tcPr>
            <w:tcW w:w="1971" w:type="dxa"/>
            <w:vMerge w:val="restart"/>
            <w:vAlign w:val="center"/>
          </w:tcPr>
          <w:p w:rsidR="00471BEB" w:rsidRPr="00315F4B" w:rsidRDefault="00471BEB" w:rsidP="00471BEB">
            <w:pPr>
              <w:pStyle w:val="Prrafodelista"/>
              <w:ind w:left="0"/>
              <w:rPr>
                <w:rFonts w:ascii="Arial" w:hAnsi="Arial" w:cs="Arial"/>
                <w:sz w:val="20"/>
                <w:szCs w:val="20"/>
              </w:rPr>
            </w:pPr>
          </w:p>
        </w:tc>
        <w:tc>
          <w:tcPr>
            <w:tcW w:w="1837" w:type="dxa"/>
            <w:vAlign w:val="center"/>
          </w:tcPr>
          <w:p w:rsidR="00471BEB" w:rsidRPr="00315F4B" w:rsidRDefault="00471BEB" w:rsidP="0021344C">
            <w:pPr>
              <w:pStyle w:val="Prrafodelista"/>
              <w:ind w:left="0"/>
              <w:rPr>
                <w:rFonts w:ascii="Arial" w:hAnsi="Arial" w:cs="Arial"/>
                <w:sz w:val="20"/>
                <w:szCs w:val="20"/>
              </w:rPr>
            </w:pPr>
            <w:r w:rsidRPr="00315F4B">
              <w:rPr>
                <w:rFonts w:ascii="Arial" w:hAnsi="Arial" w:cs="Arial"/>
                <w:sz w:val="20"/>
                <w:szCs w:val="20"/>
              </w:rPr>
              <w:t>Aseguramiento:</w:t>
            </w:r>
          </w:p>
          <w:p w:rsidR="00471BEB" w:rsidRPr="00315F4B" w:rsidRDefault="00471BEB" w:rsidP="0021344C">
            <w:pPr>
              <w:pStyle w:val="Prrafodelista"/>
              <w:ind w:left="0"/>
              <w:rPr>
                <w:rFonts w:ascii="Arial" w:hAnsi="Arial" w:cs="Arial"/>
                <w:sz w:val="20"/>
                <w:szCs w:val="20"/>
              </w:rPr>
            </w:pPr>
          </w:p>
        </w:tc>
        <w:tc>
          <w:tcPr>
            <w:tcW w:w="1511" w:type="dxa"/>
            <w:vAlign w:val="center"/>
          </w:tcPr>
          <w:p w:rsidR="00471BEB" w:rsidRPr="00315F4B" w:rsidRDefault="00471BEB" w:rsidP="00471BEB">
            <w:pPr>
              <w:pStyle w:val="Prrafodelista"/>
              <w:ind w:left="0"/>
              <w:rPr>
                <w:rFonts w:ascii="Arial" w:hAnsi="Arial" w:cs="Arial"/>
                <w:sz w:val="20"/>
                <w:szCs w:val="20"/>
              </w:rPr>
            </w:pPr>
          </w:p>
        </w:tc>
        <w:tc>
          <w:tcPr>
            <w:tcW w:w="1511" w:type="dxa"/>
            <w:vAlign w:val="center"/>
          </w:tcPr>
          <w:p w:rsidR="00471BEB" w:rsidRPr="00315F4B" w:rsidRDefault="00471BEB" w:rsidP="00471BEB">
            <w:pPr>
              <w:pStyle w:val="Prrafodelista"/>
              <w:ind w:left="0"/>
              <w:rPr>
                <w:rFonts w:ascii="Arial" w:hAnsi="Arial" w:cs="Arial"/>
                <w:sz w:val="20"/>
                <w:szCs w:val="20"/>
              </w:rPr>
            </w:pPr>
          </w:p>
        </w:tc>
      </w:tr>
      <w:tr w:rsidR="00471BEB" w:rsidRPr="00315F4B" w:rsidTr="00471BEB">
        <w:tc>
          <w:tcPr>
            <w:tcW w:w="1714" w:type="dxa"/>
            <w:vMerge/>
            <w:vAlign w:val="center"/>
          </w:tcPr>
          <w:p w:rsidR="00471BEB" w:rsidRPr="00315F4B" w:rsidRDefault="00471BEB" w:rsidP="00471BEB">
            <w:pPr>
              <w:pStyle w:val="Prrafodelista"/>
              <w:ind w:left="0"/>
              <w:rPr>
                <w:rFonts w:ascii="Arial" w:hAnsi="Arial" w:cs="Arial"/>
                <w:sz w:val="20"/>
                <w:szCs w:val="20"/>
              </w:rPr>
            </w:pPr>
          </w:p>
        </w:tc>
        <w:tc>
          <w:tcPr>
            <w:tcW w:w="1971" w:type="dxa"/>
            <w:vMerge/>
            <w:vAlign w:val="center"/>
          </w:tcPr>
          <w:p w:rsidR="00471BEB" w:rsidRPr="00315F4B" w:rsidRDefault="00471BEB" w:rsidP="00471BEB">
            <w:pPr>
              <w:pStyle w:val="Prrafodelista"/>
              <w:ind w:left="0"/>
              <w:rPr>
                <w:rFonts w:ascii="Arial" w:hAnsi="Arial" w:cs="Arial"/>
                <w:sz w:val="20"/>
                <w:szCs w:val="20"/>
              </w:rPr>
            </w:pPr>
          </w:p>
        </w:tc>
        <w:tc>
          <w:tcPr>
            <w:tcW w:w="1837" w:type="dxa"/>
            <w:vAlign w:val="center"/>
          </w:tcPr>
          <w:p w:rsidR="00471BEB" w:rsidRPr="00315F4B" w:rsidRDefault="00471BEB" w:rsidP="0021344C">
            <w:pPr>
              <w:pStyle w:val="Prrafodelista"/>
              <w:ind w:left="0"/>
              <w:rPr>
                <w:rFonts w:ascii="Arial" w:hAnsi="Arial" w:cs="Arial"/>
                <w:sz w:val="20"/>
                <w:szCs w:val="20"/>
              </w:rPr>
            </w:pPr>
            <w:r w:rsidRPr="00315F4B">
              <w:rPr>
                <w:rFonts w:ascii="Arial" w:hAnsi="Arial" w:cs="Arial"/>
                <w:sz w:val="20"/>
                <w:szCs w:val="20"/>
              </w:rPr>
              <w:t>Control:</w:t>
            </w:r>
          </w:p>
          <w:p w:rsidR="00471BEB" w:rsidRPr="00315F4B" w:rsidRDefault="00471BEB" w:rsidP="0021344C">
            <w:pPr>
              <w:pStyle w:val="Prrafodelista"/>
              <w:ind w:left="0"/>
              <w:rPr>
                <w:rFonts w:ascii="Arial" w:hAnsi="Arial" w:cs="Arial"/>
                <w:sz w:val="20"/>
                <w:szCs w:val="20"/>
              </w:rPr>
            </w:pPr>
          </w:p>
        </w:tc>
        <w:tc>
          <w:tcPr>
            <w:tcW w:w="1511" w:type="dxa"/>
            <w:vAlign w:val="center"/>
          </w:tcPr>
          <w:p w:rsidR="00471BEB" w:rsidRPr="00315F4B" w:rsidRDefault="00471BEB" w:rsidP="00471BEB">
            <w:pPr>
              <w:pStyle w:val="Prrafodelista"/>
              <w:ind w:left="0"/>
              <w:rPr>
                <w:rFonts w:ascii="Arial" w:hAnsi="Arial" w:cs="Arial"/>
                <w:sz w:val="20"/>
                <w:szCs w:val="20"/>
              </w:rPr>
            </w:pPr>
          </w:p>
        </w:tc>
        <w:tc>
          <w:tcPr>
            <w:tcW w:w="1511" w:type="dxa"/>
            <w:vAlign w:val="center"/>
          </w:tcPr>
          <w:p w:rsidR="00471BEB" w:rsidRPr="00315F4B" w:rsidRDefault="00471BEB" w:rsidP="00471BEB">
            <w:pPr>
              <w:pStyle w:val="Prrafodelista"/>
              <w:ind w:left="0"/>
              <w:rPr>
                <w:rFonts w:ascii="Arial" w:hAnsi="Arial" w:cs="Arial"/>
                <w:sz w:val="20"/>
                <w:szCs w:val="20"/>
              </w:rPr>
            </w:pPr>
          </w:p>
        </w:tc>
      </w:tr>
      <w:tr w:rsidR="00471BEB" w:rsidRPr="00315F4B" w:rsidTr="00471BEB">
        <w:tc>
          <w:tcPr>
            <w:tcW w:w="1714" w:type="dxa"/>
            <w:vMerge w:val="restart"/>
            <w:vAlign w:val="center"/>
          </w:tcPr>
          <w:p w:rsidR="00471BEB" w:rsidRPr="00315F4B" w:rsidRDefault="00471BEB" w:rsidP="00471BEB">
            <w:pPr>
              <w:pStyle w:val="Prrafodelista"/>
              <w:ind w:left="0"/>
              <w:rPr>
                <w:rFonts w:ascii="Arial" w:hAnsi="Arial" w:cs="Arial"/>
                <w:sz w:val="20"/>
                <w:szCs w:val="20"/>
              </w:rPr>
            </w:pPr>
          </w:p>
        </w:tc>
        <w:tc>
          <w:tcPr>
            <w:tcW w:w="1971" w:type="dxa"/>
            <w:vMerge w:val="restart"/>
            <w:vAlign w:val="center"/>
          </w:tcPr>
          <w:p w:rsidR="00471BEB" w:rsidRPr="00315F4B" w:rsidRDefault="00471BEB" w:rsidP="00471BEB">
            <w:pPr>
              <w:pStyle w:val="Prrafodelista"/>
              <w:ind w:left="0"/>
              <w:rPr>
                <w:rFonts w:ascii="Arial" w:hAnsi="Arial" w:cs="Arial"/>
                <w:sz w:val="20"/>
                <w:szCs w:val="20"/>
              </w:rPr>
            </w:pPr>
          </w:p>
        </w:tc>
        <w:tc>
          <w:tcPr>
            <w:tcW w:w="1837" w:type="dxa"/>
            <w:vAlign w:val="center"/>
          </w:tcPr>
          <w:p w:rsidR="00471BEB" w:rsidRPr="00315F4B" w:rsidRDefault="00471BEB" w:rsidP="0021344C">
            <w:pPr>
              <w:pStyle w:val="Prrafodelista"/>
              <w:ind w:left="0"/>
              <w:rPr>
                <w:rFonts w:ascii="Arial" w:hAnsi="Arial" w:cs="Arial"/>
                <w:sz w:val="20"/>
                <w:szCs w:val="20"/>
              </w:rPr>
            </w:pPr>
            <w:r w:rsidRPr="00315F4B">
              <w:rPr>
                <w:rFonts w:ascii="Arial" w:hAnsi="Arial" w:cs="Arial"/>
                <w:sz w:val="20"/>
                <w:szCs w:val="20"/>
              </w:rPr>
              <w:t>Aseguramiento:</w:t>
            </w:r>
          </w:p>
          <w:p w:rsidR="00471BEB" w:rsidRPr="00315F4B" w:rsidRDefault="00471BEB" w:rsidP="0021344C">
            <w:pPr>
              <w:pStyle w:val="Prrafodelista"/>
              <w:ind w:left="0"/>
              <w:rPr>
                <w:rFonts w:ascii="Arial" w:hAnsi="Arial" w:cs="Arial"/>
                <w:sz w:val="20"/>
                <w:szCs w:val="20"/>
              </w:rPr>
            </w:pPr>
          </w:p>
        </w:tc>
        <w:tc>
          <w:tcPr>
            <w:tcW w:w="1511" w:type="dxa"/>
            <w:vAlign w:val="center"/>
          </w:tcPr>
          <w:p w:rsidR="00471BEB" w:rsidRPr="00315F4B" w:rsidRDefault="00471BEB" w:rsidP="00471BEB">
            <w:pPr>
              <w:pStyle w:val="Prrafodelista"/>
              <w:ind w:left="0"/>
              <w:rPr>
                <w:rFonts w:ascii="Arial" w:hAnsi="Arial" w:cs="Arial"/>
                <w:sz w:val="20"/>
                <w:szCs w:val="20"/>
              </w:rPr>
            </w:pPr>
          </w:p>
        </w:tc>
        <w:tc>
          <w:tcPr>
            <w:tcW w:w="1511" w:type="dxa"/>
            <w:vAlign w:val="center"/>
          </w:tcPr>
          <w:p w:rsidR="00471BEB" w:rsidRPr="00315F4B" w:rsidRDefault="00471BEB" w:rsidP="00471BEB">
            <w:pPr>
              <w:pStyle w:val="Prrafodelista"/>
              <w:ind w:left="0"/>
              <w:rPr>
                <w:rFonts w:ascii="Arial" w:hAnsi="Arial" w:cs="Arial"/>
                <w:sz w:val="20"/>
                <w:szCs w:val="20"/>
              </w:rPr>
            </w:pPr>
          </w:p>
        </w:tc>
      </w:tr>
      <w:tr w:rsidR="00471BEB" w:rsidRPr="00315F4B" w:rsidTr="00471BEB">
        <w:tc>
          <w:tcPr>
            <w:tcW w:w="1714" w:type="dxa"/>
            <w:vMerge/>
            <w:vAlign w:val="center"/>
          </w:tcPr>
          <w:p w:rsidR="00471BEB" w:rsidRPr="00315F4B" w:rsidRDefault="00471BEB" w:rsidP="00471BEB">
            <w:pPr>
              <w:pStyle w:val="Prrafodelista"/>
              <w:ind w:left="0"/>
              <w:rPr>
                <w:rFonts w:ascii="Arial" w:hAnsi="Arial" w:cs="Arial"/>
                <w:sz w:val="20"/>
                <w:szCs w:val="20"/>
              </w:rPr>
            </w:pPr>
          </w:p>
        </w:tc>
        <w:tc>
          <w:tcPr>
            <w:tcW w:w="1971" w:type="dxa"/>
            <w:vMerge/>
            <w:vAlign w:val="center"/>
          </w:tcPr>
          <w:p w:rsidR="00471BEB" w:rsidRPr="00315F4B" w:rsidRDefault="00471BEB" w:rsidP="00471BEB">
            <w:pPr>
              <w:pStyle w:val="Prrafodelista"/>
              <w:ind w:left="0"/>
              <w:rPr>
                <w:rFonts w:ascii="Arial" w:hAnsi="Arial" w:cs="Arial"/>
                <w:sz w:val="20"/>
                <w:szCs w:val="20"/>
              </w:rPr>
            </w:pPr>
          </w:p>
        </w:tc>
        <w:tc>
          <w:tcPr>
            <w:tcW w:w="1837" w:type="dxa"/>
            <w:vAlign w:val="center"/>
          </w:tcPr>
          <w:p w:rsidR="00471BEB" w:rsidRPr="00315F4B" w:rsidRDefault="00471BEB" w:rsidP="0021344C">
            <w:pPr>
              <w:pStyle w:val="Prrafodelista"/>
              <w:ind w:left="0"/>
              <w:rPr>
                <w:rFonts w:ascii="Arial" w:hAnsi="Arial" w:cs="Arial"/>
                <w:sz w:val="20"/>
                <w:szCs w:val="20"/>
              </w:rPr>
            </w:pPr>
            <w:r w:rsidRPr="00315F4B">
              <w:rPr>
                <w:rFonts w:ascii="Arial" w:hAnsi="Arial" w:cs="Arial"/>
                <w:sz w:val="20"/>
                <w:szCs w:val="20"/>
              </w:rPr>
              <w:t>Control:</w:t>
            </w:r>
          </w:p>
          <w:p w:rsidR="00471BEB" w:rsidRPr="00315F4B" w:rsidRDefault="00471BEB" w:rsidP="0021344C">
            <w:pPr>
              <w:pStyle w:val="Prrafodelista"/>
              <w:ind w:left="0"/>
              <w:rPr>
                <w:rFonts w:ascii="Arial" w:hAnsi="Arial" w:cs="Arial"/>
                <w:sz w:val="20"/>
                <w:szCs w:val="20"/>
              </w:rPr>
            </w:pPr>
          </w:p>
        </w:tc>
        <w:tc>
          <w:tcPr>
            <w:tcW w:w="1511" w:type="dxa"/>
            <w:vAlign w:val="center"/>
          </w:tcPr>
          <w:p w:rsidR="00471BEB" w:rsidRPr="00315F4B" w:rsidRDefault="00471BEB" w:rsidP="00471BEB">
            <w:pPr>
              <w:pStyle w:val="Prrafodelista"/>
              <w:ind w:left="0"/>
              <w:rPr>
                <w:rFonts w:ascii="Arial" w:hAnsi="Arial" w:cs="Arial"/>
                <w:sz w:val="20"/>
                <w:szCs w:val="20"/>
              </w:rPr>
            </w:pPr>
          </w:p>
        </w:tc>
        <w:tc>
          <w:tcPr>
            <w:tcW w:w="1511" w:type="dxa"/>
            <w:vAlign w:val="center"/>
          </w:tcPr>
          <w:p w:rsidR="00471BEB" w:rsidRPr="00315F4B" w:rsidRDefault="00471BEB" w:rsidP="00471BEB">
            <w:pPr>
              <w:pStyle w:val="Prrafodelista"/>
              <w:ind w:left="0"/>
              <w:rPr>
                <w:rFonts w:ascii="Arial" w:hAnsi="Arial" w:cs="Arial"/>
                <w:sz w:val="20"/>
                <w:szCs w:val="20"/>
              </w:rPr>
            </w:pPr>
          </w:p>
        </w:tc>
      </w:tr>
      <w:tr w:rsidR="00471BEB" w:rsidRPr="00315F4B" w:rsidTr="00471BEB">
        <w:tc>
          <w:tcPr>
            <w:tcW w:w="1714" w:type="dxa"/>
            <w:vMerge w:val="restart"/>
            <w:vAlign w:val="center"/>
          </w:tcPr>
          <w:p w:rsidR="00471BEB" w:rsidRPr="00315F4B" w:rsidRDefault="00471BEB" w:rsidP="00471BEB">
            <w:pPr>
              <w:pStyle w:val="Prrafodelista"/>
              <w:ind w:left="0"/>
              <w:rPr>
                <w:rFonts w:ascii="Arial" w:hAnsi="Arial" w:cs="Arial"/>
                <w:sz w:val="20"/>
                <w:szCs w:val="20"/>
              </w:rPr>
            </w:pPr>
          </w:p>
        </w:tc>
        <w:tc>
          <w:tcPr>
            <w:tcW w:w="1971" w:type="dxa"/>
            <w:vMerge w:val="restart"/>
            <w:vAlign w:val="center"/>
          </w:tcPr>
          <w:p w:rsidR="00471BEB" w:rsidRPr="00315F4B" w:rsidRDefault="00471BEB" w:rsidP="00471BEB">
            <w:pPr>
              <w:pStyle w:val="Prrafodelista"/>
              <w:ind w:left="0"/>
              <w:rPr>
                <w:rFonts w:ascii="Arial" w:hAnsi="Arial" w:cs="Arial"/>
                <w:sz w:val="20"/>
                <w:szCs w:val="20"/>
              </w:rPr>
            </w:pPr>
          </w:p>
        </w:tc>
        <w:tc>
          <w:tcPr>
            <w:tcW w:w="1837" w:type="dxa"/>
            <w:vAlign w:val="center"/>
          </w:tcPr>
          <w:p w:rsidR="00471BEB" w:rsidRPr="00315F4B" w:rsidRDefault="00471BEB" w:rsidP="0021344C">
            <w:pPr>
              <w:pStyle w:val="Prrafodelista"/>
              <w:ind w:left="0"/>
              <w:rPr>
                <w:rFonts w:ascii="Arial" w:hAnsi="Arial" w:cs="Arial"/>
                <w:sz w:val="20"/>
                <w:szCs w:val="20"/>
              </w:rPr>
            </w:pPr>
            <w:r w:rsidRPr="00315F4B">
              <w:rPr>
                <w:rFonts w:ascii="Arial" w:hAnsi="Arial" w:cs="Arial"/>
                <w:sz w:val="20"/>
                <w:szCs w:val="20"/>
              </w:rPr>
              <w:t>Aseguramiento:</w:t>
            </w:r>
          </w:p>
          <w:p w:rsidR="00471BEB" w:rsidRPr="00315F4B" w:rsidRDefault="00471BEB" w:rsidP="0021344C">
            <w:pPr>
              <w:pStyle w:val="Prrafodelista"/>
              <w:ind w:left="0"/>
              <w:rPr>
                <w:rFonts w:ascii="Arial" w:hAnsi="Arial" w:cs="Arial"/>
                <w:sz w:val="20"/>
                <w:szCs w:val="20"/>
              </w:rPr>
            </w:pPr>
          </w:p>
        </w:tc>
        <w:tc>
          <w:tcPr>
            <w:tcW w:w="1511" w:type="dxa"/>
            <w:vAlign w:val="center"/>
          </w:tcPr>
          <w:p w:rsidR="00471BEB" w:rsidRPr="00315F4B" w:rsidRDefault="00471BEB" w:rsidP="00471BEB">
            <w:pPr>
              <w:pStyle w:val="Prrafodelista"/>
              <w:ind w:left="0"/>
              <w:rPr>
                <w:rFonts w:ascii="Arial" w:hAnsi="Arial" w:cs="Arial"/>
                <w:sz w:val="20"/>
                <w:szCs w:val="20"/>
              </w:rPr>
            </w:pPr>
          </w:p>
        </w:tc>
        <w:tc>
          <w:tcPr>
            <w:tcW w:w="1511" w:type="dxa"/>
            <w:vAlign w:val="center"/>
          </w:tcPr>
          <w:p w:rsidR="00471BEB" w:rsidRPr="00315F4B" w:rsidRDefault="00471BEB" w:rsidP="00471BEB">
            <w:pPr>
              <w:pStyle w:val="Prrafodelista"/>
              <w:ind w:left="0"/>
              <w:rPr>
                <w:rFonts w:ascii="Arial" w:hAnsi="Arial" w:cs="Arial"/>
                <w:sz w:val="20"/>
                <w:szCs w:val="20"/>
              </w:rPr>
            </w:pPr>
          </w:p>
        </w:tc>
      </w:tr>
      <w:tr w:rsidR="00471BEB" w:rsidRPr="00315F4B" w:rsidTr="00471BEB">
        <w:tc>
          <w:tcPr>
            <w:tcW w:w="1714" w:type="dxa"/>
            <w:vMerge/>
            <w:vAlign w:val="center"/>
          </w:tcPr>
          <w:p w:rsidR="00471BEB" w:rsidRPr="00315F4B" w:rsidRDefault="00471BEB" w:rsidP="00471BEB">
            <w:pPr>
              <w:pStyle w:val="Prrafodelista"/>
              <w:ind w:left="0"/>
              <w:rPr>
                <w:rFonts w:ascii="Arial" w:hAnsi="Arial" w:cs="Arial"/>
                <w:sz w:val="20"/>
                <w:szCs w:val="20"/>
              </w:rPr>
            </w:pPr>
          </w:p>
        </w:tc>
        <w:tc>
          <w:tcPr>
            <w:tcW w:w="1971" w:type="dxa"/>
            <w:vMerge/>
            <w:vAlign w:val="center"/>
          </w:tcPr>
          <w:p w:rsidR="00471BEB" w:rsidRPr="00315F4B" w:rsidRDefault="00471BEB" w:rsidP="00471BEB">
            <w:pPr>
              <w:pStyle w:val="Prrafodelista"/>
              <w:ind w:left="0"/>
              <w:rPr>
                <w:rFonts w:ascii="Arial" w:hAnsi="Arial" w:cs="Arial"/>
                <w:sz w:val="20"/>
                <w:szCs w:val="20"/>
              </w:rPr>
            </w:pPr>
          </w:p>
        </w:tc>
        <w:tc>
          <w:tcPr>
            <w:tcW w:w="1837" w:type="dxa"/>
            <w:vAlign w:val="center"/>
          </w:tcPr>
          <w:p w:rsidR="00471BEB" w:rsidRPr="00315F4B" w:rsidRDefault="00471BEB" w:rsidP="0021344C">
            <w:pPr>
              <w:pStyle w:val="Prrafodelista"/>
              <w:ind w:left="0"/>
              <w:rPr>
                <w:rFonts w:ascii="Arial" w:hAnsi="Arial" w:cs="Arial"/>
                <w:sz w:val="20"/>
                <w:szCs w:val="20"/>
              </w:rPr>
            </w:pPr>
            <w:r w:rsidRPr="00315F4B">
              <w:rPr>
                <w:rFonts w:ascii="Arial" w:hAnsi="Arial" w:cs="Arial"/>
                <w:sz w:val="20"/>
                <w:szCs w:val="20"/>
              </w:rPr>
              <w:t>Control:</w:t>
            </w:r>
          </w:p>
          <w:p w:rsidR="00471BEB" w:rsidRPr="00315F4B" w:rsidRDefault="00471BEB" w:rsidP="0021344C">
            <w:pPr>
              <w:pStyle w:val="Prrafodelista"/>
              <w:ind w:left="0"/>
              <w:rPr>
                <w:rFonts w:ascii="Arial" w:hAnsi="Arial" w:cs="Arial"/>
                <w:sz w:val="20"/>
                <w:szCs w:val="20"/>
              </w:rPr>
            </w:pPr>
          </w:p>
        </w:tc>
        <w:tc>
          <w:tcPr>
            <w:tcW w:w="1511" w:type="dxa"/>
            <w:vAlign w:val="center"/>
          </w:tcPr>
          <w:p w:rsidR="00471BEB" w:rsidRPr="00315F4B" w:rsidRDefault="00471BEB" w:rsidP="00471BEB">
            <w:pPr>
              <w:pStyle w:val="Prrafodelista"/>
              <w:ind w:left="0"/>
              <w:rPr>
                <w:rFonts w:ascii="Arial" w:hAnsi="Arial" w:cs="Arial"/>
                <w:sz w:val="20"/>
                <w:szCs w:val="20"/>
              </w:rPr>
            </w:pPr>
          </w:p>
        </w:tc>
        <w:tc>
          <w:tcPr>
            <w:tcW w:w="1511" w:type="dxa"/>
            <w:vAlign w:val="center"/>
          </w:tcPr>
          <w:p w:rsidR="00471BEB" w:rsidRPr="00315F4B" w:rsidRDefault="00471BEB" w:rsidP="00471BEB">
            <w:pPr>
              <w:pStyle w:val="Prrafodelista"/>
              <w:ind w:left="0"/>
              <w:rPr>
                <w:rFonts w:ascii="Arial" w:hAnsi="Arial" w:cs="Arial"/>
                <w:sz w:val="20"/>
                <w:szCs w:val="20"/>
              </w:rPr>
            </w:pPr>
          </w:p>
        </w:tc>
      </w:tr>
    </w:tbl>
    <w:p w:rsidR="00471BEB" w:rsidRPr="00315F4B" w:rsidRDefault="00471BEB" w:rsidP="007D3C4D">
      <w:pPr>
        <w:pStyle w:val="Prrafodelista"/>
        <w:ind w:left="284"/>
        <w:rPr>
          <w:rFonts w:ascii="Arial" w:hAnsi="Arial" w:cs="Arial"/>
          <w:sz w:val="20"/>
          <w:szCs w:val="20"/>
        </w:rPr>
      </w:pPr>
    </w:p>
    <w:p w:rsidR="00471BEB" w:rsidRPr="00315F4B" w:rsidRDefault="00471BEB" w:rsidP="00471BEB">
      <w:pPr>
        <w:pStyle w:val="Prrafodelista"/>
        <w:ind w:left="644"/>
        <w:rPr>
          <w:rFonts w:ascii="Arial" w:hAnsi="Arial" w:cs="Arial"/>
          <w:sz w:val="20"/>
          <w:szCs w:val="20"/>
        </w:rPr>
      </w:pPr>
    </w:p>
    <w:p w:rsidR="00471BEB" w:rsidRPr="009309F4" w:rsidRDefault="00471BEB" w:rsidP="009309F4">
      <w:pPr>
        <w:rPr>
          <w:rFonts w:ascii="Arial" w:hAnsi="Arial" w:cs="Arial"/>
          <w:sz w:val="20"/>
          <w:szCs w:val="20"/>
        </w:rPr>
      </w:pPr>
    </w:p>
    <w:p w:rsidR="00471BEB" w:rsidRPr="00315F4B" w:rsidRDefault="00471BEB" w:rsidP="007D3C4D">
      <w:pPr>
        <w:pStyle w:val="Prrafodelista"/>
        <w:ind w:left="284"/>
        <w:rPr>
          <w:rFonts w:ascii="Arial" w:hAnsi="Arial" w:cs="Arial"/>
          <w:sz w:val="20"/>
          <w:szCs w:val="20"/>
        </w:rPr>
      </w:pPr>
    </w:p>
    <w:p w:rsidR="00471BEB" w:rsidRPr="00315F4B" w:rsidRDefault="00471BEB">
      <w:pPr>
        <w:rPr>
          <w:rFonts w:ascii="Arial" w:hAnsi="Arial" w:cs="Arial"/>
          <w:sz w:val="20"/>
          <w:szCs w:val="20"/>
        </w:rPr>
      </w:pPr>
      <w:r w:rsidRPr="00315F4B">
        <w:rPr>
          <w:rFonts w:ascii="Arial" w:hAnsi="Arial" w:cs="Arial"/>
          <w:sz w:val="20"/>
          <w:szCs w:val="20"/>
        </w:rPr>
        <w:br w:type="page"/>
      </w:r>
    </w:p>
    <w:p w:rsidR="007D3C4D" w:rsidRPr="00136021" w:rsidRDefault="007D3C4D" w:rsidP="00136021">
      <w:pPr>
        <w:pStyle w:val="Ttulo1"/>
        <w:numPr>
          <w:ilvl w:val="0"/>
          <w:numId w:val="14"/>
        </w:numPr>
        <w:rPr>
          <w:rFonts w:ascii="Arial" w:eastAsiaTheme="minorEastAsia" w:hAnsi="Arial" w:cs="Arial"/>
          <w:color w:val="auto"/>
          <w:sz w:val="22"/>
          <w:szCs w:val="20"/>
          <w:lang w:val="es-CR" w:eastAsia="es-CR"/>
        </w:rPr>
      </w:pPr>
      <w:r w:rsidRPr="00136021">
        <w:rPr>
          <w:rFonts w:ascii="Arial" w:eastAsiaTheme="minorEastAsia" w:hAnsi="Arial" w:cs="Arial"/>
          <w:color w:val="auto"/>
          <w:sz w:val="22"/>
          <w:szCs w:val="20"/>
          <w:lang w:val="es-CR" w:eastAsia="es-CR"/>
        </w:rPr>
        <w:lastRenderedPageBreak/>
        <w:t>Plan de mejora (generación de valor a los procesos)</w:t>
      </w:r>
    </w:p>
    <w:p w:rsidR="00032599" w:rsidRPr="00315F4B" w:rsidRDefault="00032599" w:rsidP="00D418D9">
      <w:pPr>
        <w:pStyle w:val="Prrafodelista"/>
        <w:ind w:left="284"/>
        <w:rPr>
          <w:rFonts w:ascii="Arial" w:hAnsi="Arial" w:cs="Arial"/>
          <w:i/>
          <w:color w:val="808080" w:themeColor="background1" w:themeShade="80"/>
          <w:sz w:val="20"/>
          <w:szCs w:val="20"/>
        </w:rPr>
      </w:pPr>
    </w:p>
    <w:p w:rsidR="00032599" w:rsidRPr="00315F4B" w:rsidRDefault="00032599" w:rsidP="00032599">
      <w:pPr>
        <w:pStyle w:val="Prrafodelista"/>
        <w:numPr>
          <w:ilvl w:val="0"/>
          <w:numId w:val="6"/>
        </w:numPr>
        <w:spacing w:after="0" w:line="240" w:lineRule="auto"/>
        <w:ind w:hanging="436"/>
        <w:rPr>
          <w:rFonts w:ascii="Arial" w:hAnsi="Arial" w:cs="Arial"/>
          <w:sz w:val="20"/>
          <w:szCs w:val="20"/>
        </w:rPr>
      </w:pPr>
      <w:r w:rsidRPr="00315F4B">
        <w:rPr>
          <w:rFonts w:ascii="Arial" w:hAnsi="Arial" w:cs="Arial"/>
          <w:sz w:val="20"/>
          <w:szCs w:val="20"/>
        </w:rPr>
        <w:t>Enfoque para la mejora</w:t>
      </w:r>
    </w:p>
    <w:p w:rsidR="00032599" w:rsidRPr="00315F4B" w:rsidRDefault="00032599" w:rsidP="00032599">
      <w:pPr>
        <w:pStyle w:val="Prrafodelista"/>
        <w:spacing w:after="0" w:line="240" w:lineRule="auto"/>
        <w:rPr>
          <w:rFonts w:ascii="Arial" w:hAnsi="Arial" w:cs="Arial"/>
          <w:sz w:val="20"/>
          <w:szCs w:val="20"/>
        </w:rPr>
      </w:pPr>
    </w:p>
    <w:tbl>
      <w:tblPr>
        <w:tblStyle w:val="Tablaconcuadrcula"/>
        <w:tblW w:w="8788" w:type="dxa"/>
        <w:tblInd w:w="392" w:type="dxa"/>
        <w:tblLook w:val="04A0" w:firstRow="1" w:lastRow="0" w:firstColumn="1" w:lastColumn="0" w:noHBand="0" w:noVBand="1"/>
      </w:tblPr>
      <w:tblGrid>
        <w:gridCol w:w="8788"/>
      </w:tblGrid>
      <w:tr w:rsidR="00032599" w:rsidRPr="00315F4B" w:rsidTr="00032599">
        <w:tc>
          <w:tcPr>
            <w:tcW w:w="8788" w:type="dxa"/>
          </w:tcPr>
          <w:p w:rsidR="00032599" w:rsidRDefault="00991082" w:rsidP="00991082">
            <w:pPr>
              <w:pStyle w:val="Prrafodelista"/>
              <w:numPr>
                <w:ilvl w:val="0"/>
                <w:numId w:val="15"/>
              </w:numPr>
              <w:rPr>
                <w:rFonts w:ascii="Arial" w:hAnsi="Arial" w:cs="Arial"/>
                <w:sz w:val="20"/>
                <w:szCs w:val="20"/>
              </w:rPr>
            </w:pPr>
            <w:r>
              <w:rPr>
                <w:rFonts w:ascii="Arial" w:hAnsi="Arial" w:cs="Arial"/>
                <w:sz w:val="20"/>
                <w:szCs w:val="20"/>
              </w:rPr>
              <w:t xml:space="preserve">Enfoque al cliente: </w:t>
            </w:r>
            <w:r w:rsidR="00325918">
              <w:rPr>
                <w:rFonts w:ascii="Arial" w:hAnsi="Arial" w:cs="Arial"/>
                <w:sz w:val="20"/>
                <w:szCs w:val="20"/>
              </w:rPr>
              <w:t>Se crean metodologías para cumplir las necesidades establecidas por el cliente, estableciendo reuniones mensuales para mostrar el avance del proyecto y escuchar nuevas propuestas, analizarlas e implementarlas si es posible.</w:t>
            </w:r>
          </w:p>
          <w:p w:rsidR="00325918" w:rsidRDefault="00325918" w:rsidP="00991082">
            <w:pPr>
              <w:pStyle w:val="Prrafodelista"/>
              <w:numPr>
                <w:ilvl w:val="0"/>
                <w:numId w:val="15"/>
              </w:numPr>
              <w:rPr>
                <w:rFonts w:ascii="Arial" w:hAnsi="Arial" w:cs="Arial"/>
                <w:sz w:val="20"/>
                <w:szCs w:val="20"/>
              </w:rPr>
            </w:pPr>
            <w:r>
              <w:rPr>
                <w:rFonts w:ascii="Arial" w:hAnsi="Arial" w:cs="Arial"/>
                <w:sz w:val="20"/>
                <w:szCs w:val="20"/>
              </w:rPr>
              <w:t>Enfoque de procesos: Se revisará por áreas el desarrollo de los entregables, las herramientas que se estén utilizando y el auditor recopilará esta información para ser analizada posteriormente.</w:t>
            </w:r>
          </w:p>
          <w:p w:rsidR="00325918" w:rsidRPr="00991082" w:rsidRDefault="00325918" w:rsidP="00991082">
            <w:pPr>
              <w:pStyle w:val="Prrafodelista"/>
              <w:numPr>
                <w:ilvl w:val="0"/>
                <w:numId w:val="15"/>
              </w:numPr>
              <w:rPr>
                <w:rFonts w:ascii="Arial" w:hAnsi="Arial" w:cs="Arial"/>
                <w:sz w:val="20"/>
                <w:szCs w:val="20"/>
              </w:rPr>
            </w:pPr>
            <w:r>
              <w:rPr>
                <w:rFonts w:ascii="Arial" w:hAnsi="Arial" w:cs="Arial"/>
                <w:sz w:val="20"/>
                <w:szCs w:val="20"/>
              </w:rPr>
              <w:t>Enfoque a la orientación del personal: Por medio de las encuestas de satisfacción, las evaluaciones y demás formatos establecidos, se podrá saber el nivel laboral en el que se encuentra el personal y así guiarlos a unas mejores prácticas.</w:t>
            </w:r>
          </w:p>
          <w:p w:rsidR="00032599" w:rsidRPr="00315F4B" w:rsidRDefault="00032599" w:rsidP="00032599">
            <w:pPr>
              <w:rPr>
                <w:rFonts w:ascii="Arial" w:hAnsi="Arial" w:cs="Arial"/>
                <w:sz w:val="20"/>
                <w:szCs w:val="20"/>
              </w:rPr>
            </w:pPr>
          </w:p>
        </w:tc>
      </w:tr>
    </w:tbl>
    <w:p w:rsidR="00032599" w:rsidRPr="00315F4B" w:rsidRDefault="00032599" w:rsidP="00032599">
      <w:pPr>
        <w:spacing w:after="0" w:line="240" w:lineRule="auto"/>
        <w:rPr>
          <w:rFonts w:ascii="Arial" w:hAnsi="Arial" w:cs="Arial"/>
          <w:sz w:val="20"/>
          <w:szCs w:val="20"/>
        </w:rPr>
      </w:pPr>
    </w:p>
    <w:p w:rsidR="00032599" w:rsidRPr="00315F4B" w:rsidRDefault="00032599" w:rsidP="00032599">
      <w:pPr>
        <w:pStyle w:val="Prrafodelista"/>
        <w:spacing w:after="0" w:line="240" w:lineRule="auto"/>
        <w:rPr>
          <w:rFonts w:ascii="Arial" w:hAnsi="Arial" w:cs="Arial"/>
          <w:sz w:val="20"/>
          <w:szCs w:val="20"/>
        </w:rPr>
      </w:pPr>
    </w:p>
    <w:p w:rsidR="00032599" w:rsidRPr="009309F4" w:rsidRDefault="009309F4" w:rsidP="00032599">
      <w:pPr>
        <w:pStyle w:val="Prrafodelista"/>
        <w:numPr>
          <w:ilvl w:val="0"/>
          <w:numId w:val="6"/>
        </w:numPr>
        <w:spacing w:after="0" w:line="240" w:lineRule="auto"/>
        <w:ind w:hanging="436"/>
        <w:rPr>
          <w:rFonts w:ascii="Arial" w:hAnsi="Arial" w:cs="Arial"/>
          <w:sz w:val="20"/>
          <w:szCs w:val="20"/>
        </w:rPr>
      </w:pPr>
      <w:r>
        <w:rPr>
          <w:rFonts w:ascii="Arial" w:hAnsi="Arial" w:cs="Arial"/>
          <w:sz w:val="20"/>
          <w:szCs w:val="20"/>
        </w:rPr>
        <w:t>Procesos clave para la mejora</w:t>
      </w:r>
    </w:p>
    <w:p w:rsidR="009558F5" w:rsidRDefault="009309F4" w:rsidP="009309F4">
      <w:pPr>
        <w:jc w:val="center"/>
        <w:rPr>
          <w:rFonts w:ascii="Arial" w:hAnsi="Arial" w:cs="Arial"/>
          <w:sz w:val="20"/>
          <w:szCs w:val="20"/>
        </w:rPr>
      </w:pPr>
      <w:r>
        <w:rPr>
          <w:rFonts w:ascii="Arial" w:hAnsi="Arial" w:cs="Arial"/>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8pt;height:438pt">
            <v:imagedata r:id="rId9" o:title="procedimiento-procesos-m11"/>
          </v:shape>
        </w:pict>
      </w:r>
    </w:p>
    <w:p w:rsidR="00136021" w:rsidRPr="00136021" w:rsidRDefault="00136021" w:rsidP="00136021">
      <w:pPr>
        <w:pStyle w:val="Ttulo1"/>
        <w:numPr>
          <w:ilvl w:val="0"/>
          <w:numId w:val="14"/>
        </w:numPr>
        <w:rPr>
          <w:rFonts w:ascii="Arial" w:eastAsiaTheme="minorEastAsia" w:hAnsi="Arial" w:cs="Arial"/>
          <w:color w:val="auto"/>
          <w:sz w:val="22"/>
          <w:szCs w:val="20"/>
          <w:lang w:val="es-CR" w:eastAsia="es-CR"/>
        </w:rPr>
      </w:pPr>
      <w:r w:rsidRPr="00136021">
        <w:rPr>
          <w:rFonts w:ascii="Arial" w:eastAsiaTheme="minorEastAsia" w:hAnsi="Arial" w:cs="Arial"/>
          <w:color w:val="auto"/>
          <w:sz w:val="22"/>
          <w:szCs w:val="20"/>
          <w:lang w:val="es-CR" w:eastAsia="es-CR"/>
        </w:rPr>
        <w:lastRenderedPageBreak/>
        <w:t>Plan de mejora (generación de valor a los procesos)</w:t>
      </w:r>
    </w:p>
    <w:p w:rsidR="00136021" w:rsidRDefault="00136021" w:rsidP="009309F4">
      <w:pPr>
        <w:jc w:val="center"/>
        <w:rPr>
          <w:rFonts w:ascii="Arial" w:hAnsi="Arial" w:cs="Arial"/>
          <w:sz w:val="20"/>
          <w:szCs w:val="20"/>
        </w:rPr>
      </w:pPr>
    </w:p>
    <w:tbl>
      <w:tblPr>
        <w:tblStyle w:val="Tabladecuadrcula4"/>
        <w:tblW w:w="5000" w:type="pct"/>
        <w:shd w:val="clear" w:color="auto" w:fill="FDE9D9" w:themeFill="accent6" w:themeFillTint="33"/>
        <w:tblLook w:val="04A0" w:firstRow="1" w:lastRow="0" w:firstColumn="1" w:lastColumn="0" w:noHBand="0" w:noVBand="1"/>
      </w:tblPr>
      <w:tblGrid>
        <w:gridCol w:w="722"/>
        <w:gridCol w:w="4151"/>
        <w:gridCol w:w="1744"/>
        <w:gridCol w:w="2211"/>
      </w:tblGrid>
      <w:tr w:rsidR="00136021" w:rsidTr="001360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9" w:type="pct"/>
            <w:shd w:val="clear" w:color="auto" w:fill="D6E3BC" w:themeFill="accent3" w:themeFillTint="66"/>
          </w:tcPr>
          <w:p w:rsidR="00136021" w:rsidRPr="004279AC" w:rsidRDefault="00136021" w:rsidP="00E57F2A">
            <w:pPr>
              <w:pStyle w:val="Sinespaciado"/>
              <w:rPr>
                <w:color w:val="auto"/>
              </w:rPr>
            </w:pPr>
            <w:r w:rsidRPr="004279AC">
              <w:rPr>
                <w:color w:val="auto"/>
              </w:rPr>
              <w:t>No</w:t>
            </w:r>
          </w:p>
        </w:tc>
        <w:tc>
          <w:tcPr>
            <w:tcW w:w="2351" w:type="pct"/>
            <w:shd w:val="clear" w:color="auto" w:fill="D6E3BC" w:themeFill="accent3" w:themeFillTint="66"/>
          </w:tcPr>
          <w:p w:rsidR="00136021" w:rsidRPr="004279AC" w:rsidRDefault="00136021" w:rsidP="00E57F2A">
            <w:pPr>
              <w:pStyle w:val="Sinespaciado"/>
              <w:cnfStyle w:val="100000000000" w:firstRow="1" w:lastRow="0" w:firstColumn="0" w:lastColumn="0" w:oddVBand="0" w:evenVBand="0" w:oddHBand="0" w:evenHBand="0" w:firstRowFirstColumn="0" w:firstRowLastColumn="0" w:lastRowFirstColumn="0" w:lastRowLastColumn="0"/>
              <w:rPr>
                <w:b w:val="0"/>
                <w:color w:val="auto"/>
              </w:rPr>
            </w:pPr>
            <w:r w:rsidRPr="004279AC">
              <w:rPr>
                <w:b w:val="0"/>
                <w:color w:val="auto"/>
              </w:rPr>
              <w:t>Nombre artefacto</w:t>
            </w:r>
          </w:p>
        </w:tc>
        <w:tc>
          <w:tcPr>
            <w:tcW w:w="988" w:type="pct"/>
            <w:shd w:val="clear" w:color="auto" w:fill="D6E3BC" w:themeFill="accent3" w:themeFillTint="66"/>
          </w:tcPr>
          <w:p w:rsidR="00136021" w:rsidRPr="004279AC" w:rsidRDefault="00136021" w:rsidP="00E57F2A">
            <w:pPr>
              <w:pStyle w:val="Sinespaciado"/>
              <w:cnfStyle w:val="100000000000" w:firstRow="1" w:lastRow="0" w:firstColumn="0" w:lastColumn="0" w:oddVBand="0" w:evenVBand="0" w:oddHBand="0" w:evenHBand="0" w:firstRowFirstColumn="0" w:firstRowLastColumn="0" w:lastRowFirstColumn="0" w:lastRowLastColumn="0"/>
              <w:rPr>
                <w:b w:val="0"/>
                <w:color w:val="auto"/>
              </w:rPr>
            </w:pPr>
            <w:r w:rsidRPr="004279AC">
              <w:rPr>
                <w:b w:val="0"/>
                <w:color w:val="auto"/>
              </w:rPr>
              <w:t>Entregado</w:t>
            </w:r>
          </w:p>
        </w:tc>
        <w:tc>
          <w:tcPr>
            <w:tcW w:w="1252" w:type="pct"/>
            <w:shd w:val="clear" w:color="auto" w:fill="D6E3BC" w:themeFill="accent3" w:themeFillTint="66"/>
          </w:tcPr>
          <w:p w:rsidR="00136021" w:rsidRPr="004279AC" w:rsidRDefault="00136021" w:rsidP="00E57F2A">
            <w:pPr>
              <w:pStyle w:val="Sinespaciado"/>
              <w:cnfStyle w:val="100000000000" w:firstRow="1" w:lastRow="0" w:firstColumn="0" w:lastColumn="0" w:oddVBand="0" w:evenVBand="0" w:oddHBand="0" w:evenHBand="0" w:firstRowFirstColumn="0" w:firstRowLastColumn="0" w:lastRowFirstColumn="0" w:lastRowLastColumn="0"/>
              <w:rPr>
                <w:b w:val="0"/>
                <w:color w:val="auto"/>
              </w:rPr>
            </w:pPr>
            <w:r w:rsidRPr="004279AC">
              <w:rPr>
                <w:color w:val="auto"/>
              </w:rPr>
              <w:t>Comentarios</w:t>
            </w:r>
          </w:p>
        </w:tc>
      </w:tr>
      <w:tr w:rsidR="00136021" w:rsidTr="001360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9" w:type="pct"/>
            <w:shd w:val="clear" w:color="auto" w:fill="D6E3BC" w:themeFill="accent3" w:themeFillTint="66"/>
          </w:tcPr>
          <w:p w:rsidR="00136021" w:rsidRDefault="00136021" w:rsidP="00E57F2A">
            <w:pPr>
              <w:pStyle w:val="Sinespaciado"/>
            </w:pPr>
            <w:r>
              <w:t>1</w:t>
            </w:r>
          </w:p>
        </w:tc>
        <w:tc>
          <w:tcPr>
            <w:tcW w:w="2351" w:type="pct"/>
            <w:shd w:val="clear" w:color="auto" w:fill="D6E3BC" w:themeFill="accent3" w:themeFillTint="66"/>
          </w:tcPr>
          <w:p w:rsidR="00136021" w:rsidRDefault="00136021" w:rsidP="00E57F2A">
            <w:pPr>
              <w:pStyle w:val="Sinespaciado"/>
              <w:cnfStyle w:val="000000100000" w:firstRow="0" w:lastRow="0" w:firstColumn="0" w:lastColumn="0" w:oddVBand="0" w:evenVBand="0" w:oddHBand="1" w:evenHBand="0" w:firstRowFirstColumn="0" w:firstRowLastColumn="0" w:lastRowFirstColumn="0" w:lastRowLastColumn="0"/>
            </w:pPr>
            <w:proofErr w:type="spellStart"/>
            <w:r>
              <w:t>Canvas</w:t>
            </w:r>
            <w:proofErr w:type="spellEnd"/>
          </w:p>
        </w:tc>
        <w:tc>
          <w:tcPr>
            <w:tcW w:w="988" w:type="pct"/>
            <w:shd w:val="clear" w:color="auto" w:fill="D6E3BC" w:themeFill="accent3" w:themeFillTint="66"/>
          </w:tcPr>
          <w:p w:rsidR="00136021" w:rsidRDefault="00136021" w:rsidP="00E57F2A">
            <w:pPr>
              <w:pStyle w:val="Sinespaciado"/>
              <w:cnfStyle w:val="000000100000" w:firstRow="0" w:lastRow="0" w:firstColumn="0" w:lastColumn="0" w:oddVBand="0" w:evenVBand="0" w:oddHBand="1" w:evenHBand="0" w:firstRowFirstColumn="0" w:firstRowLastColumn="0" w:lastRowFirstColumn="0" w:lastRowLastColumn="0"/>
            </w:pPr>
            <w:r>
              <w:t>SI</w:t>
            </w:r>
          </w:p>
        </w:tc>
        <w:tc>
          <w:tcPr>
            <w:tcW w:w="1252" w:type="pct"/>
            <w:shd w:val="clear" w:color="auto" w:fill="D6E3BC" w:themeFill="accent3" w:themeFillTint="66"/>
          </w:tcPr>
          <w:p w:rsidR="00136021" w:rsidRDefault="00136021" w:rsidP="00E57F2A">
            <w:pPr>
              <w:pStyle w:val="Sinespaciado"/>
              <w:cnfStyle w:val="000000100000" w:firstRow="0" w:lastRow="0" w:firstColumn="0" w:lastColumn="0" w:oddVBand="0" w:evenVBand="0" w:oddHBand="1" w:evenHBand="0" w:firstRowFirstColumn="0" w:firstRowLastColumn="0" w:lastRowFirstColumn="0" w:lastRowLastColumn="0"/>
            </w:pPr>
            <w:r>
              <w:t>N/A</w:t>
            </w:r>
          </w:p>
        </w:tc>
      </w:tr>
      <w:tr w:rsidR="00136021" w:rsidTr="00136021">
        <w:tc>
          <w:tcPr>
            <w:cnfStyle w:val="001000000000" w:firstRow="0" w:lastRow="0" w:firstColumn="1" w:lastColumn="0" w:oddVBand="0" w:evenVBand="0" w:oddHBand="0" w:evenHBand="0" w:firstRowFirstColumn="0" w:firstRowLastColumn="0" w:lastRowFirstColumn="0" w:lastRowLastColumn="0"/>
            <w:tcW w:w="409" w:type="pct"/>
            <w:shd w:val="clear" w:color="auto" w:fill="D6E3BC" w:themeFill="accent3" w:themeFillTint="66"/>
          </w:tcPr>
          <w:p w:rsidR="00136021" w:rsidRDefault="00136021" w:rsidP="00E57F2A">
            <w:pPr>
              <w:pStyle w:val="Sinespaciado"/>
            </w:pPr>
            <w:r>
              <w:t>2</w:t>
            </w:r>
          </w:p>
        </w:tc>
        <w:tc>
          <w:tcPr>
            <w:tcW w:w="2351" w:type="pct"/>
            <w:shd w:val="clear" w:color="auto" w:fill="D6E3BC" w:themeFill="accent3" w:themeFillTint="66"/>
          </w:tcPr>
          <w:p w:rsidR="00136021" w:rsidRDefault="00136021" w:rsidP="00E57F2A">
            <w:pPr>
              <w:pStyle w:val="Sinespaciado"/>
              <w:cnfStyle w:val="000000000000" w:firstRow="0" w:lastRow="0" w:firstColumn="0" w:lastColumn="0" w:oddVBand="0" w:evenVBand="0" w:oddHBand="0" w:evenHBand="0" w:firstRowFirstColumn="0" w:firstRowLastColumn="0" w:lastRowFirstColumn="0" w:lastRowLastColumn="0"/>
            </w:pPr>
            <w:r>
              <w:t>Acta de constitución</w:t>
            </w:r>
          </w:p>
        </w:tc>
        <w:tc>
          <w:tcPr>
            <w:tcW w:w="988" w:type="pct"/>
            <w:shd w:val="clear" w:color="auto" w:fill="D6E3BC" w:themeFill="accent3" w:themeFillTint="66"/>
          </w:tcPr>
          <w:p w:rsidR="00136021" w:rsidRDefault="00136021" w:rsidP="00E57F2A">
            <w:pPr>
              <w:pStyle w:val="Sinespaciado"/>
              <w:cnfStyle w:val="000000000000" w:firstRow="0" w:lastRow="0" w:firstColumn="0" w:lastColumn="0" w:oddVBand="0" w:evenVBand="0" w:oddHBand="0" w:evenHBand="0" w:firstRowFirstColumn="0" w:firstRowLastColumn="0" w:lastRowFirstColumn="0" w:lastRowLastColumn="0"/>
            </w:pPr>
          </w:p>
        </w:tc>
        <w:tc>
          <w:tcPr>
            <w:tcW w:w="1252" w:type="pct"/>
            <w:shd w:val="clear" w:color="auto" w:fill="D6E3BC" w:themeFill="accent3" w:themeFillTint="66"/>
          </w:tcPr>
          <w:p w:rsidR="00136021" w:rsidRDefault="00136021" w:rsidP="00E57F2A">
            <w:pPr>
              <w:pStyle w:val="Sinespaciado"/>
              <w:cnfStyle w:val="000000000000" w:firstRow="0" w:lastRow="0" w:firstColumn="0" w:lastColumn="0" w:oddVBand="0" w:evenVBand="0" w:oddHBand="0" w:evenHBand="0" w:firstRowFirstColumn="0" w:firstRowLastColumn="0" w:lastRowFirstColumn="0" w:lastRowLastColumn="0"/>
            </w:pPr>
          </w:p>
        </w:tc>
      </w:tr>
      <w:tr w:rsidR="00136021" w:rsidTr="001360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9" w:type="pct"/>
            <w:shd w:val="clear" w:color="auto" w:fill="D6E3BC" w:themeFill="accent3" w:themeFillTint="66"/>
          </w:tcPr>
          <w:p w:rsidR="00136021" w:rsidRDefault="00136021" w:rsidP="00E57F2A">
            <w:pPr>
              <w:pStyle w:val="Sinespaciado"/>
            </w:pPr>
            <w:r>
              <w:t>3</w:t>
            </w:r>
          </w:p>
        </w:tc>
        <w:tc>
          <w:tcPr>
            <w:tcW w:w="2351" w:type="pct"/>
            <w:shd w:val="clear" w:color="auto" w:fill="D6E3BC" w:themeFill="accent3" w:themeFillTint="66"/>
          </w:tcPr>
          <w:p w:rsidR="00136021" w:rsidRDefault="00136021" w:rsidP="00E57F2A">
            <w:pPr>
              <w:pStyle w:val="Sinespaciado"/>
              <w:cnfStyle w:val="000000100000" w:firstRow="0" w:lastRow="0" w:firstColumn="0" w:lastColumn="0" w:oddVBand="0" w:evenVBand="0" w:oddHBand="1" w:evenHBand="0" w:firstRowFirstColumn="0" w:firstRowLastColumn="0" w:lastRowFirstColumn="0" w:lastRowLastColumn="0"/>
            </w:pPr>
            <w:r>
              <w:t>Requerimientos del sistema</w:t>
            </w:r>
          </w:p>
        </w:tc>
        <w:tc>
          <w:tcPr>
            <w:tcW w:w="988" w:type="pct"/>
            <w:shd w:val="clear" w:color="auto" w:fill="D6E3BC" w:themeFill="accent3" w:themeFillTint="66"/>
          </w:tcPr>
          <w:p w:rsidR="00136021" w:rsidRDefault="00136021" w:rsidP="00E57F2A">
            <w:pPr>
              <w:pStyle w:val="Sinespaciado"/>
              <w:cnfStyle w:val="000000100000" w:firstRow="0" w:lastRow="0" w:firstColumn="0" w:lastColumn="0" w:oddVBand="0" w:evenVBand="0" w:oddHBand="1" w:evenHBand="0" w:firstRowFirstColumn="0" w:firstRowLastColumn="0" w:lastRowFirstColumn="0" w:lastRowLastColumn="0"/>
            </w:pPr>
            <w:r>
              <w:t>SI</w:t>
            </w:r>
          </w:p>
        </w:tc>
        <w:tc>
          <w:tcPr>
            <w:tcW w:w="1252" w:type="pct"/>
            <w:shd w:val="clear" w:color="auto" w:fill="D6E3BC" w:themeFill="accent3" w:themeFillTint="66"/>
          </w:tcPr>
          <w:p w:rsidR="00136021" w:rsidRDefault="00136021" w:rsidP="00E57F2A">
            <w:pPr>
              <w:pStyle w:val="Sinespaciado"/>
              <w:cnfStyle w:val="000000100000" w:firstRow="0" w:lastRow="0" w:firstColumn="0" w:lastColumn="0" w:oddVBand="0" w:evenVBand="0" w:oddHBand="1" w:evenHBand="0" w:firstRowFirstColumn="0" w:firstRowLastColumn="0" w:lastRowFirstColumn="0" w:lastRowLastColumn="0"/>
            </w:pPr>
            <w:r>
              <w:t>N/A</w:t>
            </w:r>
          </w:p>
        </w:tc>
      </w:tr>
      <w:tr w:rsidR="00136021" w:rsidTr="00136021">
        <w:tc>
          <w:tcPr>
            <w:cnfStyle w:val="001000000000" w:firstRow="0" w:lastRow="0" w:firstColumn="1" w:lastColumn="0" w:oddVBand="0" w:evenVBand="0" w:oddHBand="0" w:evenHBand="0" w:firstRowFirstColumn="0" w:firstRowLastColumn="0" w:lastRowFirstColumn="0" w:lastRowLastColumn="0"/>
            <w:tcW w:w="409" w:type="pct"/>
            <w:shd w:val="clear" w:color="auto" w:fill="D6E3BC" w:themeFill="accent3" w:themeFillTint="66"/>
          </w:tcPr>
          <w:p w:rsidR="00136021" w:rsidRDefault="00136021" w:rsidP="00E57F2A">
            <w:pPr>
              <w:pStyle w:val="Sinespaciado"/>
            </w:pPr>
            <w:r>
              <w:t>4</w:t>
            </w:r>
          </w:p>
        </w:tc>
        <w:tc>
          <w:tcPr>
            <w:tcW w:w="2351" w:type="pct"/>
            <w:shd w:val="clear" w:color="auto" w:fill="D6E3BC" w:themeFill="accent3" w:themeFillTint="66"/>
          </w:tcPr>
          <w:p w:rsidR="00136021" w:rsidRDefault="00136021" w:rsidP="00E57F2A">
            <w:pPr>
              <w:pStyle w:val="Sinespaciado"/>
              <w:cnfStyle w:val="000000000000" w:firstRow="0" w:lastRow="0" w:firstColumn="0" w:lastColumn="0" w:oddVBand="0" w:evenVBand="0" w:oddHBand="0" w:evenHBand="0" w:firstRowFirstColumn="0" w:firstRowLastColumn="0" w:lastRowFirstColumn="0" w:lastRowLastColumn="0"/>
            </w:pPr>
            <w:r>
              <w:t>Alcance EDT</w:t>
            </w:r>
          </w:p>
        </w:tc>
        <w:tc>
          <w:tcPr>
            <w:tcW w:w="988" w:type="pct"/>
            <w:shd w:val="clear" w:color="auto" w:fill="D6E3BC" w:themeFill="accent3" w:themeFillTint="66"/>
          </w:tcPr>
          <w:p w:rsidR="00136021" w:rsidRDefault="00136021" w:rsidP="00E57F2A">
            <w:pPr>
              <w:pStyle w:val="Sinespaciado"/>
              <w:cnfStyle w:val="000000000000" w:firstRow="0" w:lastRow="0" w:firstColumn="0" w:lastColumn="0" w:oddVBand="0" w:evenVBand="0" w:oddHBand="0" w:evenHBand="0" w:firstRowFirstColumn="0" w:firstRowLastColumn="0" w:lastRowFirstColumn="0" w:lastRowLastColumn="0"/>
            </w:pPr>
            <w:r>
              <w:t>SI</w:t>
            </w:r>
          </w:p>
        </w:tc>
        <w:tc>
          <w:tcPr>
            <w:tcW w:w="1252" w:type="pct"/>
            <w:shd w:val="clear" w:color="auto" w:fill="D6E3BC" w:themeFill="accent3" w:themeFillTint="66"/>
          </w:tcPr>
          <w:p w:rsidR="00136021" w:rsidRDefault="00136021" w:rsidP="00E57F2A">
            <w:pPr>
              <w:pStyle w:val="Sinespaciado"/>
              <w:cnfStyle w:val="000000000000" w:firstRow="0" w:lastRow="0" w:firstColumn="0" w:lastColumn="0" w:oddVBand="0" w:evenVBand="0" w:oddHBand="0" w:evenHBand="0" w:firstRowFirstColumn="0" w:firstRowLastColumn="0" w:lastRowFirstColumn="0" w:lastRowLastColumn="0"/>
            </w:pPr>
            <w:r>
              <w:t>N/A</w:t>
            </w:r>
          </w:p>
        </w:tc>
      </w:tr>
      <w:tr w:rsidR="00136021" w:rsidTr="001360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9" w:type="pct"/>
            <w:shd w:val="clear" w:color="auto" w:fill="D6E3BC" w:themeFill="accent3" w:themeFillTint="66"/>
          </w:tcPr>
          <w:p w:rsidR="00136021" w:rsidRDefault="00136021" w:rsidP="00E57F2A">
            <w:pPr>
              <w:pStyle w:val="Sinespaciado"/>
            </w:pPr>
            <w:r>
              <w:t>5</w:t>
            </w:r>
          </w:p>
        </w:tc>
        <w:tc>
          <w:tcPr>
            <w:tcW w:w="2351" w:type="pct"/>
            <w:shd w:val="clear" w:color="auto" w:fill="D6E3BC" w:themeFill="accent3" w:themeFillTint="66"/>
          </w:tcPr>
          <w:p w:rsidR="00136021" w:rsidRDefault="00136021" w:rsidP="00E57F2A">
            <w:pPr>
              <w:pStyle w:val="Sinespaciado"/>
              <w:cnfStyle w:val="000000100000" w:firstRow="0" w:lastRow="0" w:firstColumn="0" w:lastColumn="0" w:oddVBand="0" w:evenVBand="0" w:oddHBand="1" w:evenHBand="0" w:firstRowFirstColumn="0" w:firstRowLastColumn="0" w:lastRowFirstColumn="0" w:lastRowLastColumn="0"/>
            </w:pPr>
            <w:r>
              <w:t>Descripción Cronograma</w:t>
            </w:r>
          </w:p>
        </w:tc>
        <w:tc>
          <w:tcPr>
            <w:tcW w:w="988" w:type="pct"/>
            <w:shd w:val="clear" w:color="auto" w:fill="D6E3BC" w:themeFill="accent3" w:themeFillTint="66"/>
          </w:tcPr>
          <w:p w:rsidR="00136021" w:rsidRDefault="00136021" w:rsidP="00E57F2A">
            <w:pPr>
              <w:pStyle w:val="Sinespaciado"/>
              <w:cnfStyle w:val="000000100000" w:firstRow="0" w:lastRow="0" w:firstColumn="0" w:lastColumn="0" w:oddVBand="0" w:evenVBand="0" w:oddHBand="1" w:evenHBand="0" w:firstRowFirstColumn="0" w:firstRowLastColumn="0" w:lastRowFirstColumn="0" w:lastRowLastColumn="0"/>
            </w:pPr>
            <w:r>
              <w:t>SI</w:t>
            </w:r>
          </w:p>
        </w:tc>
        <w:tc>
          <w:tcPr>
            <w:tcW w:w="1252" w:type="pct"/>
            <w:shd w:val="clear" w:color="auto" w:fill="D6E3BC" w:themeFill="accent3" w:themeFillTint="66"/>
          </w:tcPr>
          <w:p w:rsidR="00136021" w:rsidRDefault="00136021" w:rsidP="00E57F2A">
            <w:pPr>
              <w:pStyle w:val="Sinespaciado"/>
              <w:cnfStyle w:val="000000100000" w:firstRow="0" w:lastRow="0" w:firstColumn="0" w:lastColumn="0" w:oddVBand="0" w:evenVBand="0" w:oddHBand="1" w:evenHBand="0" w:firstRowFirstColumn="0" w:firstRowLastColumn="0" w:lastRowFirstColumn="0" w:lastRowLastColumn="0"/>
            </w:pPr>
            <w:r>
              <w:t>N/A</w:t>
            </w:r>
          </w:p>
        </w:tc>
      </w:tr>
      <w:tr w:rsidR="00136021" w:rsidTr="00136021">
        <w:tc>
          <w:tcPr>
            <w:cnfStyle w:val="001000000000" w:firstRow="0" w:lastRow="0" w:firstColumn="1" w:lastColumn="0" w:oddVBand="0" w:evenVBand="0" w:oddHBand="0" w:evenHBand="0" w:firstRowFirstColumn="0" w:firstRowLastColumn="0" w:lastRowFirstColumn="0" w:lastRowLastColumn="0"/>
            <w:tcW w:w="409" w:type="pct"/>
            <w:shd w:val="clear" w:color="auto" w:fill="D6E3BC" w:themeFill="accent3" w:themeFillTint="66"/>
          </w:tcPr>
          <w:p w:rsidR="00136021" w:rsidRDefault="00136021" w:rsidP="00E57F2A">
            <w:pPr>
              <w:pStyle w:val="Sinespaciado"/>
            </w:pPr>
            <w:r>
              <w:t>6</w:t>
            </w:r>
          </w:p>
        </w:tc>
        <w:tc>
          <w:tcPr>
            <w:tcW w:w="2351" w:type="pct"/>
            <w:shd w:val="clear" w:color="auto" w:fill="D6E3BC" w:themeFill="accent3" w:themeFillTint="66"/>
          </w:tcPr>
          <w:p w:rsidR="00136021" w:rsidRDefault="00136021" w:rsidP="00E57F2A">
            <w:pPr>
              <w:pStyle w:val="Sinespaciado"/>
              <w:cnfStyle w:val="000000000000" w:firstRow="0" w:lastRow="0" w:firstColumn="0" w:lastColumn="0" w:oddVBand="0" w:evenVBand="0" w:oddHBand="0" w:evenHBand="0" w:firstRowFirstColumn="0" w:firstRowLastColumn="0" w:lastRowFirstColumn="0" w:lastRowLastColumn="0"/>
            </w:pPr>
            <w:r>
              <w:t>Descripción de los Costos</w:t>
            </w:r>
          </w:p>
        </w:tc>
        <w:tc>
          <w:tcPr>
            <w:tcW w:w="988" w:type="pct"/>
            <w:shd w:val="clear" w:color="auto" w:fill="D6E3BC" w:themeFill="accent3" w:themeFillTint="66"/>
          </w:tcPr>
          <w:p w:rsidR="00136021" w:rsidRDefault="00136021" w:rsidP="00E57F2A">
            <w:pPr>
              <w:pStyle w:val="Sinespaciado"/>
              <w:cnfStyle w:val="000000000000" w:firstRow="0" w:lastRow="0" w:firstColumn="0" w:lastColumn="0" w:oddVBand="0" w:evenVBand="0" w:oddHBand="0" w:evenHBand="0" w:firstRowFirstColumn="0" w:firstRowLastColumn="0" w:lastRowFirstColumn="0" w:lastRowLastColumn="0"/>
            </w:pPr>
            <w:r>
              <w:t>SI</w:t>
            </w:r>
          </w:p>
        </w:tc>
        <w:tc>
          <w:tcPr>
            <w:tcW w:w="1252" w:type="pct"/>
            <w:shd w:val="clear" w:color="auto" w:fill="D6E3BC" w:themeFill="accent3" w:themeFillTint="66"/>
          </w:tcPr>
          <w:p w:rsidR="00136021" w:rsidRDefault="00136021" w:rsidP="00E57F2A">
            <w:pPr>
              <w:pStyle w:val="Sinespaciado"/>
              <w:cnfStyle w:val="000000000000" w:firstRow="0" w:lastRow="0" w:firstColumn="0" w:lastColumn="0" w:oddVBand="0" w:evenVBand="0" w:oddHBand="0" w:evenHBand="0" w:firstRowFirstColumn="0" w:firstRowLastColumn="0" w:lastRowFirstColumn="0" w:lastRowLastColumn="0"/>
            </w:pPr>
            <w:r>
              <w:t>N/A</w:t>
            </w:r>
          </w:p>
        </w:tc>
      </w:tr>
      <w:tr w:rsidR="00136021" w:rsidTr="001360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9" w:type="pct"/>
            <w:shd w:val="clear" w:color="auto" w:fill="D6E3BC" w:themeFill="accent3" w:themeFillTint="66"/>
          </w:tcPr>
          <w:p w:rsidR="00136021" w:rsidRDefault="00136021" w:rsidP="00E57F2A">
            <w:pPr>
              <w:pStyle w:val="Sinespaciado"/>
            </w:pPr>
            <w:r>
              <w:t>7</w:t>
            </w:r>
          </w:p>
        </w:tc>
        <w:tc>
          <w:tcPr>
            <w:tcW w:w="2351" w:type="pct"/>
            <w:shd w:val="clear" w:color="auto" w:fill="D6E3BC" w:themeFill="accent3" w:themeFillTint="66"/>
          </w:tcPr>
          <w:p w:rsidR="00136021" w:rsidRDefault="00136021" w:rsidP="00E57F2A">
            <w:pPr>
              <w:pStyle w:val="Sinespaciado"/>
              <w:cnfStyle w:val="000000100000" w:firstRow="0" w:lastRow="0" w:firstColumn="0" w:lastColumn="0" w:oddVBand="0" w:evenVBand="0" w:oddHBand="1" w:evenHBand="0" w:firstRowFirstColumn="0" w:firstRowLastColumn="0" w:lastRowFirstColumn="0" w:lastRowLastColumn="0"/>
            </w:pPr>
            <w:r>
              <w:t>Plan de Gestión de Calidad</w:t>
            </w:r>
          </w:p>
        </w:tc>
        <w:tc>
          <w:tcPr>
            <w:tcW w:w="988" w:type="pct"/>
            <w:shd w:val="clear" w:color="auto" w:fill="D6E3BC" w:themeFill="accent3" w:themeFillTint="66"/>
          </w:tcPr>
          <w:p w:rsidR="00136021" w:rsidRDefault="00136021" w:rsidP="00E57F2A">
            <w:pPr>
              <w:pStyle w:val="Sinespaciado"/>
              <w:cnfStyle w:val="000000100000" w:firstRow="0" w:lastRow="0" w:firstColumn="0" w:lastColumn="0" w:oddVBand="0" w:evenVBand="0" w:oddHBand="1" w:evenHBand="0" w:firstRowFirstColumn="0" w:firstRowLastColumn="0" w:lastRowFirstColumn="0" w:lastRowLastColumn="0"/>
            </w:pPr>
            <w:r>
              <w:t>SI</w:t>
            </w:r>
          </w:p>
        </w:tc>
        <w:tc>
          <w:tcPr>
            <w:tcW w:w="1252" w:type="pct"/>
            <w:shd w:val="clear" w:color="auto" w:fill="D6E3BC" w:themeFill="accent3" w:themeFillTint="66"/>
          </w:tcPr>
          <w:p w:rsidR="00136021" w:rsidRDefault="00136021" w:rsidP="00E57F2A">
            <w:pPr>
              <w:pStyle w:val="Sinespaciado"/>
              <w:cnfStyle w:val="000000100000" w:firstRow="0" w:lastRow="0" w:firstColumn="0" w:lastColumn="0" w:oddVBand="0" w:evenVBand="0" w:oddHBand="1" w:evenHBand="0" w:firstRowFirstColumn="0" w:firstRowLastColumn="0" w:lastRowFirstColumn="0" w:lastRowLastColumn="0"/>
            </w:pPr>
            <w:r>
              <w:t>N/A</w:t>
            </w:r>
          </w:p>
        </w:tc>
      </w:tr>
      <w:tr w:rsidR="00136021" w:rsidTr="00136021">
        <w:tc>
          <w:tcPr>
            <w:cnfStyle w:val="001000000000" w:firstRow="0" w:lastRow="0" w:firstColumn="1" w:lastColumn="0" w:oddVBand="0" w:evenVBand="0" w:oddHBand="0" w:evenHBand="0" w:firstRowFirstColumn="0" w:firstRowLastColumn="0" w:lastRowFirstColumn="0" w:lastRowLastColumn="0"/>
            <w:tcW w:w="409" w:type="pct"/>
            <w:shd w:val="clear" w:color="auto" w:fill="D6E3BC" w:themeFill="accent3" w:themeFillTint="66"/>
          </w:tcPr>
          <w:p w:rsidR="00136021" w:rsidRDefault="00136021" w:rsidP="00E57F2A">
            <w:pPr>
              <w:pStyle w:val="Sinespaciado"/>
            </w:pPr>
            <w:r>
              <w:t>8</w:t>
            </w:r>
          </w:p>
        </w:tc>
        <w:tc>
          <w:tcPr>
            <w:tcW w:w="2351" w:type="pct"/>
            <w:shd w:val="clear" w:color="auto" w:fill="D6E3BC" w:themeFill="accent3" w:themeFillTint="66"/>
          </w:tcPr>
          <w:p w:rsidR="00136021" w:rsidRDefault="00136021" w:rsidP="00E57F2A">
            <w:pPr>
              <w:pStyle w:val="Sinespaciado"/>
              <w:cnfStyle w:val="000000000000" w:firstRow="0" w:lastRow="0" w:firstColumn="0" w:lastColumn="0" w:oddVBand="0" w:evenVBand="0" w:oddHBand="0" w:evenHBand="0" w:firstRowFirstColumn="0" w:firstRowLastColumn="0" w:lastRowFirstColumn="0" w:lastRowLastColumn="0"/>
            </w:pPr>
            <w:r>
              <w:t>Diagrama Causa y Efecto</w:t>
            </w:r>
          </w:p>
        </w:tc>
        <w:tc>
          <w:tcPr>
            <w:tcW w:w="988" w:type="pct"/>
            <w:shd w:val="clear" w:color="auto" w:fill="D6E3BC" w:themeFill="accent3" w:themeFillTint="66"/>
          </w:tcPr>
          <w:p w:rsidR="00136021" w:rsidRDefault="00136021" w:rsidP="00E57F2A">
            <w:pPr>
              <w:pStyle w:val="Sinespaciado"/>
              <w:cnfStyle w:val="000000000000" w:firstRow="0" w:lastRow="0" w:firstColumn="0" w:lastColumn="0" w:oddVBand="0" w:evenVBand="0" w:oddHBand="0" w:evenHBand="0" w:firstRowFirstColumn="0" w:firstRowLastColumn="0" w:lastRowFirstColumn="0" w:lastRowLastColumn="0"/>
            </w:pPr>
            <w:r>
              <w:t>SI</w:t>
            </w:r>
          </w:p>
        </w:tc>
        <w:tc>
          <w:tcPr>
            <w:tcW w:w="1252" w:type="pct"/>
            <w:shd w:val="clear" w:color="auto" w:fill="D6E3BC" w:themeFill="accent3" w:themeFillTint="66"/>
          </w:tcPr>
          <w:p w:rsidR="00136021" w:rsidRDefault="00136021" w:rsidP="00E57F2A">
            <w:pPr>
              <w:pStyle w:val="Sinespaciado"/>
              <w:cnfStyle w:val="000000000000" w:firstRow="0" w:lastRow="0" w:firstColumn="0" w:lastColumn="0" w:oddVBand="0" w:evenVBand="0" w:oddHBand="0" w:evenHBand="0" w:firstRowFirstColumn="0" w:firstRowLastColumn="0" w:lastRowFirstColumn="0" w:lastRowLastColumn="0"/>
            </w:pPr>
            <w:r>
              <w:t>N/A</w:t>
            </w:r>
          </w:p>
        </w:tc>
      </w:tr>
      <w:tr w:rsidR="00136021" w:rsidTr="001360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9" w:type="pct"/>
            <w:shd w:val="clear" w:color="auto" w:fill="D6E3BC" w:themeFill="accent3" w:themeFillTint="66"/>
          </w:tcPr>
          <w:p w:rsidR="00136021" w:rsidRDefault="00136021" w:rsidP="00E57F2A">
            <w:pPr>
              <w:pStyle w:val="Sinespaciado"/>
            </w:pPr>
            <w:r>
              <w:t>9</w:t>
            </w:r>
          </w:p>
        </w:tc>
        <w:tc>
          <w:tcPr>
            <w:tcW w:w="2351" w:type="pct"/>
            <w:shd w:val="clear" w:color="auto" w:fill="D6E3BC" w:themeFill="accent3" w:themeFillTint="66"/>
          </w:tcPr>
          <w:p w:rsidR="00136021" w:rsidRDefault="00136021" w:rsidP="00E57F2A">
            <w:pPr>
              <w:pStyle w:val="Sinespaciado"/>
              <w:cnfStyle w:val="000000100000" w:firstRow="0" w:lastRow="0" w:firstColumn="0" w:lastColumn="0" w:oddVBand="0" w:evenVBand="0" w:oddHBand="1" w:evenHBand="0" w:firstRowFirstColumn="0" w:firstRowLastColumn="0" w:lastRowFirstColumn="0" w:lastRowLastColumn="0"/>
            </w:pPr>
            <w:r>
              <w:t>Plan de Gestión de los interesados</w:t>
            </w:r>
          </w:p>
        </w:tc>
        <w:tc>
          <w:tcPr>
            <w:tcW w:w="988" w:type="pct"/>
            <w:shd w:val="clear" w:color="auto" w:fill="D6E3BC" w:themeFill="accent3" w:themeFillTint="66"/>
          </w:tcPr>
          <w:p w:rsidR="00136021" w:rsidRDefault="00136021" w:rsidP="00E57F2A">
            <w:pPr>
              <w:pStyle w:val="Sinespaciado"/>
              <w:cnfStyle w:val="000000100000" w:firstRow="0" w:lastRow="0" w:firstColumn="0" w:lastColumn="0" w:oddVBand="0" w:evenVBand="0" w:oddHBand="1" w:evenHBand="0" w:firstRowFirstColumn="0" w:firstRowLastColumn="0" w:lastRowFirstColumn="0" w:lastRowLastColumn="0"/>
            </w:pPr>
            <w:r>
              <w:t>SI</w:t>
            </w:r>
          </w:p>
        </w:tc>
        <w:tc>
          <w:tcPr>
            <w:tcW w:w="1252" w:type="pct"/>
            <w:shd w:val="clear" w:color="auto" w:fill="D6E3BC" w:themeFill="accent3" w:themeFillTint="66"/>
          </w:tcPr>
          <w:p w:rsidR="00136021" w:rsidRDefault="00136021" w:rsidP="00E57F2A">
            <w:pPr>
              <w:pStyle w:val="Sinespaciado"/>
              <w:cnfStyle w:val="000000100000" w:firstRow="0" w:lastRow="0" w:firstColumn="0" w:lastColumn="0" w:oddVBand="0" w:evenVBand="0" w:oddHBand="1" w:evenHBand="0" w:firstRowFirstColumn="0" w:firstRowLastColumn="0" w:lastRowFirstColumn="0" w:lastRowLastColumn="0"/>
            </w:pPr>
            <w:r>
              <w:t>N/A</w:t>
            </w:r>
          </w:p>
        </w:tc>
      </w:tr>
    </w:tbl>
    <w:p w:rsidR="00136021" w:rsidRPr="00315F4B" w:rsidRDefault="00136021" w:rsidP="009309F4">
      <w:pPr>
        <w:jc w:val="center"/>
        <w:rPr>
          <w:rFonts w:ascii="Arial" w:hAnsi="Arial" w:cs="Arial"/>
          <w:sz w:val="20"/>
          <w:szCs w:val="20"/>
        </w:rPr>
      </w:pPr>
    </w:p>
    <w:sectPr w:rsidR="00136021" w:rsidRPr="00315F4B" w:rsidSect="00106AAA">
      <w:head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57BC" w:rsidRDefault="001557BC" w:rsidP="000C682A">
      <w:pPr>
        <w:spacing w:after="0" w:line="240" w:lineRule="auto"/>
      </w:pPr>
      <w:r>
        <w:separator/>
      </w:r>
    </w:p>
  </w:endnote>
  <w:endnote w:type="continuationSeparator" w:id="0">
    <w:p w:rsidR="001557BC" w:rsidRDefault="001557BC" w:rsidP="000C6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57BC" w:rsidRDefault="001557BC" w:rsidP="000C682A">
      <w:pPr>
        <w:spacing w:after="0" w:line="240" w:lineRule="auto"/>
      </w:pPr>
      <w:r>
        <w:separator/>
      </w:r>
    </w:p>
  </w:footnote>
  <w:footnote w:type="continuationSeparator" w:id="0">
    <w:p w:rsidR="001557BC" w:rsidRDefault="001557BC" w:rsidP="000C682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16C6" w:rsidRDefault="008E16C6" w:rsidP="008E16C6">
    <w:pPr>
      <w:spacing w:after="0" w:line="240" w:lineRule="auto"/>
      <w:rPr>
        <w:rFonts w:ascii="Arial" w:hAnsi="Arial" w:cs="Arial"/>
        <w:b/>
        <w:sz w:val="24"/>
        <w:szCs w:val="20"/>
      </w:rPr>
    </w:pPr>
    <w:r w:rsidRPr="008E16C6">
      <w:rPr>
        <w:rFonts w:ascii="Arial" w:hAnsi="Arial" w:cs="Arial"/>
        <w:b/>
        <w:sz w:val="24"/>
        <w:szCs w:val="20"/>
      </w:rPr>
      <w:t>Plan de Calidad de Proyecto | Ingeniería y salud</w:t>
    </w:r>
  </w:p>
  <w:p w:rsidR="008E16C6" w:rsidRPr="008E16C6" w:rsidRDefault="008E16C6" w:rsidP="008E16C6">
    <w:pPr>
      <w:spacing w:after="0" w:line="240" w:lineRule="auto"/>
      <w:rPr>
        <w:rFonts w:ascii="Arial" w:hAnsi="Arial" w:cs="Arial"/>
        <w:b/>
        <w:sz w:val="24"/>
        <w:szCs w:val="20"/>
      </w:rPr>
    </w:pPr>
    <w:r>
      <w:rPr>
        <w:rFonts w:ascii="Arial" w:hAnsi="Arial" w:cs="Arial"/>
        <w:b/>
        <w:noProof/>
        <w:sz w:val="24"/>
        <w:szCs w:val="20"/>
        <w:lang w:val="es-CO" w:eastAsia="es-CO"/>
      </w:rPr>
      <mc:AlternateContent>
        <mc:Choice Requires="wps">
          <w:drawing>
            <wp:anchor distT="0" distB="0" distL="114300" distR="114300" simplePos="0" relativeHeight="251659264" behindDoc="0" locked="0" layoutInCell="1" allowOverlap="1">
              <wp:simplePos x="0" y="0"/>
              <wp:positionH relativeFrom="column">
                <wp:posOffset>-356236</wp:posOffset>
              </wp:positionH>
              <wp:positionV relativeFrom="paragraph">
                <wp:posOffset>137160</wp:posOffset>
              </wp:positionV>
              <wp:extent cx="6029325" cy="0"/>
              <wp:effectExtent l="0" t="0" r="28575" b="19050"/>
              <wp:wrapNone/>
              <wp:docPr id="2" name="Conector recto 2"/>
              <wp:cNvGraphicFramePr/>
              <a:graphic xmlns:a="http://schemas.openxmlformats.org/drawingml/2006/main">
                <a:graphicData uri="http://schemas.microsoft.com/office/word/2010/wordprocessingShape">
                  <wps:wsp>
                    <wps:cNvCnPr/>
                    <wps:spPr>
                      <a:xfrm>
                        <a:off x="0" y="0"/>
                        <a:ext cx="6029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9AE183A" id="Conector recto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8.05pt,10.8pt" to="446.7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" strokecolor="black [3040]"/>
          </w:pict>
        </mc:Fallback>
      </mc:AlternateContent>
    </w:r>
  </w:p>
  <w:p w:rsidR="008E16C6" w:rsidRDefault="008E16C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641D2F"/>
    <w:multiLevelType w:val="hybridMultilevel"/>
    <w:tmpl w:val="5DE239A4"/>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15:restartNumberingAfterBreak="0">
    <w:nsid w:val="10CC135E"/>
    <w:multiLevelType w:val="hybridMultilevel"/>
    <w:tmpl w:val="030411CC"/>
    <w:lvl w:ilvl="0" w:tplc="140A0019">
      <w:start w:val="1"/>
      <w:numFmt w:val="lowerLetter"/>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 w15:restartNumberingAfterBreak="0">
    <w:nsid w:val="15093E2E"/>
    <w:multiLevelType w:val="hybridMultilevel"/>
    <w:tmpl w:val="1B806570"/>
    <w:lvl w:ilvl="0" w:tplc="6FF804F2">
      <w:numFmt w:val="bullet"/>
      <w:lvlText w:val="-"/>
      <w:lvlJc w:val="left"/>
      <w:pPr>
        <w:ind w:left="720" w:hanging="360"/>
      </w:pPr>
      <w:rPr>
        <w:rFonts w:ascii="Calibri" w:eastAsiaTheme="minorEastAsia"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0B4615A"/>
    <w:multiLevelType w:val="hybridMultilevel"/>
    <w:tmpl w:val="C9823DA4"/>
    <w:lvl w:ilvl="0" w:tplc="E9DADD3C">
      <w:start w:val="1"/>
      <w:numFmt w:val="lowerLetter"/>
      <w:lvlText w:val="%1."/>
      <w:lvlJc w:val="left"/>
      <w:pPr>
        <w:ind w:left="644" w:hanging="360"/>
      </w:pPr>
      <w:rPr>
        <w:rFonts w:hint="default"/>
      </w:rPr>
    </w:lvl>
    <w:lvl w:ilvl="1" w:tplc="140A0019" w:tentative="1">
      <w:start w:val="1"/>
      <w:numFmt w:val="lowerLetter"/>
      <w:lvlText w:val="%2."/>
      <w:lvlJc w:val="left"/>
      <w:pPr>
        <w:ind w:left="1364" w:hanging="360"/>
      </w:pPr>
    </w:lvl>
    <w:lvl w:ilvl="2" w:tplc="140A001B" w:tentative="1">
      <w:start w:val="1"/>
      <w:numFmt w:val="lowerRoman"/>
      <w:lvlText w:val="%3."/>
      <w:lvlJc w:val="right"/>
      <w:pPr>
        <w:ind w:left="2084" w:hanging="180"/>
      </w:pPr>
    </w:lvl>
    <w:lvl w:ilvl="3" w:tplc="140A000F" w:tentative="1">
      <w:start w:val="1"/>
      <w:numFmt w:val="decimal"/>
      <w:lvlText w:val="%4."/>
      <w:lvlJc w:val="left"/>
      <w:pPr>
        <w:ind w:left="2804" w:hanging="360"/>
      </w:pPr>
    </w:lvl>
    <w:lvl w:ilvl="4" w:tplc="140A0019" w:tentative="1">
      <w:start w:val="1"/>
      <w:numFmt w:val="lowerLetter"/>
      <w:lvlText w:val="%5."/>
      <w:lvlJc w:val="left"/>
      <w:pPr>
        <w:ind w:left="3524" w:hanging="360"/>
      </w:pPr>
    </w:lvl>
    <w:lvl w:ilvl="5" w:tplc="140A001B" w:tentative="1">
      <w:start w:val="1"/>
      <w:numFmt w:val="lowerRoman"/>
      <w:lvlText w:val="%6."/>
      <w:lvlJc w:val="right"/>
      <w:pPr>
        <w:ind w:left="4244" w:hanging="180"/>
      </w:pPr>
    </w:lvl>
    <w:lvl w:ilvl="6" w:tplc="140A000F" w:tentative="1">
      <w:start w:val="1"/>
      <w:numFmt w:val="decimal"/>
      <w:lvlText w:val="%7."/>
      <w:lvlJc w:val="left"/>
      <w:pPr>
        <w:ind w:left="4964" w:hanging="360"/>
      </w:pPr>
    </w:lvl>
    <w:lvl w:ilvl="7" w:tplc="140A0019" w:tentative="1">
      <w:start w:val="1"/>
      <w:numFmt w:val="lowerLetter"/>
      <w:lvlText w:val="%8."/>
      <w:lvlJc w:val="left"/>
      <w:pPr>
        <w:ind w:left="5684" w:hanging="360"/>
      </w:pPr>
    </w:lvl>
    <w:lvl w:ilvl="8" w:tplc="140A001B" w:tentative="1">
      <w:start w:val="1"/>
      <w:numFmt w:val="lowerRoman"/>
      <w:lvlText w:val="%9."/>
      <w:lvlJc w:val="right"/>
      <w:pPr>
        <w:ind w:left="6404" w:hanging="180"/>
      </w:pPr>
    </w:lvl>
  </w:abstractNum>
  <w:abstractNum w:abstractNumId="4" w15:restartNumberingAfterBreak="0">
    <w:nsid w:val="243651C6"/>
    <w:multiLevelType w:val="hybridMultilevel"/>
    <w:tmpl w:val="28C8054A"/>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5" w15:restartNumberingAfterBreak="0">
    <w:nsid w:val="2E0002DE"/>
    <w:multiLevelType w:val="multilevel"/>
    <w:tmpl w:val="8698D93E"/>
    <w:lvl w:ilvl="0">
      <w:start w:val="1"/>
      <w:numFmt w:val="decimal"/>
      <w:lvlText w:val="%1."/>
      <w:lvlJc w:val="left"/>
      <w:pPr>
        <w:ind w:left="720" w:hanging="360"/>
      </w:pPr>
      <w:rPr>
        <w:rFonts w:hint="default"/>
      </w:rPr>
    </w:lvl>
    <w:lvl w:ilvl="1">
      <w:start w:val="1"/>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36370C44"/>
    <w:multiLevelType w:val="hybridMultilevel"/>
    <w:tmpl w:val="6C569576"/>
    <w:lvl w:ilvl="0" w:tplc="D280FFBC">
      <w:start w:val="1"/>
      <w:numFmt w:val="lowerLetter"/>
      <w:lvlText w:val="%1."/>
      <w:lvlJc w:val="left"/>
      <w:pPr>
        <w:ind w:left="644" w:hanging="360"/>
      </w:pPr>
      <w:rPr>
        <w:rFonts w:hint="default"/>
      </w:rPr>
    </w:lvl>
    <w:lvl w:ilvl="1" w:tplc="140A0019" w:tentative="1">
      <w:start w:val="1"/>
      <w:numFmt w:val="lowerLetter"/>
      <w:lvlText w:val="%2."/>
      <w:lvlJc w:val="left"/>
      <w:pPr>
        <w:ind w:left="1364" w:hanging="360"/>
      </w:pPr>
    </w:lvl>
    <w:lvl w:ilvl="2" w:tplc="140A001B" w:tentative="1">
      <w:start w:val="1"/>
      <w:numFmt w:val="lowerRoman"/>
      <w:lvlText w:val="%3."/>
      <w:lvlJc w:val="right"/>
      <w:pPr>
        <w:ind w:left="2084" w:hanging="180"/>
      </w:pPr>
    </w:lvl>
    <w:lvl w:ilvl="3" w:tplc="140A000F" w:tentative="1">
      <w:start w:val="1"/>
      <w:numFmt w:val="decimal"/>
      <w:lvlText w:val="%4."/>
      <w:lvlJc w:val="left"/>
      <w:pPr>
        <w:ind w:left="2804" w:hanging="360"/>
      </w:pPr>
    </w:lvl>
    <w:lvl w:ilvl="4" w:tplc="140A0019" w:tentative="1">
      <w:start w:val="1"/>
      <w:numFmt w:val="lowerLetter"/>
      <w:lvlText w:val="%5."/>
      <w:lvlJc w:val="left"/>
      <w:pPr>
        <w:ind w:left="3524" w:hanging="360"/>
      </w:pPr>
    </w:lvl>
    <w:lvl w:ilvl="5" w:tplc="140A001B" w:tentative="1">
      <w:start w:val="1"/>
      <w:numFmt w:val="lowerRoman"/>
      <w:lvlText w:val="%6."/>
      <w:lvlJc w:val="right"/>
      <w:pPr>
        <w:ind w:left="4244" w:hanging="180"/>
      </w:pPr>
    </w:lvl>
    <w:lvl w:ilvl="6" w:tplc="140A000F" w:tentative="1">
      <w:start w:val="1"/>
      <w:numFmt w:val="decimal"/>
      <w:lvlText w:val="%7."/>
      <w:lvlJc w:val="left"/>
      <w:pPr>
        <w:ind w:left="4964" w:hanging="360"/>
      </w:pPr>
    </w:lvl>
    <w:lvl w:ilvl="7" w:tplc="140A0019" w:tentative="1">
      <w:start w:val="1"/>
      <w:numFmt w:val="lowerLetter"/>
      <w:lvlText w:val="%8."/>
      <w:lvlJc w:val="left"/>
      <w:pPr>
        <w:ind w:left="5684" w:hanging="360"/>
      </w:pPr>
    </w:lvl>
    <w:lvl w:ilvl="8" w:tplc="140A001B" w:tentative="1">
      <w:start w:val="1"/>
      <w:numFmt w:val="lowerRoman"/>
      <w:lvlText w:val="%9."/>
      <w:lvlJc w:val="right"/>
      <w:pPr>
        <w:ind w:left="6404" w:hanging="180"/>
      </w:pPr>
    </w:lvl>
  </w:abstractNum>
  <w:abstractNum w:abstractNumId="7" w15:restartNumberingAfterBreak="0">
    <w:nsid w:val="3BF86960"/>
    <w:multiLevelType w:val="hybridMultilevel"/>
    <w:tmpl w:val="A2B467EE"/>
    <w:lvl w:ilvl="0" w:tplc="240A000F">
      <w:start w:val="1"/>
      <w:numFmt w:val="decimal"/>
      <w:lvlText w:val="%1."/>
      <w:lvlJc w:val="left"/>
      <w:pPr>
        <w:ind w:left="928" w:hanging="360"/>
      </w:pPr>
      <w:rPr>
        <w:rFonts w:hint="default"/>
      </w:rPr>
    </w:lvl>
    <w:lvl w:ilvl="1" w:tplc="240A0019" w:tentative="1">
      <w:start w:val="1"/>
      <w:numFmt w:val="lowerLetter"/>
      <w:lvlText w:val="%2."/>
      <w:lvlJc w:val="left"/>
      <w:pPr>
        <w:ind w:left="1648" w:hanging="360"/>
      </w:pPr>
    </w:lvl>
    <w:lvl w:ilvl="2" w:tplc="240A001B" w:tentative="1">
      <w:start w:val="1"/>
      <w:numFmt w:val="lowerRoman"/>
      <w:lvlText w:val="%3."/>
      <w:lvlJc w:val="right"/>
      <w:pPr>
        <w:ind w:left="2368" w:hanging="180"/>
      </w:pPr>
    </w:lvl>
    <w:lvl w:ilvl="3" w:tplc="240A000F" w:tentative="1">
      <w:start w:val="1"/>
      <w:numFmt w:val="decimal"/>
      <w:lvlText w:val="%4."/>
      <w:lvlJc w:val="left"/>
      <w:pPr>
        <w:ind w:left="3088" w:hanging="360"/>
      </w:pPr>
    </w:lvl>
    <w:lvl w:ilvl="4" w:tplc="240A0019" w:tentative="1">
      <w:start w:val="1"/>
      <w:numFmt w:val="lowerLetter"/>
      <w:lvlText w:val="%5."/>
      <w:lvlJc w:val="left"/>
      <w:pPr>
        <w:ind w:left="3808" w:hanging="360"/>
      </w:pPr>
    </w:lvl>
    <w:lvl w:ilvl="5" w:tplc="240A001B" w:tentative="1">
      <w:start w:val="1"/>
      <w:numFmt w:val="lowerRoman"/>
      <w:lvlText w:val="%6."/>
      <w:lvlJc w:val="right"/>
      <w:pPr>
        <w:ind w:left="4528" w:hanging="180"/>
      </w:pPr>
    </w:lvl>
    <w:lvl w:ilvl="6" w:tplc="240A000F" w:tentative="1">
      <w:start w:val="1"/>
      <w:numFmt w:val="decimal"/>
      <w:lvlText w:val="%7."/>
      <w:lvlJc w:val="left"/>
      <w:pPr>
        <w:ind w:left="5248" w:hanging="360"/>
      </w:pPr>
    </w:lvl>
    <w:lvl w:ilvl="7" w:tplc="240A0019" w:tentative="1">
      <w:start w:val="1"/>
      <w:numFmt w:val="lowerLetter"/>
      <w:lvlText w:val="%8."/>
      <w:lvlJc w:val="left"/>
      <w:pPr>
        <w:ind w:left="5968" w:hanging="360"/>
      </w:pPr>
    </w:lvl>
    <w:lvl w:ilvl="8" w:tplc="240A001B" w:tentative="1">
      <w:start w:val="1"/>
      <w:numFmt w:val="lowerRoman"/>
      <w:lvlText w:val="%9."/>
      <w:lvlJc w:val="right"/>
      <w:pPr>
        <w:ind w:left="6688" w:hanging="180"/>
      </w:pPr>
    </w:lvl>
  </w:abstractNum>
  <w:abstractNum w:abstractNumId="8" w15:restartNumberingAfterBreak="0">
    <w:nsid w:val="3D9C5BBD"/>
    <w:multiLevelType w:val="hybridMultilevel"/>
    <w:tmpl w:val="6C569576"/>
    <w:lvl w:ilvl="0" w:tplc="D280FFBC">
      <w:start w:val="1"/>
      <w:numFmt w:val="lowerLetter"/>
      <w:lvlText w:val="%1."/>
      <w:lvlJc w:val="left"/>
      <w:pPr>
        <w:ind w:left="644" w:hanging="360"/>
      </w:pPr>
      <w:rPr>
        <w:rFonts w:hint="default"/>
      </w:rPr>
    </w:lvl>
    <w:lvl w:ilvl="1" w:tplc="140A0019" w:tentative="1">
      <w:start w:val="1"/>
      <w:numFmt w:val="lowerLetter"/>
      <w:lvlText w:val="%2."/>
      <w:lvlJc w:val="left"/>
      <w:pPr>
        <w:ind w:left="1364" w:hanging="360"/>
      </w:pPr>
    </w:lvl>
    <w:lvl w:ilvl="2" w:tplc="140A001B" w:tentative="1">
      <w:start w:val="1"/>
      <w:numFmt w:val="lowerRoman"/>
      <w:lvlText w:val="%3."/>
      <w:lvlJc w:val="right"/>
      <w:pPr>
        <w:ind w:left="2084" w:hanging="180"/>
      </w:pPr>
    </w:lvl>
    <w:lvl w:ilvl="3" w:tplc="140A000F" w:tentative="1">
      <w:start w:val="1"/>
      <w:numFmt w:val="decimal"/>
      <w:lvlText w:val="%4."/>
      <w:lvlJc w:val="left"/>
      <w:pPr>
        <w:ind w:left="2804" w:hanging="360"/>
      </w:pPr>
    </w:lvl>
    <w:lvl w:ilvl="4" w:tplc="140A0019" w:tentative="1">
      <w:start w:val="1"/>
      <w:numFmt w:val="lowerLetter"/>
      <w:lvlText w:val="%5."/>
      <w:lvlJc w:val="left"/>
      <w:pPr>
        <w:ind w:left="3524" w:hanging="360"/>
      </w:pPr>
    </w:lvl>
    <w:lvl w:ilvl="5" w:tplc="140A001B" w:tentative="1">
      <w:start w:val="1"/>
      <w:numFmt w:val="lowerRoman"/>
      <w:lvlText w:val="%6."/>
      <w:lvlJc w:val="right"/>
      <w:pPr>
        <w:ind w:left="4244" w:hanging="180"/>
      </w:pPr>
    </w:lvl>
    <w:lvl w:ilvl="6" w:tplc="140A000F" w:tentative="1">
      <w:start w:val="1"/>
      <w:numFmt w:val="decimal"/>
      <w:lvlText w:val="%7."/>
      <w:lvlJc w:val="left"/>
      <w:pPr>
        <w:ind w:left="4964" w:hanging="360"/>
      </w:pPr>
    </w:lvl>
    <w:lvl w:ilvl="7" w:tplc="140A0019" w:tentative="1">
      <w:start w:val="1"/>
      <w:numFmt w:val="lowerLetter"/>
      <w:lvlText w:val="%8."/>
      <w:lvlJc w:val="left"/>
      <w:pPr>
        <w:ind w:left="5684" w:hanging="360"/>
      </w:pPr>
    </w:lvl>
    <w:lvl w:ilvl="8" w:tplc="140A001B" w:tentative="1">
      <w:start w:val="1"/>
      <w:numFmt w:val="lowerRoman"/>
      <w:lvlText w:val="%9."/>
      <w:lvlJc w:val="right"/>
      <w:pPr>
        <w:ind w:left="6404" w:hanging="180"/>
      </w:pPr>
    </w:lvl>
  </w:abstractNum>
  <w:abstractNum w:abstractNumId="9" w15:restartNumberingAfterBreak="0">
    <w:nsid w:val="40B22DB5"/>
    <w:multiLevelType w:val="hybridMultilevel"/>
    <w:tmpl w:val="0E507D1E"/>
    <w:lvl w:ilvl="0" w:tplc="C150C8E8">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0" w15:restartNumberingAfterBreak="0">
    <w:nsid w:val="4A0E3762"/>
    <w:multiLevelType w:val="hybridMultilevel"/>
    <w:tmpl w:val="A2B467E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4EE74133"/>
    <w:multiLevelType w:val="hybridMultilevel"/>
    <w:tmpl w:val="B5BA1F20"/>
    <w:lvl w:ilvl="0" w:tplc="81947C08">
      <w:start w:val="3"/>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2" w15:restartNumberingAfterBreak="0">
    <w:nsid w:val="5D165E4E"/>
    <w:multiLevelType w:val="hybridMultilevel"/>
    <w:tmpl w:val="8B5A7C98"/>
    <w:lvl w:ilvl="0" w:tplc="CD0E154C">
      <w:numFmt w:val="bullet"/>
      <w:lvlText w:val="-"/>
      <w:lvlJc w:val="left"/>
      <w:pPr>
        <w:ind w:left="720" w:hanging="360"/>
      </w:pPr>
      <w:rPr>
        <w:rFonts w:ascii="Calibri" w:eastAsiaTheme="minorEastAsia"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66924702"/>
    <w:multiLevelType w:val="hybridMultilevel"/>
    <w:tmpl w:val="0BFE66E2"/>
    <w:lvl w:ilvl="0" w:tplc="5E54138A">
      <w:numFmt w:val="bullet"/>
      <w:lvlText w:val="-"/>
      <w:lvlJc w:val="left"/>
      <w:pPr>
        <w:ind w:left="720" w:hanging="360"/>
      </w:pPr>
      <w:rPr>
        <w:rFonts w:ascii="Calibri" w:eastAsiaTheme="minorEastAsia"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76904DDD"/>
    <w:multiLevelType w:val="hybridMultilevel"/>
    <w:tmpl w:val="030411CC"/>
    <w:lvl w:ilvl="0" w:tplc="140A0019">
      <w:start w:val="1"/>
      <w:numFmt w:val="lowerLetter"/>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5" w15:restartNumberingAfterBreak="0">
    <w:nsid w:val="77FE2BB1"/>
    <w:multiLevelType w:val="hybridMultilevel"/>
    <w:tmpl w:val="FB4406C0"/>
    <w:lvl w:ilvl="0" w:tplc="704A386C">
      <w:numFmt w:val="bullet"/>
      <w:lvlText w:val="-"/>
      <w:lvlJc w:val="left"/>
      <w:pPr>
        <w:ind w:left="720" w:hanging="360"/>
      </w:pPr>
      <w:rPr>
        <w:rFonts w:ascii="Arial" w:eastAsiaTheme="minorEastAsia"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8"/>
  </w:num>
  <w:num w:numId="4">
    <w:abstractNumId w:val="3"/>
  </w:num>
  <w:num w:numId="5">
    <w:abstractNumId w:val="6"/>
  </w:num>
  <w:num w:numId="6">
    <w:abstractNumId w:val="1"/>
  </w:num>
  <w:num w:numId="7">
    <w:abstractNumId w:val="14"/>
  </w:num>
  <w:num w:numId="8">
    <w:abstractNumId w:val="9"/>
  </w:num>
  <w:num w:numId="9">
    <w:abstractNumId w:val="12"/>
  </w:num>
  <w:num w:numId="10">
    <w:abstractNumId w:val="2"/>
  </w:num>
  <w:num w:numId="11">
    <w:abstractNumId w:val="13"/>
  </w:num>
  <w:num w:numId="12">
    <w:abstractNumId w:val="5"/>
  </w:num>
  <w:num w:numId="13">
    <w:abstractNumId w:val="11"/>
  </w:num>
  <w:num w:numId="14">
    <w:abstractNumId w:val="10"/>
  </w:num>
  <w:num w:numId="15">
    <w:abstractNumId w:val="15"/>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895"/>
    <w:rsid w:val="00032599"/>
    <w:rsid w:val="00067444"/>
    <w:rsid w:val="000C682A"/>
    <w:rsid w:val="00106AAA"/>
    <w:rsid w:val="0011031D"/>
    <w:rsid w:val="00136021"/>
    <w:rsid w:val="00142895"/>
    <w:rsid w:val="001557BC"/>
    <w:rsid w:val="00180F46"/>
    <w:rsid w:val="001E40D7"/>
    <w:rsid w:val="002A68BE"/>
    <w:rsid w:val="00315F4B"/>
    <w:rsid w:val="00316A86"/>
    <w:rsid w:val="00325918"/>
    <w:rsid w:val="00344CE9"/>
    <w:rsid w:val="003C39FC"/>
    <w:rsid w:val="003F0009"/>
    <w:rsid w:val="003F4B09"/>
    <w:rsid w:val="00403729"/>
    <w:rsid w:val="00417E8B"/>
    <w:rsid w:val="00471BEB"/>
    <w:rsid w:val="00492FB4"/>
    <w:rsid w:val="005E04EF"/>
    <w:rsid w:val="006E7F49"/>
    <w:rsid w:val="007D3C4D"/>
    <w:rsid w:val="007E156A"/>
    <w:rsid w:val="007F3BCA"/>
    <w:rsid w:val="008122CE"/>
    <w:rsid w:val="00881B04"/>
    <w:rsid w:val="008E16C6"/>
    <w:rsid w:val="009309F4"/>
    <w:rsid w:val="009331F3"/>
    <w:rsid w:val="009558F5"/>
    <w:rsid w:val="00991082"/>
    <w:rsid w:val="009E3E29"/>
    <w:rsid w:val="00AF5E3B"/>
    <w:rsid w:val="00B5461C"/>
    <w:rsid w:val="00BD627D"/>
    <w:rsid w:val="00BE1D4A"/>
    <w:rsid w:val="00C90044"/>
    <w:rsid w:val="00CB33A8"/>
    <w:rsid w:val="00CD6FB1"/>
    <w:rsid w:val="00D418D9"/>
    <w:rsid w:val="00DF769D"/>
    <w:rsid w:val="00E11610"/>
    <w:rsid w:val="00E253E4"/>
    <w:rsid w:val="00E355F7"/>
    <w:rsid w:val="00FA18C3"/>
    <w:rsid w:val="00FC237A"/>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8A86AE1-94FE-4D62-B7E5-D976DA7BC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R" w:eastAsia="es-C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315F4B"/>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val="es-CO"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42895"/>
    <w:pPr>
      <w:ind w:left="720"/>
      <w:contextualSpacing/>
    </w:pPr>
  </w:style>
  <w:style w:type="character" w:styleId="Textodelmarcadordeposicin">
    <w:name w:val="Placeholder Text"/>
    <w:basedOn w:val="Fuentedeprrafopredeter"/>
    <w:uiPriority w:val="99"/>
    <w:semiHidden/>
    <w:rsid w:val="00142895"/>
    <w:rPr>
      <w:color w:val="808080"/>
    </w:rPr>
  </w:style>
  <w:style w:type="paragraph" w:styleId="Textodeglobo">
    <w:name w:val="Balloon Text"/>
    <w:basedOn w:val="Normal"/>
    <w:link w:val="TextodegloboCar"/>
    <w:uiPriority w:val="99"/>
    <w:semiHidden/>
    <w:unhideWhenUsed/>
    <w:rsid w:val="0014289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42895"/>
    <w:rPr>
      <w:rFonts w:ascii="Tahoma" w:hAnsi="Tahoma" w:cs="Tahoma"/>
      <w:sz w:val="16"/>
      <w:szCs w:val="16"/>
    </w:rPr>
  </w:style>
  <w:style w:type="table" w:styleId="Tablaconcuadrcula">
    <w:name w:val="Table Grid"/>
    <w:basedOn w:val="Tablanormal"/>
    <w:uiPriority w:val="59"/>
    <w:rsid w:val="004037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0C682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C682A"/>
  </w:style>
  <w:style w:type="paragraph" w:styleId="Piedepgina">
    <w:name w:val="footer"/>
    <w:basedOn w:val="Normal"/>
    <w:link w:val="PiedepginaCar"/>
    <w:uiPriority w:val="99"/>
    <w:unhideWhenUsed/>
    <w:rsid w:val="000C682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C682A"/>
  </w:style>
  <w:style w:type="character" w:customStyle="1" w:styleId="Ttulo1Car">
    <w:name w:val="Título 1 Car"/>
    <w:basedOn w:val="Fuentedeprrafopredeter"/>
    <w:link w:val="Ttulo1"/>
    <w:uiPriority w:val="9"/>
    <w:rsid w:val="00315F4B"/>
    <w:rPr>
      <w:rFonts w:asciiTheme="majorHAnsi" w:eastAsiaTheme="majorEastAsia" w:hAnsiTheme="majorHAnsi" w:cstheme="majorBidi"/>
      <w:color w:val="365F91" w:themeColor="accent1" w:themeShade="BF"/>
      <w:sz w:val="32"/>
      <w:szCs w:val="32"/>
      <w:lang w:val="es-CO" w:eastAsia="en-US"/>
    </w:rPr>
  </w:style>
  <w:style w:type="table" w:styleId="Tablanormal1">
    <w:name w:val="Plain Table 1"/>
    <w:basedOn w:val="Tablanormal"/>
    <w:uiPriority w:val="41"/>
    <w:rsid w:val="00991082"/>
    <w:pPr>
      <w:spacing w:after="0" w:line="240" w:lineRule="auto"/>
    </w:pPr>
    <w:rPr>
      <w:rFonts w:eastAsiaTheme="minorHAnsi"/>
      <w:lang w:val="es-CO"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cuadrcula4">
    <w:name w:val="Grid Table 4"/>
    <w:basedOn w:val="Tablanormal"/>
    <w:uiPriority w:val="49"/>
    <w:rsid w:val="00136021"/>
    <w:pPr>
      <w:pBdr>
        <w:top w:val="nil"/>
        <w:left w:val="nil"/>
        <w:bottom w:val="nil"/>
        <w:right w:val="nil"/>
        <w:between w:val="nil"/>
      </w:pBdr>
      <w:spacing w:after="0" w:line="240" w:lineRule="auto"/>
    </w:pPr>
    <w:rPr>
      <w:rFonts w:ascii="Arial" w:eastAsia="Arial" w:hAnsi="Arial" w:cs="Arial"/>
      <w:color w:val="000000"/>
      <w:lang w:val="en" w:eastAsia="es-CO"/>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Sinespaciado">
    <w:name w:val="No Spacing"/>
    <w:uiPriority w:val="1"/>
    <w:qFormat/>
    <w:rsid w:val="00136021"/>
    <w:pPr>
      <w:spacing w:after="0" w:line="240" w:lineRule="auto"/>
    </w:pPr>
    <w:rPr>
      <w:rFonts w:eastAsiaTheme="minorHAnsi"/>
      <w:lang w:val="es-CO"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o" ma:contentTypeID="0x01010011BC17493C94A246BD2144E8F1060BA8" ma:contentTypeVersion="2" ma:contentTypeDescription="Crear nuevo documento." ma:contentTypeScope="" ma:versionID="91a59324029853248e3c528e0ca99531">
  <xsd:schema xmlns:xsd="http://www.w3.org/2001/XMLSchema" xmlns:xs="http://www.w3.org/2001/XMLSchema" xmlns:p="http://schemas.microsoft.com/office/2006/metadata/properties" xmlns:ns2="a45e60a8-cc10-44ba-92fb-786c3f74f7e2" targetNamespace="http://schemas.microsoft.com/office/2006/metadata/properties" ma:root="true" ma:fieldsID="1e55177825fcc5089a47dfd5e0453fc2" ns2:_="">
    <xsd:import namespace="a45e60a8-cc10-44ba-92fb-786c3f74f7e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5e60a8-cc10-44ba-92fb-786c3f74f7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969DB16-4997-41A4-814A-7DB0626BB6FF}">
  <ds:schemaRefs>
    <ds:schemaRef ds:uri="http://schemas.openxmlformats.org/officeDocument/2006/bibliography"/>
  </ds:schemaRefs>
</ds:datastoreItem>
</file>

<file path=customXml/itemProps2.xml><?xml version="1.0" encoding="utf-8"?>
<ds:datastoreItem xmlns:ds="http://schemas.openxmlformats.org/officeDocument/2006/customXml" ds:itemID="{E1BC3C9B-846E-4831-9198-CCEA969D1AE9}"/>
</file>

<file path=customXml/itemProps3.xml><?xml version="1.0" encoding="utf-8"?>
<ds:datastoreItem xmlns:ds="http://schemas.openxmlformats.org/officeDocument/2006/customXml" ds:itemID="{692E0B25-7784-4D01-9060-A5E8BB2D9CFB}"/>
</file>

<file path=customXml/itemProps4.xml><?xml version="1.0" encoding="utf-8"?>
<ds:datastoreItem xmlns:ds="http://schemas.openxmlformats.org/officeDocument/2006/customXml" ds:itemID="{737C9756-B404-4D5A-9775-3C9363E26E92}"/>
</file>

<file path=docProps/app.xml><?xml version="1.0" encoding="utf-8"?>
<Properties xmlns="http://schemas.openxmlformats.org/officeDocument/2006/extended-properties" xmlns:vt="http://schemas.openxmlformats.org/officeDocument/2006/docPropsVTypes">
  <Template>Normal.dotm</Template>
  <TotalTime>169</TotalTime>
  <Pages>6</Pages>
  <Words>808</Words>
  <Characters>4450</Characters>
  <Application>Microsoft Office Word</Application>
  <DocSecurity>0</DocSecurity>
  <Lines>37</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Ernst &amp; Young</Company>
  <LinksUpToDate>false</LinksUpToDate>
  <CharactersWithSpaces>5248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Ernst &amp; Young</dc:creator>
  <cp:keywords/>
  <dc:description/>
  <cp:lastModifiedBy>Mauricio Moreno</cp:lastModifiedBy>
  <cp:revision>13</cp:revision>
  <dcterms:created xsi:type="dcterms:W3CDTF">2015-03-19T15:41:00Z</dcterms:created>
  <dcterms:modified xsi:type="dcterms:W3CDTF">2018-04-06T05:06:00Z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0x01010011BC17493C94A246BD2144E8F1060BA8</vt:lpwstr>
  </property>
</Properties>
</file>