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7F89A0" w14:textId="0565CE62" w:rsidR="0064770F" w:rsidRDefault="0064770F" w:rsidP="00FE3501">
      <w:pPr>
        <w:jc w:val="center"/>
        <w:rPr>
          <w:b/>
          <w:bCs/>
          <w:sz w:val="28"/>
          <w:szCs w:val="28"/>
        </w:rPr>
      </w:pPr>
      <w:r w:rsidRPr="00FE3501">
        <w:rPr>
          <w:b/>
          <w:bCs/>
          <w:sz w:val="28"/>
          <w:szCs w:val="28"/>
        </w:rPr>
        <w:t xml:space="preserve">Informe sobre el estado del </w:t>
      </w:r>
      <w:r w:rsidR="00667D1E" w:rsidRPr="00FE3501">
        <w:rPr>
          <w:b/>
          <w:bCs/>
          <w:sz w:val="28"/>
          <w:szCs w:val="28"/>
        </w:rPr>
        <w:t>diseño de la base de datos</w:t>
      </w:r>
    </w:p>
    <w:p w14:paraId="2DAB4AE9" w14:textId="77777777" w:rsidR="00FE3501" w:rsidRPr="00FE3501" w:rsidRDefault="00FE3501" w:rsidP="00FE3501">
      <w:pPr>
        <w:jc w:val="center"/>
        <w:rPr>
          <w:b/>
          <w:bCs/>
          <w:sz w:val="28"/>
          <w:szCs w:val="28"/>
        </w:rPr>
      </w:pPr>
    </w:p>
    <w:p w14:paraId="17CFAD0C" w14:textId="4B3F5EF8" w:rsidR="0064770F" w:rsidRPr="00094B40" w:rsidRDefault="0064770F" w:rsidP="0064770F">
      <w:pPr>
        <w:rPr>
          <w:sz w:val="24"/>
          <w:szCs w:val="24"/>
        </w:rPr>
      </w:pPr>
      <w:r w:rsidRPr="00094B40">
        <w:rPr>
          <w:sz w:val="24"/>
          <w:szCs w:val="24"/>
        </w:rPr>
        <w:t>Fecha de monitoreo: 15/10/2020</w:t>
      </w:r>
    </w:p>
    <w:p w14:paraId="152E6ABF" w14:textId="7A2B9984" w:rsidR="0064770F" w:rsidRDefault="0064770F" w:rsidP="0064770F">
      <w:pPr>
        <w:rPr>
          <w:sz w:val="24"/>
          <w:szCs w:val="24"/>
        </w:rPr>
      </w:pPr>
    </w:p>
    <w:p w14:paraId="75AD4CF8" w14:textId="77777777" w:rsidR="00094B40" w:rsidRPr="00094B40" w:rsidRDefault="00094B40" w:rsidP="0064770F">
      <w:pPr>
        <w:rPr>
          <w:sz w:val="24"/>
          <w:szCs w:val="24"/>
        </w:rPr>
      </w:pPr>
    </w:p>
    <w:p w14:paraId="30C1DC82" w14:textId="0E92AC8A" w:rsidR="0064770F" w:rsidRPr="00094B40" w:rsidRDefault="0064770F" w:rsidP="0064770F">
      <w:pPr>
        <w:rPr>
          <w:sz w:val="24"/>
          <w:szCs w:val="24"/>
          <w:lang w:val="es-ES"/>
        </w:rPr>
      </w:pPr>
      <w:r w:rsidRPr="00094B40">
        <w:rPr>
          <w:sz w:val="24"/>
          <w:szCs w:val="24"/>
          <w:lang w:val="es-ES"/>
        </w:rPr>
        <w:t>Al día de la fecha se esperaba que el diseño de la base de datos esté finalizado para lo contemplado en el sprint 1.</w:t>
      </w:r>
    </w:p>
    <w:p w14:paraId="4B0A750F" w14:textId="57017B87" w:rsidR="0064770F" w:rsidRPr="00094B40" w:rsidRDefault="009344EF" w:rsidP="0064770F">
      <w:pPr>
        <w:rPr>
          <w:sz w:val="24"/>
          <w:szCs w:val="24"/>
          <w:lang w:val="es-ES"/>
        </w:rPr>
      </w:pPr>
      <w:r w:rsidRPr="00094B40">
        <w:rPr>
          <w:sz w:val="24"/>
          <w:szCs w:val="24"/>
          <w:lang w:val="es-ES"/>
        </w:rPr>
        <w:t xml:space="preserve">El documento ya había sido subido a la plataforma y se </w:t>
      </w:r>
      <w:r w:rsidR="00141337" w:rsidRPr="00094B40">
        <w:rPr>
          <w:sz w:val="24"/>
          <w:szCs w:val="24"/>
          <w:lang w:val="es-ES"/>
        </w:rPr>
        <w:t>llevó</w:t>
      </w:r>
      <w:r w:rsidRPr="00094B40">
        <w:rPr>
          <w:sz w:val="24"/>
          <w:szCs w:val="24"/>
          <w:lang w:val="es-ES"/>
        </w:rPr>
        <w:t xml:space="preserve"> el control del mismo, determinando que estaba completo.</w:t>
      </w:r>
    </w:p>
    <w:p w14:paraId="3F7C5755" w14:textId="085FE13E" w:rsidR="009344EF" w:rsidRPr="00094B40" w:rsidRDefault="009344EF" w:rsidP="0064770F">
      <w:pPr>
        <w:rPr>
          <w:sz w:val="24"/>
          <w:szCs w:val="24"/>
          <w:lang w:val="es-ES"/>
        </w:rPr>
      </w:pPr>
      <w:r w:rsidRPr="00094B40">
        <w:rPr>
          <w:sz w:val="24"/>
          <w:szCs w:val="24"/>
          <w:lang w:val="es-ES"/>
        </w:rPr>
        <w:t>Además, se encontraba el documento de diseño del diagrama de clases el cual también fue controlado y validado.</w:t>
      </w:r>
    </w:p>
    <w:p w14:paraId="34204A68" w14:textId="77777777" w:rsidR="00E0738A" w:rsidRPr="00094B40" w:rsidRDefault="00E0738A">
      <w:pPr>
        <w:rPr>
          <w:sz w:val="24"/>
          <w:szCs w:val="24"/>
        </w:rPr>
      </w:pPr>
    </w:p>
    <w:sectPr w:rsidR="00E0738A" w:rsidRPr="00094B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320"/>
    <w:rsid w:val="00094B40"/>
    <w:rsid w:val="00141337"/>
    <w:rsid w:val="0064770F"/>
    <w:rsid w:val="00667D1E"/>
    <w:rsid w:val="009344EF"/>
    <w:rsid w:val="00D22320"/>
    <w:rsid w:val="00E0738A"/>
    <w:rsid w:val="00FE3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45BCC4"/>
  <w15:chartTrackingRefBased/>
  <w15:docId w15:val="{4918E650-65E5-489F-B261-FF55B995D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770F"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</Words>
  <Characters>369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Martín Quijano</dc:creator>
  <cp:keywords/>
  <dc:description/>
  <cp:lastModifiedBy>Martín Quijano</cp:lastModifiedBy>
  <cp:revision>7</cp:revision>
  <dcterms:created xsi:type="dcterms:W3CDTF">2020-10-22T19:23:00Z</dcterms:created>
  <dcterms:modified xsi:type="dcterms:W3CDTF">2020-10-23T14:43:00Z</dcterms:modified>
</cp:coreProperties>
</file>