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0"/>
        <w:gridCol w:w="2970"/>
        <w:gridCol w:w="1712"/>
        <w:gridCol w:w="3618"/>
      </w:tblGrid>
      <w:tr w:rsidR="00CB54AC">
        <w:trPr>
          <w:trHeight w:val="310"/>
        </w:trPr>
        <w:tc>
          <w:tcPr>
            <w:tcW w:w="2000" w:type="dxa"/>
            <w:vMerge w:val="restart"/>
          </w:tcPr>
          <w:p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  <w:tc>
          <w:tcPr>
            <w:tcW w:w="1712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Proyecto</w:t>
            </w:r>
            <w:proofErr w:type="spellEnd"/>
            <w:r>
              <w:rPr>
                <w:b/>
                <w:sz w:val="24"/>
              </w:rPr>
              <w:t xml:space="preserve"> No.</w:t>
            </w:r>
          </w:p>
        </w:tc>
        <w:tc>
          <w:tcPr>
            <w:tcW w:w="3618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Jefe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</w:tr>
      <w:tr w:rsidR="00CB54AC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proofErr w:type="spellStart"/>
            <w:r w:rsidRPr="00CE2C08">
              <w:rPr>
                <w:sz w:val="28"/>
              </w:rPr>
              <w:t>Tablero</w:t>
            </w:r>
            <w:proofErr w:type="spellEnd"/>
            <w:r w:rsidRPr="00CE2C08">
              <w:rPr>
                <w:sz w:val="28"/>
              </w:rPr>
              <w:t xml:space="preserve"> de control </w:t>
            </w:r>
            <w:proofErr w:type="spellStart"/>
            <w:r w:rsidRPr="00CE2C08">
              <w:rPr>
                <w:sz w:val="28"/>
              </w:rPr>
              <w:t>interactivo</w:t>
            </w:r>
            <w:proofErr w:type="spellEnd"/>
            <w:r w:rsidRPr="00CE2C08">
              <w:rPr>
                <w:sz w:val="28"/>
              </w:rPr>
              <w:t xml:space="preserve"> COVID-19</w:t>
            </w:r>
          </w:p>
        </w:tc>
        <w:tc>
          <w:tcPr>
            <w:tcW w:w="1712" w:type="dxa"/>
            <w:tcBorders>
              <w:top w:val="nil"/>
            </w:tcBorders>
          </w:tcPr>
          <w:p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Ministerio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salud</w:t>
            </w:r>
            <w:proofErr w:type="spellEnd"/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Oportunidad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4D6853" w:rsidP="00491B49">
            <w:pPr>
              <w:pStyle w:val="TableParagraph"/>
              <w:spacing w:before="134"/>
              <w:ind w:left="107" w:right="4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Al </w:t>
            </w:r>
            <w:proofErr w:type="spellStart"/>
            <w:r>
              <w:rPr>
                <w:sz w:val="24"/>
              </w:rPr>
              <w:t>exitir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contagiados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el virus COVID-19 se </w:t>
            </w:r>
            <w:proofErr w:type="spellStart"/>
            <w:r>
              <w:rPr>
                <w:sz w:val="24"/>
              </w:rPr>
              <w:t>busca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crear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tablero</w:t>
            </w:r>
            <w:proofErr w:type="spellEnd"/>
            <w:r>
              <w:rPr>
                <w:sz w:val="24"/>
              </w:rPr>
              <w:t xml:space="preserve"> de control </w:t>
            </w:r>
            <w:proofErr w:type="spellStart"/>
            <w:r>
              <w:rPr>
                <w:sz w:val="24"/>
              </w:rPr>
              <w:t>inter</w:t>
            </w:r>
            <w:r w:rsidR="00491B49">
              <w:rPr>
                <w:sz w:val="24"/>
              </w:rPr>
              <w:t>activo</w:t>
            </w:r>
            <w:proofErr w:type="spellEnd"/>
            <w:r>
              <w:rPr>
                <w:sz w:val="24"/>
              </w:rPr>
              <w:t xml:space="preserve"> con </w:t>
            </w:r>
            <w:proofErr w:type="spellStart"/>
            <w:r>
              <w:rPr>
                <w:sz w:val="24"/>
              </w:rPr>
              <w:t>informacion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veraz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actualizada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informar</w:t>
            </w:r>
            <w:proofErr w:type="spellEnd"/>
            <w:r>
              <w:rPr>
                <w:sz w:val="24"/>
              </w:rPr>
              <w:t xml:space="preserve"> a la </w:t>
            </w:r>
            <w:proofErr w:type="spellStart"/>
            <w:r>
              <w:rPr>
                <w:sz w:val="24"/>
              </w:rPr>
              <w:t>gente</w:t>
            </w:r>
            <w:proofErr w:type="spellEnd"/>
            <w:r>
              <w:rPr>
                <w:sz w:val="24"/>
              </w:rPr>
              <w:t xml:space="preserve"> y a la </w:t>
            </w:r>
            <w:proofErr w:type="spellStart"/>
            <w:r>
              <w:rPr>
                <w:sz w:val="24"/>
              </w:rPr>
              <w:t>vez</w:t>
            </w:r>
            <w:proofErr w:type="spellEnd"/>
            <w:r>
              <w:rPr>
                <w:sz w:val="24"/>
              </w:rPr>
              <w:t xml:space="preserve"> adopter </w:t>
            </w:r>
            <w:proofErr w:type="spellStart"/>
            <w:r>
              <w:rPr>
                <w:sz w:val="24"/>
              </w:rPr>
              <w:t>medidas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articular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manera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oportuna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491B49" w:rsidP="00E6323D">
            <w:pPr>
              <w:pStyle w:val="TableParagraph"/>
              <w:spacing w:before="134"/>
              <w:ind w:left="828" w:right="156"/>
              <w:rPr>
                <w:sz w:val="24"/>
              </w:rPr>
            </w:pPr>
            <w:proofErr w:type="spellStart"/>
            <w:r>
              <w:rPr>
                <w:sz w:val="24"/>
              </w:rPr>
              <w:t>Desarrollar</w:t>
            </w:r>
            <w:proofErr w:type="spellEnd"/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tablero</w:t>
            </w:r>
            <w:proofErr w:type="spellEnd"/>
            <w:r>
              <w:rPr>
                <w:sz w:val="24"/>
              </w:rPr>
              <w:t xml:space="preserve"> de control </w:t>
            </w:r>
            <w:proofErr w:type="spellStart"/>
            <w:r>
              <w:rPr>
                <w:sz w:val="24"/>
              </w:rPr>
              <w:t>interactiv</w:t>
            </w:r>
            <w:r w:rsidR="00E6323D">
              <w:rPr>
                <w:sz w:val="24"/>
              </w:rPr>
              <w:t>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basado</w:t>
            </w:r>
            <w:proofErr w:type="spellEnd"/>
            <w:r>
              <w:rPr>
                <w:sz w:val="24"/>
              </w:rPr>
              <w:t xml:space="preserve"> en los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brindados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establecimiento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privado</w:t>
            </w:r>
            <w:proofErr w:type="spellEnd"/>
            <w:r>
              <w:rPr>
                <w:sz w:val="24"/>
              </w:rPr>
              <w:t xml:space="preserve"> y public de la </w:t>
            </w:r>
            <w:proofErr w:type="spellStart"/>
            <w:r>
              <w:rPr>
                <w:sz w:val="24"/>
              </w:rPr>
              <w:t>salud</w:t>
            </w:r>
            <w:proofErr w:type="spellEnd"/>
            <w:r>
              <w:rPr>
                <w:sz w:val="24"/>
              </w:rPr>
              <w:t xml:space="preserve">, el </w:t>
            </w:r>
            <w:proofErr w:type="spellStart"/>
            <w:r>
              <w:rPr>
                <w:sz w:val="24"/>
              </w:rPr>
              <w:t>cual</w:t>
            </w:r>
            <w:proofErr w:type="spellEnd"/>
            <w:r>
              <w:rPr>
                <w:sz w:val="24"/>
              </w:rPr>
              <w:t xml:space="preserve"> se </w:t>
            </w:r>
            <w:proofErr w:type="spellStart"/>
            <w:r>
              <w:rPr>
                <w:sz w:val="24"/>
              </w:rPr>
              <w:t>vaya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actualizando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todos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dias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proofErr w:type="spellStart"/>
            <w:r>
              <w:rPr>
                <w:sz w:val="24"/>
              </w:rPr>
              <w:t>Poder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finalizar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tablero</w:t>
            </w:r>
            <w:proofErr w:type="spellEnd"/>
            <w:r>
              <w:rPr>
                <w:sz w:val="24"/>
              </w:rPr>
              <w:t xml:space="preserve"> de control </w:t>
            </w:r>
            <w:proofErr w:type="spellStart"/>
            <w:r>
              <w:rPr>
                <w:sz w:val="24"/>
              </w:rPr>
              <w:t>interactivo</w:t>
            </w:r>
            <w:proofErr w:type="spellEnd"/>
            <w:r>
              <w:rPr>
                <w:sz w:val="24"/>
              </w:rPr>
              <w:t xml:space="preserve"> </w:t>
            </w:r>
            <w:r w:rsidR="00E6323D">
              <w:rPr>
                <w:sz w:val="24"/>
              </w:rPr>
              <w:t xml:space="preserve">en </w:t>
            </w:r>
            <w:proofErr w:type="spellStart"/>
            <w:r w:rsidR="00E6323D">
              <w:rPr>
                <w:sz w:val="24"/>
              </w:rPr>
              <w:t>estos</w:t>
            </w:r>
            <w:proofErr w:type="spellEnd"/>
            <w:r w:rsidR="00E6323D">
              <w:rPr>
                <w:sz w:val="24"/>
              </w:rPr>
              <w:t xml:space="preserve"> </w:t>
            </w:r>
            <w:proofErr w:type="spellStart"/>
            <w:r w:rsidR="00E6323D">
              <w:rPr>
                <w:sz w:val="24"/>
              </w:rPr>
              <w:t>proximos</w:t>
            </w:r>
            <w:proofErr w:type="spellEnd"/>
            <w:r w:rsidR="00E6323D">
              <w:rPr>
                <w:sz w:val="24"/>
              </w:rPr>
              <w:t xml:space="preserve"> 2 </w:t>
            </w:r>
            <w:proofErr w:type="spellStart"/>
            <w:r w:rsidR="00E6323D">
              <w:rPr>
                <w:sz w:val="24"/>
              </w:rPr>
              <w:t>meses</w:t>
            </w:r>
            <w:proofErr w:type="spellEnd"/>
            <w:r>
              <w:rPr>
                <w:sz w:val="24"/>
              </w:rPr>
              <w:t xml:space="preserve"> </w:t>
            </w:r>
            <w:r w:rsidR="00E6323D">
              <w:rPr>
                <w:sz w:val="24"/>
              </w:rPr>
              <w:t xml:space="preserve">o antes inclusive,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disponibles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funcionando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tiempo</w:t>
            </w:r>
            <w:proofErr w:type="spellEnd"/>
            <w:r>
              <w:rPr>
                <w:sz w:val="24"/>
              </w:rPr>
              <w:t xml:space="preserve"> real.</w:t>
            </w:r>
          </w:p>
          <w:p w:rsidR="00A92D7C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proofErr w:type="spellStart"/>
            <w:r>
              <w:rPr>
                <w:sz w:val="24"/>
              </w:rPr>
              <w:t>Tener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actualizados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controlar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salud</w:t>
            </w:r>
            <w:proofErr w:type="spellEnd"/>
            <w:r>
              <w:rPr>
                <w:sz w:val="24"/>
              </w:rPr>
              <w:t xml:space="preserve"> collapse </w:t>
            </w:r>
            <w:proofErr w:type="spellStart"/>
            <w:r>
              <w:rPr>
                <w:sz w:val="24"/>
              </w:rPr>
              <w:t>adoptando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medidas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necesarias</w:t>
            </w:r>
            <w:proofErr w:type="spellEnd"/>
            <w:r>
              <w:rPr>
                <w:sz w:val="24"/>
              </w:rPr>
              <w:t>.</w:t>
            </w:r>
          </w:p>
          <w:p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proofErr w:type="spellStart"/>
            <w:r>
              <w:rPr>
                <w:sz w:val="24"/>
              </w:rPr>
              <w:t>Desarrollar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migrar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distritos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evitando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informacion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duplicada</w:t>
            </w:r>
            <w:proofErr w:type="spellEnd"/>
            <w:r>
              <w:rPr>
                <w:sz w:val="24"/>
              </w:rPr>
              <w:t>.</w:t>
            </w:r>
          </w:p>
          <w:p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proofErr w:type="spellStart"/>
            <w:r>
              <w:rPr>
                <w:sz w:val="24"/>
              </w:rPr>
              <w:t>Que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gente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este</w:t>
            </w:r>
            <w:proofErr w:type="spellEnd"/>
            <w:proofErr w:type="gramEnd"/>
            <w:r>
              <w:rPr>
                <w:sz w:val="24"/>
              </w:rPr>
              <w:t xml:space="preserve"> con la </w:t>
            </w:r>
            <w:proofErr w:type="spellStart"/>
            <w:r>
              <w:rPr>
                <w:sz w:val="24"/>
              </w:rPr>
              <w:t>informacion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actualizada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sobre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</w:t>
            </w:r>
            <w:proofErr w:type="spellEnd"/>
            <w:r>
              <w:rPr>
                <w:sz w:val="24"/>
              </w:rPr>
              <w:t xml:space="preserve"> camas </w:t>
            </w:r>
            <w:proofErr w:type="spellStart"/>
            <w:r>
              <w:rPr>
                <w:sz w:val="24"/>
              </w:rPr>
              <w:t>ocupadas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respiradores</w:t>
            </w:r>
            <w:proofErr w:type="spellEnd"/>
            <w:r>
              <w:rPr>
                <w:sz w:val="24"/>
              </w:rPr>
              <w:t xml:space="preserve"> y los </w:t>
            </w:r>
            <w:proofErr w:type="spellStart"/>
            <w:r>
              <w:rPr>
                <w:sz w:val="24"/>
              </w:rPr>
              <w:t>otros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datos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CB54AC" w:rsidRDefault="00CB54AC">
      <w:pPr>
        <w:rPr>
          <w:sz w:val="24"/>
        </w:rPr>
        <w:sectPr w:rsidR="00CB54AC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0"/>
        <w:gridCol w:w="1889"/>
        <w:gridCol w:w="3421"/>
        <w:gridCol w:w="1728"/>
      </w:tblGrid>
      <w:tr w:rsidR="00CB54AC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Criterios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Exito</w:t>
            </w:r>
            <w:proofErr w:type="spellEnd"/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Cumplir</w:t>
            </w:r>
            <w:proofErr w:type="spellEnd"/>
            <w:r>
              <w:rPr>
                <w:sz w:val="24"/>
              </w:rPr>
              <w:t xml:space="preserve"> con la </w:t>
            </w:r>
            <w:proofErr w:type="spellStart"/>
            <w:r>
              <w:rPr>
                <w:sz w:val="24"/>
              </w:rPr>
              <w:t>fecha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estipulada</w:t>
            </w:r>
            <w:proofErr w:type="spellEnd"/>
            <w:r>
              <w:rPr>
                <w:sz w:val="24"/>
              </w:rPr>
              <w:t xml:space="preserve"> en el primer </w:t>
            </w:r>
            <w:proofErr w:type="spellStart"/>
            <w:r>
              <w:rPr>
                <w:sz w:val="24"/>
              </w:rPr>
              <w:t>objetivo</w:t>
            </w:r>
            <w:proofErr w:type="spellEnd"/>
          </w:p>
          <w:p w:rsidR="00D66DEA" w:rsidRDefault="00D66D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</w:p>
        </w:tc>
      </w:tr>
      <w:tr w:rsidR="00CB54AC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Suposiciones</w:t>
            </w:r>
            <w:proofErr w:type="spellEnd"/>
          </w:p>
          <w:p w:rsidR="00CB54AC" w:rsidRDefault="004D6853" w:rsidP="004D6853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CE2C08">
              <w:rPr>
                <w:sz w:val="24"/>
              </w:rPr>
              <w:t>.</w:t>
            </w:r>
            <w:r w:rsidR="001525E3">
              <w:rPr>
                <w:sz w:val="24"/>
              </w:rPr>
              <w:t>Este</w:t>
            </w:r>
            <w:proofErr w:type="spellEnd"/>
            <w:r w:rsidR="001525E3">
              <w:rPr>
                <w:sz w:val="24"/>
              </w:rPr>
              <w:t xml:space="preserve"> </w:t>
            </w:r>
            <w:proofErr w:type="spellStart"/>
            <w:r w:rsidR="001525E3">
              <w:rPr>
                <w:sz w:val="24"/>
              </w:rPr>
              <w:t>tablero</w:t>
            </w:r>
            <w:proofErr w:type="spellEnd"/>
            <w:r w:rsidR="001525E3">
              <w:rPr>
                <w:sz w:val="24"/>
              </w:rPr>
              <w:t xml:space="preserve"> </w:t>
            </w:r>
            <w:proofErr w:type="spellStart"/>
            <w:r w:rsidR="001525E3">
              <w:rPr>
                <w:sz w:val="24"/>
              </w:rPr>
              <w:t>deberia</w:t>
            </w:r>
            <w:proofErr w:type="spellEnd"/>
            <w:r w:rsidR="001525E3">
              <w:rPr>
                <w:sz w:val="24"/>
              </w:rPr>
              <w:t xml:space="preserve"> </w:t>
            </w:r>
            <w:proofErr w:type="spellStart"/>
            <w:r w:rsidR="001525E3">
              <w:rPr>
                <w:sz w:val="24"/>
              </w:rPr>
              <w:t>ayudar</w:t>
            </w:r>
            <w:proofErr w:type="spellEnd"/>
            <w:r w:rsidR="001525E3">
              <w:rPr>
                <w:sz w:val="24"/>
              </w:rPr>
              <w:t xml:space="preserve"> a </w:t>
            </w:r>
            <w:proofErr w:type="spellStart"/>
            <w:r w:rsidR="001525E3">
              <w:rPr>
                <w:sz w:val="24"/>
              </w:rPr>
              <w:t>que</w:t>
            </w:r>
            <w:proofErr w:type="spellEnd"/>
            <w:r w:rsidR="001525E3">
              <w:rPr>
                <w:sz w:val="24"/>
              </w:rPr>
              <w:t xml:space="preserve"> el </w:t>
            </w:r>
            <w:proofErr w:type="spellStart"/>
            <w:r w:rsidR="001525E3">
              <w:rPr>
                <w:sz w:val="24"/>
              </w:rPr>
              <w:t>sistema</w:t>
            </w:r>
            <w:proofErr w:type="spellEnd"/>
            <w:r w:rsidR="001525E3">
              <w:rPr>
                <w:sz w:val="24"/>
              </w:rPr>
              <w:t xml:space="preserve"> de </w:t>
            </w:r>
            <w:proofErr w:type="spellStart"/>
            <w:r w:rsidR="001525E3">
              <w:rPr>
                <w:sz w:val="24"/>
              </w:rPr>
              <w:t>salud</w:t>
            </w:r>
            <w:proofErr w:type="spellEnd"/>
            <w:r w:rsidR="001525E3">
              <w:rPr>
                <w:sz w:val="24"/>
              </w:rPr>
              <w:t xml:space="preserve"> en </w:t>
            </w:r>
            <w:proofErr w:type="spellStart"/>
            <w:r w:rsidR="001525E3">
              <w:rPr>
                <w:sz w:val="24"/>
              </w:rPr>
              <w:t>todo</w:t>
            </w:r>
            <w:proofErr w:type="spellEnd"/>
            <w:r w:rsidR="001525E3">
              <w:rPr>
                <w:sz w:val="24"/>
              </w:rPr>
              <w:t xml:space="preserve"> el </w:t>
            </w:r>
            <w:proofErr w:type="spellStart"/>
            <w:r w:rsidR="001525E3">
              <w:rPr>
                <w:sz w:val="24"/>
              </w:rPr>
              <w:t>pais</w:t>
            </w:r>
            <w:proofErr w:type="spellEnd"/>
            <w:r w:rsidR="001525E3">
              <w:rPr>
                <w:sz w:val="24"/>
              </w:rPr>
              <w:t xml:space="preserve"> </w:t>
            </w:r>
            <w:proofErr w:type="spellStart"/>
            <w:r w:rsidR="001525E3">
              <w:rPr>
                <w:sz w:val="24"/>
              </w:rPr>
              <w:t>funcione</w:t>
            </w:r>
            <w:proofErr w:type="spellEnd"/>
            <w:r w:rsidR="001525E3">
              <w:rPr>
                <w:sz w:val="24"/>
              </w:rPr>
              <w:t xml:space="preserve"> </w:t>
            </w:r>
            <w:proofErr w:type="spellStart"/>
            <w:r w:rsidR="001525E3">
              <w:rPr>
                <w:sz w:val="24"/>
              </w:rPr>
              <w:t>correctamente</w:t>
            </w:r>
            <w:proofErr w:type="spellEnd"/>
            <w:r w:rsidR="001525E3">
              <w:rPr>
                <w:sz w:val="24"/>
              </w:rPr>
              <w:t xml:space="preserve"> y </w:t>
            </w:r>
            <w:proofErr w:type="spellStart"/>
            <w:r w:rsidR="001525E3">
              <w:rPr>
                <w:sz w:val="24"/>
              </w:rPr>
              <w:t>mejor</w:t>
            </w:r>
            <w:proofErr w:type="spellEnd"/>
            <w:r w:rsidR="001525E3">
              <w:rPr>
                <w:sz w:val="24"/>
              </w:rPr>
              <w:t>.</w:t>
            </w:r>
          </w:p>
        </w:tc>
      </w:tr>
      <w:tr w:rsidR="00CB54AC">
        <w:trPr>
          <w:trHeight w:val="622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Riesgos</w:t>
            </w:r>
            <w:proofErr w:type="spellEnd"/>
          </w:p>
          <w:p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R. </w:t>
            </w:r>
            <w:proofErr w:type="spellStart"/>
            <w:r w:rsidR="001525E3">
              <w:rPr>
                <w:sz w:val="24"/>
              </w:rPr>
              <w:t>Crear</w:t>
            </w:r>
            <w:proofErr w:type="spellEnd"/>
            <w:r w:rsidR="001525E3">
              <w:rPr>
                <w:sz w:val="24"/>
              </w:rPr>
              <w:t xml:space="preserve"> </w:t>
            </w:r>
            <w:proofErr w:type="spellStart"/>
            <w:r w:rsidR="001525E3">
              <w:rPr>
                <w:sz w:val="24"/>
              </w:rPr>
              <w:t>panico</w:t>
            </w:r>
            <w:proofErr w:type="spellEnd"/>
            <w:r w:rsidR="001525E3">
              <w:rPr>
                <w:sz w:val="24"/>
              </w:rPr>
              <w:t xml:space="preserve"> en la </w:t>
            </w:r>
            <w:proofErr w:type="spellStart"/>
            <w:proofErr w:type="gramStart"/>
            <w:r w:rsidR="001525E3">
              <w:rPr>
                <w:sz w:val="24"/>
              </w:rPr>
              <w:t>gente</w:t>
            </w:r>
            <w:proofErr w:type="spellEnd"/>
            <w:r w:rsidR="001525E3">
              <w:rPr>
                <w:sz w:val="24"/>
              </w:rPr>
              <w:t>(?</w:t>
            </w:r>
            <w:proofErr w:type="gramEnd"/>
          </w:p>
          <w:p w:rsidR="00CB54AC" w:rsidRDefault="00CB54AC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Obstáculos</w:t>
            </w:r>
            <w:proofErr w:type="spellEnd"/>
          </w:p>
          <w:p w:rsidR="00CB54AC" w:rsidRPr="00E6323D" w:rsidRDefault="00CE2C0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O. </w:t>
            </w:r>
            <w:proofErr w:type="spellStart"/>
            <w:r w:rsidR="00E6323D" w:rsidRPr="00E6323D">
              <w:rPr>
                <w:sz w:val="24"/>
              </w:rPr>
              <w:t>Contar</w:t>
            </w:r>
            <w:proofErr w:type="spellEnd"/>
            <w:r w:rsidR="00E6323D" w:rsidRPr="00E6323D">
              <w:rPr>
                <w:sz w:val="24"/>
              </w:rPr>
              <w:t xml:space="preserve"> con un </w:t>
            </w:r>
            <w:proofErr w:type="spellStart"/>
            <w:r w:rsidR="00E6323D" w:rsidRPr="00E6323D">
              <w:rPr>
                <w:sz w:val="24"/>
              </w:rPr>
              <w:t>grupo</w:t>
            </w:r>
            <w:proofErr w:type="spellEnd"/>
            <w:r w:rsidR="00E6323D" w:rsidRPr="00E6323D">
              <w:rPr>
                <w:sz w:val="24"/>
              </w:rPr>
              <w:t xml:space="preserve"> de </w:t>
            </w:r>
            <w:proofErr w:type="spellStart"/>
            <w:r w:rsidR="00E6323D" w:rsidRPr="00E6323D">
              <w:rPr>
                <w:sz w:val="24"/>
              </w:rPr>
              <w:t>trabajo</w:t>
            </w:r>
            <w:proofErr w:type="spellEnd"/>
            <w:r w:rsidR="00E6323D" w:rsidRPr="00E6323D">
              <w:rPr>
                <w:sz w:val="24"/>
              </w:rPr>
              <w:t xml:space="preserve"> </w:t>
            </w:r>
            <w:proofErr w:type="spellStart"/>
            <w:r w:rsidR="00E6323D" w:rsidRPr="00E6323D">
              <w:rPr>
                <w:sz w:val="24"/>
              </w:rPr>
              <w:t>menor</w:t>
            </w:r>
            <w:proofErr w:type="spellEnd"/>
            <w:r w:rsidR="00E6323D" w:rsidRPr="00E6323D">
              <w:rPr>
                <w:sz w:val="24"/>
              </w:rPr>
              <w:t xml:space="preserve"> al </w:t>
            </w:r>
            <w:proofErr w:type="spellStart"/>
            <w:r w:rsidR="00E6323D" w:rsidRPr="00E6323D">
              <w:rPr>
                <w:sz w:val="24"/>
              </w:rPr>
              <w:t>que</w:t>
            </w:r>
            <w:proofErr w:type="spellEnd"/>
            <w:r w:rsidR="00E6323D" w:rsidRPr="00E6323D">
              <w:rPr>
                <w:sz w:val="24"/>
              </w:rPr>
              <w:t xml:space="preserve"> se </w:t>
            </w:r>
            <w:proofErr w:type="spellStart"/>
            <w:r w:rsidR="00E6323D" w:rsidRPr="00E6323D">
              <w:rPr>
                <w:sz w:val="24"/>
              </w:rPr>
              <w:t>necesitaba</w:t>
            </w:r>
            <w:proofErr w:type="spellEnd"/>
            <w:r w:rsidR="00E6323D" w:rsidRPr="00E6323D">
              <w:rPr>
                <w:sz w:val="24"/>
              </w:rPr>
              <w:t xml:space="preserve">, </w:t>
            </w:r>
            <w:proofErr w:type="spellStart"/>
            <w:r w:rsidR="00E6323D" w:rsidRPr="00E6323D">
              <w:rPr>
                <w:sz w:val="24"/>
              </w:rPr>
              <w:t>por</w:t>
            </w:r>
            <w:proofErr w:type="spellEnd"/>
            <w:r w:rsidR="00E6323D" w:rsidRPr="00E6323D">
              <w:rPr>
                <w:sz w:val="24"/>
              </w:rPr>
              <w:t xml:space="preserve"> lo </w:t>
            </w:r>
            <w:proofErr w:type="spellStart"/>
            <w:r w:rsidR="00E6323D" w:rsidRPr="00E6323D">
              <w:rPr>
                <w:sz w:val="24"/>
              </w:rPr>
              <w:t>que</w:t>
            </w:r>
            <w:proofErr w:type="spellEnd"/>
            <w:r w:rsidR="00E6323D" w:rsidRPr="00E6323D">
              <w:rPr>
                <w:sz w:val="24"/>
              </w:rPr>
              <w:t xml:space="preserve"> se </w:t>
            </w:r>
            <w:proofErr w:type="spellStart"/>
            <w:r w:rsidR="00E6323D" w:rsidRPr="00E6323D">
              <w:rPr>
                <w:sz w:val="24"/>
              </w:rPr>
              <w:t>tendrá</w:t>
            </w:r>
            <w:proofErr w:type="spellEnd"/>
            <w:r w:rsidR="00E6323D" w:rsidRPr="00E6323D">
              <w:rPr>
                <w:sz w:val="24"/>
              </w:rPr>
              <w:t xml:space="preserve"> </w:t>
            </w:r>
            <w:proofErr w:type="spellStart"/>
            <w:proofErr w:type="gramStart"/>
            <w:r w:rsidR="00E6323D" w:rsidRPr="00E6323D">
              <w:rPr>
                <w:sz w:val="24"/>
              </w:rPr>
              <w:t>aumentar</w:t>
            </w:r>
            <w:proofErr w:type="spellEnd"/>
            <w:r w:rsidR="00E6323D" w:rsidRPr="00E6323D">
              <w:rPr>
                <w:sz w:val="24"/>
              </w:rPr>
              <w:t xml:space="preserve">  y</w:t>
            </w:r>
            <w:proofErr w:type="gramEnd"/>
            <w:r w:rsidR="00E6323D" w:rsidRPr="00E6323D">
              <w:rPr>
                <w:sz w:val="24"/>
              </w:rPr>
              <w:t xml:space="preserve"> los </w:t>
            </w:r>
            <w:proofErr w:type="spellStart"/>
            <w:r w:rsidR="00E6323D" w:rsidRPr="00E6323D">
              <w:rPr>
                <w:sz w:val="24"/>
              </w:rPr>
              <w:t>recursos</w:t>
            </w:r>
            <w:proofErr w:type="spellEnd"/>
            <w:r w:rsidR="00E6323D" w:rsidRPr="00E6323D">
              <w:rPr>
                <w:sz w:val="24"/>
              </w:rPr>
              <w:t xml:space="preserve"> </w:t>
            </w:r>
            <w:proofErr w:type="spellStart"/>
            <w:r w:rsidR="00E6323D" w:rsidRPr="00E6323D">
              <w:rPr>
                <w:sz w:val="24"/>
              </w:rPr>
              <w:t>humanos</w:t>
            </w:r>
            <w:proofErr w:type="spellEnd"/>
            <w:r w:rsidR="00E6323D" w:rsidRPr="00E6323D">
              <w:rPr>
                <w:sz w:val="24"/>
              </w:rPr>
              <w:t xml:space="preserve"> y </w:t>
            </w:r>
            <w:proofErr w:type="spellStart"/>
            <w:r w:rsidR="00E6323D" w:rsidRPr="00E6323D">
              <w:rPr>
                <w:sz w:val="24"/>
              </w:rPr>
              <w:t>que</w:t>
            </w:r>
            <w:proofErr w:type="spellEnd"/>
            <w:r w:rsidR="00E6323D" w:rsidRPr="00E6323D">
              <w:rPr>
                <w:sz w:val="24"/>
              </w:rPr>
              <w:t xml:space="preserve"> </w:t>
            </w:r>
            <w:proofErr w:type="spellStart"/>
            <w:r w:rsidR="00E6323D" w:rsidRPr="00E6323D">
              <w:rPr>
                <w:sz w:val="24"/>
              </w:rPr>
              <w:t>éstos</w:t>
            </w:r>
            <w:proofErr w:type="spellEnd"/>
            <w:r w:rsidR="00E6323D" w:rsidRPr="00E6323D">
              <w:rPr>
                <w:sz w:val="24"/>
              </w:rPr>
              <w:t xml:space="preserve"> no se </w:t>
            </w:r>
            <w:proofErr w:type="spellStart"/>
            <w:r w:rsidR="00E6323D" w:rsidRPr="00E6323D">
              <w:rPr>
                <w:sz w:val="24"/>
              </w:rPr>
              <w:t>demoren</w:t>
            </w:r>
            <w:proofErr w:type="spellEnd"/>
            <w:r w:rsidR="00E6323D" w:rsidRPr="00E6323D">
              <w:rPr>
                <w:sz w:val="24"/>
              </w:rPr>
              <w:t xml:space="preserve"> en </w:t>
            </w:r>
            <w:proofErr w:type="spellStart"/>
            <w:r w:rsidR="00E6323D" w:rsidRPr="00E6323D">
              <w:rPr>
                <w:sz w:val="24"/>
              </w:rPr>
              <w:t>adaptarse</w:t>
            </w:r>
            <w:proofErr w:type="spellEnd"/>
            <w:r w:rsidR="00E6323D" w:rsidRPr="00E6323D">
              <w:rPr>
                <w:sz w:val="24"/>
              </w:rPr>
              <w:t xml:space="preserve"> al </w:t>
            </w:r>
            <w:proofErr w:type="spellStart"/>
            <w:r w:rsidR="00E6323D" w:rsidRPr="00E6323D">
              <w:rPr>
                <w:sz w:val="24"/>
              </w:rPr>
              <w:t>proyecto</w:t>
            </w:r>
            <w:proofErr w:type="spellEnd"/>
            <w:r w:rsidR="00E6323D" w:rsidRPr="00E6323D">
              <w:rPr>
                <w:sz w:val="24"/>
              </w:rPr>
              <w:t>.</w:t>
            </w:r>
          </w:p>
          <w:p w:rsidR="00CB54AC" w:rsidRDefault="00CB54AC" w:rsidP="004D6853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</w:p>
        </w:tc>
      </w:tr>
      <w:tr w:rsidR="00CB54AC">
        <w:trPr>
          <w:trHeight w:val="842"/>
        </w:trPr>
        <w:tc>
          <w:tcPr>
            <w:tcW w:w="3260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Comision</w:t>
            </w:r>
            <w:proofErr w:type="spellEnd"/>
            <w:r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Propuesta</w:t>
            </w:r>
            <w:proofErr w:type="spellEnd"/>
          </w:p>
        </w:tc>
        <w:tc>
          <w:tcPr>
            <w:tcW w:w="3421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Aprobado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Aceptación</w:t>
            </w:r>
            <w:proofErr w:type="spellEnd"/>
          </w:p>
          <w:p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</w:tr>
    </w:tbl>
    <w:p w:rsidR="00CB54AC" w:rsidRDefault="00CE2C08">
      <w:pPr>
        <w:spacing w:line="227" w:lineRule="exact"/>
        <w:ind w:left="220"/>
        <w:rPr>
          <w:sz w:val="20"/>
        </w:rPr>
      </w:pPr>
      <w:proofErr w:type="gramStart"/>
      <w:r>
        <w:rPr>
          <w:sz w:val="20"/>
        </w:rPr>
        <w:t>based</w:t>
      </w:r>
      <w:proofErr w:type="gramEnd"/>
      <w:r>
        <w:rPr>
          <w:sz w:val="20"/>
        </w:rPr>
        <w:t xml:space="preserve"> on Figure 6.2, p. 131, </w:t>
      </w:r>
      <w:r>
        <w:rPr>
          <w:i/>
          <w:sz w:val="20"/>
        </w:rPr>
        <w:t>Effective Project Management</w:t>
      </w:r>
      <w:r>
        <w:rPr>
          <w:sz w:val="20"/>
        </w:rPr>
        <w:t>, 2</w:t>
      </w:r>
      <w:proofErr w:type="spellStart"/>
      <w:r>
        <w:rPr>
          <w:position w:val="6"/>
          <w:sz w:val="13"/>
        </w:rPr>
        <w:t>nd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 xml:space="preserve">ed., Robert K. </w:t>
      </w:r>
      <w:proofErr w:type="spellStart"/>
      <w:r>
        <w:rPr>
          <w:sz w:val="20"/>
        </w:rPr>
        <w:t>Wysocki</w:t>
      </w:r>
      <w:proofErr w:type="spellEnd"/>
      <w:r>
        <w:rPr>
          <w:sz w:val="20"/>
        </w:rPr>
        <w:t>, Robert Beck Jr., David B.</w:t>
      </w: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B54AC"/>
    <w:rsid w:val="001525E3"/>
    <w:rsid w:val="002E3A07"/>
    <w:rsid w:val="0031519B"/>
    <w:rsid w:val="00491B49"/>
    <w:rsid w:val="004D6853"/>
    <w:rsid w:val="00887882"/>
    <w:rsid w:val="00A92D7C"/>
    <w:rsid w:val="00CB54AC"/>
    <w:rsid w:val="00CE2C08"/>
    <w:rsid w:val="00D66DEA"/>
    <w:rsid w:val="00DC60B7"/>
    <w:rsid w:val="00E6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mauro montano</cp:lastModifiedBy>
  <cp:revision>17</cp:revision>
  <dcterms:created xsi:type="dcterms:W3CDTF">2020-09-16T20:34:00Z</dcterms:created>
  <dcterms:modified xsi:type="dcterms:W3CDTF">2020-09-16T21:25:00Z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