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970"/>
        <w:gridCol w:w="1712"/>
        <w:gridCol w:w="3618"/>
      </w:tblGrid>
      <w:tr w:rsidR="00CB54AC" w14:paraId="424D2696" w14:textId="77777777">
        <w:trPr>
          <w:trHeight w:val="310"/>
        </w:trPr>
        <w:tc>
          <w:tcPr>
            <w:tcW w:w="2000" w:type="dxa"/>
            <w:vMerge w:val="restart"/>
          </w:tcPr>
          <w:p w14:paraId="362FBD31" w14:textId="77777777" w:rsidR="00CB54AC" w:rsidRDefault="00CE2C08">
            <w:pPr>
              <w:pStyle w:val="TableParagraph"/>
              <w:spacing w:before="6" w:line="247" w:lineRule="auto"/>
              <w:ind w:left="107"/>
              <w:rPr>
                <w:b/>
                <w:sz w:val="28"/>
              </w:rPr>
            </w:pPr>
            <w:r>
              <w:rPr>
                <w:b/>
                <w:sz w:val="28"/>
              </w:rPr>
              <w:t xml:space="preserve">PROJECT </w:t>
            </w:r>
            <w:r>
              <w:rPr>
                <w:b/>
                <w:w w:val="95"/>
                <w:sz w:val="28"/>
              </w:rPr>
              <w:t>OVERVIEW</w:t>
            </w:r>
          </w:p>
          <w:p w14:paraId="6079BE9D" w14:textId="77777777" w:rsidR="00CB54AC" w:rsidRDefault="00CE2C08">
            <w:pPr>
              <w:pStyle w:val="TableParagraph"/>
              <w:spacing w:line="304" w:lineRule="exact"/>
              <w:ind w:left="107"/>
              <w:rPr>
                <w:b/>
                <w:sz w:val="28"/>
              </w:rPr>
            </w:pPr>
            <w:r>
              <w:rPr>
                <w:b/>
                <w:sz w:val="28"/>
              </w:rPr>
              <w:t>STATEMENT</w:t>
            </w:r>
          </w:p>
        </w:tc>
        <w:tc>
          <w:tcPr>
            <w:tcW w:w="2970" w:type="dxa"/>
            <w:tcBorders>
              <w:bottom w:val="nil"/>
            </w:tcBorders>
          </w:tcPr>
          <w:p w14:paraId="3992879E" w14:textId="77777777" w:rsidR="00CB54AC" w:rsidRDefault="00CE2C08">
            <w:pPr>
              <w:pStyle w:val="TableParagraph"/>
              <w:spacing w:before="5"/>
              <w:ind w:left="107"/>
              <w:rPr>
                <w:b/>
                <w:sz w:val="24"/>
              </w:rPr>
            </w:pPr>
            <w:r>
              <w:rPr>
                <w:b/>
                <w:sz w:val="24"/>
              </w:rPr>
              <w:t>Nombre del Proyecto</w:t>
            </w:r>
          </w:p>
        </w:tc>
        <w:tc>
          <w:tcPr>
            <w:tcW w:w="1712" w:type="dxa"/>
            <w:tcBorders>
              <w:bottom w:val="nil"/>
            </w:tcBorders>
          </w:tcPr>
          <w:p w14:paraId="45699888" w14:textId="77777777" w:rsidR="00CB54AC" w:rsidRDefault="00CE2C08">
            <w:pPr>
              <w:pStyle w:val="TableParagraph"/>
              <w:spacing w:before="5"/>
              <w:ind w:left="106"/>
              <w:rPr>
                <w:b/>
                <w:sz w:val="24"/>
              </w:rPr>
            </w:pPr>
            <w:r>
              <w:rPr>
                <w:b/>
                <w:sz w:val="24"/>
              </w:rPr>
              <w:t>Proyecto No.</w:t>
            </w:r>
          </w:p>
        </w:tc>
        <w:tc>
          <w:tcPr>
            <w:tcW w:w="3618" w:type="dxa"/>
            <w:tcBorders>
              <w:bottom w:val="nil"/>
            </w:tcBorders>
          </w:tcPr>
          <w:p w14:paraId="7F0D74F7" w14:textId="77777777" w:rsidR="00CB54AC" w:rsidRDefault="00CE2C08">
            <w:pPr>
              <w:pStyle w:val="TableParagraph"/>
              <w:spacing w:before="5"/>
              <w:ind w:left="106"/>
              <w:rPr>
                <w:b/>
                <w:sz w:val="24"/>
              </w:rPr>
            </w:pPr>
            <w:r>
              <w:rPr>
                <w:b/>
                <w:sz w:val="24"/>
              </w:rPr>
              <w:t>Jefe del Proyecto</w:t>
            </w:r>
          </w:p>
        </w:tc>
      </w:tr>
      <w:tr w:rsidR="00CB54AC" w14:paraId="2AFF9452" w14:textId="77777777">
        <w:trPr>
          <w:trHeight w:val="672"/>
        </w:trPr>
        <w:tc>
          <w:tcPr>
            <w:tcW w:w="2000" w:type="dxa"/>
            <w:vMerge/>
            <w:tcBorders>
              <w:top w:val="nil"/>
            </w:tcBorders>
          </w:tcPr>
          <w:p w14:paraId="24CE0FE7" w14:textId="77777777" w:rsidR="00CB54AC" w:rsidRDefault="00CB54AC">
            <w:pPr>
              <w:rPr>
                <w:sz w:val="2"/>
                <w:szCs w:val="2"/>
              </w:rPr>
            </w:pPr>
          </w:p>
        </w:tc>
        <w:tc>
          <w:tcPr>
            <w:tcW w:w="2970" w:type="dxa"/>
            <w:tcBorders>
              <w:top w:val="nil"/>
            </w:tcBorders>
          </w:tcPr>
          <w:p w14:paraId="1044C85E" w14:textId="77777777" w:rsidR="00CB54AC" w:rsidRPr="00355E8A" w:rsidRDefault="00CE2C08">
            <w:pPr>
              <w:pStyle w:val="TableParagraph"/>
              <w:spacing w:before="19" w:line="320" w:lineRule="atLeast"/>
              <w:ind w:left="107"/>
              <w:rPr>
                <w:sz w:val="28"/>
              </w:rPr>
            </w:pPr>
            <w:r w:rsidRPr="00355E8A">
              <w:rPr>
                <w:sz w:val="28"/>
              </w:rPr>
              <w:t xml:space="preserve">Tablero de </w:t>
            </w:r>
            <w:r w:rsidR="001036A4">
              <w:rPr>
                <w:sz w:val="28"/>
              </w:rPr>
              <w:t>C</w:t>
            </w:r>
            <w:r w:rsidRPr="00355E8A">
              <w:rPr>
                <w:sz w:val="28"/>
              </w:rPr>
              <w:t xml:space="preserve">ontrol </w:t>
            </w:r>
            <w:r w:rsidR="001036A4">
              <w:rPr>
                <w:sz w:val="28"/>
              </w:rPr>
              <w:t>I</w:t>
            </w:r>
            <w:r w:rsidRPr="00355E8A">
              <w:rPr>
                <w:sz w:val="28"/>
              </w:rPr>
              <w:t>nteractivo COVID-19</w:t>
            </w:r>
          </w:p>
        </w:tc>
        <w:tc>
          <w:tcPr>
            <w:tcW w:w="1712" w:type="dxa"/>
            <w:tcBorders>
              <w:top w:val="nil"/>
            </w:tcBorders>
          </w:tcPr>
          <w:p w14:paraId="39C78182" w14:textId="77777777" w:rsidR="00CB54AC" w:rsidRDefault="00CE2C08" w:rsidP="00CE2C08">
            <w:pPr>
              <w:pStyle w:val="TableParagraph"/>
              <w:spacing w:before="19"/>
              <w:ind w:left="260"/>
              <w:rPr>
                <w:sz w:val="28"/>
              </w:rPr>
            </w:pPr>
            <w:r>
              <w:rPr>
                <w:sz w:val="28"/>
              </w:rPr>
              <w:t>02</w:t>
            </w:r>
          </w:p>
        </w:tc>
        <w:tc>
          <w:tcPr>
            <w:tcW w:w="3618" w:type="dxa"/>
            <w:tcBorders>
              <w:top w:val="nil"/>
            </w:tcBorders>
          </w:tcPr>
          <w:p w14:paraId="35C03D61" w14:textId="77777777" w:rsidR="00CB54AC" w:rsidRDefault="00CE2C08">
            <w:pPr>
              <w:pStyle w:val="TableParagraph"/>
              <w:spacing w:before="19"/>
              <w:ind w:left="106"/>
              <w:rPr>
                <w:sz w:val="28"/>
              </w:rPr>
            </w:pPr>
            <w:r>
              <w:rPr>
                <w:sz w:val="28"/>
              </w:rPr>
              <w:t>Ministerio de salud</w:t>
            </w:r>
          </w:p>
        </w:tc>
      </w:tr>
      <w:tr w:rsidR="00CB54AC" w14:paraId="19E68731" w14:textId="77777777">
        <w:trPr>
          <w:trHeight w:val="706"/>
        </w:trPr>
        <w:tc>
          <w:tcPr>
            <w:tcW w:w="2000" w:type="dxa"/>
            <w:tcBorders>
              <w:bottom w:val="nil"/>
              <w:right w:val="nil"/>
            </w:tcBorders>
          </w:tcPr>
          <w:p w14:paraId="29E9DEB7" w14:textId="77777777" w:rsidR="00CB54AC" w:rsidRDefault="00CB54AC">
            <w:pPr>
              <w:pStyle w:val="TableParagraph"/>
              <w:rPr>
                <w:rFonts w:ascii="Times New Roman"/>
                <w:sz w:val="25"/>
              </w:rPr>
            </w:pPr>
          </w:p>
          <w:p w14:paraId="0C11CC8E" w14:textId="77777777" w:rsidR="00CB54AC" w:rsidRDefault="007C4982">
            <w:pPr>
              <w:pStyle w:val="TableParagraph"/>
              <w:spacing w:before="1"/>
              <w:ind w:left="107"/>
              <w:rPr>
                <w:b/>
                <w:sz w:val="24"/>
              </w:rPr>
            </w:pPr>
            <w:r>
              <w:rPr>
                <w:b/>
                <w:sz w:val="24"/>
              </w:rPr>
              <w:t>Problema</w:t>
            </w:r>
          </w:p>
        </w:tc>
        <w:tc>
          <w:tcPr>
            <w:tcW w:w="2970" w:type="dxa"/>
            <w:tcBorders>
              <w:left w:val="nil"/>
              <w:bottom w:val="nil"/>
              <w:right w:val="nil"/>
            </w:tcBorders>
          </w:tcPr>
          <w:p w14:paraId="21E10E4C" w14:textId="77777777" w:rsidR="00CB54AC" w:rsidRDefault="00CB54AC">
            <w:pPr>
              <w:pStyle w:val="TableParagraph"/>
              <w:rPr>
                <w:rFonts w:ascii="Times New Roman"/>
                <w:sz w:val="24"/>
              </w:rPr>
            </w:pPr>
          </w:p>
        </w:tc>
        <w:tc>
          <w:tcPr>
            <w:tcW w:w="1712" w:type="dxa"/>
            <w:tcBorders>
              <w:left w:val="nil"/>
              <w:bottom w:val="nil"/>
              <w:right w:val="nil"/>
            </w:tcBorders>
          </w:tcPr>
          <w:p w14:paraId="51EE419D" w14:textId="77777777" w:rsidR="00CB54AC" w:rsidRDefault="00CB54AC">
            <w:pPr>
              <w:pStyle w:val="TableParagraph"/>
              <w:rPr>
                <w:rFonts w:ascii="Times New Roman"/>
                <w:sz w:val="24"/>
              </w:rPr>
            </w:pPr>
          </w:p>
        </w:tc>
        <w:tc>
          <w:tcPr>
            <w:tcW w:w="3618" w:type="dxa"/>
            <w:tcBorders>
              <w:left w:val="nil"/>
              <w:bottom w:val="nil"/>
            </w:tcBorders>
          </w:tcPr>
          <w:p w14:paraId="3C58133B" w14:textId="77777777" w:rsidR="00CB54AC" w:rsidRDefault="00CB54AC">
            <w:pPr>
              <w:pStyle w:val="TableParagraph"/>
              <w:rPr>
                <w:rFonts w:ascii="Times New Roman"/>
                <w:sz w:val="24"/>
              </w:rPr>
            </w:pPr>
          </w:p>
        </w:tc>
      </w:tr>
      <w:tr w:rsidR="00CB54AC" w:rsidRPr="00355E8A" w14:paraId="585F76BC" w14:textId="77777777">
        <w:trPr>
          <w:trHeight w:val="2379"/>
        </w:trPr>
        <w:tc>
          <w:tcPr>
            <w:tcW w:w="10300" w:type="dxa"/>
            <w:gridSpan w:val="4"/>
            <w:tcBorders>
              <w:top w:val="nil"/>
            </w:tcBorders>
          </w:tcPr>
          <w:p w14:paraId="3BDD2497" w14:textId="77777777" w:rsidR="00E51267" w:rsidRPr="00125581" w:rsidRDefault="00E51267" w:rsidP="00E51267">
            <w:pPr>
              <w:ind w:left="720"/>
              <w:rPr>
                <w:sz w:val="24"/>
                <w:szCs w:val="24"/>
                <w:lang w:val="es-ES"/>
              </w:rPr>
            </w:pPr>
            <w:r w:rsidRPr="00125581">
              <w:rPr>
                <w:sz w:val="24"/>
                <w:szCs w:val="24"/>
                <w:lang w:val="es-ES"/>
              </w:rPr>
              <w:t xml:space="preserve">En el escenario de la pandemia mundial por COVID 19 y debido al aumento constante de pacientes con coronavirus, el gobierno anunció a través de la Resolución 1330/2020 la necesidad de contar con un Tablero de Control Interactivo, propuesto por el Director Nacional de Gobernanza e Integración de los Sistemas de Salud, con el fin de monitorear en tiempo real los ingresos y egresos de pacientes en las camas de terapia intensiva, la cantidad de respiradores y otros recursos críticos disponibles en los distintos establecimientos de salud con internación del territorio nacional permitiendo adoptar medidas y articular acciones que sean efectivas en la lucha contra el coronavirus. </w:t>
            </w:r>
          </w:p>
          <w:p w14:paraId="2DD17AC4" w14:textId="77777777" w:rsidR="00CB54AC" w:rsidRPr="00355E8A" w:rsidRDefault="00CB54AC" w:rsidP="005B28ED">
            <w:pPr>
              <w:pStyle w:val="TableParagraph"/>
              <w:spacing w:before="134"/>
              <w:ind w:left="107" w:right="440"/>
              <w:rPr>
                <w:sz w:val="24"/>
              </w:rPr>
            </w:pPr>
          </w:p>
        </w:tc>
      </w:tr>
      <w:tr w:rsidR="00CB54AC" w14:paraId="12268C5B" w14:textId="77777777">
        <w:trPr>
          <w:trHeight w:val="706"/>
        </w:trPr>
        <w:tc>
          <w:tcPr>
            <w:tcW w:w="2000" w:type="dxa"/>
            <w:tcBorders>
              <w:bottom w:val="nil"/>
              <w:right w:val="nil"/>
            </w:tcBorders>
          </w:tcPr>
          <w:p w14:paraId="615AF9B7" w14:textId="77777777" w:rsidR="00CB54AC" w:rsidRPr="00355E8A" w:rsidRDefault="00CB54AC">
            <w:pPr>
              <w:pStyle w:val="TableParagraph"/>
              <w:spacing w:before="1"/>
              <w:rPr>
                <w:rFonts w:ascii="Times New Roman"/>
                <w:sz w:val="25"/>
              </w:rPr>
            </w:pPr>
          </w:p>
          <w:p w14:paraId="7A2ABF23" w14:textId="77777777" w:rsidR="00CB54AC" w:rsidRDefault="00CE2C08">
            <w:pPr>
              <w:pStyle w:val="TableParagraph"/>
              <w:ind w:left="107"/>
              <w:rPr>
                <w:b/>
                <w:sz w:val="24"/>
              </w:rPr>
            </w:pPr>
            <w:r>
              <w:rPr>
                <w:b/>
                <w:sz w:val="24"/>
              </w:rPr>
              <w:t>Meta</w:t>
            </w:r>
          </w:p>
        </w:tc>
        <w:tc>
          <w:tcPr>
            <w:tcW w:w="2970" w:type="dxa"/>
            <w:tcBorders>
              <w:left w:val="nil"/>
              <w:bottom w:val="nil"/>
              <w:right w:val="nil"/>
            </w:tcBorders>
          </w:tcPr>
          <w:p w14:paraId="54F3A3DD" w14:textId="77777777" w:rsidR="00CB54AC" w:rsidRDefault="00CB54AC">
            <w:pPr>
              <w:pStyle w:val="TableParagraph"/>
              <w:rPr>
                <w:rFonts w:ascii="Times New Roman"/>
                <w:sz w:val="24"/>
              </w:rPr>
            </w:pPr>
          </w:p>
        </w:tc>
        <w:tc>
          <w:tcPr>
            <w:tcW w:w="1712" w:type="dxa"/>
            <w:tcBorders>
              <w:left w:val="nil"/>
              <w:bottom w:val="nil"/>
              <w:right w:val="nil"/>
            </w:tcBorders>
          </w:tcPr>
          <w:p w14:paraId="21E242C2" w14:textId="77777777" w:rsidR="00CB54AC" w:rsidRDefault="00CB54AC">
            <w:pPr>
              <w:pStyle w:val="TableParagraph"/>
              <w:rPr>
                <w:rFonts w:ascii="Times New Roman"/>
                <w:sz w:val="24"/>
              </w:rPr>
            </w:pPr>
          </w:p>
        </w:tc>
        <w:tc>
          <w:tcPr>
            <w:tcW w:w="3618" w:type="dxa"/>
            <w:tcBorders>
              <w:left w:val="nil"/>
              <w:bottom w:val="nil"/>
            </w:tcBorders>
          </w:tcPr>
          <w:p w14:paraId="0027CE6B" w14:textId="77777777" w:rsidR="00CB54AC" w:rsidRDefault="00CB54AC">
            <w:pPr>
              <w:pStyle w:val="TableParagraph"/>
              <w:rPr>
                <w:rFonts w:ascii="Times New Roman"/>
                <w:sz w:val="24"/>
              </w:rPr>
            </w:pPr>
          </w:p>
        </w:tc>
      </w:tr>
      <w:tr w:rsidR="00CB54AC" w:rsidRPr="00355E8A" w14:paraId="18ECBE57" w14:textId="77777777">
        <w:trPr>
          <w:trHeight w:val="1580"/>
        </w:trPr>
        <w:tc>
          <w:tcPr>
            <w:tcW w:w="10300" w:type="dxa"/>
            <w:gridSpan w:val="4"/>
            <w:tcBorders>
              <w:top w:val="nil"/>
            </w:tcBorders>
          </w:tcPr>
          <w:p w14:paraId="6BE33C59" w14:textId="77777777" w:rsidR="00F0338B" w:rsidRPr="00125581" w:rsidRDefault="00F0338B" w:rsidP="00F0338B">
            <w:pPr>
              <w:ind w:left="720"/>
              <w:rPr>
                <w:sz w:val="24"/>
                <w:szCs w:val="24"/>
                <w:lang w:val="es-ES"/>
              </w:rPr>
            </w:pPr>
            <w:r w:rsidRPr="00125581">
              <w:rPr>
                <w:sz w:val="24"/>
                <w:szCs w:val="24"/>
                <w:lang w:val="es-ES"/>
              </w:rPr>
              <w:t xml:space="preserve">Desarrollar en un plazo aproximado de 2 meses un Tablero de Control Interactivo que permita actualizar la información de los recursos críticos disponibles en cada establecimiento privado y público de la salud. Además, </w:t>
            </w:r>
            <w:r w:rsidR="005A3C0C" w:rsidRPr="00125581">
              <w:rPr>
                <w:sz w:val="24"/>
                <w:szCs w:val="24"/>
                <w:lang w:val="es-ES"/>
              </w:rPr>
              <w:t>dotar al mismo de</w:t>
            </w:r>
            <w:r w:rsidRPr="00125581">
              <w:rPr>
                <w:sz w:val="24"/>
                <w:szCs w:val="24"/>
                <w:lang w:val="es-ES"/>
              </w:rPr>
              <w:t xml:space="preserve"> una interfaz que permita visualizar esta información de forma práctica para que pueda ser utilizada a la hora de tomar decisiones sobre cómo actuar en determinados casos en el marco del coronavirus.</w:t>
            </w:r>
          </w:p>
          <w:p w14:paraId="078F20DF" w14:textId="77777777" w:rsidR="00CB54AC" w:rsidRPr="00355E8A" w:rsidRDefault="00CB54AC" w:rsidP="005B28ED">
            <w:pPr>
              <w:pStyle w:val="TableParagraph"/>
              <w:spacing w:before="134"/>
              <w:ind w:left="828" w:right="156"/>
              <w:rPr>
                <w:sz w:val="24"/>
              </w:rPr>
            </w:pPr>
          </w:p>
        </w:tc>
      </w:tr>
      <w:tr w:rsidR="00CB54AC" w14:paraId="127EB226" w14:textId="77777777">
        <w:trPr>
          <w:trHeight w:val="706"/>
        </w:trPr>
        <w:tc>
          <w:tcPr>
            <w:tcW w:w="2000" w:type="dxa"/>
            <w:tcBorders>
              <w:bottom w:val="nil"/>
              <w:right w:val="nil"/>
            </w:tcBorders>
          </w:tcPr>
          <w:p w14:paraId="453AC5D6" w14:textId="77777777" w:rsidR="00125581" w:rsidRDefault="00125581" w:rsidP="00125581">
            <w:pPr>
              <w:pStyle w:val="TableParagraph"/>
              <w:spacing w:before="1"/>
              <w:rPr>
                <w:rFonts w:ascii="Times New Roman"/>
                <w:sz w:val="25"/>
              </w:rPr>
            </w:pPr>
          </w:p>
          <w:p w14:paraId="640E923C" w14:textId="7AC471F0" w:rsidR="00CB54AC" w:rsidRDefault="00125581" w:rsidP="00125581">
            <w:pPr>
              <w:pStyle w:val="TableParagraph"/>
              <w:spacing w:before="1"/>
              <w:rPr>
                <w:b/>
                <w:sz w:val="24"/>
              </w:rPr>
            </w:pPr>
            <w:r>
              <w:rPr>
                <w:b/>
                <w:sz w:val="24"/>
              </w:rPr>
              <w:t xml:space="preserve"> </w:t>
            </w:r>
            <w:r w:rsidR="00CE2C08">
              <w:rPr>
                <w:b/>
                <w:sz w:val="24"/>
              </w:rPr>
              <w:t>Objetivos</w:t>
            </w:r>
          </w:p>
        </w:tc>
        <w:tc>
          <w:tcPr>
            <w:tcW w:w="2970" w:type="dxa"/>
            <w:tcBorders>
              <w:left w:val="nil"/>
              <w:bottom w:val="nil"/>
              <w:right w:val="nil"/>
            </w:tcBorders>
          </w:tcPr>
          <w:p w14:paraId="1E0CFBA3" w14:textId="77777777" w:rsidR="00CB54AC" w:rsidRDefault="00CB54AC">
            <w:pPr>
              <w:pStyle w:val="TableParagraph"/>
              <w:rPr>
                <w:rFonts w:ascii="Times New Roman"/>
                <w:sz w:val="24"/>
              </w:rPr>
            </w:pPr>
          </w:p>
        </w:tc>
        <w:tc>
          <w:tcPr>
            <w:tcW w:w="1712" w:type="dxa"/>
            <w:tcBorders>
              <w:left w:val="nil"/>
              <w:bottom w:val="nil"/>
              <w:right w:val="nil"/>
            </w:tcBorders>
          </w:tcPr>
          <w:p w14:paraId="731E6F02" w14:textId="77777777" w:rsidR="00CB54AC" w:rsidRDefault="00CB54AC">
            <w:pPr>
              <w:pStyle w:val="TableParagraph"/>
              <w:rPr>
                <w:rFonts w:ascii="Times New Roman"/>
                <w:sz w:val="24"/>
              </w:rPr>
            </w:pPr>
          </w:p>
        </w:tc>
        <w:tc>
          <w:tcPr>
            <w:tcW w:w="3618" w:type="dxa"/>
            <w:tcBorders>
              <w:left w:val="nil"/>
              <w:bottom w:val="nil"/>
            </w:tcBorders>
          </w:tcPr>
          <w:p w14:paraId="719594E9" w14:textId="77777777" w:rsidR="00CB54AC" w:rsidRDefault="00CB54AC">
            <w:pPr>
              <w:pStyle w:val="TableParagraph"/>
              <w:rPr>
                <w:rFonts w:ascii="Times New Roman"/>
                <w:sz w:val="24"/>
              </w:rPr>
            </w:pPr>
          </w:p>
        </w:tc>
      </w:tr>
      <w:tr w:rsidR="00CB54AC" w:rsidRPr="00355E8A" w14:paraId="6CFF48AF" w14:textId="77777777" w:rsidTr="00125581">
        <w:trPr>
          <w:trHeight w:val="6058"/>
        </w:trPr>
        <w:tc>
          <w:tcPr>
            <w:tcW w:w="10300" w:type="dxa"/>
            <w:gridSpan w:val="4"/>
            <w:tcBorders>
              <w:top w:val="nil"/>
            </w:tcBorders>
          </w:tcPr>
          <w:p w14:paraId="218506E4" w14:textId="517303DF" w:rsidR="00CB54AC" w:rsidRPr="00125581" w:rsidRDefault="00A92D7C" w:rsidP="00A92D7C">
            <w:pPr>
              <w:pStyle w:val="TableParagraph"/>
              <w:numPr>
                <w:ilvl w:val="0"/>
                <w:numId w:val="2"/>
              </w:numPr>
              <w:tabs>
                <w:tab w:val="left" w:pos="829"/>
              </w:tabs>
              <w:ind w:right="986"/>
              <w:rPr>
                <w:sz w:val="24"/>
                <w:szCs w:val="24"/>
              </w:rPr>
            </w:pPr>
            <w:r w:rsidRPr="00125581">
              <w:rPr>
                <w:sz w:val="24"/>
                <w:szCs w:val="24"/>
              </w:rPr>
              <w:t xml:space="preserve">Poder finalizar el tablero de control interactivo </w:t>
            </w:r>
            <w:r w:rsidR="00E6323D" w:rsidRPr="00125581">
              <w:rPr>
                <w:sz w:val="24"/>
                <w:szCs w:val="24"/>
              </w:rPr>
              <w:t xml:space="preserve">en estos </w:t>
            </w:r>
            <w:r w:rsidR="008E24E9" w:rsidRPr="00125581">
              <w:rPr>
                <w:sz w:val="24"/>
                <w:szCs w:val="24"/>
              </w:rPr>
              <w:t>próximos</w:t>
            </w:r>
            <w:r w:rsidR="00E6323D" w:rsidRPr="00125581">
              <w:rPr>
                <w:sz w:val="24"/>
                <w:szCs w:val="24"/>
              </w:rPr>
              <w:t xml:space="preserve"> 2 meses</w:t>
            </w:r>
            <w:r w:rsidR="00A43E5E" w:rsidRPr="00125581">
              <w:rPr>
                <w:sz w:val="24"/>
                <w:szCs w:val="24"/>
              </w:rPr>
              <w:t xml:space="preserve"> </w:t>
            </w:r>
            <w:r w:rsidR="00E6323D" w:rsidRPr="00125581">
              <w:rPr>
                <w:sz w:val="24"/>
                <w:szCs w:val="24"/>
              </w:rPr>
              <w:t>o antes inclusive</w:t>
            </w:r>
            <w:r w:rsidRPr="00125581">
              <w:rPr>
                <w:sz w:val="24"/>
                <w:szCs w:val="24"/>
              </w:rPr>
              <w:t>.</w:t>
            </w:r>
          </w:p>
          <w:p w14:paraId="07661D51" w14:textId="77777777" w:rsidR="000301C2" w:rsidRPr="00125581" w:rsidRDefault="000301C2" w:rsidP="00A43E5E">
            <w:pPr>
              <w:pStyle w:val="TableParagraph"/>
              <w:tabs>
                <w:tab w:val="left" w:pos="829"/>
              </w:tabs>
              <w:ind w:right="986"/>
              <w:rPr>
                <w:sz w:val="24"/>
                <w:szCs w:val="24"/>
              </w:rPr>
            </w:pPr>
          </w:p>
          <w:p w14:paraId="737F60A6" w14:textId="0D42B895" w:rsidR="0031519B" w:rsidRPr="00125581" w:rsidRDefault="00B16048" w:rsidP="00A92D7C">
            <w:pPr>
              <w:pStyle w:val="TableParagraph"/>
              <w:numPr>
                <w:ilvl w:val="0"/>
                <w:numId w:val="2"/>
              </w:numPr>
              <w:tabs>
                <w:tab w:val="left" w:pos="829"/>
              </w:tabs>
              <w:ind w:right="986"/>
              <w:rPr>
                <w:sz w:val="24"/>
                <w:szCs w:val="24"/>
              </w:rPr>
            </w:pPr>
            <w:r w:rsidRPr="00125581">
              <w:rPr>
                <w:sz w:val="24"/>
                <w:szCs w:val="24"/>
              </w:rPr>
              <w:t>Desarrollar una interfaz intuitiva</w:t>
            </w:r>
            <w:r w:rsidR="002A1AA5">
              <w:rPr>
                <w:sz w:val="24"/>
                <w:szCs w:val="24"/>
              </w:rPr>
              <w:t xml:space="preserve">, </w:t>
            </w:r>
            <w:r w:rsidR="00556F93">
              <w:rPr>
                <w:sz w:val="24"/>
                <w:szCs w:val="24"/>
              </w:rPr>
              <w:t>obteniendo</w:t>
            </w:r>
            <w:r w:rsidR="002A1AA5">
              <w:rPr>
                <w:sz w:val="24"/>
                <w:szCs w:val="24"/>
              </w:rPr>
              <w:t xml:space="preserve"> </w:t>
            </w:r>
            <w:r w:rsidR="001E58A8">
              <w:rPr>
                <w:sz w:val="24"/>
                <w:szCs w:val="24"/>
              </w:rPr>
              <w:t>la</w:t>
            </w:r>
            <w:r w:rsidR="00A42942">
              <w:rPr>
                <w:sz w:val="24"/>
                <w:szCs w:val="24"/>
              </w:rPr>
              <w:t xml:space="preserve"> calificación máxima en los test SUMI,</w:t>
            </w:r>
            <w:r w:rsidRPr="00125581">
              <w:rPr>
                <w:sz w:val="24"/>
                <w:szCs w:val="24"/>
              </w:rPr>
              <w:t xml:space="preserve"> que provea </w:t>
            </w:r>
            <w:r w:rsidR="002935D9" w:rsidRPr="00125581">
              <w:rPr>
                <w:sz w:val="24"/>
                <w:szCs w:val="24"/>
              </w:rPr>
              <w:t xml:space="preserve">a los gobiernos provinciales y de la Ciudad Autónoma de Buenos Aires </w:t>
            </w:r>
            <w:r w:rsidRPr="00125581">
              <w:rPr>
                <w:sz w:val="24"/>
                <w:szCs w:val="24"/>
              </w:rPr>
              <w:t xml:space="preserve">una clara información y organización de los datos </w:t>
            </w:r>
            <w:r w:rsidR="00E231FD" w:rsidRPr="00125581">
              <w:rPr>
                <w:sz w:val="24"/>
                <w:szCs w:val="24"/>
              </w:rPr>
              <w:t xml:space="preserve">en tiempo real </w:t>
            </w:r>
            <w:r w:rsidRPr="00125581">
              <w:rPr>
                <w:sz w:val="24"/>
                <w:szCs w:val="24"/>
              </w:rPr>
              <w:t>con el fin de agilizar lo más posible la toma de decisiones en cuanto al accionar ante la situación frente al coronavirus.</w:t>
            </w:r>
          </w:p>
          <w:p w14:paraId="78ABB14B" w14:textId="77777777" w:rsidR="000301C2" w:rsidRPr="00125581" w:rsidRDefault="000301C2" w:rsidP="000301C2">
            <w:pPr>
              <w:pStyle w:val="TableParagraph"/>
              <w:tabs>
                <w:tab w:val="left" w:pos="829"/>
              </w:tabs>
              <w:ind w:left="828" w:right="986"/>
              <w:rPr>
                <w:sz w:val="24"/>
                <w:szCs w:val="24"/>
              </w:rPr>
            </w:pPr>
          </w:p>
          <w:p w14:paraId="6DBD8726" w14:textId="71631ED8" w:rsidR="0031519B" w:rsidRPr="00125581" w:rsidRDefault="00B16048" w:rsidP="00A92D7C">
            <w:pPr>
              <w:pStyle w:val="TableParagraph"/>
              <w:numPr>
                <w:ilvl w:val="0"/>
                <w:numId w:val="2"/>
              </w:numPr>
              <w:tabs>
                <w:tab w:val="left" w:pos="829"/>
              </w:tabs>
              <w:ind w:right="986"/>
              <w:rPr>
                <w:sz w:val="24"/>
                <w:szCs w:val="24"/>
              </w:rPr>
            </w:pPr>
            <w:r w:rsidRPr="00125581">
              <w:rPr>
                <w:sz w:val="24"/>
                <w:szCs w:val="24"/>
              </w:rPr>
              <w:t xml:space="preserve">Permitir </w:t>
            </w:r>
            <w:r w:rsidR="008C33A0" w:rsidRPr="00125581">
              <w:rPr>
                <w:sz w:val="24"/>
                <w:szCs w:val="24"/>
              </w:rPr>
              <w:t xml:space="preserve">mantener los datos </w:t>
            </w:r>
            <w:r w:rsidR="000545D5" w:rsidRPr="00125581">
              <w:rPr>
                <w:sz w:val="24"/>
                <w:szCs w:val="24"/>
              </w:rPr>
              <w:t xml:space="preserve">de los recursos críticos disponibles </w:t>
            </w:r>
            <w:r w:rsidR="008C33A0" w:rsidRPr="00125581">
              <w:rPr>
                <w:sz w:val="24"/>
                <w:szCs w:val="24"/>
              </w:rPr>
              <w:t>en tiempo real proveyendo a cada establecimiento de salud con la capacidad de actualizarlos diariamente</w:t>
            </w:r>
            <w:r w:rsidR="00BB17A1">
              <w:rPr>
                <w:sz w:val="24"/>
                <w:szCs w:val="24"/>
              </w:rPr>
              <w:t xml:space="preserve"> con una eficiencia relativa global del 100%.</w:t>
            </w:r>
          </w:p>
          <w:p w14:paraId="1AF6B538" w14:textId="77777777" w:rsidR="000301C2" w:rsidRPr="00A43E5E" w:rsidRDefault="000301C2" w:rsidP="00A43E5E">
            <w:pPr>
              <w:pStyle w:val="TableParagraph"/>
              <w:tabs>
                <w:tab w:val="left" w:pos="829"/>
              </w:tabs>
              <w:ind w:right="986"/>
            </w:pPr>
          </w:p>
          <w:p w14:paraId="0592D4ED" w14:textId="204D0E3D" w:rsidR="005B28ED" w:rsidRPr="00355E8A" w:rsidRDefault="005B28ED" w:rsidP="004977BA">
            <w:pPr>
              <w:pStyle w:val="TableParagraph"/>
              <w:tabs>
                <w:tab w:val="left" w:pos="829"/>
              </w:tabs>
              <w:ind w:right="986"/>
              <w:rPr>
                <w:sz w:val="24"/>
              </w:rPr>
            </w:pPr>
          </w:p>
        </w:tc>
      </w:tr>
    </w:tbl>
    <w:p w14:paraId="18945172" w14:textId="77777777" w:rsidR="00CB54AC" w:rsidRPr="00355E8A" w:rsidRDefault="00CB54AC">
      <w:pPr>
        <w:rPr>
          <w:sz w:val="24"/>
        </w:rPr>
        <w:sectPr w:rsidR="00CB54AC" w:rsidRPr="00355E8A">
          <w:type w:val="continuous"/>
          <w:pgSz w:w="12240" w:h="15840"/>
          <w:pgMar w:top="720" w:right="860" w:bottom="280" w:left="860" w:header="720" w:footer="720"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1889"/>
        <w:gridCol w:w="3421"/>
        <w:gridCol w:w="1728"/>
      </w:tblGrid>
      <w:tr w:rsidR="00CB54AC" w14:paraId="7ADFE5E9" w14:textId="77777777">
        <w:trPr>
          <w:trHeight w:val="706"/>
        </w:trPr>
        <w:tc>
          <w:tcPr>
            <w:tcW w:w="3260" w:type="dxa"/>
            <w:tcBorders>
              <w:bottom w:val="nil"/>
              <w:right w:val="nil"/>
            </w:tcBorders>
          </w:tcPr>
          <w:p w14:paraId="0D053D3C" w14:textId="77777777" w:rsidR="00CB54AC" w:rsidRPr="00355E8A" w:rsidRDefault="00CB54AC">
            <w:pPr>
              <w:pStyle w:val="TableParagraph"/>
              <w:rPr>
                <w:rFonts w:ascii="Times New Roman"/>
                <w:sz w:val="25"/>
              </w:rPr>
            </w:pPr>
          </w:p>
          <w:p w14:paraId="1D0AF0D4" w14:textId="77777777" w:rsidR="00CB54AC" w:rsidRDefault="00CE2C08">
            <w:pPr>
              <w:pStyle w:val="TableParagraph"/>
              <w:spacing w:before="1"/>
              <w:ind w:left="107"/>
              <w:rPr>
                <w:b/>
                <w:sz w:val="24"/>
              </w:rPr>
            </w:pPr>
            <w:r>
              <w:rPr>
                <w:b/>
                <w:sz w:val="24"/>
              </w:rPr>
              <w:t xml:space="preserve">Criterios de </w:t>
            </w:r>
            <w:r w:rsidR="007A2D74">
              <w:rPr>
                <w:b/>
                <w:sz w:val="24"/>
              </w:rPr>
              <w:t>Éxito</w:t>
            </w:r>
          </w:p>
        </w:tc>
        <w:tc>
          <w:tcPr>
            <w:tcW w:w="1889" w:type="dxa"/>
            <w:tcBorders>
              <w:left w:val="nil"/>
              <w:bottom w:val="nil"/>
              <w:right w:val="nil"/>
            </w:tcBorders>
          </w:tcPr>
          <w:p w14:paraId="47C5BA2D" w14:textId="77777777" w:rsidR="00CB54AC" w:rsidRDefault="00CB54AC">
            <w:pPr>
              <w:pStyle w:val="TableParagraph"/>
              <w:rPr>
                <w:rFonts w:ascii="Times New Roman"/>
              </w:rPr>
            </w:pPr>
          </w:p>
        </w:tc>
        <w:tc>
          <w:tcPr>
            <w:tcW w:w="3421" w:type="dxa"/>
            <w:tcBorders>
              <w:left w:val="nil"/>
              <w:bottom w:val="nil"/>
              <w:right w:val="nil"/>
            </w:tcBorders>
          </w:tcPr>
          <w:p w14:paraId="07841CEE" w14:textId="77777777" w:rsidR="00CB54AC" w:rsidRDefault="00CB54AC">
            <w:pPr>
              <w:pStyle w:val="TableParagraph"/>
              <w:rPr>
                <w:rFonts w:ascii="Times New Roman"/>
              </w:rPr>
            </w:pPr>
          </w:p>
        </w:tc>
        <w:tc>
          <w:tcPr>
            <w:tcW w:w="1728" w:type="dxa"/>
            <w:tcBorders>
              <w:left w:val="nil"/>
              <w:bottom w:val="nil"/>
            </w:tcBorders>
          </w:tcPr>
          <w:p w14:paraId="72567BFF" w14:textId="77777777" w:rsidR="00CB54AC" w:rsidRDefault="00CB54AC">
            <w:pPr>
              <w:pStyle w:val="TableParagraph"/>
              <w:rPr>
                <w:rFonts w:ascii="Times New Roman"/>
              </w:rPr>
            </w:pPr>
          </w:p>
        </w:tc>
      </w:tr>
      <w:tr w:rsidR="00CB54AC" w:rsidRPr="00355E8A" w14:paraId="6B5EA17F" w14:textId="77777777" w:rsidTr="001547E5">
        <w:trPr>
          <w:trHeight w:val="3391"/>
        </w:trPr>
        <w:tc>
          <w:tcPr>
            <w:tcW w:w="10298" w:type="dxa"/>
            <w:gridSpan w:val="4"/>
            <w:tcBorders>
              <w:top w:val="nil"/>
            </w:tcBorders>
          </w:tcPr>
          <w:p w14:paraId="7A841AA5" w14:textId="77777777" w:rsidR="00CB54AC" w:rsidRDefault="00E6323D">
            <w:pPr>
              <w:pStyle w:val="TableParagraph"/>
              <w:numPr>
                <w:ilvl w:val="0"/>
                <w:numId w:val="1"/>
              </w:numPr>
              <w:tabs>
                <w:tab w:val="left" w:pos="829"/>
              </w:tabs>
              <w:ind w:hanging="361"/>
              <w:rPr>
                <w:sz w:val="24"/>
              </w:rPr>
            </w:pPr>
            <w:r w:rsidRPr="00355E8A">
              <w:rPr>
                <w:sz w:val="24"/>
              </w:rPr>
              <w:t>Cumplir con la fecha estipulada en el primer objetivo</w:t>
            </w:r>
            <w:r w:rsidR="00230FA4">
              <w:rPr>
                <w:sz w:val="24"/>
              </w:rPr>
              <w:t>.</w:t>
            </w:r>
          </w:p>
          <w:p w14:paraId="7F7ED50D" w14:textId="77777777" w:rsidR="00DB2499" w:rsidRDefault="00DB2499" w:rsidP="00DB2499">
            <w:pPr>
              <w:pStyle w:val="Prrafodelista"/>
              <w:rPr>
                <w:sz w:val="24"/>
              </w:rPr>
            </w:pPr>
          </w:p>
          <w:p w14:paraId="7A98E878" w14:textId="4B90C52B" w:rsidR="00DB2499" w:rsidRDefault="00DB2499" w:rsidP="00F52AEA">
            <w:pPr>
              <w:pStyle w:val="TableParagraph"/>
              <w:numPr>
                <w:ilvl w:val="0"/>
                <w:numId w:val="1"/>
              </w:numPr>
              <w:tabs>
                <w:tab w:val="left" w:pos="829"/>
              </w:tabs>
              <w:ind w:hanging="361"/>
              <w:rPr>
                <w:sz w:val="24"/>
              </w:rPr>
            </w:pPr>
            <w:r>
              <w:rPr>
                <w:sz w:val="24"/>
              </w:rPr>
              <w:t xml:space="preserve">Lograr una vista de los datos críticos de forma </w:t>
            </w:r>
            <w:r w:rsidR="00021BA5">
              <w:rPr>
                <w:sz w:val="24"/>
              </w:rPr>
              <w:t>clara y bien organizada, indicando precisamente la disponibilidad de los recursos de cada establecimiento y denotando a través de ayudas graficas el nivel de uso de los mismos.</w:t>
            </w:r>
            <w:r w:rsidR="009B3F0A">
              <w:rPr>
                <w:sz w:val="24"/>
              </w:rPr>
              <w:t>, con una calificación no menor al 80%</w:t>
            </w:r>
            <w:r w:rsidR="002316EC">
              <w:rPr>
                <w:sz w:val="24"/>
              </w:rPr>
              <w:t xml:space="preserve"> en los test evaluativos SUMI</w:t>
            </w:r>
            <w:r w:rsidR="009B3F0A">
              <w:rPr>
                <w:sz w:val="24"/>
              </w:rPr>
              <w:t>.</w:t>
            </w:r>
          </w:p>
          <w:p w14:paraId="240E7EDE" w14:textId="77777777" w:rsidR="00BB17A1" w:rsidRDefault="00BB17A1" w:rsidP="00BB17A1">
            <w:pPr>
              <w:pStyle w:val="TableParagraph"/>
              <w:tabs>
                <w:tab w:val="left" w:pos="829"/>
              </w:tabs>
              <w:ind w:left="828"/>
              <w:rPr>
                <w:sz w:val="24"/>
              </w:rPr>
            </w:pPr>
          </w:p>
          <w:p w14:paraId="571B32C9" w14:textId="462BD3C5" w:rsidR="00BB17A1" w:rsidRDefault="00BB17A1" w:rsidP="00BB17A1">
            <w:pPr>
              <w:pStyle w:val="TableParagraph"/>
              <w:numPr>
                <w:ilvl w:val="0"/>
                <w:numId w:val="1"/>
              </w:numPr>
              <w:tabs>
                <w:tab w:val="left" w:pos="829"/>
              </w:tabs>
              <w:ind w:hanging="361"/>
              <w:rPr>
                <w:sz w:val="24"/>
              </w:rPr>
            </w:pPr>
            <w:r>
              <w:rPr>
                <w:sz w:val="24"/>
              </w:rPr>
              <w:t>Facilitar la actualización de los datos construyendo un sistema de uso simple e intuitivo con una interfaz orientativa y de fácil comprensión lo cual permita una rápida adaptabilidad por parte de los encargados de mantener la información actualizada diariamente con un porcentaje de eficiencia relativa global de por lo menos 78%.</w:t>
            </w:r>
          </w:p>
          <w:p w14:paraId="7AD2283D" w14:textId="06B8CCE4" w:rsidR="00BB17A1" w:rsidRPr="00F52AEA" w:rsidRDefault="00BB17A1" w:rsidP="00BB17A1">
            <w:pPr>
              <w:pStyle w:val="TableParagraph"/>
              <w:tabs>
                <w:tab w:val="left" w:pos="829"/>
              </w:tabs>
              <w:ind w:left="828"/>
              <w:rPr>
                <w:sz w:val="24"/>
              </w:rPr>
            </w:pPr>
          </w:p>
        </w:tc>
      </w:tr>
      <w:tr w:rsidR="00CB54AC" w:rsidRPr="00355E8A" w14:paraId="573042F7" w14:textId="77777777">
        <w:trPr>
          <w:trHeight w:val="1261"/>
        </w:trPr>
        <w:tc>
          <w:tcPr>
            <w:tcW w:w="10298" w:type="dxa"/>
            <w:gridSpan w:val="4"/>
            <w:tcBorders>
              <w:bottom w:val="nil"/>
            </w:tcBorders>
          </w:tcPr>
          <w:p w14:paraId="2866705C" w14:textId="77777777" w:rsidR="00CB54AC" w:rsidRPr="00355E8A" w:rsidRDefault="00CB54AC" w:rsidP="006A38CA">
            <w:pPr>
              <w:pStyle w:val="TableParagraph"/>
              <w:rPr>
                <w:rFonts w:ascii="Times New Roman"/>
                <w:sz w:val="25"/>
              </w:rPr>
            </w:pPr>
          </w:p>
          <w:p w14:paraId="7CF1508F" w14:textId="77777777" w:rsidR="00CB54AC" w:rsidRDefault="00CE2C08" w:rsidP="006A38CA">
            <w:pPr>
              <w:pStyle w:val="TableParagraph"/>
              <w:spacing w:before="1"/>
              <w:ind w:left="107"/>
              <w:rPr>
                <w:b/>
                <w:sz w:val="24"/>
              </w:rPr>
            </w:pPr>
            <w:r w:rsidRPr="00355E8A">
              <w:rPr>
                <w:b/>
                <w:sz w:val="24"/>
              </w:rPr>
              <w:t>Suposiciones</w:t>
            </w:r>
          </w:p>
          <w:p w14:paraId="50AC87AB" w14:textId="77777777" w:rsidR="008B2EA9" w:rsidRPr="00355E8A" w:rsidRDefault="008B2EA9" w:rsidP="006A38CA">
            <w:pPr>
              <w:pStyle w:val="TableParagraph"/>
              <w:spacing w:before="1"/>
              <w:ind w:left="107"/>
              <w:rPr>
                <w:b/>
                <w:sz w:val="24"/>
              </w:rPr>
            </w:pPr>
          </w:p>
          <w:p w14:paraId="05DD7F92" w14:textId="276F296D" w:rsidR="00CB54AC" w:rsidRDefault="004D6853" w:rsidP="004177C2">
            <w:pPr>
              <w:pStyle w:val="TableParagraph"/>
              <w:ind w:left="107"/>
              <w:rPr>
                <w:sz w:val="24"/>
              </w:rPr>
            </w:pPr>
            <w:r w:rsidRPr="00355E8A">
              <w:rPr>
                <w:sz w:val="24"/>
              </w:rPr>
              <w:t>S</w:t>
            </w:r>
            <w:r w:rsidR="00CE2C08" w:rsidRPr="00355E8A">
              <w:rPr>
                <w:sz w:val="24"/>
              </w:rPr>
              <w:t>.</w:t>
            </w:r>
            <w:r w:rsidR="008B4FB1">
              <w:rPr>
                <w:sz w:val="24"/>
              </w:rPr>
              <w:t xml:space="preserve"> Cumplir con las fechas estipuladas de entrega del proyecto</w:t>
            </w:r>
            <w:r w:rsidR="00446E44">
              <w:rPr>
                <w:sz w:val="24"/>
              </w:rPr>
              <w:t>.</w:t>
            </w:r>
          </w:p>
          <w:p w14:paraId="1D73AC5A" w14:textId="77777777" w:rsidR="001A3F04" w:rsidRDefault="001A3F04" w:rsidP="004177C2">
            <w:pPr>
              <w:pStyle w:val="TableParagraph"/>
              <w:ind w:left="827"/>
              <w:rPr>
                <w:sz w:val="24"/>
              </w:rPr>
            </w:pPr>
          </w:p>
          <w:p w14:paraId="79A7C7E4" w14:textId="6E950034" w:rsidR="001A3F04" w:rsidRDefault="001A3F04" w:rsidP="004177C2">
            <w:pPr>
              <w:pStyle w:val="TableParagraph"/>
              <w:ind w:left="107"/>
              <w:rPr>
                <w:sz w:val="24"/>
              </w:rPr>
            </w:pPr>
            <w:r>
              <w:rPr>
                <w:sz w:val="24"/>
              </w:rPr>
              <w:t>S. El presupuesto y tecnología es acorde al proyecto a realizar.</w:t>
            </w:r>
          </w:p>
          <w:p w14:paraId="17C76311" w14:textId="57305033" w:rsidR="00AF5AFC" w:rsidRDefault="00AF5AFC" w:rsidP="004177C2">
            <w:pPr>
              <w:pStyle w:val="TableParagraph"/>
              <w:ind w:left="827"/>
              <w:rPr>
                <w:sz w:val="24"/>
              </w:rPr>
            </w:pPr>
          </w:p>
          <w:p w14:paraId="7381AA3D" w14:textId="6535C146" w:rsidR="00AF5AFC" w:rsidRDefault="00AF5AFC" w:rsidP="004177C2">
            <w:pPr>
              <w:pStyle w:val="TableParagraph"/>
              <w:ind w:left="107"/>
              <w:rPr>
                <w:sz w:val="24"/>
              </w:rPr>
            </w:pPr>
            <w:r>
              <w:rPr>
                <w:sz w:val="24"/>
              </w:rPr>
              <w:t>S. Se cuenta con un equipo de programadores</w:t>
            </w:r>
            <w:r w:rsidR="00B6639B">
              <w:rPr>
                <w:sz w:val="24"/>
              </w:rPr>
              <w:t>.</w:t>
            </w:r>
          </w:p>
          <w:p w14:paraId="34AC75CF" w14:textId="77777777" w:rsidR="00480E2E" w:rsidRPr="00355E8A" w:rsidRDefault="00480E2E" w:rsidP="006A38CA">
            <w:pPr>
              <w:pStyle w:val="TableParagraph"/>
              <w:ind w:left="107"/>
              <w:rPr>
                <w:sz w:val="24"/>
              </w:rPr>
            </w:pPr>
          </w:p>
        </w:tc>
      </w:tr>
      <w:tr w:rsidR="00CB54AC" w:rsidRPr="00355E8A" w14:paraId="461979A5" w14:textId="77777777" w:rsidTr="004177C2">
        <w:trPr>
          <w:trHeight w:val="1560"/>
        </w:trPr>
        <w:tc>
          <w:tcPr>
            <w:tcW w:w="10298" w:type="dxa"/>
            <w:gridSpan w:val="4"/>
            <w:tcBorders>
              <w:top w:val="nil"/>
            </w:tcBorders>
          </w:tcPr>
          <w:p w14:paraId="7185E37B" w14:textId="77777777" w:rsidR="00CB54AC" w:rsidRDefault="00CE2C08" w:rsidP="006A38CA">
            <w:pPr>
              <w:pStyle w:val="TableParagraph"/>
              <w:spacing w:before="137"/>
              <w:ind w:left="107"/>
              <w:rPr>
                <w:b/>
                <w:sz w:val="24"/>
              </w:rPr>
            </w:pPr>
            <w:r>
              <w:rPr>
                <w:b/>
                <w:sz w:val="24"/>
              </w:rPr>
              <w:t>Riesgos</w:t>
            </w:r>
          </w:p>
          <w:p w14:paraId="6F339EAF" w14:textId="77777777" w:rsidR="001547E5" w:rsidRPr="006C6568" w:rsidRDefault="001547E5" w:rsidP="001547E5">
            <w:pPr>
              <w:pStyle w:val="TableParagraph"/>
              <w:rPr>
                <w:sz w:val="24"/>
                <w:szCs w:val="24"/>
              </w:rPr>
            </w:pPr>
          </w:p>
          <w:p w14:paraId="4A0584D5" w14:textId="44CAE3E4" w:rsidR="000D6345" w:rsidRDefault="000D6345" w:rsidP="004177C2">
            <w:pPr>
              <w:pStyle w:val="Default"/>
              <w:ind w:left="107"/>
            </w:pPr>
            <w:r w:rsidRPr="00125581">
              <w:t>R. Sobrepasarse con los gastos esperados para la realización del proyecto.</w:t>
            </w:r>
          </w:p>
          <w:p w14:paraId="73986E00" w14:textId="77777777" w:rsidR="002B15A8" w:rsidRDefault="002B15A8" w:rsidP="004177C2">
            <w:pPr>
              <w:pStyle w:val="Default"/>
              <w:ind w:left="107"/>
            </w:pPr>
          </w:p>
          <w:p w14:paraId="3D27A4B7" w14:textId="369575F9" w:rsidR="002B15A8" w:rsidRDefault="002B15A8" w:rsidP="004177C2">
            <w:pPr>
              <w:pStyle w:val="TableParagraph"/>
              <w:spacing w:before="137"/>
              <w:ind w:left="107"/>
              <w:rPr>
                <w:sz w:val="24"/>
                <w:szCs w:val="24"/>
              </w:rPr>
            </w:pPr>
            <w:r w:rsidRPr="001547E5">
              <w:rPr>
                <w:sz w:val="24"/>
                <w:szCs w:val="24"/>
              </w:rPr>
              <w:t>R. No elegir las tecnologías adecuadas</w:t>
            </w:r>
            <w:r w:rsidR="002A54E0">
              <w:rPr>
                <w:sz w:val="24"/>
                <w:szCs w:val="24"/>
              </w:rPr>
              <w:t xml:space="preserve"> para</w:t>
            </w:r>
            <w:r w:rsidRPr="001547E5">
              <w:rPr>
                <w:sz w:val="24"/>
                <w:szCs w:val="24"/>
              </w:rPr>
              <w:t xml:space="preserve"> </w:t>
            </w:r>
            <w:r w:rsidR="002A54E0">
              <w:rPr>
                <w:sz w:val="24"/>
                <w:szCs w:val="24"/>
              </w:rPr>
              <w:t>e</w:t>
            </w:r>
            <w:r w:rsidRPr="001547E5">
              <w:rPr>
                <w:sz w:val="24"/>
                <w:szCs w:val="24"/>
              </w:rPr>
              <w:t>l proyecto.</w:t>
            </w:r>
          </w:p>
          <w:p w14:paraId="34E6DFCA" w14:textId="77777777" w:rsidR="002B15A8" w:rsidRPr="00072737" w:rsidRDefault="002B15A8" w:rsidP="004177C2">
            <w:pPr>
              <w:pStyle w:val="TableParagraph"/>
              <w:spacing w:before="137"/>
              <w:ind w:left="107"/>
              <w:rPr>
                <w:sz w:val="24"/>
                <w:szCs w:val="24"/>
              </w:rPr>
            </w:pPr>
          </w:p>
          <w:p w14:paraId="18242406" w14:textId="1EDBAAA0" w:rsidR="002B15A8" w:rsidRDefault="002B15A8" w:rsidP="004177C2">
            <w:pPr>
              <w:pStyle w:val="TableParagraph"/>
              <w:ind w:left="107"/>
              <w:rPr>
                <w:sz w:val="24"/>
                <w:szCs w:val="24"/>
              </w:rPr>
            </w:pPr>
            <w:r w:rsidRPr="00125581">
              <w:rPr>
                <w:sz w:val="24"/>
                <w:szCs w:val="24"/>
              </w:rPr>
              <w:t>R.</w:t>
            </w:r>
            <w:r>
              <w:rPr>
                <w:sz w:val="24"/>
                <w:szCs w:val="24"/>
              </w:rPr>
              <w:t xml:space="preserve"> El equipo de programadores no tiene experiencia suficiente en este tipo de proyectos.</w:t>
            </w:r>
          </w:p>
          <w:p w14:paraId="0585ED90" w14:textId="77777777" w:rsidR="008D0F11" w:rsidRDefault="008D0F11" w:rsidP="004177C2">
            <w:pPr>
              <w:pStyle w:val="TableParagraph"/>
              <w:ind w:left="107"/>
              <w:rPr>
                <w:sz w:val="24"/>
                <w:szCs w:val="24"/>
              </w:rPr>
            </w:pPr>
          </w:p>
          <w:p w14:paraId="2FF33190" w14:textId="26FF6E88" w:rsidR="005B27FD" w:rsidRDefault="008D0F11" w:rsidP="004177C2">
            <w:pPr>
              <w:pStyle w:val="TableParagraph"/>
              <w:ind w:left="107"/>
              <w:rPr>
                <w:sz w:val="24"/>
                <w:szCs w:val="24"/>
              </w:rPr>
            </w:pPr>
            <w:r>
              <w:rPr>
                <w:sz w:val="24"/>
                <w:szCs w:val="24"/>
              </w:rPr>
              <w:t xml:space="preserve">R. El </w:t>
            </w:r>
            <w:r w:rsidR="005157B9">
              <w:rPr>
                <w:sz w:val="24"/>
                <w:szCs w:val="24"/>
              </w:rPr>
              <w:t>número de programadores</w:t>
            </w:r>
            <w:r>
              <w:rPr>
                <w:sz w:val="24"/>
                <w:szCs w:val="24"/>
              </w:rPr>
              <w:t xml:space="preserve"> no se mantiene durante la duración del proyecto.</w:t>
            </w:r>
          </w:p>
          <w:p w14:paraId="38CC5634" w14:textId="1213DA57" w:rsidR="00FF042B" w:rsidRDefault="00FF042B" w:rsidP="00005909">
            <w:pPr>
              <w:pStyle w:val="TableParagraph"/>
              <w:rPr>
                <w:sz w:val="24"/>
                <w:szCs w:val="24"/>
              </w:rPr>
            </w:pPr>
          </w:p>
          <w:p w14:paraId="1EAC0018" w14:textId="1BF7416B" w:rsidR="00FF042B" w:rsidRDefault="00FF042B" w:rsidP="004177C2">
            <w:pPr>
              <w:pStyle w:val="TableParagraph"/>
              <w:ind w:left="107"/>
              <w:rPr>
                <w:sz w:val="24"/>
                <w:szCs w:val="24"/>
              </w:rPr>
            </w:pPr>
            <w:r>
              <w:rPr>
                <w:sz w:val="24"/>
                <w:szCs w:val="24"/>
              </w:rPr>
              <w:t>R. Los establecimientos de salud no cuentan con la infraestructura de sistema</w:t>
            </w:r>
            <w:r w:rsidR="008A47ED">
              <w:rPr>
                <w:sz w:val="24"/>
                <w:szCs w:val="24"/>
              </w:rPr>
              <w:t>s</w:t>
            </w:r>
            <w:r>
              <w:rPr>
                <w:sz w:val="24"/>
                <w:szCs w:val="24"/>
              </w:rPr>
              <w:t xml:space="preserve"> de información necesaria para la utilización del software.</w:t>
            </w:r>
          </w:p>
          <w:p w14:paraId="7B981AE7" w14:textId="154D18BD" w:rsidR="00FF042B" w:rsidRDefault="00FF042B" w:rsidP="004177C2">
            <w:pPr>
              <w:pStyle w:val="TableParagraph"/>
              <w:ind w:left="107"/>
              <w:rPr>
                <w:sz w:val="24"/>
                <w:szCs w:val="24"/>
              </w:rPr>
            </w:pPr>
          </w:p>
          <w:p w14:paraId="49BAD836" w14:textId="5A449A55" w:rsidR="00FF042B" w:rsidRDefault="00FF042B" w:rsidP="004177C2">
            <w:pPr>
              <w:pStyle w:val="TableParagraph"/>
              <w:ind w:left="107"/>
              <w:rPr>
                <w:sz w:val="24"/>
                <w:szCs w:val="24"/>
              </w:rPr>
            </w:pPr>
            <w:r>
              <w:rPr>
                <w:sz w:val="24"/>
                <w:szCs w:val="24"/>
              </w:rPr>
              <w:t>R. No se da una buena coordinación entre</w:t>
            </w:r>
            <w:r w:rsidR="004177C2">
              <w:rPr>
                <w:sz w:val="24"/>
                <w:szCs w:val="24"/>
              </w:rPr>
              <w:t xml:space="preserve"> los establecimientos de salud y las autoridades sanitarias para los intercambios de información, las cargas de datos y el control de dichas cargas.</w:t>
            </w:r>
          </w:p>
          <w:p w14:paraId="14E18B0B" w14:textId="2B9FE882" w:rsidR="004177C2" w:rsidRDefault="004177C2" w:rsidP="004177C2">
            <w:pPr>
              <w:pStyle w:val="TableParagraph"/>
              <w:ind w:left="107"/>
              <w:rPr>
                <w:sz w:val="24"/>
                <w:szCs w:val="24"/>
              </w:rPr>
            </w:pPr>
          </w:p>
          <w:p w14:paraId="30A78FF4" w14:textId="274A5D7B" w:rsidR="004177C2" w:rsidRDefault="004177C2" w:rsidP="004177C2">
            <w:pPr>
              <w:pStyle w:val="TableParagraph"/>
              <w:ind w:left="107"/>
              <w:rPr>
                <w:sz w:val="24"/>
                <w:szCs w:val="24"/>
              </w:rPr>
            </w:pPr>
          </w:p>
          <w:p w14:paraId="6AF1095A" w14:textId="3C00C173" w:rsidR="004177C2" w:rsidRDefault="004177C2" w:rsidP="004177C2">
            <w:pPr>
              <w:pStyle w:val="TableParagraph"/>
              <w:ind w:left="107"/>
              <w:rPr>
                <w:sz w:val="24"/>
                <w:szCs w:val="24"/>
              </w:rPr>
            </w:pPr>
          </w:p>
          <w:p w14:paraId="040A2715" w14:textId="1489FCFD" w:rsidR="004177C2" w:rsidRDefault="004177C2" w:rsidP="004177C2">
            <w:pPr>
              <w:pStyle w:val="TableParagraph"/>
              <w:ind w:left="107"/>
              <w:rPr>
                <w:sz w:val="24"/>
                <w:szCs w:val="24"/>
              </w:rPr>
            </w:pPr>
          </w:p>
          <w:p w14:paraId="0CBB3DC5" w14:textId="7437DA9C" w:rsidR="004177C2" w:rsidRDefault="004177C2" w:rsidP="004177C2">
            <w:pPr>
              <w:pStyle w:val="TableParagraph"/>
              <w:ind w:left="107"/>
              <w:rPr>
                <w:sz w:val="24"/>
                <w:szCs w:val="24"/>
              </w:rPr>
            </w:pPr>
          </w:p>
          <w:p w14:paraId="1DCA7CB3" w14:textId="77777777" w:rsidR="004177C2" w:rsidRDefault="004177C2" w:rsidP="004177C2">
            <w:pPr>
              <w:pStyle w:val="TableParagraph"/>
              <w:ind w:left="107"/>
              <w:rPr>
                <w:sz w:val="24"/>
                <w:szCs w:val="24"/>
              </w:rPr>
            </w:pPr>
          </w:p>
          <w:p w14:paraId="7D03A4DC" w14:textId="6C5E488F" w:rsidR="004177C2" w:rsidRDefault="004177C2" w:rsidP="004177C2">
            <w:pPr>
              <w:pStyle w:val="TableParagraph"/>
              <w:ind w:left="107"/>
              <w:rPr>
                <w:sz w:val="24"/>
                <w:szCs w:val="24"/>
              </w:rPr>
            </w:pPr>
          </w:p>
          <w:p w14:paraId="78127E65" w14:textId="7887F0FC" w:rsidR="00005909" w:rsidRDefault="00005909" w:rsidP="004177C2">
            <w:pPr>
              <w:pStyle w:val="TableParagraph"/>
              <w:ind w:left="107"/>
              <w:rPr>
                <w:sz w:val="24"/>
                <w:szCs w:val="24"/>
              </w:rPr>
            </w:pPr>
          </w:p>
          <w:p w14:paraId="1234DCF9" w14:textId="77777777" w:rsidR="00005909" w:rsidRDefault="00005909" w:rsidP="004177C2">
            <w:pPr>
              <w:pStyle w:val="TableParagraph"/>
              <w:ind w:left="107"/>
              <w:rPr>
                <w:sz w:val="24"/>
                <w:szCs w:val="24"/>
              </w:rPr>
            </w:pPr>
          </w:p>
          <w:p w14:paraId="038CC1E5" w14:textId="49F71035" w:rsidR="004177C2" w:rsidRDefault="004177C2" w:rsidP="004177C2">
            <w:pPr>
              <w:pStyle w:val="TableParagraph"/>
              <w:ind w:left="107"/>
              <w:rPr>
                <w:sz w:val="24"/>
                <w:szCs w:val="24"/>
              </w:rPr>
            </w:pPr>
          </w:p>
          <w:p w14:paraId="2635ACEE" w14:textId="77777777" w:rsidR="004177C2" w:rsidRPr="00125581" w:rsidRDefault="004177C2" w:rsidP="004177C2">
            <w:pPr>
              <w:pStyle w:val="TableParagraph"/>
              <w:ind w:left="107"/>
              <w:rPr>
                <w:sz w:val="24"/>
                <w:szCs w:val="24"/>
              </w:rPr>
            </w:pPr>
          </w:p>
          <w:p w14:paraId="1FC13875" w14:textId="1E2CC906" w:rsidR="00CB54AC" w:rsidRPr="00355E8A" w:rsidRDefault="00CB54AC" w:rsidP="006A38CA">
            <w:pPr>
              <w:pStyle w:val="TableParagraph"/>
              <w:spacing w:before="3"/>
              <w:rPr>
                <w:rFonts w:ascii="Times New Roman"/>
                <w:sz w:val="25"/>
              </w:rPr>
            </w:pPr>
          </w:p>
          <w:p w14:paraId="529F9D7F" w14:textId="77777777" w:rsidR="00CB54AC" w:rsidRDefault="00CE2C08" w:rsidP="006A38CA">
            <w:pPr>
              <w:pStyle w:val="TableParagraph"/>
              <w:ind w:left="107"/>
              <w:rPr>
                <w:b/>
                <w:sz w:val="24"/>
              </w:rPr>
            </w:pPr>
            <w:r>
              <w:rPr>
                <w:b/>
                <w:sz w:val="24"/>
              </w:rPr>
              <w:lastRenderedPageBreak/>
              <w:t>Obstáculos</w:t>
            </w:r>
          </w:p>
          <w:p w14:paraId="5069E56E" w14:textId="77777777" w:rsidR="00C0408D" w:rsidRDefault="00C0408D" w:rsidP="006A38CA">
            <w:pPr>
              <w:pStyle w:val="TableParagraph"/>
              <w:ind w:left="107"/>
              <w:rPr>
                <w:b/>
                <w:sz w:val="24"/>
              </w:rPr>
            </w:pPr>
          </w:p>
          <w:p w14:paraId="17D0F37B" w14:textId="3A8F29AD" w:rsidR="00CB54AC" w:rsidRPr="00355E8A" w:rsidRDefault="00A74740" w:rsidP="001547E5">
            <w:pPr>
              <w:pStyle w:val="TableParagraph"/>
              <w:ind w:left="107"/>
              <w:rPr>
                <w:sz w:val="24"/>
              </w:rPr>
            </w:pPr>
            <w:r>
              <w:rPr>
                <w:sz w:val="24"/>
              </w:rPr>
              <w:t xml:space="preserve">   </w:t>
            </w:r>
            <w:r w:rsidR="00CE2C08" w:rsidRPr="00355E8A">
              <w:rPr>
                <w:sz w:val="24"/>
              </w:rPr>
              <w:t xml:space="preserve">O. </w:t>
            </w:r>
            <w:r>
              <w:rPr>
                <w:sz w:val="24"/>
              </w:rPr>
              <w:t>El equipo de trabajo no tiene experiencia gestionando proyectos.</w:t>
            </w:r>
          </w:p>
        </w:tc>
      </w:tr>
      <w:tr w:rsidR="00CB54AC" w14:paraId="2B65031A" w14:textId="77777777">
        <w:trPr>
          <w:trHeight w:val="842"/>
        </w:trPr>
        <w:tc>
          <w:tcPr>
            <w:tcW w:w="3260" w:type="dxa"/>
            <w:vMerge w:val="restart"/>
          </w:tcPr>
          <w:p w14:paraId="5A5C7F1D" w14:textId="77777777" w:rsidR="00CB54AC" w:rsidRDefault="00CE2C08">
            <w:pPr>
              <w:pStyle w:val="TableParagraph"/>
              <w:spacing w:before="5"/>
              <w:ind w:left="107"/>
              <w:rPr>
                <w:b/>
                <w:sz w:val="24"/>
              </w:rPr>
            </w:pPr>
            <w:r>
              <w:rPr>
                <w:b/>
                <w:sz w:val="24"/>
              </w:rPr>
              <w:lastRenderedPageBreak/>
              <w:t>Presentado por</w:t>
            </w:r>
          </w:p>
          <w:p w14:paraId="29856303" w14:textId="77777777" w:rsidR="00CB54AC" w:rsidRDefault="00CB54AC">
            <w:pPr>
              <w:pStyle w:val="TableParagraph"/>
              <w:spacing w:before="7"/>
              <w:rPr>
                <w:rFonts w:ascii="Times New Roman"/>
                <w:sz w:val="24"/>
              </w:rPr>
            </w:pPr>
          </w:p>
          <w:p w14:paraId="7D343E02" w14:textId="231DB939" w:rsidR="00CB54AC" w:rsidRDefault="007A2D74" w:rsidP="004D6853">
            <w:pPr>
              <w:pStyle w:val="TableParagraph"/>
              <w:ind w:left="107"/>
              <w:rPr>
                <w:sz w:val="24"/>
              </w:rPr>
            </w:pPr>
            <w:r w:rsidRPr="007A2D74">
              <w:rPr>
                <w:sz w:val="24"/>
              </w:rPr>
              <w:t>Comisión</w:t>
            </w:r>
            <w:r w:rsidR="00125581">
              <w:rPr>
                <w:sz w:val="24"/>
              </w:rPr>
              <w:t xml:space="preserve"> </w:t>
            </w:r>
            <w:r w:rsidR="004D6853">
              <w:rPr>
                <w:sz w:val="24"/>
              </w:rPr>
              <w:t>1 APS</w:t>
            </w:r>
          </w:p>
        </w:tc>
        <w:tc>
          <w:tcPr>
            <w:tcW w:w="1889" w:type="dxa"/>
            <w:tcBorders>
              <w:bottom w:val="nil"/>
            </w:tcBorders>
          </w:tcPr>
          <w:p w14:paraId="583BBD59" w14:textId="77777777" w:rsidR="00CB54AC" w:rsidRDefault="00CE2C08">
            <w:pPr>
              <w:pStyle w:val="TableParagraph"/>
              <w:spacing w:before="5" w:line="247" w:lineRule="auto"/>
              <w:ind w:left="107" w:right="444"/>
              <w:rPr>
                <w:b/>
                <w:sz w:val="24"/>
              </w:rPr>
            </w:pPr>
            <w:r>
              <w:rPr>
                <w:b/>
                <w:sz w:val="24"/>
              </w:rPr>
              <w:t>Fecha de la Propuesta</w:t>
            </w:r>
          </w:p>
        </w:tc>
        <w:tc>
          <w:tcPr>
            <w:tcW w:w="3421" w:type="dxa"/>
            <w:vMerge w:val="restart"/>
          </w:tcPr>
          <w:p w14:paraId="06DBEB75" w14:textId="77777777" w:rsidR="00CB54AC" w:rsidRDefault="00CE2C08">
            <w:pPr>
              <w:pStyle w:val="TableParagraph"/>
              <w:spacing w:before="5"/>
              <w:ind w:left="107"/>
              <w:rPr>
                <w:b/>
                <w:sz w:val="24"/>
              </w:rPr>
            </w:pPr>
            <w:r>
              <w:rPr>
                <w:b/>
                <w:sz w:val="24"/>
              </w:rPr>
              <w:t>Aprobado por</w:t>
            </w:r>
          </w:p>
          <w:p w14:paraId="3DE49F1A" w14:textId="77777777" w:rsidR="00CB54AC" w:rsidRDefault="00CB54AC">
            <w:pPr>
              <w:pStyle w:val="TableParagraph"/>
              <w:spacing w:before="7"/>
              <w:rPr>
                <w:rFonts w:ascii="Times New Roman"/>
                <w:sz w:val="24"/>
              </w:rPr>
            </w:pPr>
          </w:p>
          <w:p w14:paraId="06B879BF" w14:textId="77777777" w:rsidR="00CB54AC" w:rsidRDefault="00CE2C08">
            <w:pPr>
              <w:pStyle w:val="TableParagraph"/>
              <w:ind w:left="107"/>
              <w:rPr>
                <w:sz w:val="24"/>
              </w:rPr>
            </w:pPr>
            <w:r>
              <w:rPr>
                <w:sz w:val="24"/>
              </w:rPr>
              <w:t>DCIC</w:t>
            </w:r>
          </w:p>
        </w:tc>
        <w:tc>
          <w:tcPr>
            <w:tcW w:w="1728" w:type="dxa"/>
            <w:vMerge w:val="restart"/>
          </w:tcPr>
          <w:p w14:paraId="6E234AEF" w14:textId="77777777" w:rsidR="00CB54AC" w:rsidRDefault="00CE2C08">
            <w:pPr>
              <w:pStyle w:val="TableParagraph"/>
              <w:spacing w:before="5" w:line="247" w:lineRule="auto"/>
              <w:ind w:left="107" w:right="283"/>
              <w:rPr>
                <w:b/>
                <w:sz w:val="24"/>
              </w:rPr>
            </w:pPr>
            <w:r>
              <w:rPr>
                <w:b/>
                <w:sz w:val="24"/>
              </w:rPr>
              <w:t>Fecha de la Aceptación</w:t>
            </w:r>
          </w:p>
          <w:p w14:paraId="5AFE95A7" w14:textId="77777777" w:rsidR="00CB54AC" w:rsidRDefault="00CB54AC">
            <w:pPr>
              <w:pStyle w:val="TableParagraph"/>
              <w:spacing w:before="9"/>
              <w:rPr>
                <w:rFonts w:ascii="Times New Roman"/>
                <w:sz w:val="23"/>
              </w:rPr>
            </w:pPr>
          </w:p>
          <w:p w14:paraId="73C017FC" w14:textId="77777777" w:rsidR="00CB54AC" w:rsidRDefault="00CB54AC">
            <w:pPr>
              <w:pStyle w:val="TableParagraph"/>
              <w:ind w:left="107"/>
              <w:rPr>
                <w:sz w:val="24"/>
              </w:rPr>
            </w:pPr>
          </w:p>
        </w:tc>
      </w:tr>
      <w:tr w:rsidR="00CB54AC" w14:paraId="335295E4" w14:textId="77777777" w:rsidTr="001547E5">
        <w:trPr>
          <w:trHeight w:val="1157"/>
        </w:trPr>
        <w:tc>
          <w:tcPr>
            <w:tcW w:w="3260" w:type="dxa"/>
            <w:vMerge/>
            <w:tcBorders>
              <w:top w:val="nil"/>
            </w:tcBorders>
          </w:tcPr>
          <w:p w14:paraId="5D34CD4B" w14:textId="77777777" w:rsidR="00CB54AC" w:rsidRDefault="00CB54AC">
            <w:pPr>
              <w:rPr>
                <w:sz w:val="2"/>
                <w:szCs w:val="2"/>
              </w:rPr>
            </w:pPr>
          </w:p>
        </w:tc>
        <w:tc>
          <w:tcPr>
            <w:tcW w:w="1889" w:type="dxa"/>
            <w:tcBorders>
              <w:top w:val="nil"/>
            </w:tcBorders>
          </w:tcPr>
          <w:p w14:paraId="4DB48FB6" w14:textId="77777777" w:rsidR="00CB54AC" w:rsidRDefault="00CB54AC">
            <w:pPr>
              <w:pStyle w:val="TableParagraph"/>
              <w:spacing w:before="6"/>
              <w:rPr>
                <w:rFonts w:ascii="Times New Roman"/>
                <w:sz w:val="23"/>
              </w:rPr>
            </w:pPr>
          </w:p>
          <w:p w14:paraId="22FA0E50" w14:textId="77777777" w:rsidR="00CB54AC" w:rsidRDefault="004D6853">
            <w:pPr>
              <w:pStyle w:val="TableParagraph"/>
              <w:spacing w:line="272" w:lineRule="exact"/>
              <w:ind w:left="107"/>
              <w:rPr>
                <w:sz w:val="24"/>
              </w:rPr>
            </w:pPr>
            <w:r>
              <w:rPr>
                <w:sz w:val="24"/>
              </w:rPr>
              <w:t>16/09/2020</w:t>
            </w:r>
          </w:p>
        </w:tc>
        <w:tc>
          <w:tcPr>
            <w:tcW w:w="3421" w:type="dxa"/>
            <w:vMerge/>
            <w:tcBorders>
              <w:top w:val="nil"/>
            </w:tcBorders>
          </w:tcPr>
          <w:p w14:paraId="6E03DAB1" w14:textId="77777777" w:rsidR="00CB54AC" w:rsidRDefault="00CB54AC">
            <w:pPr>
              <w:rPr>
                <w:sz w:val="2"/>
                <w:szCs w:val="2"/>
              </w:rPr>
            </w:pPr>
          </w:p>
        </w:tc>
        <w:tc>
          <w:tcPr>
            <w:tcW w:w="1728" w:type="dxa"/>
            <w:vMerge/>
            <w:tcBorders>
              <w:top w:val="nil"/>
            </w:tcBorders>
          </w:tcPr>
          <w:p w14:paraId="24E9AB05" w14:textId="77777777" w:rsidR="00CB54AC" w:rsidRDefault="00CB54AC">
            <w:pPr>
              <w:rPr>
                <w:sz w:val="2"/>
                <w:szCs w:val="2"/>
              </w:rPr>
            </w:pPr>
          </w:p>
        </w:tc>
      </w:tr>
    </w:tbl>
    <w:p w14:paraId="024D12B7" w14:textId="77777777" w:rsidR="00CB54AC" w:rsidRDefault="00CB54AC" w:rsidP="000301C2">
      <w:pPr>
        <w:spacing w:line="227" w:lineRule="exact"/>
        <w:rPr>
          <w:sz w:val="20"/>
        </w:rPr>
      </w:pPr>
    </w:p>
    <w:sectPr w:rsidR="00CB54AC" w:rsidSect="00CB54AC">
      <w:pgSz w:w="12240" w:h="15840"/>
      <w:pgMar w:top="7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864"/>
    <w:multiLevelType w:val="hybridMultilevel"/>
    <w:tmpl w:val="DB863562"/>
    <w:lvl w:ilvl="0" w:tplc="4DE0FEBA">
      <w:start w:val="1"/>
      <w:numFmt w:val="decimal"/>
      <w:lvlText w:val="%1."/>
      <w:lvlJc w:val="left"/>
      <w:pPr>
        <w:ind w:left="828" w:hanging="360"/>
      </w:pPr>
      <w:rPr>
        <w:rFonts w:ascii="Arial" w:eastAsia="Arial" w:hAnsi="Arial" w:cs="Arial" w:hint="default"/>
        <w:spacing w:val="-3"/>
        <w:w w:val="99"/>
        <w:sz w:val="24"/>
        <w:szCs w:val="24"/>
        <w:lang w:val="en-US" w:eastAsia="en-US" w:bidi="en-US"/>
      </w:rPr>
    </w:lvl>
    <w:lvl w:ilvl="1" w:tplc="D4428162">
      <w:numFmt w:val="bullet"/>
      <w:lvlText w:val="•"/>
      <w:lvlJc w:val="left"/>
      <w:pPr>
        <w:ind w:left="1766" w:hanging="360"/>
      </w:pPr>
      <w:rPr>
        <w:rFonts w:hint="default"/>
        <w:lang w:val="en-US" w:eastAsia="en-US" w:bidi="en-US"/>
      </w:rPr>
    </w:lvl>
    <w:lvl w:ilvl="2" w:tplc="07188F5A">
      <w:numFmt w:val="bullet"/>
      <w:lvlText w:val="•"/>
      <w:lvlJc w:val="left"/>
      <w:pPr>
        <w:ind w:left="2713" w:hanging="360"/>
      </w:pPr>
      <w:rPr>
        <w:rFonts w:hint="default"/>
        <w:lang w:val="en-US" w:eastAsia="en-US" w:bidi="en-US"/>
      </w:rPr>
    </w:lvl>
    <w:lvl w:ilvl="3" w:tplc="12C8C398">
      <w:numFmt w:val="bullet"/>
      <w:lvlText w:val="•"/>
      <w:lvlJc w:val="left"/>
      <w:pPr>
        <w:ind w:left="3660" w:hanging="360"/>
      </w:pPr>
      <w:rPr>
        <w:rFonts w:hint="default"/>
        <w:lang w:val="en-US" w:eastAsia="en-US" w:bidi="en-US"/>
      </w:rPr>
    </w:lvl>
    <w:lvl w:ilvl="4" w:tplc="1640EBE4">
      <w:numFmt w:val="bullet"/>
      <w:lvlText w:val="•"/>
      <w:lvlJc w:val="left"/>
      <w:pPr>
        <w:ind w:left="4607" w:hanging="360"/>
      </w:pPr>
      <w:rPr>
        <w:rFonts w:hint="default"/>
        <w:lang w:val="en-US" w:eastAsia="en-US" w:bidi="en-US"/>
      </w:rPr>
    </w:lvl>
    <w:lvl w:ilvl="5" w:tplc="12E2E918">
      <w:numFmt w:val="bullet"/>
      <w:lvlText w:val="•"/>
      <w:lvlJc w:val="left"/>
      <w:pPr>
        <w:ind w:left="5554" w:hanging="360"/>
      </w:pPr>
      <w:rPr>
        <w:rFonts w:hint="default"/>
        <w:lang w:val="en-US" w:eastAsia="en-US" w:bidi="en-US"/>
      </w:rPr>
    </w:lvl>
    <w:lvl w:ilvl="6" w:tplc="BB94A7D2">
      <w:numFmt w:val="bullet"/>
      <w:lvlText w:val="•"/>
      <w:lvlJc w:val="left"/>
      <w:pPr>
        <w:ind w:left="6500" w:hanging="360"/>
      </w:pPr>
      <w:rPr>
        <w:rFonts w:hint="default"/>
        <w:lang w:val="en-US" w:eastAsia="en-US" w:bidi="en-US"/>
      </w:rPr>
    </w:lvl>
    <w:lvl w:ilvl="7" w:tplc="D116DE1A">
      <w:numFmt w:val="bullet"/>
      <w:lvlText w:val="•"/>
      <w:lvlJc w:val="left"/>
      <w:pPr>
        <w:ind w:left="7447" w:hanging="360"/>
      </w:pPr>
      <w:rPr>
        <w:rFonts w:hint="default"/>
        <w:lang w:val="en-US" w:eastAsia="en-US" w:bidi="en-US"/>
      </w:rPr>
    </w:lvl>
    <w:lvl w:ilvl="8" w:tplc="490E05D4">
      <w:numFmt w:val="bullet"/>
      <w:lvlText w:val="•"/>
      <w:lvlJc w:val="left"/>
      <w:pPr>
        <w:ind w:left="8394" w:hanging="360"/>
      </w:pPr>
      <w:rPr>
        <w:rFonts w:hint="default"/>
        <w:lang w:val="en-US" w:eastAsia="en-US" w:bidi="en-US"/>
      </w:rPr>
    </w:lvl>
  </w:abstractNum>
  <w:abstractNum w:abstractNumId="1" w15:restartNumberingAfterBreak="0">
    <w:nsid w:val="788F531A"/>
    <w:multiLevelType w:val="hybridMultilevel"/>
    <w:tmpl w:val="A8BCCF80"/>
    <w:lvl w:ilvl="0" w:tplc="FDA665F6">
      <w:start w:val="1"/>
      <w:numFmt w:val="decimal"/>
      <w:lvlText w:val="%1."/>
      <w:lvlJc w:val="left"/>
      <w:pPr>
        <w:ind w:left="828" w:hanging="360"/>
      </w:pPr>
      <w:rPr>
        <w:rFonts w:ascii="Arial" w:eastAsia="Arial" w:hAnsi="Arial" w:cs="Arial" w:hint="default"/>
        <w:spacing w:val="-3"/>
        <w:w w:val="99"/>
        <w:sz w:val="24"/>
        <w:szCs w:val="24"/>
        <w:lang w:val="en-US" w:eastAsia="en-US" w:bidi="en-US"/>
      </w:rPr>
    </w:lvl>
    <w:lvl w:ilvl="1" w:tplc="F2E01576">
      <w:numFmt w:val="bullet"/>
      <w:lvlText w:val="•"/>
      <w:lvlJc w:val="left"/>
      <w:pPr>
        <w:ind w:left="1767" w:hanging="360"/>
      </w:pPr>
      <w:rPr>
        <w:rFonts w:hint="default"/>
        <w:lang w:val="en-US" w:eastAsia="en-US" w:bidi="en-US"/>
      </w:rPr>
    </w:lvl>
    <w:lvl w:ilvl="2" w:tplc="CEF40120">
      <w:numFmt w:val="bullet"/>
      <w:lvlText w:val="•"/>
      <w:lvlJc w:val="left"/>
      <w:pPr>
        <w:ind w:left="2714" w:hanging="360"/>
      </w:pPr>
      <w:rPr>
        <w:rFonts w:hint="default"/>
        <w:lang w:val="en-US" w:eastAsia="en-US" w:bidi="en-US"/>
      </w:rPr>
    </w:lvl>
    <w:lvl w:ilvl="3" w:tplc="8D3E234E">
      <w:numFmt w:val="bullet"/>
      <w:lvlText w:val="•"/>
      <w:lvlJc w:val="left"/>
      <w:pPr>
        <w:ind w:left="3661" w:hanging="360"/>
      </w:pPr>
      <w:rPr>
        <w:rFonts w:hint="default"/>
        <w:lang w:val="en-US" w:eastAsia="en-US" w:bidi="en-US"/>
      </w:rPr>
    </w:lvl>
    <w:lvl w:ilvl="4" w:tplc="E3329890">
      <w:numFmt w:val="bullet"/>
      <w:lvlText w:val="•"/>
      <w:lvlJc w:val="left"/>
      <w:pPr>
        <w:ind w:left="4608" w:hanging="360"/>
      </w:pPr>
      <w:rPr>
        <w:rFonts w:hint="default"/>
        <w:lang w:val="en-US" w:eastAsia="en-US" w:bidi="en-US"/>
      </w:rPr>
    </w:lvl>
    <w:lvl w:ilvl="5" w:tplc="31BEBF2A">
      <w:numFmt w:val="bullet"/>
      <w:lvlText w:val="•"/>
      <w:lvlJc w:val="left"/>
      <w:pPr>
        <w:ind w:left="5555" w:hanging="360"/>
      </w:pPr>
      <w:rPr>
        <w:rFonts w:hint="default"/>
        <w:lang w:val="en-US" w:eastAsia="en-US" w:bidi="en-US"/>
      </w:rPr>
    </w:lvl>
    <w:lvl w:ilvl="6" w:tplc="595A6E9C">
      <w:numFmt w:val="bullet"/>
      <w:lvlText w:val="•"/>
      <w:lvlJc w:val="left"/>
      <w:pPr>
        <w:ind w:left="6502" w:hanging="360"/>
      </w:pPr>
      <w:rPr>
        <w:rFonts w:hint="default"/>
        <w:lang w:val="en-US" w:eastAsia="en-US" w:bidi="en-US"/>
      </w:rPr>
    </w:lvl>
    <w:lvl w:ilvl="7" w:tplc="C7DA7DA6">
      <w:numFmt w:val="bullet"/>
      <w:lvlText w:val="•"/>
      <w:lvlJc w:val="left"/>
      <w:pPr>
        <w:ind w:left="7449" w:hanging="360"/>
      </w:pPr>
      <w:rPr>
        <w:rFonts w:hint="default"/>
        <w:lang w:val="en-US" w:eastAsia="en-US" w:bidi="en-US"/>
      </w:rPr>
    </w:lvl>
    <w:lvl w:ilvl="8" w:tplc="BD40C776">
      <w:numFmt w:val="bullet"/>
      <w:lvlText w:val="•"/>
      <w:lvlJc w:val="left"/>
      <w:pPr>
        <w:ind w:left="8396"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B54AC"/>
    <w:rsid w:val="00005909"/>
    <w:rsid w:val="00021BA5"/>
    <w:rsid w:val="000301C2"/>
    <w:rsid w:val="000545D5"/>
    <w:rsid w:val="00072737"/>
    <w:rsid w:val="00096617"/>
    <w:rsid w:val="000D6345"/>
    <w:rsid w:val="001036A4"/>
    <w:rsid w:val="00110256"/>
    <w:rsid w:val="00125581"/>
    <w:rsid w:val="001525E3"/>
    <w:rsid w:val="001547E5"/>
    <w:rsid w:val="001A3F04"/>
    <w:rsid w:val="001E58A8"/>
    <w:rsid w:val="00230FA4"/>
    <w:rsid w:val="002316EC"/>
    <w:rsid w:val="002935D9"/>
    <w:rsid w:val="002A1AA5"/>
    <w:rsid w:val="002A54E0"/>
    <w:rsid w:val="002A7716"/>
    <w:rsid w:val="002B15A8"/>
    <w:rsid w:val="002E3A07"/>
    <w:rsid w:val="002F2B0D"/>
    <w:rsid w:val="0031519B"/>
    <w:rsid w:val="00337E57"/>
    <w:rsid w:val="00355E8A"/>
    <w:rsid w:val="003B3469"/>
    <w:rsid w:val="003F0D9A"/>
    <w:rsid w:val="004075FF"/>
    <w:rsid w:val="004177C2"/>
    <w:rsid w:val="00446E44"/>
    <w:rsid w:val="004520B7"/>
    <w:rsid w:val="00456E1E"/>
    <w:rsid w:val="00480E2E"/>
    <w:rsid w:val="00491B49"/>
    <w:rsid w:val="004977BA"/>
    <w:rsid w:val="004A37F8"/>
    <w:rsid w:val="004D6853"/>
    <w:rsid w:val="005157B9"/>
    <w:rsid w:val="00534DA5"/>
    <w:rsid w:val="00556F93"/>
    <w:rsid w:val="005A3C0C"/>
    <w:rsid w:val="005B27FD"/>
    <w:rsid w:val="005B28ED"/>
    <w:rsid w:val="00605AD0"/>
    <w:rsid w:val="006117C5"/>
    <w:rsid w:val="00620924"/>
    <w:rsid w:val="006271EC"/>
    <w:rsid w:val="006A38CA"/>
    <w:rsid w:val="006C6568"/>
    <w:rsid w:val="006F630B"/>
    <w:rsid w:val="00771376"/>
    <w:rsid w:val="007943C3"/>
    <w:rsid w:val="007A2D74"/>
    <w:rsid w:val="007C4982"/>
    <w:rsid w:val="00866F0C"/>
    <w:rsid w:val="008874C8"/>
    <w:rsid w:val="00887882"/>
    <w:rsid w:val="008A47ED"/>
    <w:rsid w:val="008B2EA9"/>
    <w:rsid w:val="008B4FB1"/>
    <w:rsid w:val="008C33A0"/>
    <w:rsid w:val="008D0F11"/>
    <w:rsid w:val="008E24E9"/>
    <w:rsid w:val="0094196F"/>
    <w:rsid w:val="00946BD5"/>
    <w:rsid w:val="00951A10"/>
    <w:rsid w:val="00953B41"/>
    <w:rsid w:val="0097394A"/>
    <w:rsid w:val="009B3F0A"/>
    <w:rsid w:val="00A42942"/>
    <w:rsid w:val="00A43E5E"/>
    <w:rsid w:val="00A74740"/>
    <w:rsid w:val="00A92D7C"/>
    <w:rsid w:val="00AC05FA"/>
    <w:rsid w:val="00AD21A5"/>
    <w:rsid w:val="00AF5AFC"/>
    <w:rsid w:val="00B16048"/>
    <w:rsid w:val="00B6639B"/>
    <w:rsid w:val="00BB17A1"/>
    <w:rsid w:val="00BD499E"/>
    <w:rsid w:val="00BD728B"/>
    <w:rsid w:val="00C0408D"/>
    <w:rsid w:val="00C505E0"/>
    <w:rsid w:val="00C54E1B"/>
    <w:rsid w:val="00CB54AC"/>
    <w:rsid w:val="00CE2C08"/>
    <w:rsid w:val="00D34B71"/>
    <w:rsid w:val="00D66DEA"/>
    <w:rsid w:val="00D84FFA"/>
    <w:rsid w:val="00DA11A5"/>
    <w:rsid w:val="00DB2499"/>
    <w:rsid w:val="00DC60B7"/>
    <w:rsid w:val="00DE7E35"/>
    <w:rsid w:val="00E231FD"/>
    <w:rsid w:val="00E51267"/>
    <w:rsid w:val="00E6323D"/>
    <w:rsid w:val="00F0338B"/>
    <w:rsid w:val="00F2740B"/>
    <w:rsid w:val="00F34025"/>
    <w:rsid w:val="00F52AEA"/>
    <w:rsid w:val="00F63CFC"/>
    <w:rsid w:val="00FF042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8CE"/>
  <w15:docId w15:val="{BA52D7A2-0B76-4F65-AFE9-25F0F862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54AC"/>
    <w:rPr>
      <w:rFonts w:ascii="Arial" w:eastAsia="Arial" w:hAnsi="Arial" w:cs="Arial"/>
      <w:lang w:val="es-AR"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CB54AC"/>
    <w:tblPr>
      <w:tblInd w:w="0" w:type="dxa"/>
      <w:tblCellMar>
        <w:top w:w="0" w:type="dxa"/>
        <w:left w:w="0" w:type="dxa"/>
        <w:bottom w:w="0" w:type="dxa"/>
        <w:right w:w="0" w:type="dxa"/>
      </w:tblCellMar>
    </w:tblPr>
  </w:style>
  <w:style w:type="paragraph" w:styleId="Prrafodelista">
    <w:name w:val="List Paragraph"/>
    <w:basedOn w:val="Normal"/>
    <w:uiPriority w:val="1"/>
    <w:qFormat/>
    <w:rsid w:val="00CB54AC"/>
  </w:style>
  <w:style w:type="paragraph" w:customStyle="1" w:styleId="TableParagraph">
    <w:name w:val="Table Paragraph"/>
    <w:basedOn w:val="Normal"/>
    <w:uiPriority w:val="1"/>
    <w:qFormat/>
    <w:rsid w:val="00CB54AC"/>
  </w:style>
  <w:style w:type="paragraph" w:customStyle="1" w:styleId="Default">
    <w:name w:val="Default"/>
    <w:rsid w:val="000D6345"/>
    <w:pPr>
      <w:widowControl/>
      <w:adjustRightInd w:val="0"/>
    </w:pPr>
    <w:rPr>
      <w:rFonts w:ascii="Arial" w:hAnsi="Arial" w:cs="Arial"/>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573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PROJECT OVERVIEW STATEMENT</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 STATEMENT</dc:title>
  <dc:creator>DB Crane</dc:creator>
  <cp:lastModifiedBy>Martín Quijano</cp:lastModifiedBy>
  <cp:revision>112</cp:revision>
  <dcterms:created xsi:type="dcterms:W3CDTF">2020-09-16T20:34:00Z</dcterms:created>
  <dcterms:modified xsi:type="dcterms:W3CDTF">2020-10-09T12:15:00Z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2016</vt:lpwstr>
  </property>
  <property fmtid="{D5CDD505-2E9C-101B-9397-08002B2CF9AE}" pid="4" name="LastSaved">
    <vt:filetime>2020-09-16T00:00:00Z</vt:filetime>
  </property>
</Properties>
</file>