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B41" w14:textId="77777777" w:rsidR="00DC4B16" w:rsidRPr="00DD4AE1" w:rsidRDefault="00EC75D0">
      <w:pPr>
        <w:spacing w:after="119" w:line="240" w:lineRule="auto"/>
        <w:jc w:val="center"/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</w:pPr>
      <w:bookmarkStart w:id="0" w:name="_gjdgxs" w:colFirst="0" w:colLast="0"/>
      <w:bookmarkEnd w:id="0"/>
      <w:r w:rsidRPr="00DD4AE1">
        <w:rPr>
          <w:rFonts w:asciiTheme="majorHAnsi" w:eastAsia="Nunito" w:hAnsiTheme="majorHAnsi" w:cstheme="majorHAnsi"/>
          <w:b/>
          <w:i/>
          <w:color w:val="5B9BD5"/>
          <w:sz w:val="24"/>
          <w:szCs w:val="24"/>
        </w:rPr>
        <w:t>Requerimientos funcionales y no funcionales</w:t>
      </w:r>
    </w:p>
    <w:p w14:paraId="77F26990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p w14:paraId="29C8A80F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b/>
          <w:color w:val="404040"/>
          <w:sz w:val="32"/>
          <w:szCs w:val="32"/>
        </w:rPr>
      </w:pPr>
      <w:r w:rsidRPr="00D03F7E">
        <w:rPr>
          <w:rFonts w:asciiTheme="majorHAnsi" w:eastAsia="Nunito" w:hAnsiTheme="majorHAnsi" w:cstheme="majorHAnsi"/>
          <w:b/>
          <w:color w:val="404040"/>
          <w:sz w:val="32"/>
          <w:szCs w:val="32"/>
        </w:rPr>
        <w:t>Requerimientos funcionales</w:t>
      </w:r>
    </w:p>
    <w:p w14:paraId="11E40CE9" w14:textId="77777777" w:rsidR="00DC4B16" w:rsidRPr="00DD4AE1" w:rsidRDefault="00DC4B16">
      <w:pPr>
        <w:spacing w:before="280" w:after="0" w:line="240" w:lineRule="auto"/>
        <w:jc w:val="center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08C7AF8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08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FB6" w14:textId="0EC04E34" w:rsidR="00DC4B16" w:rsidRPr="00DD4AE1" w:rsidRDefault="00CC2F1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al tablero</w:t>
            </w:r>
          </w:p>
        </w:tc>
      </w:tr>
      <w:tr w:rsidR="00DC4B16" w:rsidRPr="00DD4AE1" w14:paraId="351EF88E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64D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F51B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F01</w:t>
            </w:r>
          </w:p>
        </w:tc>
      </w:tr>
      <w:tr w:rsidR="00DC4B16" w:rsidRPr="00DD4AE1" w14:paraId="67E6478F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22A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7153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42D424FB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419F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594A4" w14:textId="56A66AF9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</w:t>
            </w:r>
            <w:r w:rsidR="00515D9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sistema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debe permitir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los encargados de los establecimientos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la carga de datos vinculada al seguimiento de pacientes, camas y </w:t>
            </w:r>
            <w:r w:rsidR="003E58C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recursos críticos del centro de salud.</w:t>
            </w:r>
          </w:p>
        </w:tc>
      </w:tr>
    </w:tbl>
    <w:p w14:paraId="38F3AA4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  <w:bookmarkStart w:id="1" w:name="_30j0zll" w:colFirst="0" w:colLast="0"/>
      <w:bookmarkEnd w:id="1"/>
    </w:p>
    <w:tbl>
      <w:tblPr>
        <w:tblStyle w:val="a1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3977A62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888E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93D0A" w14:textId="2D15C72F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datos </w:t>
            </w:r>
            <w:r w:rsidR="00F265F2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una entrada</w:t>
            </w:r>
          </w:p>
        </w:tc>
      </w:tr>
      <w:tr w:rsidR="00DC4B16" w:rsidRPr="00DD4AE1" w14:paraId="1957DA6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D702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16B4" w14:textId="063D849E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DC4B16" w:rsidRPr="00DD4AE1" w14:paraId="28A00C6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1466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6B9B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27573CC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7D0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6B696" w14:textId="6164C03F" w:rsidR="00DC4B16" w:rsidRPr="00DD4AE1" w:rsidRDefault="008F7AD1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permitir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</w:t>
            </w:r>
            <w:r w:rsidR="00506FE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entradas de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seguimiento de pacientes, camas y </w:t>
            </w:r>
            <w:r w:rsidR="00587FE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 de recursos críticos del centro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para una entrada en particular.</w:t>
            </w:r>
          </w:p>
        </w:tc>
      </w:tr>
    </w:tbl>
    <w:p w14:paraId="701E7610" w14:textId="77777777" w:rsidR="00DC4B16" w:rsidRPr="00DD4AE1" w:rsidRDefault="00DC4B16" w:rsidP="00FC01CE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4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1C5BA9A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A43A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7EF7F" w14:textId="2A43473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="002E620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entrada de datos</w:t>
            </w:r>
          </w:p>
        </w:tc>
      </w:tr>
      <w:tr w:rsidR="00DC4B16" w:rsidRPr="00DD4AE1" w14:paraId="7965C5D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8A00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FC1AD" w14:textId="2BC77724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356FF8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</w:p>
        </w:tc>
      </w:tr>
      <w:tr w:rsidR="00DC4B16" w:rsidRPr="00DD4AE1" w14:paraId="18777D5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49C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A1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7FF286F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02C8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8FA2D" w14:textId="71302639" w:rsidR="00DC4B16" w:rsidRPr="00DD4AE1" w:rsidRDefault="00506FED">
            <w:pPr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  <w:u w:val="single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permitir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A8078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 los encargados de los establecimientos de salud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eliminar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entradas de 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seguimiento de pacientes, camas</w:t>
            </w:r>
            <w:r w:rsidR="00BC092D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y disponibilidad de recursos críticos del centro de salud.</w:t>
            </w:r>
          </w:p>
        </w:tc>
      </w:tr>
    </w:tbl>
    <w:p w14:paraId="16305387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b/>
          <w:sz w:val="24"/>
          <w:szCs w:val="24"/>
        </w:rPr>
      </w:pPr>
    </w:p>
    <w:tbl>
      <w:tblPr>
        <w:tblStyle w:val="a5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5ECC17AC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1128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06629" w14:textId="659D58CD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cuenta autorizada</w:t>
            </w:r>
          </w:p>
        </w:tc>
      </w:tr>
      <w:tr w:rsidR="00DC4B16" w:rsidRPr="00DD4AE1" w14:paraId="4A9618E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5071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DBC84" w14:textId="78957300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DC4B16" w:rsidRPr="00DD4AE1" w14:paraId="34277117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52C3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DB72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1F23F01A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A3BB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2F7A9" w14:textId="33F199A4" w:rsidR="00DC4B16" w:rsidRPr="00DD4AE1" w:rsidRDefault="0008587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agregar nuevos usuarios con niveles de autorización </w:t>
            </w:r>
            <w:r w:rsidR="000818C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acuerdo al tipo de usuario (encargado de establecimiento de salud, gobierno provincial, etc.).</w:t>
            </w:r>
          </w:p>
        </w:tc>
      </w:tr>
    </w:tbl>
    <w:p w14:paraId="40BEE9E4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7C8D618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9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08A11" w14:textId="05BE3126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Modificar cuenta autorizada</w:t>
            </w:r>
          </w:p>
        </w:tc>
      </w:tr>
      <w:tr w:rsidR="00DC4B16" w:rsidRPr="00DD4AE1" w14:paraId="0346FB76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559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AB037" w14:textId="2D4E04BD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DC4B16" w:rsidRPr="00DD4AE1" w14:paraId="0E92D84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98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7ACD" w14:textId="7A70F3DF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3C5BC085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7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0474A" w14:textId="1D61D60C" w:rsidR="00DC4B16" w:rsidRPr="00DD4AE1" w:rsidRDefault="00AC569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</w:t>
            </w:r>
            <w:r w:rsidR="00DF3CE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una cuenta autorizada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42EBBD47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BF1FE7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91A0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8FC41" w14:textId="72C3260E" w:rsidR="00A85C30" w:rsidRPr="00DD4AE1" w:rsidRDefault="00CC1CEA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cuenta autorizada</w:t>
            </w:r>
          </w:p>
        </w:tc>
      </w:tr>
      <w:tr w:rsidR="00A85C30" w:rsidRPr="00DD4AE1" w14:paraId="78F3C8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AEAB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AB0F8" w14:textId="445D999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F06</w:t>
            </w:r>
          </w:p>
        </w:tc>
      </w:tr>
      <w:tr w:rsidR="00A85C30" w:rsidRPr="00DD4AE1" w14:paraId="1C82D22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541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2DBB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DDEC8D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49BC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9D074" w14:textId="2B2AA132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CC1CE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una cuenta autorizada.</w:t>
            </w:r>
          </w:p>
        </w:tc>
      </w:tr>
    </w:tbl>
    <w:p w14:paraId="66CB73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5C77E1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2A4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F26FD" w14:textId="14DAFD48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establecimiento de salud.</w:t>
            </w:r>
          </w:p>
        </w:tc>
      </w:tr>
      <w:tr w:rsidR="00A85C30" w:rsidRPr="00DD4AE1" w14:paraId="4E16FF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26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05D45" w14:textId="5979C9E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F07</w:t>
            </w:r>
          </w:p>
        </w:tc>
      </w:tr>
      <w:tr w:rsidR="00A85C30" w:rsidRPr="00DD4AE1" w14:paraId="7C54E4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A2D3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636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488176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A575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4F6AC" w14:textId="51BF7B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 nuevo establecimiento de salud.</w:t>
            </w:r>
          </w:p>
        </w:tc>
      </w:tr>
    </w:tbl>
    <w:p w14:paraId="43F77C80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3082A1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0146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BFF26" w14:textId="09086F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establecimiento de salud.</w:t>
            </w:r>
          </w:p>
        </w:tc>
      </w:tr>
      <w:tr w:rsidR="00A85C30" w:rsidRPr="00DD4AE1" w14:paraId="2E97078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2E98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4C21A" w14:textId="16807AA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F08</w:t>
            </w:r>
          </w:p>
        </w:tc>
      </w:tr>
      <w:tr w:rsidR="00A85C30" w:rsidRPr="00DD4AE1" w14:paraId="7AD697A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8CD1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FD04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06A1254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4A34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C5AC" w14:textId="195A3C8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de salud.</w:t>
            </w:r>
          </w:p>
        </w:tc>
      </w:tr>
    </w:tbl>
    <w:p w14:paraId="6F1F43A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57E8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F5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9993" w14:textId="3491C9B3" w:rsidR="00A85C30" w:rsidRPr="00DD4AE1" w:rsidRDefault="00090497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establecimiento de salud.</w:t>
            </w:r>
          </w:p>
        </w:tc>
      </w:tr>
      <w:tr w:rsidR="00A85C30" w:rsidRPr="00DD4AE1" w14:paraId="6306159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97EE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6707C" w14:textId="40099DD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F09</w:t>
            </w:r>
          </w:p>
        </w:tc>
      </w:tr>
      <w:tr w:rsidR="00A85C30" w:rsidRPr="00DD4AE1" w14:paraId="0D8F5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4C2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219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5B2B9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B69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D42A7" w14:textId="135F76B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09049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un establecimiento de salud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5481D7E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336FFF1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5AD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0E6B8" w14:textId="687F67BF" w:rsidR="00A85C30" w:rsidRPr="00DD4AE1" w:rsidRDefault="00495CC6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provincia</w:t>
            </w:r>
          </w:p>
        </w:tc>
      </w:tr>
      <w:tr w:rsidR="00A85C30" w:rsidRPr="00DD4AE1" w14:paraId="680954F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A759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EFAD3" w14:textId="37A265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F10</w:t>
            </w:r>
          </w:p>
        </w:tc>
      </w:tr>
      <w:tr w:rsidR="00A85C30" w:rsidRPr="00DD4AE1" w14:paraId="3C23FC7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E035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2F8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C10C4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8993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B0A8E" w14:textId="7A8877A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sobre una nueva provincia.</w:t>
            </w:r>
          </w:p>
        </w:tc>
      </w:tr>
    </w:tbl>
    <w:p w14:paraId="3A42BCFA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70D1F6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8995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056C2" w14:textId="099C949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5DBB99A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989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F2F6F" w14:textId="166E9EFD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F11</w:t>
            </w:r>
          </w:p>
        </w:tc>
      </w:tr>
      <w:tr w:rsidR="00A85C30" w:rsidRPr="00DD4AE1" w14:paraId="7809B3C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27DD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F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7B682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3E9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2BA00" w14:textId="0683047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3FAF6242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47A05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960B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0CF35" w14:textId="4422389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provincia</w:t>
            </w:r>
          </w:p>
        </w:tc>
      </w:tr>
      <w:tr w:rsidR="00A85C30" w:rsidRPr="00DD4AE1" w14:paraId="0326D75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382D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343E" w14:textId="52E754B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F12</w:t>
            </w:r>
          </w:p>
        </w:tc>
      </w:tr>
      <w:tr w:rsidR="00A85C30" w:rsidRPr="00DD4AE1" w14:paraId="382B3F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0BE0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426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1FC32AB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B76A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40D67" w14:textId="7CF61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495CC6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provincia.</w:t>
            </w:r>
          </w:p>
        </w:tc>
      </w:tr>
    </w:tbl>
    <w:p w14:paraId="1D4AA9E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C44500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4498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56E47" w14:textId="623B69C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 una región sanitaria</w:t>
            </w:r>
          </w:p>
        </w:tc>
      </w:tr>
      <w:tr w:rsidR="00A85C30" w:rsidRPr="00DD4AE1" w14:paraId="25C73D7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F7CF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97701" w14:textId="490E3D1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F13</w:t>
            </w:r>
          </w:p>
        </w:tc>
      </w:tr>
      <w:tr w:rsidR="00A85C30" w:rsidRPr="00DD4AE1" w14:paraId="581F69B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47A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3D56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AD494F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6CD3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BCB57" w14:textId="1DA2430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datos de una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nueva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2863585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63715D5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1CE1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B1355" w14:textId="41C38BA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1F7D18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7056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66995" w14:textId="7C14B03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F14</w:t>
            </w:r>
          </w:p>
        </w:tc>
      </w:tr>
      <w:tr w:rsidR="00A85C30" w:rsidRPr="00DD4AE1" w14:paraId="575AC8A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58A8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F9C4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5C1423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FF4F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5D38A" w14:textId="74F2F5D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21696E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65076B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791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01272" w14:textId="3BDB3999" w:rsidR="00A85C30" w:rsidRPr="00DD4AE1" w:rsidRDefault="0085580B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una región sanitaria</w:t>
            </w:r>
          </w:p>
        </w:tc>
      </w:tr>
      <w:tr w:rsidR="00A85C30" w:rsidRPr="00DD4AE1" w14:paraId="20EABAF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6C8A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DADA1" w14:textId="7402FFE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F15</w:t>
            </w:r>
          </w:p>
        </w:tc>
      </w:tr>
      <w:tr w:rsidR="00A85C30" w:rsidRPr="00DD4AE1" w14:paraId="5E372A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3D937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10F5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7C1F94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0375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8592D" w14:textId="4A5FBCA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una </w:t>
            </w:r>
            <w:r w:rsidR="0085580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región sanitaria</w:t>
            </w:r>
          </w:p>
        </w:tc>
      </w:tr>
    </w:tbl>
    <w:p w14:paraId="5783E749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53CB55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CCF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2CE2E" w14:textId="302DE277" w:rsidR="00A85C30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378ED0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6BE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548F" w14:textId="148B15C4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F16</w:t>
            </w:r>
          </w:p>
        </w:tc>
      </w:tr>
      <w:tr w:rsidR="00A85C30" w:rsidRPr="00DD4AE1" w14:paraId="3CDE8A7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B1CB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937C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88967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2CCA6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1D8D8" w14:textId="1E32CAFE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los datos de un</w:t>
            </w:r>
            <w:r w:rsidR="006A2DD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nuevo distrito.</w:t>
            </w:r>
          </w:p>
        </w:tc>
      </w:tr>
    </w:tbl>
    <w:p w14:paraId="237F561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E300B15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6257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91FA6" w14:textId="24B6027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 un distrito</w:t>
            </w:r>
          </w:p>
        </w:tc>
      </w:tr>
      <w:tr w:rsidR="00A85C30" w:rsidRPr="00DD4AE1" w14:paraId="61D35B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5EE0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8F97" w14:textId="535CAAF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A85C30" w:rsidRPr="00DD4AE1" w14:paraId="797D6D9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8578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18D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0EA37E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2002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C273E" w14:textId="45F70BB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al administrador del sistema, modificar los datos de un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distrito.</w:t>
            </w:r>
          </w:p>
        </w:tc>
      </w:tr>
    </w:tbl>
    <w:p w14:paraId="546FBCEF" w14:textId="6924039A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25AB236F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7D0632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00E1D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A60F3" w14:textId="75BBB32F" w:rsidR="00A85C30" w:rsidRPr="00DD4AE1" w:rsidRDefault="008D5C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 un distrito</w:t>
            </w:r>
          </w:p>
        </w:tc>
      </w:tr>
      <w:tr w:rsidR="00A85C30" w:rsidRPr="00DD4AE1" w14:paraId="28FED60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DEC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2680F" w14:textId="29317C5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F1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A85C30" w:rsidRPr="00DD4AE1" w14:paraId="7C7073A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678F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B06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290F71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0D0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5AA9E" w14:textId="19B989EB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8D5CE1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 un distrito.</w:t>
            </w:r>
          </w:p>
        </w:tc>
      </w:tr>
    </w:tbl>
    <w:p w14:paraId="5075A171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132F4B6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3A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70108" w14:textId="24DB1F57" w:rsidR="00A85C30" w:rsidRPr="00DD4AE1" w:rsidRDefault="00247203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datos del territorio nacional</w:t>
            </w:r>
          </w:p>
        </w:tc>
      </w:tr>
      <w:tr w:rsidR="00A85C30" w:rsidRPr="00DD4AE1" w14:paraId="28DC1A8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C6A7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C2820" w14:textId="5B37862C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19</w:t>
            </w:r>
          </w:p>
        </w:tc>
      </w:tr>
      <w:tr w:rsidR="00A85C30" w:rsidRPr="00DD4AE1" w14:paraId="70A8D39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1C0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773F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5D9B018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757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750FD" w14:textId="65852961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agregar los datos del territorio nacional.</w:t>
            </w:r>
          </w:p>
        </w:tc>
      </w:tr>
    </w:tbl>
    <w:p w14:paraId="1E968F8E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0768155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E099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9E05" w14:textId="2A63F8D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Modificar 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</w:t>
            </w:r>
          </w:p>
        </w:tc>
      </w:tr>
      <w:tr w:rsidR="00A85C30" w:rsidRPr="00DD4AE1" w14:paraId="0B8F047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65C5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0DA2E" w14:textId="6EE40125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0</w:t>
            </w:r>
          </w:p>
        </w:tc>
      </w:tr>
      <w:tr w:rsidR="00A85C30" w:rsidRPr="00DD4AE1" w14:paraId="77AED62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BC093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76B5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7177C1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B852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902D" w14:textId="374AAD79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modificar los </w:t>
            </w:r>
            <w:r w:rsidR="00EC6F9E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datos del territorio nacional.</w:t>
            </w:r>
          </w:p>
        </w:tc>
      </w:tr>
    </w:tbl>
    <w:p w14:paraId="1A50AD75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459B037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B18B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6C64" w14:textId="41D98EE1" w:rsidR="00A85C30" w:rsidRPr="00DD4AE1" w:rsidRDefault="003557B9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datos del territorio nacional</w:t>
            </w:r>
          </w:p>
        </w:tc>
      </w:tr>
      <w:tr w:rsidR="00A85C30" w:rsidRPr="00DD4AE1" w14:paraId="4F69C6B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166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B7D10" w14:textId="5252013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A85C30" w:rsidRPr="00DD4AE1" w14:paraId="6F2EA02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88C7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22128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44702E7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38B0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88917" w14:textId="5FF5E14F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al administrador del sistema, </w:t>
            </w:r>
            <w:r w:rsidR="003557B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eliminar los datos del territorio nacional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1EB46A46" w14:textId="317B0FCC" w:rsidR="00A85C30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919E0F8" w14:textId="50D87E75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C782BB8" w14:textId="4931E3D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19FDCF0D" w14:textId="38FCDE72" w:rsidR="00284F78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p w14:paraId="57EE8225" w14:textId="77777777" w:rsidR="00284F78" w:rsidRPr="00DD4AE1" w:rsidRDefault="00284F78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5A667CC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DB26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120DC" w14:textId="5958C7EB" w:rsidR="00A85C30" w:rsidRPr="00DD4AE1" w:rsidRDefault="00DD4AE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 establecimiento especifico</w:t>
            </w:r>
          </w:p>
        </w:tc>
      </w:tr>
      <w:tr w:rsidR="00A85C30" w:rsidRPr="00DD4AE1" w14:paraId="4C61217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8C8B5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8D286" w14:textId="7985D156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</w:p>
        </w:tc>
      </w:tr>
      <w:tr w:rsidR="00A85C30" w:rsidRPr="00DD4AE1" w14:paraId="2209BFB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CBFD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7B7F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35F6DCF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DD8A0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2A741" w14:textId="64732C6E" w:rsidR="00DD4AE1" w:rsidRPr="00DD4AE1" w:rsidRDefault="00DD4AE1" w:rsidP="00DD4AE1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 w:rsidR="00632460"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0D3C74F4" w14:textId="4ECB9EC5" w:rsidR="00A85C30" w:rsidRPr="00DD4AE1" w:rsidRDefault="00DD4AE1" w:rsidP="00DD4AE1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 w:rsidR="00632460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establecimiento especifico.</w:t>
            </w:r>
          </w:p>
        </w:tc>
      </w:tr>
    </w:tbl>
    <w:p w14:paraId="5F048E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F5456D" w:rsidRPr="00DD4AE1" w14:paraId="7E9C513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4E21E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3839A" w14:textId="782A3E45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 especifico</w:t>
            </w:r>
          </w:p>
        </w:tc>
      </w:tr>
      <w:tr w:rsidR="00F5456D" w:rsidRPr="00DD4AE1" w14:paraId="17920FC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3DA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B9F10" w14:textId="6F535A0F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F23</w:t>
            </w:r>
          </w:p>
        </w:tc>
      </w:tr>
      <w:tr w:rsidR="00F5456D" w:rsidRPr="00DD4AE1" w14:paraId="7F76682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9BDB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F0F9A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F5456D" w:rsidRPr="00DD4AE1" w14:paraId="43FBDB7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58404" w14:textId="77777777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A3E9F" w14:textId="77777777" w:rsidR="00F5456D" w:rsidRPr="00DD4AE1" w:rsidRDefault="00F5456D" w:rsidP="00F5456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292678FA" w14:textId="66E99722" w:rsidR="00F5456D" w:rsidRPr="00DD4AE1" w:rsidRDefault="00F5456D" w:rsidP="00F5456D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distrito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especifico.</w:t>
            </w:r>
          </w:p>
        </w:tc>
      </w:tr>
    </w:tbl>
    <w:p w14:paraId="301F83D4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EA52EB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31C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AB36" w14:textId="5A3EDD13" w:rsidR="00A85C30" w:rsidRPr="00DD4AE1" w:rsidRDefault="0090527C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 w:rsidR="008D60F0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 especifica</w:t>
            </w:r>
          </w:p>
        </w:tc>
      </w:tr>
      <w:tr w:rsidR="00A85C30" w:rsidRPr="00DD4AE1" w14:paraId="751F87CD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E75EE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EF590" w14:textId="47D12950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</w:t>
            </w:r>
          </w:p>
        </w:tc>
      </w:tr>
      <w:tr w:rsidR="00A85C30" w:rsidRPr="00DD4AE1" w14:paraId="5CDBD1F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9B24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9B399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90527C" w:rsidRPr="00DD4AE1" w14:paraId="2DC35D3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F0D3" w14:textId="77777777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AB7D8" w14:textId="77777777" w:rsidR="0090527C" w:rsidRPr="00DD4AE1" w:rsidRDefault="0090527C" w:rsidP="0090527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350CC88" w14:textId="02ED7C39" w:rsidR="0090527C" w:rsidRPr="00DD4AE1" w:rsidRDefault="0090527C" w:rsidP="0090527C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provincia especifica.</w:t>
            </w:r>
          </w:p>
        </w:tc>
      </w:tr>
    </w:tbl>
    <w:p w14:paraId="3D34DA1B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299BB909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0103B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B79C8" w14:textId="6DBB6DE4" w:rsidR="00A85C30" w:rsidRPr="00DD4AE1" w:rsidRDefault="008D60F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salud de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</w:t>
            </w:r>
          </w:p>
        </w:tc>
      </w:tr>
      <w:tr w:rsidR="00A85C30" w:rsidRPr="00DD4AE1" w14:paraId="3F37E1F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65DC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81DB1" w14:textId="0918575A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</w:p>
        </w:tc>
      </w:tr>
      <w:tr w:rsidR="00A85C30" w:rsidRPr="00DD4AE1" w14:paraId="5C76D5D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3E82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E78A4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6DA1FDEE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65DA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388C9" w14:textId="77777777" w:rsidR="008D60F0" w:rsidRPr="00DD4AE1" w:rsidRDefault="008D60F0" w:rsidP="008D60F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7742450" w14:textId="10AAB699" w:rsidR="00A85C30" w:rsidRPr="00DD4AE1" w:rsidRDefault="008D60F0" w:rsidP="008D60F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un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región sanitaria especifica.</w:t>
            </w:r>
          </w:p>
        </w:tc>
      </w:tr>
    </w:tbl>
    <w:p w14:paraId="7A9790BD" w14:textId="77777777" w:rsidR="00A85C30" w:rsidRPr="00DD4AE1" w:rsidRDefault="00A85C30" w:rsidP="00A85C30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C30" w:rsidRPr="00DD4AE1" w14:paraId="530095E2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8977A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7DDB1" w14:textId="7720297F" w:rsidR="00A85C30" w:rsidRPr="00DD4AE1" w:rsidRDefault="001B757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datos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salud a nivel nacional</w:t>
            </w:r>
          </w:p>
        </w:tc>
      </w:tr>
      <w:tr w:rsidR="00A85C30" w:rsidRPr="00DD4AE1" w14:paraId="4264253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2DCFC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4A03E" w14:textId="5BE5EA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A85C30" w:rsidRPr="00DD4AE1" w14:paraId="502FE51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3AB42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DD061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C30" w:rsidRPr="00DD4AE1" w14:paraId="3DC2051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3901F" w14:textId="77777777" w:rsidR="00A85C30" w:rsidRPr="00DD4AE1" w:rsidRDefault="00A85C30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45BF3" w14:textId="77777777" w:rsidR="001B757E" w:rsidRPr="00DD4AE1" w:rsidRDefault="001B757E" w:rsidP="001B757E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s-ES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todos los datos sobre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l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os ingresos y egresos de pacientes en las camas de terapia intensiva, la cantidad</w:t>
            </w:r>
          </w:p>
          <w:p w14:paraId="646CD205" w14:textId="6C643242" w:rsidR="00A85C30" w:rsidRPr="00DD4AE1" w:rsidRDefault="001B757E" w:rsidP="001B757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de respiradores y </w:t>
            </w:r>
            <w:r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>los</w:t>
            </w:r>
            <w:r w:rsidRPr="00DD4AE1">
              <w:rPr>
                <w:rFonts w:asciiTheme="majorHAnsi" w:hAnsiTheme="majorHAnsi" w:cstheme="majorHAnsi"/>
                <w:sz w:val="24"/>
                <w:szCs w:val="24"/>
                <w:lang w:val="es-ES"/>
              </w:rPr>
              <w:t xml:space="preserve"> recursos críticos disponibles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todo el territorio nacional.</w:t>
            </w:r>
          </w:p>
        </w:tc>
      </w:tr>
    </w:tbl>
    <w:p w14:paraId="1F47D64E" w14:textId="77777777" w:rsidR="004E42A4" w:rsidRPr="00DD4AE1" w:rsidRDefault="004E42A4" w:rsidP="004E42A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4E42A4" w:rsidRPr="00DD4AE1" w14:paraId="4D5274D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520B1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DC2C" w14:textId="3842DE20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diarios de un establecimiento en particular</w:t>
            </w:r>
          </w:p>
        </w:tc>
      </w:tr>
      <w:tr w:rsidR="004E42A4" w:rsidRPr="00DD4AE1" w14:paraId="5F8316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8B19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2FAFA" w14:textId="5F1368EC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F2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7</w:t>
            </w:r>
          </w:p>
        </w:tc>
      </w:tr>
      <w:tr w:rsidR="004E42A4" w:rsidRPr="00DD4AE1" w14:paraId="219B114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5133E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01A0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4E42A4" w:rsidRPr="00DD4AE1" w14:paraId="4F56CC57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25C1B" w14:textId="77777777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620E" w14:textId="4C0AFAED" w:rsidR="00A55A4D" w:rsidRPr="00DD4AE1" w:rsidRDefault="004E42A4" w:rsidP="00A55A4D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Si el usuario tiene acceso, permite consultar </w:t>
            </w:r>
            <w:r w:rsidR="00A55A4D">
              <w:rPr>
                <w:rFonts w:asciiTheme="majorHAnsi" w:eastAsia="Nunito" w:hAnsiTheme="majorHAnsi" w:cstheme="majorHAnsi"/>
                <w:sz w:val="24"/>
                <w:szCs w:val="24"/>
              </w:rPr>
              <w:t>la carga diaria de un establecimiento de salud en particular.</w:t>
            </w:r>
          </w:p>
          <w:p w14:paraId="38F2A2A8" w14:textId="7850453E" w:rsidR="004E42A4" w:rsidRPr="00DD4AE1" w:rsidRDefault="004E42A4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</w:p>
        </w:tc>
      </w:tr>
    </w:tbl>
    <w:p w14:paraId="59D8FD7D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8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DC4B16" w:rsidRPr="00DD4AE1" w14:paraId="434CFC42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1937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AA5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resultado del registro de datos</w:t>
            </w:r>
          </w:p>
        </w:tc>
      </w:tr>
      <w:tr w:rsidR="00DC4B16" w:rsidRPr="00DD4AE1" w14:paraId="6DCD1D0D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3C1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A045" w14:textId="35F51AA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A85C3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8</w:t>
            </w:r>
          </w:p>
        </w:tc>
      </w:tr>
      <w:tr w:rsidR="00DC4B16" w:rsidRPr="00DD4AE1" w14:paraId="0AC99C10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07F7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635C4" w14:textId="1469A582" w:rsidR="00DC4B16" w:rsidRPr="00DD4AE1" w:rsidRDefault="006D658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DC4B16" w:rsidRPr="00DD4AE1" w14:paraId="5622DBC3" w14:textId="77777777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4CF0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28BE" w14:textId="53B0E691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Permite, al proceder al registro de un dato, recibir una notificación acerca de cuál fue el resultado de la operación (éxito o falla)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6DCECBAA" w14:textId="77777777" w:rsidR="00EA4141" w:rsidRPr="00DD4AE1" w:rsidRDefault="00EA4141" w:rsidP="00EA4141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EA4141" w:rsidRPr="00DD4AE1" w14:paraId="788BD1F0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81EE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B420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Reportar falta de ingreso de datos en un registro</w:t>
            </w:r>
          </w:p>
        </w:tc>
      </w:tr>
      <w:tr w:rsidR="00EA4141" w:rsidRPr="00DD4AE1" w14:paraId="70F1B4F8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1EBB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6C55" w14:textId="4DA983B3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247203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EA4141" w:rsidRPr="00DD4AE1" w14:paraId="27D89891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81DD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AA0D3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EA4141" w:rsidRPr="00DD4AE1" w14:paraId="6FB0F643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1CB51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1B7B2" w14:textId="77777777" w:rsidR="00EA4141" w:rsidRPr="00DD4AE1" w:rsidRDefault="00EA4141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 al ingresar los datos, falta algún dato de un panel el sistema reporta un mensaje que notifica cuál falta ingresar.</w:t>
            </w:r>
          </w:p>
        </w:tc>
      </w:tr>
    </w:tbl>
    <w:p w14:paraId="3CE8BB4E" w14:textId="77777777" w:rsidR="0017744E" w:rsidRPr="00DD4AE1" w:rsidRDefault="0017744E" w:rsidP="0017744E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17744E" w:rsidRPr="00DD4AE1" w14:paraId="17E1EDC6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622C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0CB9" w14:textId="1D8E0DC1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Autentificación de usuario</w:t>
            </w:r>
          </w:p>
        </w:tc>
      </w:tr>
      <w:tr w:rsidR="0017744E" w:rsidRPr="00DD4AE1" w14:paraId="2F2AF364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B933B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C1128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</w:p>
        </w:tc>
      </w:tr>
      <w:tr w:rsidR="0017744E" w:rsidRPr="00DD4AE1" w14:paraId="27F85DCB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7FE39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0A1B5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17744E" w:rsidRPr="00DD4AE1" w14:paraId="564A999A" w14:textId="77777777" w:rsidTr="00626BD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01B2" w14:textId="77777777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4F869" w14:textId="17B068B3" w:rsidR="0017744E" w:rsidRPr="00DD4AE1" w:rsidRDefault="0017744E" w:rsidP="00626BD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Permite a los usuarios </w:t>
            </w: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conectarse al sistema proveyendo su usuario y contraseña.</w:t>
            </w:r>
          </w:p>
        </w:tc>
      </w:tr>
    </w:tbl>
    <w:p w14:paraId="000F662D" w14:textId="77777777" w:rsidR="005B4D28" w:rsidRPr="00DD4AE1" w:rsidRDefault="005B4D28" w:rsidP="00A85656">
      <w:pPr>
        <w:spacing w:before="280" w:after="0" w:line="240" w:lineRule="auto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tbl>
      <w:tblPr>
        <w:tblStyle w:val="a7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C053CA" w:rsidRPr="00DD4AE1" w14:paraId="69C44005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085F4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FD6E8" w14:textId="4B1E63C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Desconexión del sistema</w:t>
            </w:r>
          </w:p>
        </w:tc>
      </w:tr>
      <w:tr w:rsidR="00C053CA" w:rsidRPr="00DD4AE1" w14:paraId="5BBEC42B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8F36F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FA738" w14:textId="491DB179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4E42A4">
              <w:rPr>
                <w:rFonts w:asciiTheme="majorHAnsi" w:eastAsia="Nunito" w:hAnsiTheme="majorHAnsi" w:cstheme="majorHAnsi"/>
                <w:sz w:val="24"/>
                <w:szCs w:val="24"/>
              </w:rPr>
              <w:t>3</w:t>
            </w:r>
            <w:r w:rsidR="0017744E">
              <w:rPr>
                <w:rFonts w:asciiTheme="majorHAnsi" w:eastAsia="Nunito" w:hAnsiTheme="majorHAnsi" w:cstheme="majorHAnsi"/>
                <w:sz w:val="24"/>
                <w:szCs w:val="24"/>
              </w:rPr>
              <w:t>1</w:t>
            </w:r>
          </w:p>
        </w:tc>
      </w:tr>
      <w:tr w:rsidR="00C053CA" w:rsidRPr="00DD4AE1" w14:paraId="4F8EBD5A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1A2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1FFC9" w14:textId="5F027BF5" w:rsidR="00C053CA" w:rsidRPr="00DD4AE1" w:rsidRDefault="006D658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C053CA" w:rsidRPr="00DD4AE1" w14:paraId="564E3188" w14:textId="77777777" w:rsidTr="001C7DE3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2FEC9" w14:textId="77777777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3DBC" w14:textId="30696684" w:rsidR="00C053CA" w:rsidRPr="00DD4AE1" w:rsidRDefault="00C053C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Permite a los usuarios autorizados</w:t>
            </w:r>
            <w:r w:rsidR="00AF663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que se hayan conectado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desconectarse del sistema.</w:t>
            </w:r>
          </w:p>
        </w:tc>
      </w:tr>
    </w:tbl>
    <w:p w14:paraId="3ADD1C53" w14:textId="77777777" w:rsidR="00A85656" w:rsidRPr="00DD4AE1" w:rsidRDefault="00A85656" w:rsidP="00A8565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6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0"/>
        <w:gridCol w:w="7835"/>
      </w:tblGrid>
      <w:tr w:rsidR="00A85656" w:rsidRPr="00DD4AE1" w14:paraId="307FA01B" w14:textId="77777777" w:rsidTr="008855CE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45F83" w14:textId="77777777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109BF" w14:textId="3326E788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Interfaz de visualización de datos</w:t>
            </w:r>
          </w:p>
        </w:tc>
      </w:tr>
      <w:tr w:rsidR="00A85656" w:rsidRPr="00DD4AE1" w14:paraId="69415138" w14:textId="77777777" w:rsidTr="008855CE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DFCBC" w14:textId="77777777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5725E" w14:textId="2D9657E3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</w:t>
            </w:r>
            <w:r w:rsidR="00942FA4">
              <w:rPr>
                <w:rFonts w:asciiTheme="majorHAnsi" w:eastAsia="Nunito" w:hAnsiTheme="majorHAnsi" w:cstheme="majorHAnsi"/>
                <w:sz w:val="24"/>
                <w:szCs w:val="24"/>
              </w:rPr>
              <w:t>32</w:t>
            </w:r>
          </w:p>
        </w:tc>
      </w:tr>
      <w:tr w:rsidR="00A85656" w:rsidRPr="00DD4AE1" w14:paraId="7867FDD1" w14:textId="77777777" w:rsidTr="008855CE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5BFB7" w14:textId="77777777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8984F" w14:textId="77777777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Funcional</w:t>
            </w:r>
          </w:p>
        </w:tc>
      </w:tr>
      <w:tr w:rsidR="00A85656" w:rsidRPr="00DD4AE1" w14:paraId="38F46DF0" w14:textId="77777777" w:rsidTr="008855CE"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12313" w14:textId="77777777" w:rsidR="00A85656" w:rsidRPr="00DD4AE1" w:rsidRDefault="00A85656" w:rsidP="008855CE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D4FA0" w14:textId="524F0ACC" w:rsidR="00A85656" w:rsidRPr="00DD4AE1" w:rsidRDefault="00A85656" w:rsidP="00A856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>
              <w:rPr>
                <w:rFonts w:asciiTheme="majorHAnsi" w:eastAsia="Nunito" w:hAnsiTheme="majorHAnsi" w:cstheme="majorHAnsi"/>
                <w:sz w:val="24"/>
                <w:szCs w:val="24"/>
              </w:rPr>
              <w:t>El sistema debe desplegar la información sobre la disponibilidad de las camas de terapia intensiva, la cantidad de respiradores y los recursos críticos de forma organizada. Se mostraran datos de acuerdo a la zona consultada.</w:t>
            </w:r>
          </w:p>
        </w:tc>
      </w:tr>
    </w:tbl>
    <w:p w14:paraId="74EEA2DA" w14:textId="77777777" w:rsidR="00C053CA" w:rsidRPr="00DD4AE1" w:rsidRDefault="00C053CA" w:rsidP="00A85656">
      <w:pPr>
        <w:spacing w:before="280" w:after="0" w:line="240" w:lineRule="auto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2E0F93" w14:textId="5A185B6F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37893C7" w14:textId="0AA5631A" w:rsidR="002E76D4" w:rsidRPr="00DD4AE1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05D78463" w14:textId="77777777" w:rsidR="00C053CA" w:rsidRPr="00DD4AE1" w:rsidRDefault="00C053CA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2E2F645A" w14:textId="339857FB" w:rsidR="002E76D4" w:rsidRDefault="002E76D4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41085" w14:textId="5DAAC470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B3EDBEB" w14:textId="3587C16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4137026" w14:textId="68C23293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D1B2A42" w14:textId="163125A8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67E6549" w14:textId="6A0097C1" w:rsidR="005B4D28" w:rsidRDefault="005B4D28">
      <w:pPr>
        <w:spacing w:before="280" w:after="0" w:line="240" w:lineRule="auto"/>
        <w:ind w:left="708" w:hanging="708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3885DB2F" w14:textId="77777777" w:rsidR="002E76D4" w:rsidRPr="00DD4AE1" w:rsidRDefault="002E76D4" w:rsidP="00C31EB1">
      <w:pPr>
        <w:spacing w:before="280" w:after="0" w:line="240" w:lineRule="auto"/>
        <w:rPr>
          <w:rFonts w:asciiTheme="majorHAnsi" w:eastAsia="Nunito" w:hAnsiTheme="majorHAnsi" w:cstheme="majorHAnsi"/>
          <w:b/>
          <w:color w:val="404040"/>
          <w:sz w:val="24"/>
          <w:szCs w:val="24"/>
        </w:rPr>
      </w:pPr>
    </w:p>
    <w:p w14:paraId="79F78414" w14:textId="77777777" w:rsidR="00DC4B16" w:rsidRPr="00D03F7E" w:rsidRDefault="00EC75D0">
      <w:pPr>
        <w:spacing w:before="280" w:after="0" w:line="240" w:lineRule="auto"/>
        <w:ind w:left="708" w:hanging="708"/>
        <w:jc w:val="center"/>
        <w:rPr>
          <w:rFonts w:asciiTheme="majorHAnsi" w:eastAsia="Nunito" w:hAnsiTheme="majorHAnsi" w:cstheme="majorHAnsi"/>
          <w:color w:val="404040"/>
          <w:sz w:val="28"/>
          <w:szCs w:val="28"/>
        </w:rPr>
      </w:pPr>
      <w:r w:rsidRPr="00D03F7E">
        <w:rPr>
          <w:rFonts w:asciiTheme="majorHAnsi" w:eastAsia="Nunito" w:hAnsiTheme="majorHAnsi" w:cstheme="majorHAnsi"/>
          <w:b/>
          <w:color w:val="404040"/>
          <w:sz w:val="28"/>
          <w:szCs w:val="28"/>
        </w:rPr>
        <w:t>Requerimientos no funcionales</w:t>
      </w:r>
    </w:p>
    <w:p w14:paraId="2792EC5A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9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7CD7F9A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200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C02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 de la parte gráfica</w:t>
            </w:r>
          </w:p>
        </w:tc>
      </w:tr>
      <w:tr w:rsidR="00DC4B16" w:rsidRPr="00DD4AE1" w14:paraId="4DEC4A0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26FB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386F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NF01</w:t>
            </w:r>
          </w:p>
        </w:tc>
      </w:tr>
      <w:tr w:rsidR="00DC4B16" w:rsidRPr="00DD4AE1" w14:paraId="0BC47BA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1BCA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F0F22" w14:textId="00A141FC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Reusabilidad</w:t>
            </w:r>
          </w:p>
        </w:tc>
      </w:tr>
      <w:tr w:rsidR="00DC4B16" w:rsidRPr="00DD4AE1" w14:paraId="7F28E44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33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246B" w14:textId="0548043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tablero v</w:t>
            </w:r>
            <w:r w:rsidR="0097294A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a reusar los paneles para mostrar los datos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7652B4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559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2DE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De 100 expertos en diseño un 90% este de acuerdo</w:t>
            </w:r>
          </w:p>
        </w:tc>
      </w:tr>
      <w:tr w:rsidR="00DC4B16" w:rsidRPr="00DD4AE1" w14:paraId="4DE45A0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9FE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5B88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Al menos un 90% debe estar de acuerdo con la visualización de los datos en la parte grafica (? Ver como medirlo</w:t>
            </w:r>
          </w:p>
        </w:tc>
      </w:tr>
      <w:tr w:rsidR="00DC4B16" w:rsidRPr="00DD4AE1" w14:paraId="38FCC8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E69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B8A7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90%    peor nivel aceptable</w:t>
            </w:r>
          </w:p>
        </w:tc>
      </w:tr>
      <w:tr w:rsidR="00DC4B16" w:rsidRPr="00DD4AE1" w14:paraId="6296DE7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4062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D0F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97%      lo que espero</w:t>
            </w:r>
          </w:p>
        </w:tc>
      </w:tr>
      <w:tr w:rsidR="00DC4B16" w:rsidRPr="00DD4AE1" w14:paraId="5A49910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228D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4B7B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        lo ideal</w:t>
            </w:r>
          </w:p>
        </w:tc>
      </w:tr>
      <w:tr w:rsidR="00DC4B16" w:rsidRPr="00DD4AE1" w14:paraId="558B8445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D51F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E792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medida.</w:t>
            </w:r>
          </w:p>
        </w:tc>
      </w:tr>
    </w:tbl>
    <w:p w14:paraId="645E2B7F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a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464CC5FA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79E9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3569" w14:textId="1A86E2CE" w:rsidR="00DC4B16" w:rsidRPr="00DD4AE1" w:rsidRDefault="00422AB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Funcionamiento en múltiples navegadores</w:t>
            </w:r>
          </w:p>
        </w:tc>
      </w:tr>
      <w:tr w:rsidR="00DC4B16" w:rsidRPr="00DD4AE1" w14:paraId="52AB307E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3D09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7F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NF02</w:t>
            </w:r>
          </w:p>
        </w:tc>
      </w:tr>
      <w:tr w:rsidR="00DC4B16" w:rsidRPr="00DD4AE1" w14:paraId="558663C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03DA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AB88A" w14:textId="30D3E305" w:rsidR="00DC4B16" w:rsidRPr="00DD4AE1" w:rsidRDefault="007D472F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Portabilidad</w:t>
            </w:r>
          </w:p>
        </w:tc>
      </w:tr>
      <w:tr w:rsidR="00DC4B16" w:rsidRPr="00DD4AE1" w14:paraId="6B369DCD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3E8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D4CE" w14:textId="075CE423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Que la carga, selección y visualización de los datos funcione en los distintos navegadores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171BF2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0BFC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AFEE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Porcentaje de usuarios con una valoración superior a un valor.</w:t>
            </w:r>
          </w:p>
        </w:tc>
      </w:tr>
      <w:tr w:rsidR="00DC4B16" w:rsidRPr="00DD4AE1" w14:paraId="77357FBC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02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2A01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Empleando un mecanismo de calificación sobre la aplicación para valorar su nivel de usabilidad por parte de los usuarios</w:t>
            </w:r>
          </w:p>
        </w:tc>
      </w:tr>
      <w:tr w:rsidR="00DC4B16" w:rsidRPr="00DD4AE1" w14:paraId="6D3D101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2525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EE5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80%   </w:t>
            </w:r>
          </w:p>
        </w:tc>
      </w:tr>
      <w:tr w:rsidR="00DC4B16" w:rsidRPr="00DD4AE1" w14:paraId="5A63343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F1AB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FFE80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90%   </w:t>
            </w:r>
          </w:p>
        </w:tc>
      </w:tr>
      <w:tr w:rsidR="00DC4B16" w:rsidRPr="00DD4AE1" w14:paraId="55FD648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D5FE6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EE5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99%</w:t>
            </w:r>
          </w:p>
        </w:tc>
      </w:tr>
      <w:tr w:rsidR="00DC4B16" w:rsidRPr="00DD4AE1" w14:paraId="595BD2E0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6A90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F0913" w14:textId="448A3698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</w:tbl>
    <w:p w14:paraId="32B5C553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b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7EB9194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FD4D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55E8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diaria sobre número de casos</w:t>
            </w:r>
          </w:p>
        </w:tc>
      </w:tr>
      <w:tr w:rsidR="00DC4B16" w:rsidRPr="00DD4AE1" w14:paraId="5942A821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B58F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FC6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NF03</w:t>
            </w:r>
          </w:p>
        </w:tc>
      </w:tr>
      <w:tr w:rsidR="00DC4B16" w:rsidRPr="00DD4AE1" w14:paraId="3CE9468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8D68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AB908" w14:textId="5FE5C614" w:rsidR="00DC4B16" w:rsidRPr="00DD4AE1" w:rsidRDefault="00FD38D6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3999C94F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05C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EA7D8" w14:textId="67F7F536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los casos, sobre contagiados, fallecidos, entre otros, se debe realizar diariamente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4570ADC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CCAC3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8D0D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el número de casos, sabiendo que hay nueva información aún sin ingresar</w:t>
            </w:r>
          </w:p>
        </w:tc>
      </w:tr>
      <w:tr w:rsidR="00DC4B16" w:rsidRPr="00DD4AE1" w14:paraId="0B74F55E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7BE2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6B89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Las autoridades sanitarias deben supervisar el cumplimiento de la carga de datos, en caso de ser requerida, por parte de los administradores de los centros de salud</w:t>
            </w:r>
          </w:p>
        </w:tc>
      </w:tr>
      <w:tr w:rsidR="00DC4B16" w:rsidRPr="00DD4AE1" w14:paraId="68F01148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CF9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E54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 días</w:t>
            </w:r>
          </w:p>
        </w:tc>
      </w:tr>
      <w:tr w:rsidR="00DC4B16" w:rsidRPr="00DD4AE1" w14:paraId="64D34AF4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3DE1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CA1A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1 día   </w:t>
            </w:r>
          </w:p>
        </w:tc>
      </w:tr>
      <w:tr w:rsidR="00DC4B16" w:rsidRPr="00DD4AE1" w14:paraId="252971B5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F5C1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BC17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1 día</w:t>
            </w:r>
          </w:p>
        </w:tc>
      </w:tr>
      <w:tr w:rsidR="00DC4B16" w:rsidRPr="00DD4AE1" w14:paraId="38C0736B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FC2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38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4A189089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c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665"/>
      </w:tblGrid>
      <w:tr w:rsidR="00DC4B16" w:rsidRPr="00DD4AE1" w14:paraId="2217780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DA83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C2F83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Actualización de datos sobre pacientes internados y recursos críticos</w:t>
            </w:r>
          </w:p>
        </w:tc>
      </w:tr>
      <w:tr w:rsidR="00DC4B16" w:rsidRPr="00DD4AE1" w14:paraId="1A714746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46A4C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EE9E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NF04</w:t>
            </w:r>
          </w:p>
        </w:tc>
      </w:tr>
      <w:tr w:rsidR="00DC4B16" w:rsidRPr="00DD4AE1" w14:paraId="105B833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80CE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44799" w14:textId="1ECCA65D" w:rsidR="00DC4B16" w:rsidRPr="00DD4AE1" w:rsidRDefault="00816CE2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Regulatorio</w:t>
            </w:r>
          </w:p>
        </w:tc>
      </w:tr>
      <w:tr w:rsidR="00DC4B16" w:rsidRPr="00DD4AE1" w14:paraId="53DBDE8C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C58529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247DE" w14:textId="2E86FE85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Establece que la actualización de información vinculada a pacientes internados y recursos críticos del centro de salud se debe realizar de forma inmediata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3463B57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84F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Escala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AC4F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transcurrido desde la última actualización de los datos del sistema sobre pacientes internados y recursos críticos del centro de salud, sabiendo que hay nueva información aún sin ingresar</w:t>
            </w:r>
          </w:p>
        </w:tc>
      </w:tr>
      <w:tr w:rsidR="00DC4B16" w:rsidRPr="00DD4AE1" w14:paraId="421DCEE7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64D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EC16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Los encargados de la recepción de pacientes y recursos críticos para el centro de salud deben notificar a la administración acerca de la llegada/salida de un paciente, o de un recurso crítico.</w:t>
            </w:r>
          </w:p>
        </w:tc>
      </w:tr>
      <w:tr w:rsidR="00DC4B16" w:rsidRPr="00DD4AE1" w14:paraId="3AE5F14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748E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4058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</w:t>
            </w:r>
          </w:p>
        </w:tc>
      </w:tr>
      <w:tr w:rsidR="00DC4B16" w:rsidRPr="00DD4AE1" w14:paraId="5C6E6CB0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6F33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2918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3 minutos   </w:t>
            </w:r>
          </w:p>
        </w:tc>
      </w:tr>
      <w:tr w:rsidR="00DC4B16" w:rsidRPr="00DD4AE1" w14:paraId="59AA0292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C762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D845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3 minutos</w:t>
            </w:r>
          </w:p>
        </w:tc>
      </w:tr>
      <w:tr w:rsidR="00DC4B16" w:rsidRPr="00DD4AE1" w14:paraId="3C71448D" w14:textId="77777777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91A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D7BC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605F99DB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DC4B16" w:rsidRPr="00DD4AE1" w14:paraId="5DA37D8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E4F1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CC161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 en la carga de datos</w:t>
            </w:r>
          </w:p>
        </w:tc>
      </w:tr>
      <w:tr w:rsidR="00DC4B16" w:rsidRPr="00DD4AE1" w14:paraId="76C7B518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39555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D04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NF05</w:t>
            </w:r>
          </w:p>
        </w:tc>
      </w:tr>
      <w:tr w:rsidR="00DC4B16" w:rsidRPr="00DD4AE1" w14:paraId="4A8024D1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B507A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B54C7" w14:textId="056E9598" w:rsidR="00DC4B16" w:rsidRPr="00DD4AE1" w:rsidRDefault="00996684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DC4B16" w:rsidRPr="00DD4AE1" w14:paraId="424B6DA6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4D8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8FC13" w14:textId="0BDF0F5C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La carga de datos debe ser fluida y rápida</w:t>
            </w:r>
            <w:r w:rsidR="00BB31F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DC4B16" w:rsidRPr="00DD4AE1" w14:paraId="08266E23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A3FCF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E57B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demora el almacenamiento efectivo de datos en el sistema una vez que se registran </w:t>
            </w:r>
          </w:p>
        </w:tc>
      </w:tr>
      <w:tr w:rsidR="00DC4B16" w:rsidRPr="00DD4AE1" w14:paraId="0A00AC6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BE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05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Conteo del tiempo transcurrido desde la orden de registro de un nuevo dato, hasta la aparición de la notificación del resultado de dicha operación</w:t>
            </w:r>
          </w:p>
        </w:tc>
      </w:tr>
      <w:tr w:rsidR="00DC4B16" w:rsidRPr="00DD4AE1" w14:paraId="109DAEDB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28F02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52448" w14:textId="0E72CCE1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</w:t>
            </w:r>
          </w:p>
        </w:tc>
      </w:tr>
      <w:tr w:rsidR="00DC4B16" w:rsidRPr="00DD4AE1" w14:paraId="69CFD2D7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D317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3D06E" w14:textId="28B425E9" w:rsidR="00DC4B16" w:rsidRPr="00DD4AE1" w:rsidRDefault="005542B8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2</w:t>
            </w:r>
            <w:r w:rsidR="00EC75D0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</w:t>
            </w:r>
          </w:p>
        </w:tc>
      </w:tr>
      <w:tr w:rsidR="00DC4B16" w:rsidRPr="00DD4AE1" w14:paraId="14509D4F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7BDD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4AD7E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Menos de un segundo</w:t>
            </w:r>
          </w:p>
        </w:tc>
      </w:tr>
      <w:tr w:rsidR="00DC4B16" w:rsidRPr="00DD4AE1" w14:paraId="07D62244" w14:textId="77777777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F8DB4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2076" w14:textId="77777777" w:rsidR="00DC4B16" w:rsidRPr="00DD4AE1" w:rsidRDefault="00EC75D0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3CED448C" w14:textId="77777777" w:rsidR="00DC4B16" w:rsidRPr="00DD4AE1" w:rsidRDefault="00DC4B1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B1338" w:rsidRPr="00DD4AE1" w14:paraId="307A654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3343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bookmarkStart w:id="2" w:name="_1fob9te" w:colFirst="0" w:colLast="0"/>
            <w:bookmarkEnd w:id="2"/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6CFB1" w14:textId="40A7975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operativo</w:t>
            </w:r>
          </w:p>
        </w:tc>
      </w:tr>
      <w:tr w:rsidR="005B1338" w:rsidRPr="00DD4AE1" w14:paraId="1FC27F3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C6CE5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A830E" w14:textId="364CD9B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BC21B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6</w:t>
            </w:r>
          </w:p>
        </w:tc>
      </w:tr>
      <w:tr w:rsidR="005B1338" w:rsidRPr="00DD4AE1" w14:paraId="6371483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0D44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4AA97" w14:textId="37FEC1AB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Disponibilidad</w:t>
            </w:r>
          </w:p>
        </w:tc>
      </w:tr>
      <w:tr w:rsidR="005B1338" w:rsidRPr="00DD4AE1" w14:paraId="196CBA4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ECF66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651CC" w14:textId="69A951A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estar disponible las 24 horas del día los 7 días de la semana. Con un tiempo aceptable de mantenimiento de 1 hora en horarios de poco uso y tiempos de caída inferiores a 30 minutos.</w:t>
            </w:r>
          </w:p>
        </w:tc>
      </w:tr>
      <w:tr w:rsidR="005B1338" w:rsidRPr="00DD4AE1" w14:paraId="4E282D6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408D7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41D63" w14:textId="4ACCD2E3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no disponibilidad del sistema. </w:t>
            </w:r>
          </w:p>
        </w:tc>
      </w:tr>
      <w:tr w:rsidR="005B1338" w:rsidRPr="00DD4AE1" w14:paraId="4DD1A8E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31C2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C5D3C" w14:textId="020DE122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 de estabilidad del sistema durante 2 semanas bajo utilización excesiva.</w:t>
            </w:r>
          </w:p>
        </w:tc>
      </w:tr>
      <w:tr w:rsidR="005B1338" w:rsidRPr="00DD4AE1" w14:paraId="15E82D2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890A8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283D4" w14:textId="5BB6E8E1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hora.</w:t>
            </w:r>
          </w:p>
        </w:tc>
      </w:tr>
      <w:tr w:rsidR="005B1338" w:rsidRPr="00DD4AE1" w14:paraId="56B6095B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9733C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8981" w14:textId="041C125E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Aproximadamente 30 minutos para mantenimiento y 5 minutos ante caídas.</w:t>
            </w:r>
          </w:p>
        </w:tc>
      </w:tr>
      <w:tr w:rsidR="005B1338" w:rsidRPr="00DD4AE1" w14:paraId="34A228B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CCB1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6539B" w14:textId="42A26535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Operabilidad permanente.</w:t>
            </w:r>
          </w:p>
        </w:tc>
      </w:tr>
      <w:tr w:rsidR="005B1338" w:rsidRPr="00DD4AE1" w14:paraId="788B017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0D24A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4A9B" w14:textId="77777777" w:rsidR="005B1338" w:rsidRPr="00DD4AE1" w:rsidRDefault="005B1338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1F60D7EF" w14:textId="77777777" w:rsidR="005256E4" w:rsidRPr="00DD4AE1" w:rsidRDefault="005256E4" w:rsidP="005256E4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5256E4" w:rsidRPr="00DD4AE1" w14:paraId="30C95C3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8A42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EF63D" w14:textId="6266C6D8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aprendizaje de uso</w:t>
            </w:r>
          </w:p>
        </w:tc>
      </w:tr>
      <w:tr w:rsidR="005256E4" w:rsidRPr="00DD4AE1" w14:paraId="77E0F83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3DD49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D068C" w14:textId="1241A1FF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NF07</w:t>
            </w:r>
          </w:p>
        </w:tc>
      </w:tr>
      <w:tr w:rsidR="005256E4" w:rsidRPr="00DD4AE1" w14:paraId="4781047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EF0C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8E9E0" w14:textId="3E0999CC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Usabilidad</w:t>
            </w:r>
          </w:p>
        </w:tc>
      </w:tr>
      <w:tr w:rsidR="005256E4" w:rsidRPr="00DD4AE1" w14:paraId="7BE554D6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493F5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CF239" w14:textId="556E25F6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fácil de aprender a utilizar.</w:t>
            </w:r>
          </w:p>
        </w:tc>
      </w:tr>
      <w:tr w:rsidR="005256E4" w:rsidRPr="00DD4AE1" w14:paraId="4979351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497AB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53C2" w14:textId="7216B400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una persona en aprender a usarlo. </w:t>
            </w:r>
          </w:p>
        </w:tc>
      </w:tr>
      <w:tr w:rsidR="005256E4" w:rsidRPr="00DD4AE1" w14:paraId="4063036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741EC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8D0E7" w14:textId="18EACC65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Evaluaciones realizadas a personas con características variadas.</w:t>
            </w:r>
          </w:p>
        </w:tc>
      </w:tr>
      <w:tr w:rsidR="005256E4" w:rsidRPr="00DD4AE1" w14:paraId="33C7C6A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6B6A7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9E08A" w14:textId="2917F939" w:rsidR="005256E4" w:rsidRPr="00DD4AE1" w:rsidRDefault="00D56789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30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minutos</w:t>
            </w:r>
            <w:r w:rsidR="005256E4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.</w:t>
            </w:r>
          </w:p>
        </w:tc>
      </w:tr>
      <w:tr w:rsidR="005256E4" w:rsidRPr="00DD4AE1" w14:paraId="28E2E13C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BE6AF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D7308" w14:textId="6C8756A3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Aproximadamente </w:t>
            </w:r>
            <w:r w:rsidR="00D56789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</w:t>
            </w: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minutos </w:t>
            </w:r>
            <w:r w:rsidR="00337227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para un correcto uso.</w:t>
            </w:r>
          </w:p>
        </w:tc>
      </w:tr>
      <w:tr w:rsidR="005256E4" w:rsidRPr="00DD4AE1" w14:paraId="241DFAD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780C8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44529" w14:textId="645E7FAD" w:rsidR="005256E4" w:rsidRPr="00DD4AE1" w:rsidRDefault="00337227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 minutos.</w:t>
            </w:r>
          </w:p>
        </w:tc>
      </w:tr>
      <w:tr w:rsidR="005256E4" w:rsidRPr="00DD4AE1" w14:paraId="36D701B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C750D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34BFE" w14:textId="77777777" w:rsidR="005256E4" w:rsidRPr="00DD4AE1" w:rsidRDefault="005256E4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E40745E" w14:textId="77777777" w:rsidR="001E2F05" w:rsidRPr="00DD4AE1" w:rsidRDefault="001E2F05" w:rsidP="001E2F05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1E2F05" w:rsidRPr="00DD4AE1" w14:paraId="4BA8E93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D1B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D66E" w14:textId="667E0E53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Tiempo de respuesta del sistema</w:t>
            </w:r>
          </w:p>
        </w:tc>
      </w:tr>
      <w:tr w:rsidR="001E2F05" w:rsidRPr="00DD4AE1" w14:paraId="0497D37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8BA9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B7FF0" w14:textId="2FFD3FA5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NF08</w:t>
            </w:r>
          </w:p>
        </w:tc>
      </w:tr>
      <w:tr w:rsidR="001E2F05" w:rsidRPr="00DD4AE1" w14:paraId="7EE32F8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71A7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F62EE" w14:textId="78B1CC8E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1E2F05" w:rsidRPr="00DD4AE1" w14:paraId="3A99539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63F9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3321" w14:textId="32FF9051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responder de manera veloz.</w:t>
            </w:r>
          </w:p>
        </w:tc>
      </w:tr>
      <w:tr w:rsidR="001E2F05" w:rsidRPr="00DD4AE1" w14:paraId="19989B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1F6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3C3C" w14:textId="1C6C0A4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que se demora el sistema en procesar una acción. </w:t>
            </w:r>
          </w:p>
        </w:tc>
      </w:tr>
      <w:tr w:rsidR="001E2F05" w:rsidRPr="00DD4AE1" w14:paraId="3F0BE07E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CA378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7F056" w14:textId="456387FD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Pruebas múltiples con distintos niveles de carga de datos y de estrés del sistema.</w:t>
            </w:r>
          </w:p>
        </w:tc>
      </w:tr>
      <w:tr w:rsidR="001E2F05" w:rsidRPr="00DD4AE1" w14:paraId="1CDBA2F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02607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FB5BC" w14:textId="458104E9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10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26E92559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6F9DA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BF529" w14:textId="7BEC8071" w:rsidR="001E2F05" w:rsidRPr="00DD4AE1" w:rsidRDefault="001B663A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5</w:t>
            </w:r>
            <w:r w:rsidR="001E2F05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segundos.</w:t>
            </w:r>
          </w:p>
        </w:tc>
      </w:tr>
      <w:tr w:rsidR="001E2F05" w:rsidRPr="00DD4AE1" w14:paraId="1E64C9F4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AA01F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DA878" w14:textId="3B5B807C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 segundo.</w:t>
            </w:r>
          </w:p>
        </w:tc>
      </w:tr>
      <w:tr w:rsidR="001E2F05" w:rsidRPr="00DD4AE1" w14:paraId="181FD20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45EA0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ED075" w14:textId="77777777" w:rsidR="001E2F05" w:rsidRPr="00DD4AE1" w:rsidRDefault="001E2F0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73222F13" w14:textId="77777777" w:rsidR="00000E3B" w:rsidRPr="00DD4AE1" w:rsidRDefault="00000E3B" w:rsidP="00000E3B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00E3B" w:rsidRPr="00DD4AE1" w14:paraId="70722A5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4E5AA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B64AD" w14:textId="1A547025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Tolerancia de uso</w:t>
            </w:r>
          </w:p>
        </w:tc>
      </w:tr>
      <w:tr w:rsidR="00000E3B" w:rsidRPr="00DD4AE1" w14:paraId="73FD4E7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F741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6905E" w14:textId="3D0B507C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NF0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9</w:t>
            </w:r>
          </w:p>
        </w:tc>
      </w:tr>
      <w:tr w:rsidR="00000E3B" w:rsidRPr="00DD4AE1" w14:paraId="0A2F7A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7659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687E" w14:textId="58917EC7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Eficiencia</w:t>
            </w:r>
          </w:p>
        </w:tc>
      </w:tr>
      <w:tr w:rsidR="00000E3B" w:rsidRPr="00DD4AE1" w14:paraId="6F428D2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D1F5B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8BF60" w14:textId="222A3D50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El sistema debe </w:t>
            </w:r>
            <w:r w:rsidR="009E796F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poder soportar una cantidad mínima de usuarios en simultaneo.</w:t>
            </w:r>
          </w:p>
        </w:tc>
      </w:tr>
      <w:tr w:rsidR="00000E3B" w:rsidRPr="00DD4AE1" w14:paraId="152E5FA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D2139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079D3" w14:textId="68EB28EA" w:rsidR="00000E3B" w:rsidRPr="00DD4AE1" w:rsidRDefault="009E796F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Cantidad de usuarios permitidos en simultaneo.</w:t>
            </w:r>
            <w:r w:rsidR="00000E3B"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00E3B" w:rsidRPr="00DD4AE1" w14:paraId="4A53D98D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7845F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E0508" w14:textId="160079E2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estrés de sistema.</w:t>
            </w:r>
          </w:p>
        </w:tc>
      </w:tr>
      <w:tr w:rsidR="00000E3B" w:rsidRPr="00DD4AE1" w14:paraId="4EC93CFA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DC14E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D80F7" w14:textId="5E9E85E4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150 usuarios cargando datos y 1500 usuarios visualizando datos.</w:t>
            </w:r>
          </w:p>
        </w:tc>
      </w:tr>
      <w:tr w:rsidR="00000E3B" w:rsidRPr="00DD4AE1" w14:paraId="0DDFD74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13F8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BE012" w14:textId="30F382B3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400 usuarios cargando datos y 3000 usuarios visualizando datos.</w:t>
            </w:r>
          </w:p>
        </w:tc>
      </w:tr>
      <w:tr w:rsidR="00000E3B" w:rsidRPr="00DD4AE1" w14:paraId="4A1B4850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7B6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71CDE" w14:textId="4842C85B" w:rsidR="00000E3B" w:rsidRPr="00DD4AE1" w:rsidRDefault="00C04895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400 usuarios cargando datos y 3000 usuarios visualizando datos sin presentar perturbaciones en el funcionamiento.</w:t>
            </w:r>
          </w:p>
        </w:tc>
      </w:tr>
      <w:tr w:rsidR="00000E3B" w:rsidRPr="00DD4AE1" w14:paraId="7C49422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212D6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5331" w14:textId="77777777" w:rsidR="00000E3B" w:rsidRPr="00DD4AE1" w:rsidRDefault="00000E3B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B166834" w14:textId="77777777" w:rsidR="00023E56" w:rsidRPr="00DD4AE1" w:rsidRDefault="00023E56" w:rsidP="00023E56">
      <w:pPr>
        <w:spacing w:before="280" w:after="0" w:line="240" w:lineRule="auto"/>
        <w:rPr>
          <w:rFonts w:asciiTheme="majorHAnsi" w:eastAsia="Nunito" w:hAnsiTheme="majorHAnsi" w:cstheme="majorHAnsi"/>
          <w:sz w:val="24"/>
          <w:szCs w:val="24"/>
        </w:rPr>
      </w:pPr>
    </w:p>
    <w:tbl>
      <w:tblPr>
        <w:tblStyle w:val="ad"/>
        <w:tblW w:w="964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1"/>
        <w:gridCol w:w="7654"/>
      </w:tblGrid>
      <w:tr w:rsidR="00023E56" w:rsidRPr="00DD4AE1" w14:paraId="2CC3532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6C6F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49420" w14:textId="07D838F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 del sistema.</w:t>
            </w:r>
          </w:p>
        </w:tc>
      </w:tr>
      <w:tr w:rsidR="00023E56" w:rsidRPr="00DD4AE1" w14:paraId="0AA2E68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93271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Req. id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F2E3" w14:textId="4A48E5AA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NF10</w:t>
            </w:r>
          </w:p>
        </w:tc>
      </w:tr>
      <w:tr w:rsidR="00023E56" w:rsidRPr="00DD4AE1" w14:paraId="294456D7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195E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Categoría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01A0D" w14:textId="729CE24D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Seguridad</w:t>
            </w:r>
          </w:p>
        </w:tc>
      </w:tr>
      <w:tr w:rsidR="00023E56" w:rsidRPr="00DD4AE1" w14:paraId="60EEDFFF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4228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Descripción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AE062" w14:textId="13284CD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El sistema debe ser seguro permitiendo solo a usuarios autorizados acceder al mismo, reforzando la necesidad de contar con contraseñas solidas.</w:t>
            </w:r>
          </w:p>
        </w:tc>
      </w:tr>
      <w:tr w:rsidR="00023E56" w:rsidRPr="00DD4AE1" w14:paraId="75CB9941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43604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Escala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255F" w14:textId="4D05B581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 xml:space="preserve">Tiempo de descubrimiento de una clave. </w:t>
            </w:r>
          </w:p>
        </w:tc>
      </w:tr>
      <w:tr w:rsidR="00023E56" w:rsidRPr="00DD4AE1" w14:paraId="5CE1C478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5A9C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Test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7E039" w14:textId="54502D8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Simulaciones de descubrimiento de contraseñas sugeridas.</w:t>
            </w:r>
          </w:p>
        </w:tc>
      </w:tr>
      <w:tr w:rsidR="00023E56" w:rsidRPr="00DD4AE1" w14:paraId="143B2222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20A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lastRenderedPageBreak/>
              <w:t>Peor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0D0E7" w14:textId="7AABAB16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4 meses.</w:t>
            </w:r>
          </w:p>
        </w:tc>
      </w:tr>
      <w:tr w:rsidR="00023E56" w:rsidRPr="00DD4AE1" w14:paraId="5F3839C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941A0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planificado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77B6" w14:textId="33048E54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180 años.</w:t>
            </w:r>
          </w:p>
        </w:tc>
      </w:tr>
      <w:tr w:rsidR="00023E56" w:rsidRPr="00DD4AE1" w14:paraId="79EE6CC5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CD3F9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Mejor caso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CA624" w14:textId="351AD4BC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Más de 40.000 años.</w:t>
            </w:r>
          </w:p>
        </w:tc>
      </w:tr>
      <w:tr w:rsidR="00023E56" w:rsidRPr="00DD4AE1" w14:paraId="38BF0D13" w14:textId="77777777" w:rsidTr="001C7DE3"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FBC86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b/>
                <w:sz w:val="24"/>
                <w:szCs w:val="24"/>
              </w:rPr>
              <w:t>Nivel actual</w:t>
            </w:r>
          </w:p>
        </w:tc>
        <w:tc>
          <w:tcPr>
            <w:tcW w:w="7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03D5E" w14:textId="77777777" w:rsidR="00023E56" w:rsidRPr="00DD4AE1" w:rsidRDefault="00023E56" w:rsidP="001C7DE3">
            <w:pPr>
              <w:spacing w:after="0" w:line="288" w:lineRule="auto"/>
              <w:rPr>
                <w:rFonts w:asciiTheme="majorHAnsi" w:eastAsia="Nunito" w:hAnsiTheme="majorHAnsi" w:cstheme="majorHAnsi"/>
                <w:sz w:val="24"/>
                <w:szCs w:val="24"/>
              </w:rPr>
            </w:pPr>
            <w:r w:rsidRPr="00DD4AE1">
              <w:rPr>
                <w:rFonts w:asciiTheme="majorHAnsi" w:eastAsia="Nunito" w:hAnsiTheme="majorHAnsi" w:cstheme="majorHAnsi"/>
                <w:sz w:val="24"/>
                <w:szCs w:val="24"/>
              </w:rPr>
              <w:t>No hay valor</w:t>
            </w:r>
          </w:p>
        </w:tc>
      </w:tr>
    </w:tbl>
    <w:p w14:paraId="566D586B" w14:textId="77777777" w:rsidR="00DC4B16" w:rsidRPr="00DD4AE1" w:rsidRDefault="00DC4B16" w:rsidP="00EC75D0">
      <w:pPr>
        <w:spacing w:before="280" w:after="119" w:line="240" w:lineRule="auto"/>
        <w:rPr>
          <w:rFonts w:asciiTheme="majorHAnsi" w:eastAsia="Nunito" w:hAnsiTheme="majorHAnsi" w:cstheme="majorHAnsi"/>
          <w:sz w:val="24"/>
          <w:szCs w:val="24"/>
        </w:rPr>
      </w:pPr>
    </w:p>
    <w:sectPr w:rsidR="00DC4B16" w:rsidRPr="00DD4AE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16"/>
    <w:rsid w:val="00000E3B"/>
    <w:rsid w:val="00023E56"/>
    <w:rsid w:val="000818CA"/>
    <w:rsid w:val="00085878"/>
    <w:rsid w:val="00090497"/>
    <w:rsid w:val="0011075E"/>
    <w:rsid w:val="0017744E"/>
    <w:rsid w:val="001B663A"/>
    <w:rsid w:val="001B757E"/>
    <w:rsid w:val="001E2F05"/>
    <w:rsid w:val="00247203"/>
    <w:rsid w:val="00284F78"/>
    <w:rsid w:val="002E620E"/>
    <w:rsid w:val="002E76D4"/>
    <w:rsid w:val="00337227"/>
    <w:rsid w:val="003557B9"/>
    <w:rsid w:val="00356FF8"/>
    <w:rsid w:val="003E2968"/>
    <w:rsid w:val="003E58C4"/>
    <w:rsid w:val="00422AB0"/>
    <w:rsid w:val="00495CC6"/>
    <w:rsid w:val="004E42A4"/>
    <w:rsid w:val="00506FED"/>
    <w:rsid w:val="00515D91"/>
    <w:rsid w:val="005256E4"/>
    <w:rsid w:val="005542B8"/>
    <w:rsid w:val="00587FE0"/>
    <w:rsid w:val="005B1338"/>
    <w:rsid w:val="005B4D28"/>
    <w:rsid w:val="00632460"/>
    <w:rsid w:val="006A2DD5"/>
    <w:rsid w:val="006D658F"/>
    <w:rsid w:val="007D472F"/>
    <w:rsid w:val="00816CE2"/>
    <w:rsid w:val="0085580B"/>
    <w:rsid w:val="008D5CE1"/>
    <w:rsid w:val="008D60F0"/>
    <w:rsid w:val="008F25D2"/>
    <w:rsid w:val="008F7AD1"/>
    <w:rsid w:val="0090527C"/>
    <w:rsid w:val="00942FA4"/>
    <w:rsid w:val="0097294A"/>
    <w:rsid w:val="00996684"/>
    <w:rsid w:val="009D01C1"/>
    <w:rsid w:val="009E796F"/>
    <w:rsid w:val="00A55A4D"/>
    <w:rsid w:val="00A80787"/>
    <w:rsid w:val="00A85656"/>
    <w:rsid w:val="00A85C30"/>
    <w:rsid w:val="00AC569C"/>
    <w:rsid w:val="00AF663F"/>
    <w:rsid w:val="00B31A95"/>
    <w:rsid w:val="00BB31F9"/>
    <w:rsid w:val="00BC092D"/>
    <w:rsid w:val="00BC21BB"/>
    <w:rsid w:val="00C04895"/>
    <w:rsid w:val="00C053CA"/>
    <w:rsid w:val="00C31EB1"/>
    <w:rsid w:val="00CC1CEA"/>
    <w:rsid w:val="00CC2F14"/>
    <w:rsid w:val="00D03F7E"/>
    <w:rsid w:val="00D43418"/>
    <w:rsid w:val="00D56789"/>
    <w:rsid w:val="00DC4B16"/>
    <w:rsid w:val="00DD4AE1"/>
    <w:rsid w:val="00DF3CE5"/>
    <w:rsid w:val="00E4010A"/>
    <w:rsid w:val="00EA4141"/>
    <w:rsid w:val="00EC6F9E"/>
    <w:rsid w:val="00EC75D0"/>
    <w:rsid w:val="00F23362"/>
    <w:rsid w:val="00F265F2"/>
    <w:rsid w:val="00F5456D"/>
    <w:rsid w:val="00FC01CE"/>
    <w:rsid w:val="00FD38D6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9261"/>
  <w15:docId w15:val="{A04580B0-E847-4D0E-A2D8-EB1868AB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119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98" w:after="119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1934</Words>
  <Characters>10638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Quijano</cp:lastModifiedBy>
  <cp:revision>110</cp:revision>
  <dcterms:created xsi:type="dcterms:W3CDTF">2020-10-04T19:18:00Z</dcterms:created>
  <dcterms:modified xsi:type="dcterms:W3CDTF">2020-10-05T21:17:00Z</dcterms:modified>
</cp:coreProperties>
</file>