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BC0" w:rsidRDefault="00842A1E" w:rsidP="00F00BC0">
      <w:r>
        <w:rPr>
          <w:noProof/>
        </w:rPr>
        <w:drawing>
          <wp:anchor distT="0" distB="0" distL="114300" distR="114300" simplePos="0" relativeHeight="251659264" behindDoc="0" locked="0" layoutInCell="1" allowOverlap="1" wp14:anchorId="79878A67" wp14:editId="5FD57CCA">
            <wp:simplePos x="0" y="0"/>
            <wp:positionH relativeFrom="column">
              <wp:posOffset>248285</wp:posOffset>
            </wp:positionH>
            <wp:positionV relativeFrom="paragraph">
              <wp:posOffset>5080</wp:posOffset>
            </wp:positionV>
            <wp:extent cx="914400" cy="1485900"/>
            <wp:effectExtent l="0" t="0" r="0" b="0"/>
            <wp:wrapNone/>
            <wp:docPr id="1" name="Obraz 1"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h_znk_wbr_rgb_150p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1485900"/>
                    </a:xfrm>
                    <a:prstGeom prst="rect">
                      <a:avLst/>
                    </a:prstGeom>
                    <a:noFill/>
                  </pic:spPr>
                </pic:pic>
              </a:graphicData>
            </a:graphic>
            <wp14:sizeRelH relativeFrom="page">
              <wp14:pctWidth>0</wp14:pctWidth>
            </wp14:sizeRelH>
            <wp14:sizeRelV relativeFrom="page">
              <wp14:pctHeight>0</wp14:pctHeight>
            </wp14:sizeRelV>
          </wp:anchor>
        </w:drawing>
      </w:r>
    </w:p>
    <w:p w:rsidR="00F00BC0" w:rsidRPr="00842A1E" w:rsidRDefault="00F00BC0" w:rsidP="00842A1E">
      <w:pPr>
        <w:jc w:val="center"/>
        <w:rPr>
          <w:sz w:val="32"/>
        </w:rPr>
      </w:pPr>
      <w:r w:rsidRPr="00842A1E">
        <w:rPr>
          <w:sz w:val="32"/>
        </w:rPr>
        <w:t>Akademia Górniczo-Hutnicza</w:t>
      </w:r>
    </w:p>
    <w:p w:rsidR="00F00BC0" w:rsidRPr="00842A1E" w:rsidRDefault="00F00BC0" w:rsidP="00842A1E">
      <w:pPr>
        <w:jc w:val="center"/>
        <w:rPr>
          <w:sz w:val="40"/>
        </w:rPr>
      </w:pPr>
      <w:r w:rsidRPr="00842A1E">
        <w:rPr>
          <w:sz w:val="40"/>
        </w:rPr>
        <w:t>im. Stanisława Staszica w Krakowie</w:t>
      </w:r>
    </w:p>
    <w:p w:rsidR="00F00BC0" w:rsidRPr="00842A1E" w:rsidRDefault="00F00BC0" w:rsidP="00842A1E">
      <w:pPr>
        <w:jc w:val="center"/>
        <w:rPr>
          <w:sz w:val="40"/>
        </w:rPr>
      </w:pPr>
    </w:p>
    <w:p w:rsidR="00F00BC0" w:rsidRDefault="00F00BC0" w:rsidP="00842A1E">
      <w:pPr>
        <w:jc w:val="center"/>
        <w:rPr>
          <w:sz w:val="26"/>
        </w:rPr>
      </w:pPr>
      <w:r>
        <w:rPr>
          <w:sz w:val="30"/>
        </w:rPr>
        <w:t>Wydział Inżynierii Metali i Informatyki Przemysłowej</w:t>
      </w:r>
    </w:p>
    <w:p w:rsidR="00F00BC0" w:rsidRDefault="00F00BC0" w:rsidP="00842A1E">
      <w:pPr>
        <w:framePr w:w="7053" w:h="2517" w:hSpace="181" w:wrap="notBeside" w:vAnchor="page" w:hAnchor="page" w:x="2961" w:y="1265" w:anchorLock="1"/>
        <w:jc w:val="center"/>
        <w:rPr>
          <w:rFonts w:ascii="Arial" w:hAnsi="Arial"/>
          <w:sz w:val="24"/>
        </w:rPr>
      </w:pPr>
    </w:p>
    <w:p w:rsidR="00F00BC0" w:rsidRDefault="00F00BC0" w:rsidP="00842A1E">
      <w:pPr>
        <w:jc w:val="center"/>
      </w:pPr>
    </w:p>
    <w:p w:rsidR="00F00BC0" w:rsidRDefault="00F00BC0" w:rsidP="00F00BC0"/>
    <w:p w:rsidR="00F00BC0" w:rsidRDefault="00F00BC0" w:rsidP="00F00BC0"/>
    <w:p w:rsidR="00F00BC0" w:rsidRDefault="00F00BC0" w:rsidP="00F00BC0"/>
    <w:p w:rsidR="00F00BC0" w:rsidRDefault="00F00BC0" w:rsidP="00F00BC0"/>
    <w:p w:rsidR="00F00BC0" w:rsidRDefault="00F00BC0" w:rsidP="00F00BC0"/>
    <w:p w:rsidR="00F00BC0" w:rsidRPr="00735DF7" w:rsidRDefault="00F00BC0" w:rsidP="00F00BC0">
      <w:pPr>
        <w:jc w:val="center"/>
        <w:rPr>
          <w:rFonts w:ascii="Tahoma" w:hAnsi="Tahoma" w:cs="Tahoma"/>
          <w:sz w:val="56"/>
        </w:rPr>
      </w:pPr>
      <w:r w:rsidRPr="00735DF7">
        <w:rPr>
          <w:rFonts w:ascii="Tahoma" w:hAnsi="Tahoma" w:cs="Tahoma"/>
          <w:sz w:val="56"/>
        </w:rPr>
        <w:t>Projekt końcowy</w:t>
      </w:r>
    </w:p>
    <w:p w:rsidR="00F00BC0" w:rsidRPr="00735DF7" w:rsidRDefault="00F00BC0" w:rsidP="00F00BC0">
      <w:pPr>
        <w:jc w:val="center"/>
        <w:rPr>
          <w:rFonts w:ascii="Tahoma" w:hAnsi="Tahoma" w:cs="Tahoma"/>
          <w:sz w:val="56"/>
        </w:rPr>
      </w:pPr>
      <w:r w:rsidRPr="00735DF7">
        <w:rPr>
          <w:rFonts w:ascii="Tahoma" w:hAnsi="Tahoma" w:cs="Tahoma"/>
          <w:sz w:val="56"/>
        </w:rPr>
        <w:t>Replikacja danych</w:t>
      </w:r>
    </w:p>
    <w:p w:rsidR="001C36D2" w:rsidRDefault="001C36D2" w:rsidP="001C36D2">
      <w:pPr>
        <w:rPr>
          <w:rFonts w:ascii="Tahoma" w:hAnsi="Tahoma" w:cs="Tahoma"/>
          <w:sz w:val="26"/>
        </w:rPr>
      </w:pPr>
    </w:p>
    <w:p w:rsidR="001C36D2" w:rsidRDefault="001C36D2" w:rsidP="001C36D2">
      <w:pPr>
        <w:rPr>
          <w:rFonts w:ascii="Tahoma" w:hAnsi="Tahoma" w:cs="Tahoma"/>
          <w:sz w:val="26"/>
        </w:rPr>
      </w:pPr>
      <w:r>
        <w:rPr>
          <w:rFonts w:ascii="Tahoma" w:hAnsi="Tahoma" w:cs="Tahoma"/>
          <w:sz w:val="26"/>
        </w:rPr>
        <w:t>Zespół w składzie</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Sylwia Miedzińska</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Piotr Michno</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Michał Mielec</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 xml:space="preserve">Konrad Łata </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Paweł Kozub</w:t>
      </w: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Pr="00F00BC0" w:rsidRDefault="00735DF7" w:rsidP="00735DF7">
      <w:pPr>
        <w:pStyle w:val="Akapitzlist"/>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6820E4" w:rsidRDefault="00735DF7" w:rsidP="00842A1E">
      <w:pPr>
        <w:jc w:val="center"/>
        <w:rPr>
          <w:b/>
        </w:rPr>
      </w:pPr>
      <w:r w:rsidRPr="00735DF7">
        <w:rPr>
          <w:b/>
        </w:rPr>
        <w:t>Kraków 2016</w:t>
      </w:r>
    </w:p>
    <w:p w:rsidR="00735DF7" w:rsidRDefault="00735DF7" w:rsidP="00735DF7">
      <w:pPr>
        <w:jc w:val="center"/>
        <w:rPr>
          <w:b/>
        </w:rPr>
      </w:pPr>
    </w:p>
    <w:sdt>
      <w:sdtPr>
        <w:rPr>
          <w:rFonts w:ascii="Times New Roman" w:eastAsia="Times New Roman" w:hAnsi="Times New Roman" w:cs="Times New Roman"/>
          <w:b w:val="0"/>
          <w:bCs w:val="0"/>
          <w:color w:val="auto"/>
          <w:sz w:val="20"/>
          <w:szCs w:val="20"/>
        </w:rPr>
        <w:id w:val="901951237"/>
        <w:docPartObj>
          <w:docPartGallery w:val="Table of Contents"/>
          <w:docPartUnique/>
        </w:docPartObj>
      </w:sdtPr>
      <w:sdtEndPr/>
      <w:sdtContent>
        <w:p w:rsidR="00842A1E" w:rsidRDefault="00842A1E">
          <w:pPr>
            <w:pStyle w:val="Nagwekspisutreci"/>
          </w:pPr>
          <w:r>
            <w:t>Spis treści</w:t>
          </w:r>
        </w:p>
        <w:p w:rsidR="00557316" w:rsidRDefault="00842A1E">
          <w:pPr>
            <w:pStyle w:val="Spistreci1"/>
            <w:tabs>
              <w:tab w:val="right" w:leader="dot" w:pos="9060"/>
            </w:tabs>
            <w:rPr>
              <w:noProof/>
            </w:rPr>
          </w:pPr>
          <w:r>
            <w:fldChar w:fldCharType="begin"/>
          </w:r>
          <w:r>
            <w:instrText xml:space="preserve"> TOC \o "1-3" \h \z \u </w:instrText>
          </w:r>
          <w:r>
            <w:fldChar w:fldCharType="separate"/>
          </w:r>
          <w:hyperlink w:anchor="_Toc453188810" w:history="1">
            <w:r w:rsidR="00557316" w:rsidRPr="00B15DC1">
              <w:rPr>
                <w:rStyle w:val="Hipercze"/>
                <w:b/>
                <w:noProof/>
              </w:rPr>
              <w:t>WSTĘP</w:t>
            </w:r>
            <w:r w:rsidR="00557316">
              <w:rPr>
                <w:noProof/>
                <w:webHidden/>
              </w:rPr>
              <w:tab/>
            </w:r>
            <w:r w:rsidR="00557316">
              <w:rPr>
                <w:noProof/>
                <w:webHidden/>
              </w:rPr>
              <w:fldChar w:fldCharType="begin"/>
            </w:r>
            <w:r w:rsidR="00557316">
              <w:rPr>
                <w:noProof/>
                <w:webHidden/>
              </w:rPr>
              <w:instrText xml:space="preserve"> PAGEREF _Toc453188810 \h </w:instrText>
            </w:r>
            <w:r w:rsidR="00557316">
              <w:rPr>
                <w:noProof/>
                <w:webHidden/>
              </w:rPr>
            </w:r>
            <w:r w:rsidR="00557316">
              <w:rPr>
                <w:noProof/>
                <w:webHidden/>
              </w:rPr>
              <w:fldChar w:fldCharType="separate"/>
            </w:r>
            <w:r w:rsidR="00557316">
              <w:rPr>
                <w:noProof/>
                <w:webHidden/>
              </w:rPr>
              <w:t>3</w:t>
            </w:r>
            <w:r w:rsidR="00557316">
              <w:rPr>
                <w:noProof/>
                <w:webHidden/>
              </w:rPr>
              <w:fldChar w:fldCharType="end"/>
            </w:r>
          </w:hyperlink>
        </w:p>
        <w:p w:rsidR="00557316" w:rsidRDefault="00470FB5">
          <w:pPr>
            <w:pStyle w:val="Spistreci2"/>
            <w:tabs>
              <w:tab w:val="left" w:pos="660"/>
              <w:tab w:val="right" w:leader="dot" w:pos="9060"/>
            </w:tabs>
            <w:rPr>
              <w:noProof/>
            </w:rPr>
          </w:pPr>
          <w:hyperlink w:anchor="_Toc453188811" w:history="1">
            <w:r w:rsidR="00557316" w:rsidRPr="00B15DC1">
              <w:rPr>
                <w:rStyle w:val="Hipercze"/>
                <w:noProof/>
              </w:rPr>
              <w:t>a)</w:t>
            </w:r>
            <w:r w:rsidR="00557316">
              <w:rPr>
                <w:noProof/>
              </w:rPr>
              <w:tab/>
            </w:r>
            <w:r w:rsidR="00557316" w:rsidRPr="00B15DC1">
              <w:rPr>
                <w:rStyle w:val="Hipercze"/>
                <w:noProof/>
              </w:rPr>
              <w:t>Czym jest replikacja?</w:t>
            </w:r>
            <w:r w:rsidR="00557316">
              <w:rPr>
                <w:noProof/>
                <w:webHidden/>
              </w:rPr>
              <w:tab/>
            </w:r>
            <w:r w:rsidR="00557316">
              <w:rPr>
                <w:noProof/>
                <w:webHidden/>
              </w:rPr>
              <w:fldChar w:fldCharType="begin"/>
            </w:r>
            <w:r w:rsidR="00557316">
              <w:rPr>
                <w:noProof/>
                <w:webHidden/>
              </w:rPr>
              <w:instrText xml:space="preserve"> PAGEREF _Toc453188811 \h </w:instrText>
            </w:r>
            <w:r w:rsidR="00557316">
              <w:rPr>
                <w:noProof/>
                <w:webHidden/>
              </w:rPr>
            </w:r>
            <w:r w:rsidR="00557316">
              <w:rPr>
                <w:noProof/>
                <w:webHidden/>
              </w:rPr>
              <w:fldChar w:fldCharType="separate"/>
            </w:r>
            <w:r w:rsidR="00557316">
              <w:rPr>
                <w:noProof/>
                <w:webHidden/>
              </w:rPr>
              <w:t>3</w:t>
            </w:r>
            <w:r w:rsidR="00557316">
              <w:rPr>
                <w:noProof/>
                <w:webHidden/>
              </w:rPr>
              <w:fldChar w:fldCharType="end"/>
            </w:r>
          </w:hyperlink>
        </w:p>
        <w:p w:rsidR="00557316" w:rsidRDefault="00470FB5">
          <w:pPr>
            <w:pStyle w:val="Spistreci2"/>
            <w:tabs>
              <w:tab w:val="left" w:pos="660"/>
              <w:tab w:val="right" w:leader="dot" w:pos="9060"/>
            </w:tabs>
            <w:rPr>
              <w:noProof/>
            </w:rPr>
          </w:pPr>
          <w:hyperlink w:anchor="_Toc453188812" w:history="1">
            <w:r w:rsidR="00557316" w:rsidRPr="00B15DC1">
              <w:rPr>
                <w:rStyle w:val="Hipercze"/>
                <w:noProof/>
              </w:rPr>
              <w:t>b)</w:t>
            </w:r>
            <w:r w:rsidR="00557316">
              <w:rPr>
                <w:noProof/>
              </w:rPr>
              <w:tab/>
            </w:r>
            <w:r w:rsidR="00557316" w:rsidRPr="00B15DC1">
              <w:rPr>
                <w:rStyle w:val="Hipercze"/>
                <w:noProof/>
              </w:rPr>
              <w:t>Powody zwielokrotniania</w:t>
            </w:r>
            <w:r w:rsidR="00557316">
              <w:rPr>
                <w:noProof/>
                <w:webHidden/>
              </w:rPr>
              <w:tab/>
            </w:r>
            <w:r w:rsidR="00557316">
              <w:rPr>
                <w:noProof/>
                <w:webHidden/>
              </w:rPr>
              <w:fldChar w:fldCharType="begin"/>
            </w:r>
            <w:r w:rsidR="00557316">
              <w:rPr>
                <w:noProof/>
                <w:webHidden/>
              </w:rPr>
              <w:instrText xml:space="preserve"> PAGEREF _Toc453188812 \h </w:instrText>
            </w:r>
            <w:r w:rsidR="00557316">
              <w:rPr>
                <w:noProof/>
                <w:webHidden/>
              </w:rPr>
            </w:r>
            <w:r w:rsidR="00557316">
              <w:rPr>
                <w:noProof/>
                <w:webHidden/>
              </w:rPr>
              <w:fldChar w:fldCharType="separate"/>
            </w:r>
            <w:r w:rsidR="00557316">
              <w:rPr>
                <w:noProof/>
                <w:webHidden/>
              </w:rPr>
              <w:t>4</w:t>
            </w:r>
            <w:r w:rsidR="00557316">
              <w:rPr>
                <w:noProof/>
                <w:webHidden/>
              </w:rPr>
              <w:fldChar w:fldCharType="end"/>
            </w:r>
          </w:hyperlink>
        </w:p>
        <w:p w:rsidR="00557316" w:rsidRDefault="00470FB5">
          <w:pPr>
            <w:pStyle w:val="Spistreci2"/>
            <w:tabs>
              <w:tab w:val="left" w:pos="660"/>
              <w:tab w:val="right" w:leader="dot" w:pos="9060"/>
            </w:tabs>
            <w:rPr>
              <w:noProof/>
            </w:rPr>
          </w:pPr>
          <w:hyperlink w:anchor="_Toc453188813" w:history="1">
            <w:r w:rsidR="00557316" w:rsidRPr="00B15DC1">
              <w:rPr>
                <w:rStyle w:val="Hipercze"/>
                <w:noProof/>
              </w:rPr>
              <w:t>c)</w:t>
            </w:r>
            <w:r w:rsidR="00557316">
              <w:rPr>
                <w:noProof/>
              </w:rPr>
              <w:tab/>
            </w:r>
            <w:r w:rsidR="00557316" w:rsidRPr="00B15DC1">
              <w:rPr>
                <w:rStyle w:val="Hipercze"/>
                <w:noProof/>
              </w:rPr>
              <w:t>Podstawowy model replikacji danych.</w:t>
            </w:r>
            <w:r w:rsidR="00557316">
              <w:rPr>
                <w:noProof/>
                <w:webHidden/>
              </w:rPr>
              <w:tab/>
            </w:r>
            <w:r w:rsidR="00557316">
              <w:rPr>
                <w:noProof/>
                <w:webHidden/>
              </w:rPr>
              <w:fldChar w:fldCharType="begin"/>
            </w:r>
            <w:r w:rsidR="00557316">
              <w:rPr>
                <w:noProof/>
                <w:webHidden/>
              </w:rPr>
              <w:instrText xml:space="preserve"> PAGEREF _Toc453188813 \h </w:instrText>
            </w:r>
            <w:r w:rsidR="00557316">
              <w:rPr>
                <w:noProof/>
                <w:webHidden/>
              </w:rPr>
            </w:r>
            <w:r w:rsidR="00557316">
              <w:rPr>
                <w:noProof/>
                <w:webHidden/>
              </w:rPr>
              <w:fldChar w:fldCharType="separate"/>
            </w:r>
            <w:r w:rsidR="00557316">
              <w:rPr>
                <w:noProof/>
                <w:webHidden/>
              </w:rPr>
              <w:t>5</w:t>
            </w:r>
            <w:r w:rsidR="00557316">
              <w:rPr>
                <w:noProof/>
                <w:webHidden/>
              </w:rPr>
              <w:fldChar w:fldCharType="end"/>
            </w:r>
          </w:hyperlink>
        </w:p>
        <w:p w:rsidR="00557316" w:rsidRDefault="00470FB5">
          <w:pPr>
            <w:pStyle w:val="Spistreci1"/>
            <w:tabs>
              <w:tab w:val="right" w:leader="dot" w:pos="9060"/>
            </w:tabs>
            <w:rPr>
              <w:noProof/>
            </w:rPr>
          </w:pPr>
          <w:hyperlink w:anchor="_Toc453188814" w:history="1">
            <w:r w:rsidR="00557316" w:rsidRPr="00B15DC1">
              <w:rPr>
                <w:rStyle w:val="Hipercze"/>
                <w:rFonts w:asciiTheme="majorHAnsi" w:hAnsiTheme="majorHAnsi" w:cs="Arial"/>
                <w:b/>
                <w:bCs/>
                <w:noProof/>
              </w:rPr>
              <w:t>Tabelaryczne zestawienie algorytmów</w:t>
            </w:r>
            <w:r w:rsidR="00557316">
              <w:rPr>
                <w:noProof/>
                <w:webHidden/>
              </w:rPr>
              <w:tab/>
            </w:r>
            <w:r w:rsidR="00557316">
              <w:rPr>
                <w:noProof/>
                <w:webHidden/>
              </w:rPr>
              <w:fldChar w:fldCharType="begin"/>
            </w:r>
            <w:r w:rsidR="00557316">
              <w:rPr>
                <w:noProof/>
                <w:webHidden/>
              </w:rPr>
              <w:instrText xml:space="preserve"> PAGEREF _Toc453188814 \h </w:instrText>
            </w:r>
            <w:r w:rsidR="00557316">
              <w:rPr>
                <w:noProof/>
                <w:webHidden/>
              </w:rPr>
            </w:r>
            <w:r w:rsidR="00557316">
              <w:rPr>
                <w:noProof/>
                <w:webHidden/>
              </w:rPr>
              <w:fldChar w:fldCharType="separate"/>
            </w:r>
            <w:r w:rsidR="00557316">
              <w:rPr>
                <w:noProof/>
                <w:webHidden/>
              </w:rPr>
              <w:t>5</w:t>
            </w:r>
            <w:r w:rsidR="00557316">
              <w:rPr>
                <w:noProof/>
                <w:webHidden/>
              </w:rPr>
              <w:fldChar w:fldCharType="end"/>
            </w:r>
          </w:hyperlink>
        </w:p>
        <w:p w:rsidR="00557316" w:rsidRDefault="00470FB5">
          <w:pPr>
            <w:pStyle w:val="Spistreci1"/>
            <w:tabs>
              <w:tab w:val="right" w:leader="dot" w:pos="9060"/>
            </w:tabs>
            <w:rPr>
              <w:noProof/>
            </w:rPr>
          </w:pPr>
          <w:hyperlink w:anchor="_Toc453188815" w:history="1">
            <w:r w:rsidR="00557316" w:rsidRPr="00B15DC1">
              <w:rPr>
                <w:rStyle w:val="Hipercze"/>
                <w:rFonts w:asciiTheme="majorHAnsi" w:hAnsiTheme="majorHAnsi"/>
                <w:b/>
                <w:noProof/>
              </w:rPr>
              <w:t>Wybór algorytmu – sposób oceny</w:t>
            </w:r>
            <w:r w:rsidR="00557316">
              <w:rPr>
                <w:noProof/>
                <w:webHidden/>
              </w:rPr>
              <w:tab/>
            </w:r>
            <w:r w:rsidR="00557316">
              <w:rPr>
                <w:noProof/>
                <w:webHidden/>
              </w:rPr>
              <w:fldChar w:fldCharType="begin"/>
            </w:r>
            <w:r w:rsidR="00557316">
              <w:rPr>
                <w:noProof/>
                <w:webHidden/>
              </w:rPr>
              <w:instrText xml:space="preserve"> PAGEREF _Toc453188815 \h </w:instrText>
            </w:r>
            <w:r w:rsidR="00557316">
              <w:rPr>
                <w:noProof/>
                <w:webHidden/>
              </w:rPr>
            </w:r>
            <w:r w:rsidR="00557316">
              <w:rPr>
                <w:noProof/>
                <w:webHidden/>
              </w:rPr>
              <w:fldChar w:fldCharType="separate"/>
            </w:r>
            <w:r w:rsidR="00557316">
              <w:rPr>
                <w:noProof/>
                <w:webHidden/>
              </w:rPr>
              <w:t>9</w:t>
            </w:r>
            <w:r w:rsidR="00557316">
              <w:rPr>
                <w:noProof/>
                <w:webHidden/>
              </w:rPr>
              <w:fldChar w:fldCharType="end"/>
            </w:r>
          </w:hyperlink>
        </w:p>
        <w:p w:rsidR="00557316" w:rsidRDefault="00470FB5">
          <w:pPr>
            <w:pStyle w:val="Spistreci1"/>
            <w:tabs>
              <w:tab w:val="right" w:leader="dot" w:pos="9060"/>
            </w:tabs>
            <w:rPr>
              <w:noProof/>
            </w:rPr>
          </w:pPr>
          <w:hyperlink w:anchor="_Toc453188816" w:history="1">
            <w:r w:rsidR="00557316" w:rsidRPr="00B15DC1">
              <w:rPr>
                <w:rStyle w:val="Hipercze"/>
                <w:rFonts w:asciiTheme="majorHAnsi" w:hAnsiTheme="majorHAnsi"/>
                <w:b/>
                <w:noProof/>
              </w:rPr>
              <w:t>Tabelaryczne zestawienie technologii rozproszonych</w:t>
            </w:r>
            <w:r w:rsidR="00557316">
              <w:rPr>
                <w:noProof/>
                <w:webHidden/>
              </w:rPr>
              <w:tab/>
            </w:r>
            <w:r w:rsidR="00557316">
              <w:rPr>
                <w:noProof/>
                <w:webHidden/>
              </w:rPr>
              <w:fldChar w:fldCharType="begin"/>
            </w:r>
            <w:r w:rsidR="00557316">
              <w:rPr>
                <w:noProof/>
                <w:webHidden/>
              </w:rPr>
              <w:instrText xml:space="preserve"> PAGEREF _Toc453188816 \h </w:instrText>
            </w:r>
            <w:r w:rsidR="00557316">
              <w:rPr>
                <w:noProof/>
                <w:webHidden/>
              </w:rPr>
            </w:r>
            <w:r w:rsidR="00557316">
              <w:rPr>
                <w:noProof/>
                <w:webHidden/>
              </w:rPr>
              <w:fldChar w:fldCharType="separate"/>
            </w:r>
            <w:r w:rsidR="00557316">
              <w:rPr>
                <w:noProof/>
                <w:webHidden/>
              </w:rPr>
              <w:t>10</w:t>
            </w:r>
            <w:r w:rsidR="00557316">
              <w:rPr>
                <w:noProof/>
                <w:webHidden/>
              </w:rPr>
              <w:fldChar w:fldCharType="end"/>
            </w:r>
          </w:hyperlink>
        </w:p>
        <w:p w:rsidR="00557316" w:rsidRDefault="00470FB5">
          <w:pPr>
            <w:pStyle w:val="Spistreci1"/>
            <w:tabs>
              <w:tab w:val="right" w:leader="dot" w:pos="9060"/>
            </w:tabs>
            <w:rPr>
              <w:noProof/>
            </w:rPr>
          </w:pPr>
          <w:hyperlink w:anchor="_Toc453188817" w:history="1">
            <w:r w:rsidR="00557316" w:rsidRPr="00B15DC1">
              <w:rPr>
                <w:rStyle w:val="Hipercze"/>
                <w:rFonts w:asciiTheme="majorHAnsi" w:hAnsiTheme="majorHAnsi"/>
                <w:b/>
                <w:noProof/>
              </w:rPr>
              <w:t>Implementacja</w:t>
            </w:r>
            <w:r w:rsidR="00557316">
              <w:rPr>
                <w:noProof/>
                <w:webHidden/>
              </w:rPr>
              <w:tab/>
            </w:r>
            <w:r w:rsidR="00557316">
              <w:rPr>
                <w:noProof/>
                <w:webHidden/>
              </w:rPr>
              <w:fldChar w:fldCharType="begin"/>
            </w:r>
            <w:r w:rsidR="00557316">
              <w:rPr>
                <w:noProof/>
                <w:webHidden/>
              </w:rPr>
              <w:instrText xml:space="preserve"> PAGEREF _Toc453188817 \h </w:instrText>
            </w:r>
            <w:r w:rsidR="00557316">
              <w:rPr>
                <w:noProof/>
                <w:webHidden/>
              </w:rPr>
            </w:r>
            <w:r w:rsidR="00557316">
              <w:rPr>
                <w:noProof/>
                <w:webHidden/>
              </w:rPr>
              <w:fldChar w:fldCharType="separate"/>
            </w:r>
            <w:r w:rsidR="00557316">
              <w:rPr>
                <w:noProof/>
                <w:webHidden/>
              </w:rPr>
              <w:t>12</w:t>
            </w:r>
            <w:r w:rsidR="00557316">
              <w:rPr>
                <w:noProof/>
                <w:webHidden/>
              </w:rPr>
              <w:fldChar w:fldCharType="end"/>
            </w:r>
          </w:hyperlink>
        </w:p>
        <w:p w:rsidR="00557316" w:rsidRDefault="00470FB5">
          <w:pPr>
            <w:pStyle w:val="Spistreci1"/>
            <w:tabs>
              <w:tab w:val="right" w:leader="dot" w:pos="9060"/>
            </w:tabs>
            <w:rPr>
              <w:noProof/>
            </w:rPr>
          </w:pPr>
          <w:hyperlink w:anchor="_Toc453188818" w:history="1">
            <w:r w:rsidR="00557316" w:rsidRPr="00B15DC1">
              <w:rPr>
                <w:rStyle w:val="Hipercze"/>
                <w:rFonts w:asciiTheme="majorHAnsi" w:hAnsiTheme="majorHAnsi"/>
                <w:b/>
                <w:noProof/>
              </w:rPr>
              <w:t>Analiza porównawcza implementacji (wykresy) czas/trudność</w:t>
            </w:r>
            <w:r w:rsidR="00557316">
              <w:rPr>
                <w:noProof/>
                <w:webHidden/>
              </w:rPr>
              <w:tab/>
            </w:r>
            <w:r w:rsidR="00557316">
              <w:rPr>
                <w:noProof/>
                <w:webHidden/>
              </w:rPr>
              <w:fldChar w:fldCharType="begin"/>
            </w:r>
            <w:r w:rsidR="00557316">
              <w:rPr>
                <w:noProof/>
                <w:webHidden/>
              </w:rPr>
              <w:instrText xml:space="preserve"> PAGEREF _Toc453188818 \h </w:instrText>
            </w:r>
            <w:r w:rsidR="00557316">
              <w:rPr>
                <w:noProof/>
                <w:webHidden/>
              </w:rPr>
            </w:r>
            <w:r w:rsidR="00557316">
              <w:rPr>
                <w:noProof/>
                <w:webHidden/>
              </w:rPr>
              <w:fldChar w:fldCharType="separate"/>
            </w:r>
            <w:r w:rsidR="00557316">
              <w:rPr>
                <w:noProof/>
                <w:webHidden/>
              </w:rPr>
              <w:t>12</w:t>
            </w:r>
            <w:r w:rsidR="00557316">
              <w:rPr>
                <w:noProof/>
                <w:webHidden/>
              </w:rPr>
              <w:fldChar w:fldCharType="end"/>
            </w:r>
          </w:hyperlink>
        </w:p>
        <w:p w:rsidR="00557316" w:rsidRDefault="00470FB5">
          <w:pPr>
            <w:pStyle w:val="Spistreci2"/>
            <w:tabs>
              <w:tab w:val="left" w:pos="660"/>
              <w:tab w:val="right" w:leader="dot" w:pos="9060"/>
            </w:tabs>
            <w:rPr>
              <w:noProof/>
            </w:rPr>
          </w:pPr>
          <w:hyperlink w:anchor="_Toc453188819" w:history="1">
            <w:r w:rsidR="00557316" w:rsidRPr="00B15DC1">
              <w:rPr>
                <w:rStyle w:val="Hipercze"/>
                <w:noProof/>
              </w:rPr>
              <w:t>a)</w:t>
            </w:r>
            <w:r w:rsidR="00557316">
              <w:rPr>
                <w:noProof/>
              </w:rPr>
              <w:tab/>
            </w:r>
            <w:r w:rsidR="00557316" w:rsidRPr="00B15DC1">
              <w:rPr>
                <w:rStyle w:val="Hipercze"/>
                <w:noProof/>
              </w:rPr>
              <w:t>nakładu (czasu) waszej pracy wymaganego do zaimplementowania</w:t>
            </w:r>
            <w:r w:rsidR="00557316">
              <w:rPr>
                <w:noProof/>
                <w:webHidden/>
              </w:rPr>
              <w:tab/>
            </w:r>
            <w:r w:rsidR="00557316">
              <w:rPr>
                <w:noProof/>
                <w:webHidden/>
              </w:rPr>
              <w:fldChar w:fldCharType="begin"/>
            </w:r>
            <w:r w:rsidR="00557316">
              <w:rPr>
                <w:noProof/>
                <w:webHidden/>
              </w:rPr>
              <w:instrText xml:space="preserve"> PAGEREF _Toc453188819 \h </w:instrText>
            </w:r>
            <w:r w:rsidR="00557316">
              <w:rPr>
                <w:noProof/>
                <w:webHidden/>
              </w:rPr>
            </w:r>
            <w:r w:rsidR="00557316">
              <w:rPr>
                <w:noProof/>
                <w:webHidden/>
              </w:rPr>
              <w:fldChar w:fldCharType="separate"/>
            </w:r>
            <w:r w:rsidR="00557316">
              <w:rPr>
                <w:noProof/>
                <w:webHidden/>
              </w:rPr>
              <w:t>12</w:t>
            </w:r>
            <w:r w:rsidR="00557316">
              <w:rPr>
                <w:noProof/>
                <w:webHidden/>
              </w:rPr>
              <w:fldChar w:fldCharType="end"/>
            </w:r>
          </w:hyperlink>
        </w:p>
        <w:p w:rsidR="00557316" w:rsidRDefault="00470FB5">
          <w:pPr>
            <w:pStyle w:val="Spistreci2"/>
            <w:tabs>
              <w:tab w:val="left" w:pos="660"/>
              <w:tab w:val="right" w:leader="dot" w:pos="9060"/>
            </w:tabs>
            <w:rPr>
              <w:noProof/>
            </w:rPr>
          </w:pPr>
          <w:hyperlink w:anchor="_Toc453188820" w:history="1">
            <w:r w:rsidR="00557316" w:rsidRPr="00B15DC1">
              <w:rPr>
                <w:rStyle w:val="Hipercze"/>
                <w:noProof/>
              </w:rPr>
              <w:t>a)</w:t>
            </w:r>
            <w:r w:rsidR="00557316">
              <w:rPr>
                <w:noProof/>
              </w:rPr>
              <w:tab/>
            </w:r>
            <w:r w:rsidR="00557316" w:rsidRPr="00B15DC1">
              <w:rPr>
                <w:rStyle w:val="Hipercze"/>
                <w:noProof/>
              </w:rPr>
              <w:t>porównania szybkości działania tego samego algorytmu w różnych technologiach</w:t>
            </w:r>
            <w:r w:rsidR="00557316">
              <w:rPr>
                <w:noProof/>
                <w:webHidden/>
              </w:rPr>
              <w:tab/>
            </w:r>
            <w:r w:rsidR="00557316">
              <w:rPr>
                <w:noProof/>
                <w:webHidden/>
              </w:rPr>
              <w:fldChar w:fldCharType="begin"/>
            </w:r>
            <w:r w:rsidR="00557316">
              <w:rPr>
                <w:noProof/>
                <w:webHidden/>
              </w:rPr>
              <w:instrText xml:space="preserve"> PAGEREF _Toc453188820 \h </w:instrText>
            </w:r>
            <w:r w:rsidR="00557316">
              <w:rPr>
                <w:noProof/>
                <w:webHidden/>
              </w:rPr>
            </w:r>
            <w:r w:rsidR="00557316">
              <w:rPr>
                <w:noProof/>
                <w:webHidden/>
              </w:rPr>
              <w:fldChar w:fldCharType="separate"/>
            </w:r>
            <w:r w:rsidR="00557316">
              <w:rPr>
                <w:noProof/>
                <w:webHidden/>
              </w:rPr>
              <w:t>13</w:t>
            </w:r>
            <w:r w:rsidR="00557316">
              <w:rPr>
                <w:noProof/>
                <w:webHidden/>
              </w:rPr>
              <w:fldChar w:fldCharType="end"/>
            </w:r>
          </w:hyperlink>
        </w:p>
        <w:p w:rsidR="00557316" w:rsidRDefault="00470FB5">
          <w:pPr>
            <w:pStyle w:val="Spistreci1"/>
            <w:tabs>
              <w:tab w:val="right" w:leader="dot" w:pos="9060"/>
            </w:tabs>
            <w:rPr>
              <w:noProof/>
            </w:rPr>
          </w:pPr>
          <w:hyperlink w:anchor="_Toc453188821" w:history="1">
            <w:r w:rsidR="00557316" w:rsidRPr="00B15DC1">
              <w:rPr>
                <w:rStyle w:val="Hipercze"/>
                <w:rFonts w:asciiTheme="majorHAnsi" w:hAnsiTheme="majorHAnsi"/>
                <w:b/>
                <w:noProof/>
              </w:rPr>
              <w:t>Bibliografia</w:t>
            </w:r>
            <w:r w:rsidR="00557316">
              <w:rPr>
                <w:noProof/>
                <w:webHidden/>
              </w:rPr>
              <w:tab/>
            </w:r>
            <w:r w:rsidR="00557316">
              <w:rPr>
                <w:noProof/>
                <w:webHidden/>
              </w:rPr>
              <w:fldChar w:fldCharType="begin"/>
            </w:r>
            <w:r w:rsidR="00557316">
              <w:rPr>
                <w:noProof/>
                <w:webHidden/>
              </w:rPr>
              <w:instrText xml:space="preserve"> PAGEREF _Toc453188821 \h </w:instrText>
            </w:r>
            <w:r w:rsidR="00557316">
              <w:rPr>
                <w:noProof/>
                <w:webHidden/>
              </w:rPr>
            </w:r>
            <w:r w:rsidR="00557316">
              <w:rPr>
                <w:noProof/>
                <w:webHidden/>
              </w:rPr>
              <w:fldChar w:fldCharType="separate"/>
            </w:r>
            <w:r w:rsidR="00557316">
              <w:rPr>
                <w:noProof/>
                <w:webHidden/>
              </w:rPr>
              <w:t>17</w:t>
            </w:r>
            <w:r w:rsidR="00557316">
              <w:rPr>
                <w:noProof/>
                <w:webHidden/>
              </w:rPr>
              <w:fldChar w:fldCharType="end"/>
            </w:r>
          </w:hyperlink>
        </w:p>
        <w:p w:rsidR="00557316" w:rsidRDefault="00470FB5">
          <w:pPr>
            <w:pStyle w:val="Spistreci1"/>
            <w:tabs>
              <w:tab w:val="right" w:leader="dot" w:pos="9060"/>
            </w:tabs>
            <w:rPr>
              <w:noProof/>
            </w:rPr>
          </w:pPr>
          <w:hyperlink w:anchor="_Toc453188822" w:history="1">
            <w:r w:rsidR="00557316" w:rsidRPr="00B15DC1">
              <w:rPr>
                <w:rStyle w:val="Hipercze"/>
                <w:rFonts w:asciiTheme="majorHAnsi" w:hAnsiTheme="majorHAnsi"/>
                <w:b/>
                <w:noProof/>
              </w:rPr>
              <w:t>Spis tabel</w:t>
            </w:r>
            <w:r w:rsidR="00557316">
              <w:rPr>
                <w:noProof/>
                <w:webHidden/>
              </w:rPr>
              <w:tab/>
            </w:r>
            <w:r w:rsidR="00557316">
              <w:rPr>
                <w:noProof/>
                <w:webHidden/>
              </w:rPr>
              <w:fldChar w:fldCharType="begin"/>
            </w:r>
            <w:r w:rsidR="00557316">
              <w:rPr>
                <w:noProof/>
                <w:webHidden/>
              </w:rPr>
              <w:instrText xml:space="preserve"> PAGEREF _Toc453188822 \h </w:instrText>
            </w:r>
            <w:r w:rsidR="00557316">
              <w:rPr>
                <w:noProof/>
                <w:webHidden/>
              </w:rPr>
            </w:r>
            <w:r w:rsidR="00557316">
              <w:rPr>
                <w:noProof/>
                <w:webHidden/>
              </w:rPr>
              <w:fldChar w:fldCharType="separate"/>
            </w:r>
            <w:r w:rsidR="00557316">
              <w:rPr>
                <w:noProof/>
                <w:webHidden/>
              </w:rPr>
              <w:t>18</w:t>
            </w:r>
            <w:r w:rsidR="00557316">
              <w:rPr>
                <w:noProof/>
                <w:webHidden/>
              </w:rPr>
              <w:fldChar w:fldCharType="end"/>
            </w:r>
          </w:hyperlink>
        </w:p>
        <w:p w:rsidR="00557316" w:rsidRDefault="00470FB5">
          <w:pPr>
            <w:pStyle w:val="Spistreci1"/>
            <w:tabs>
              <w:tab w:val="right" w:leader="dot" w:pos="9060"/>
            </w:tabs>
            <w:rPr>
              <w:noProof/>
            </w:rPr>
          </w:pPr>
          <w:hyperlink w:anchor="_Toc453188823" w:history="1">
            <w:r w:rsidR="00557316" w:rsidRPr="003F148D">
              <w:rPr>
                <w:rStyle w:val="Hipercze"/>
                <w:rFonts w:asciiTheme="majorHAnsi" w:hAnsiTheme="majorHAnsi"/>
                <w:b/>
                <w:noProof/>
                <w:color w:val="auto"/>
              </w:rPr>
              <w:t>Spis wykresów</w:t>
            </w:r>
            <w:r w:rsidR="00557316">
              <w:rPr>
                <w:noProof/>
                <w:webHidden/>
              </w:rPr>
              <w:tab/>
            </w:r>
            <w:r w:rsidR="00557316">
              <w:rPr>
                <w:noProof/>
                <w:webHidden/>
              </w:rPr>
              <w:fldChar w:fldCharType="begin"/>
            </w:r>
            <w:r w:rsidR="00557316">
              <w:rPr>
                <w:noProof/>
                <w:webHidden/>
              </w:rPr>
              <w:instrText xml:space="preserve"> PAGEREF _Toc453188823 \h </w:instrText>
            </w:r>
            <w:r w:rsidR="00557316">
              <w:rPr>
                <w:noProof/>
                <w:webHidden/>
              </w:rPr>
            </w:r>
            <w:r w:rsidR="00557316">
              <w:rPr>
                <w:noProof/>
                <w:webHidden/>
              </w:rPr>
              <w:fldChar w:fldCharType="separate"/>
            </w:r>
            <w:r w:rsidR="00557316">
              <w:rPr>
                <w:noProof/>
                <w:webHidden/>
              </w:rPr>
              <w:t>18</w:t>
            </w:r>
            <w:r w:rsidR="00557316">
              <w:rPr>
                <w:noProof/>
                <w:webHidden/>
              </w:rPr>
              <w:fldChar w:fldCharType="end"/>
            </w:r>
          </w:hyperlink>
        </w:p>
        <w:p w:rsidR="00842A1E" w:rsidRDefault="00842A1E">
          <w:r>
            <w:rPr>
              <w:b/>
              <w:bCs/>
            </w:rPr>
            <w:fldChar w:fldCharType="end"/>
          </w:r>
        </w:p>
      </w:sdtContent>
    </w:sdt>
    <w:p w:rsidR="00842A1E" w:rsidRDefault="00842A1E" w:rsidP="00735DF7">
      <w:pPr>
        <w:rPr>
          <w:rFonts w:ascii="Arial" w:hAnsi="Arial" w:cs="Arial"/>
          <w:color w:val="000000"/>
          <w:sz w:val="22"/>
          <w:szCs w:val="22"/>
        </w:rPr>
      </w:pPr>
    </w:p>
    <w:p w:rsidR="00842A1E" w:rsidRDefault="00842A1E" w:rsidP="00735DF7">
      <w:pPr>
        <w:rPr>
          <w:rFonts w:ascii="Arial" w:hAnsi="Arial" w:cs="Arial"/>
          <w:color w:val="000000"/>
          <w:sz w:val="22"/>
          <w:szCs w:val="22"/>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C83020" w:rsidRDefault="00C83020" w:rsidP="00C83020">
      <w:pPr>
        <w:rPr>
          <w:rFonts w:ascii="Arial" w:hAnsi="Arial"/>
          <w:b/>
          <w:color w:val="548DD4" w:themeColor="text2" w:themeTint="99"/>
          <w:sz w:val="24"/>
        </w:rPr>
      </w:pPr>
    </w:p>
    <w:p w:rsidR="00C57E16" w:rsidRDefault="00C57E16" w:rsidP="00C83020">
      <w:pPr>
        <w:rPr>
          <w:rFonts w:ascii="Arial" w:hAnsi="Arial"/>
          <w:b/>
          <w:color w:val="548DD4" w:themeColor="text2" w:themeTint="99"/>
          <w:sz w:val="24"/>
        </w:rPr>
      </w:pPr>
    </w:p>
    <w:p w:rsidR="00C57E16" w:rsidRDefault="00C57E16" w:rsidP="00C83020">
      <w:pPr>
        <w:rPr>
          <w:rFonts w:ascii="Arial" w:hAnsi="Arial"/>
          <w:b/>
          <w:color w:val="548DD4" w:themeColor="text2" w:themeTint="99"/>
          <w:sz w:val="24"/>
        </w:rPr>
      </w:pPr>
    </w:p>
    <w:p w:rsidR="00C57E16" w:rsidRDefault="00C57E16" w:rsidP="00C83020">
      <w:pPr>
        <w:rPr>
          <w:rFonts w:ascii="Arial" w:hAnsi="Arial"/>
          <w:b/>
          <w:color w:val="548DD4" w:themeColor="text2" w:themeTint="99"/>
          <w:sz w:val="24"/>
        </w:rPr>
      </w:pPr>
    </w:p>
    <w:p w:rsidR="00C57E16" w:rsidRPr="00C83020" w:rsidRDefault="00C57E16" w:rsidP="00C83020"/>
    <w:p w:rsidR="001D79DE" w:rsidRDefault="001D79DE" w:rsidP="00842A1E">
      <w:pPr>
        <w:pStyle w:val="Nagwek1"/>
        <w:rPr>
          <w:b/>
          <w:color w:val="548DD4" w:themeColor="text2" w:themeTint="99"/>
        </w:rPr>
      </w:pPr>
    </w:p>
    <w:p w:rsidR="00842A1E" w:rsidRDefault="00842A1E" w:rsidP="00842A1E">
      <w:pPr>
        <w:pStyle w:val="Nagwek1"/>
        <w:rPr>
          <w:b/>
          <w:color w:val="548DD4" w:themeColor="text2" w:themeTint="99"/>
        </w:rPr>
      </w:pPr>
      <w:bookmarkStart w:id="0" w:name="_Toc453188810"/>
      <w:r w:rsidRPr="00842A1E">
        <w:rPr>
          <w:b/>
          <w:color w:val="548DD4" w:themeColor="text2" w:themeTint="99"/>
        </w:rPr>
        <w:t>WSTĘP</w:t>
      </w:r>
      <w:bookmarkEnd w:id="0"/>
    </w:p>
    <w:p w:rsidR="001B0DD8" w:rsidRDefault="001B0DD8" w:rsidP="001B0DD8">
      <w:pPr>
        <w:pStyle w:val="Nagwek2"/>
        <w:numPr>
          <w:ilvl w:val="0"/>
          <w:numId w:val="13"/>
        </w:numPr>
      </w:pPr>
      <w:bookmarkStart w:id="1" w:name="_Toc453188811"/>
      <w:r>
        <w:t>Czym jest replikacja</w:t>
      </w:r>
      <w:r w:rsidR="00681228">
        <w:t>?</w:t>
      </w:r>
      <w:bookmarkEnd w:id="1"/>
    </w:p>
    <w:p w:rsidR="008D4B1F" w:rsidRPr="008D4B1F" w:rsidRDefault="008D4B1F" w:rsidP="008D4B1F">
      <w:pPr>
        <w:rPr>
          <w:sz w:val="24"/>
          <w:szCs w:val="24"/>
        </w:rPr>
      </w:pPr>
    </w:p>
    <w:p w:rsidR="008D4B1F" w:rsidRPr="008D4B1F" w:rsidRDefault="008E1657" w:rsidP="008D4B1F">
      <w:pPr>
        <w:spacing w:line="360" w:lineRule="auto"/>
        <w:rPr>
          <w:color w:val="000000"/>
          <w:sz w:val="24"/>
          <w:szCs w:val="24"/>
        </w:rPr>
      </w:pPr>
      <w:r w:rsidRPr="008D4B1F">
        <w:rPr>
          <w:sz w:val="24"/>
          <w:szCs w:val="24"/>
        </w:rPr>
        <w:t>Replikacja danych jest ważnym zagadnieniem w systemach rozproszonych.</w:t>
      </w:r>
      <w:r w:rsidR="00681228" w:rsidRPr="008D4B1F">
        <w:rPr>
          <w:sz w:val="24"/>
          <w:szCs w:val="24"/>
        </w:rPr>
        <w:t xml:space="preserve"> </w:t>
      </w:r>
      <w:r w:rsidR="00735DF7" w:rsidRPr="008D4B1F">
        <w:rPr>
          <w:color w:val="000000"/>
          <w:sz w:val="24"/>
          <w:szCs w:val="24"/>
        </w:rPr>
        <w:t xml:space="preserve">Replikacja danych polega na przechowywaniu kopii danych na wielu komputerach. </w:t>
      </w:r>
      <w:r w:rsidR="008D4B1F" w:rsidRPr="008D4B1F">
        <w:rPr>
          <w:color w:val="000000"/>
          <w:sz w:val="24"/>
          <w:szCs w:val="24"/>
        </w:rPr>
        <w:t xml:space="preserve">Standardowa replikacja polega na utworzeniu kopii zdalnej tabeli z bazie lokalnej. Tabela będąca kopią nazywa się </w:t>
      </w:r>
      <w:r w:rsidR="008D4B1F" w:rsidRPr="008D4B1F">
        <w:rPr>
          <w:b/>
          <w:bCs/>
          <w:color w:val="000000"/>
          <w:sz w:val="24"/>
          <w:szCs w:val="24"/>
        </w:rPr>
        <w:t>repliką</w:t>
      </w:r>
      <w:r w:rsidR="008D4B1F" w:rsidRPr="008D4B1F">
        <w:rPr>
          <w:color w:val="000000"/>
          <w:sz w:val="24"/>
          <w:szCs w:val="24"/>
        </w:rPr>
        <w:t xml:space="preserve">, a tabela na podstawie, której utworzono replikę nazywa się </w:t>
      </w:r>
      <w:r w:rsidR="008D4B1F" w:rsidRPr="008D4B1F">
        <w:rPr>
          <w:b/>
          <w:bCs/>
          <w:color w:val="000000"/>
          <w:sz w:val="24"/>
          <w:szCs w:val="24"/>
        </w:rPr>
        <w:t xml:space="preserve">tabelą źródłową </w:t>
      </w:r>
      <w:r w:rsidR="008D4B1F" w:rsidRPr="008D4B1F">
        <w:rPr>
          <w:color w:val="000000"/>
          <w:sz w:val="24"/>
          <w:szCs w:val="24"/>
        </w:rPr>
        <w:t xml:space="preserve">(nazywaną również tabelą master lub tabelą bazową). </w:t>
      </w:r>
    </w:p>
    <w:p w:rsidR="008D4B1F" w:rsidRPr="008D4B1F" w:rsidRDefault="008D4B1F" w:rsidP="008D4B1F">
      <w:pPr>
        <w:spacing w:line="360" w:lineRule="auto"/>
        <w:rPr>
          <w:color w:val="000000"/>
          <w:sz w:val="24"/>
          <w:szCs w:val="24"/>
        </w:rPr>
      </w:pPr>
      <w:r w:rsidRPr="008D4B1F">
        <w:rPr>
          <w:color w:val="000000"/>
          <w:sz w:val="24"/>
          <w:szCs w:val="24"/>
        </w:rPr>
        <w:t>Replika może zawierać wszystkie atrybuty i rekordy tabeli źródłowej lub ich podzbiór.</w:t>
      </w:r>
    </w:p>
    <w:p w:rsidR="008D4B1F" w:rsidRPr="008D4B1F" w:rsidRDefault="008D4B1F" w:rsidP="008D4B1F">
      <w:pPr>
        <w:spacing w:line="360" w:lineRule="auto"/>
        <w:rPr>
          <w:color w:val="000000"/>
          <w:sz w:val="24"/>
          <w:szCs w:val="24"/>
        </w:rPr>
      </w:pPr>
      <w:r w:rsidRPr="008D4B1F">
        <w:rPr>
          <w:color w:val="000000"/>
          <w:sz w:val="24"/>
          <w:szCs w:val="24"/>
        </w:rPr>
        <w:t>W architekturze standardowej replikacji replika jest tylko do odczytu. Replika posiada cechę automatycznego odświeżania, tzn. zmiany zawartości tabeli źródłowej propagują się do repliki automatycznie.</w:t>
      </w:r>
    </w:p>
    <w:p w:rsidR="008D4B1F" w:rsidRDefault="008D4B1F" w:rsidP="008D4B1F">
      <w:pPr>
        <w:pStyle w:val="Legenda"/>
        <w:jc w:val="center"/>
      </w:pPr>
      <w:r>
        <w:rPr>
          <w:noProof/>
        </w:rPr>
        <w:drawing>
          <wp:inline distT="0" distB="0" distL="0" distR="0" wp14:anchorId="74EB7F33" wp14:editId="097BAB09">
            <wp:extent cx="4238625" cy="21812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38625" cy="2181225"/>
                    </a:xfrm>
                    <a:prstGeom prst="rect">
                      <a:avLst/>
                    </a:prstGeom>
                  </pic:spPr>
                </pic:pic>
              </a:graphicData>
            </a:graphic>
          </wp:inline>
        </w:drawing>
      </w:r>
    </w:p>
    <w:p w:rsidR="008D4B1F" w:rsidRDefault="008D4B1F" w:rsidP="008D4B1F">
      <w:pPr>
        <w:pStyle w:val="Legenda"/>
        <w:jc w:val="center"/>
        <w:rPr>
          <w:color w:val="FF0000"/>
        </w:rPr>
      </w:pPr>
      <w:r>
        <w:t xml:space="preserve">Rysunek </w:t>
      </w:r>
      <w:r w:rsidR="00470FB5">
        <w:fldChar w:fldCharType="begin"/>
      </w:r>
      <w:r w:rsidR="00470FB5">
        <w:instrText xml:space="preserve"> SEQ Rysunek \* ARABIC </w:instrText>
      </w:r>
      <w:r w:rsidR="00470FB5">
        <w:fldChar w:fldCharType="separate"/>
      </w:r>
      <w:r>
        <w:rPr>
          <w:noProof/>
        </w:rPr>
        <w:t>1</w:t>
      </w:r>
      <w:r w:rsidR="00470FB5">
        <w:rPr>
          <w:noProof/>
        </w:rPr>
        <w:fldChar w:fldCharType="end"/>
      </w:r>
      <w:r>
        <w:t>. Sc</w:t>
      </w:r>
      <w:r w:rsidR="00E44889">
        <w:t>hemat Replikacji.</w:t>
      </w:r>
    </w:p>
    <w:p w:rsidR="0047360B" w:rsidRDefault="0047360B" w:rsidP="0047360B"/>
    <w:p w:rsidR="0047360B" w:rsidRDefault="0047360B" w:rsidP="0047360B"/>
    <w:p w:rsidR="0047360B" w:rsidRDefault="0047360B" w:rsidP="0047360B"/>
    <w:p w:rsidR="0047360B" w:rsidRPr="0047360B" w:rsidRDefault="0047360B" w:rsidP="0047360B">
      <w:pPr>
        <w:pStyle w:val="Nagwek1"/>
      </w:pPr>
    </w:p>
    <w:p w:rsidR="008D4B1F" w:rsidRDefault="008D4B1F" w:rsidP="008D4B1F">
      <w:pPr>
        <w:pStyle w:val="Nagwek2"/>
        <w:numPr>
          <w:ilvl w:val="0"/>
          <w:numId w:val="13"/>
        </w:numPr>
      </w:pPr>
      <w:bookmarkStart w:id="2" w:name="_Toc453188812"/>
      <w:r>
        <w:t>Powody zwielokrotniania</w:t>
      </w:r>
      <w:bookmarkEnd w:id="2"/>
      <w:r w:rsidR="00276462">
        <w:t xml:space="preserve"> </w:t>
      </w:r>
    </w:p>
    <w:p w:rsidR="008D4B1F" w:rsidRPr="00276462" w:rsidRDefault="008D4B1F" w:rsidP="00276462">
      <w:pPr>
        <w:spacing w:line="360" w:lineRule="auto"/>
        <w:rPr>
          <w:sz w:val="22"/>
          <w:szCs w:val="22"/>
        </w:rPr>
      </w:pPr>
      <w:r w:rsidRPr="00276462">
        <w:rPr>
          <w:sz w:val="22"/>
          <w:szCs w:val="22"/>
        </w:rPr>
        <w:t xml:space="preserve">Replikacja pozwala nam na: </w:t>
      </w:r>
    </w:p>
    <w:p w:rsidR="00276462" w:rsidRPr="00276462" w:rsidRDefault="008D4B1F" w:rsidP="00276462">
      <w:pPr>
        <w:pStyle w:val="Akapitzlist"/>
        <w:numPr>
          <w:ilvl w:val="0"/>
          <w:numId w:val="14"/>
        </w:numPr>
        <w:spacing w:line="360" w:lineRule="auto"/>
        <w:rPr>
          <w:sz w:val="22"/>
          <w:szCs w:val="22"/>
        </w:rPr>
      </w:pPr>
      <w:r w:rsidRPr="00276462">
        <w:rPr>
          <w:sz w:val="22"/>
          <w:szCs w:val="22"/>
        </w:rPr>
        <w:t>Skalowalność – możliwe jest rozłożenie obciążenia pomiędzy wieloma serwerami. Operacje zapisu i aktualizacji rekordów odbywają się na jednym serwerze, a pobieranie i prz</w:t>
      </w:r>
      <w:r w:rsidR="00276462" w:rsidRPr="00276462">
        <w:rPr>
          <w:sz w:val="22"/>
          <w:szCs w:val="22"/>
        </w:rPr>
        <w:t xml:space="preserve">eszukiwanie danych z drugiego. </w:t>
      </w:r>
    </w:p>
    <w:p w:rsidR="008D4B1F" w:rsidRPr="00276462" w:rsidRDefault="008D4B1F" w:rsidP="00276462">
      <w:pPr>
        <w:pStyle w:val="Akapitzlist"/>
        <w:numPr>
          <w:ilvl w:val="0"/>
          <w:numId w:val="14"/>
        </w:numPr>
        <w:spacing w:line="360" w:lineRule="auto"/>
        <w:rPr>
          <w:color w:val="000000"/>
          <w:sz w:val="24"/>
          <w:szCs w:val="24"/>
        </w:rPr>
      </w:pPr>
      <w:r w:rsidRPr="00276462">
        <w:rPr>
          <w:sz w:val="22"/>
          <w:szCs w:val="22"/>
        </w:rPr>
        <w:t>Bezpieczeństwo –</w:t>
      </w:r>
      <w:r w:rsidR="00276462">
        <w:t xml:space="preserve"> Zwielokrotnianie w celach efektywnościowych jest ważne w sytuacjach, w których system rozproszony należy skalować w wymiarze liczbowym i geograficznym. Skalowanie w wymiarze liczbowym występuje na przykład wówczas, gdy wzrasta liczba procesów wymagających dostępu do danych zarządzanych przez jeden serwer. W tym wypadku efektywność możemy polepszyć przez zwielokrotnienie serwera i podział pracy </w:t>
      </w:r>
    </w:p>
    <w:p w:rsidR="00735DF7" w:rsidRPr="00276462" w:rsidRDefault="00735DF7" w:rsidP="00276462">
      <w:pPr>
        <w:spacing w:line="360" w:lineRule="auto"/>
        <w:rPr>
          <w:sz w:val="24"/>
          <w:szCs w:val="24"/>
        </w:rPr>
      </w:pPr>
      <w:r w:rsidRPr="00276462">
        <w:rPr>
          <w:color w:val="000000"/>
          <w:sz w:val="24"/>
          <w:szCs w:val="24"/>
        </w:rPr>
        <w:lastRenderedPageBreak/>
        <w:t>Istnieje wiele korzyści z zastosowania tej techniki:</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wydajność</w:t>
      </w:r>
      <w:r w:rsidRPr="00276462">
        <w:rPr>
          <w:color w:val="000000"/>
          <w:sz w:val="24"/>
          <w:szCs w:val="24"/>
        </w:rPr>
        <w:t xml:space="preserve"> - więcej obciążenia (na przykład żądania klientów) mogą być tolerowane, ponieważ obciążenie jest dzielone między kilka procesów. Ponadto, zmniejszone może być opóźnienie replikacji danych bliżej użytkownika. Niestety, korzyści są mniejsze, jeżeli replikowane dane są do odczytu / zapisu.</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dostępność</w:t>
      </w:r>
      <w:r w:rsidRPr="00276462">
        <w:rPr>
          <w:color w:val="000000"/>
          <w:sz w:val="24"/>
          <w:szCs w:val="24"/>
        </w:rPr>
        <w:t xml:space="preserve"> - replikacja pomaga w tolerowaniu poszczególnych awarii serwera. Jeśli połączenie z serwerem nie powiedzie się z prawdopodobieństwem p, liczba serwerów potrzebnych do zapewnienia określonego poziomu usług to - Dostępność = 1-PN.</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odporność na awarie</w:t>
      </w:r>
      <w:r w:rsidRPr="00276462">
        <w:rPr>
          <w:color w:val="000000"/>
          <w:sz w:val="24"/>
          <w:szCs w:val="24"/>
        </w:rPr>
        <w:t xml:space="preserve"> - Na przykład, jeśli serwer grupy serwerów n posiada złą informację inne mogą przegłosować nieprawidłowy serwer w celu zapewnienia poprawnych danych dla klienta.</w:t>
      </w:r>
    </w:p>
    <w:p w:rsidR="00276462" w:rsidRPr="00276462" w:rsidRDefault="00276462" w:rsidP="00276462">
      <w:pPr>
        <w:pStyle w:val="Nagwek2"/>
        <w:numPr>
          <w:ilvl w:val="0"/>
          <w:numId w:val="13"/>
        </w:numPr>
      </w:pPr>
      <w:bookmarkStart w:id="3" w:name="_Toc453188813"/>
      <w:r>
        <w:t>Podstawowy model replikacji danych.</w:t>
      </w:r>
      <w:bookmarkEnd w:id="3"/>
    </w:p>
    <w:p w:rsidR="00735DF7" w:rsidRPr="00735DF7" w:rsidRDefault="00735DF7" w:rsidP="00735DF7">
      <w:pPr>
        <w:rPr>
          <w:sz w:val="24"/>
          <w:szCs w:val="24"/>
        </w:rPr>
      </w:pPr>
    </w:p>
    <w:p w:rsidR="00735DF7" w:rsidRPr="00276462" w:rsidRDefault="00735DF7" w:rsidP="00276462">
      <w:pPr>
        <w:spacing w:line="360" w:lineRule="auto"/>
        <w:ind w:firstLine="360"/>
        <w:rPr>
          <w:sz w:val="24"/>
          <w:szCs w:val="24"/>
        </w:rPr>
      </w:pPr>
      <w:r w:rsidRPr="00276462">
        <w:rPr>
          <w:color w:val="000000"/>
          <w:sz w:val="24"/>
          <w:szCs w:val="24"/>
        </w:rPr>
        <w:t>Z punktu widzenia klienta widzenia, jest tylko jedna logiczna kopia danych. Jeśli klient dokonuje aktualizacji danych to zmiany powinny znaleźć odzwierciedlenie we wszystkich istniejących replikach.</w:t>
      </w:r>
    </w:p>
    <w:p w:rsidR="00735DF7" w:rsidRPr="00276462" w:rsidRDefault="00735DF7" w:rsidP="00276462">
      <w:pPr>
        <w:spacing w:line="360" w:lineRule="auto"/>
        <w:rPr>
          <w:sz w:val="24"/>
          <w:szCs w:val="24"/>
        </w:rPr>
      </w:pPr>
      <w:r w:rsidRPr="00276462">
        <w:rPr>
          <w:b/>
          <w:bCs/>
          <w:color w:val="000000"/>
          <w:sz w:val="24"/>
          <w:szCs w:val="24"/>
        </w:rPr>
        <w:t>Podstawowy model</w:t>
      </w:r>
      <w:r w:rsidRPr="00276462">
        <w:rPr>
          <w:color w:val="000000"/>
          <w:sz w:val="24"/>
          <w:szCs w:val="24"/>
        </w:rPr>
        <w:t xml:space="preserve"> zarządzania replikowanymi danymi:</w:t>
      </w:r>
    </w:p>
    <w:p w:rsidR="00735DF7" w:rsidRPr="00276462" w:rsidRDefault="00735DF7" w:rsidP="00276462">
      <w:pPr>
        <w:spacing w:line="360" w:lineRule="auto"/>
        <w:rPr>
          <w:sz w:val="24"/>
          <w:szCs w:val="24"/>
        </w:rPr>
      </w:pPr>
      <w:r w:rsidRPr="00276462">
        <w:rPr>
          <w:color w:val="000000"/>
          <w:sz w:val="24"/>
          <w:szCs w:val="24"/>
        </w:rPr>
        <w:t>- Klienci wysyła żądanie do systemu(front-end).</w:t>
      </w:r>
    </w:p>
    <w:p w:rsidR="00735DF7" w:rsidRPr="00276462" w:rsidRDefault="00735DF7" w:rsidP="00276462">
      <w:pPr>
        <w:spacing w:line="360" w:lineRule="auto"/>
        <w:rPr>
          <w:sz w:val="24"/>
          <w:szCs w:val="24"/>
        </w:rPr>
      </w:pPr>
      <w:r w:rsidRPr="00276462">
        <w:rPr>
          <w:color w:val="000000"/>
          <w:sz w:val="24"/>
          <w:szCs w:val="24"/>
        </w:rPr>
        <w:t>- System(front-end) zapewnia przejrzystość, ukrywając fakt, że dane są replikowane.</w:t>
      </w:r>
    </w:p>
    <w:p w:rsidR="00735DF7" w:rsidRPr="00276462" w:rsidRDefault="00735DF7" w:rsidP="00276462">
      <w:pPr>
        <w:spacing w:line="360" w:lineRule="auto"/>
        <w:rPr>
          <w:sz w:val="24"/>
          <w:szCs w:val="24"/>
        </w:rPr>
      </w:pPr>
      <w:r w:rsidRPr="00276462">
        <w:rPr>
          <w:color w:val="000000"/>
          <w:sz w:val="24"/>
          <w:szCs w:val="24"/>
        </w:rPr>
        <w:t>- System(front-end) komunikuje się z jednym lub więcej menedżerów repliki do pobierania / zapisywania danych.</w:t>
      </w:r>
    </w:p>
    <w:p w:rsidR="0047360B" w:rsidRPr="0047360B" w:rsidRDefault="00735DF7" w:rsidP="0047360B">
      <w:pPr>
        <w:rPr>
          <w:sz w:val="24"/>
          <w:szCs w:val="24"/>
        </w:rPr>
      </w:pPr>
      <w:r w:rsidRPr="00735DF7">
        <w:rPr>
          <w:rFonts w:ascii="Arial" w:hAnsi="Arial" w:cs="Arial"/>
          <w:color w:val="000000"/>
          <w:sz w:val="22"/>
          <w:szCs w:val="22"/>
        </w:rPr>
        <w:t>- Zarządcy replik</w:t>
      </w:r>
      <w:r w:rsidR="00276462">
        <w:rPr>
          <w:rFonts w:ascii="Arial" w:hAnsi="Arial" w:cs="Arial"/>
          <w:color w:val="000000"/>
          <w:sz w:val="22"/>
          <w:szCs w:val="22"/>
        </w:rPr>
        <w:t>ą</w:t>
      </w:r>
      <w:r w:rsidRPr="00735DF7">
        <w:rPr>
          <w:rFonts w:ascii="Arial" w:hAnsi="Arial" w:cs="Arial"/>
          <w:color w:val="000000"/>
          <w:sz w:val="22"/>
          <w:szCs w:val="22"/>
        </w:rPr>
        <w:t xml:space="preserve"> współdziałają w celu zapewnienia, że dane są spójne.</w:t>
      </w:r>
    </w:p>
    <w:p w:rsidR="0047360B" w:rsidRDefault="0047360B" w:rsidP="008E1657">
      <w:pPr>
        <w:shd w:val="clear" w:color="auto" w:fill="FEFEFE"/>
        <w:rPr>
          <w:rFonts w:ascii="inherit" w:hAnsi="inherit"/>
          <w:color w:val="4B4F56"/>
          <w:sz w:val="18"/>
          <w:szCs w:val="18"/>
        </w:rPr>
      </w:pPr>
    </w:p>
    <w:p w:rsidR="001D79DE" w:rsidRDefault="001D79DE" w:rsidP="00F66C62">
      <w:pPr>
        <w:pStyle w:val="Nagwek1"/>
        <w:rPr>
          <w:rFonts w:asciiTheme="majorHAnsi" w:hAnsiTheme="majorHAnsi"/>
          <w:sz w:val="28"/>
          <w:szCs w:val="28"/>
        </w:rPr>
      </w:pPr>
    </w:p>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F66C62">
      <w:pPr>
        <w:pStyle w:val="Nagwek1"/>
        <w:rPr>
          <w:rFonts w:ascii="Times New Roman" w:hAnsi="Times New Roman"/>
          <w:sz w:val="20"/>
        </w:rPr>
      </w:pPr>
    </w:p>
    <w:p w:rsidR="001D79DE" w:rsidRDefault="001D79DE" w:rsidP="001D79DE"/>
    <w:p w:rsidR="00E44889" w:rsidRDefault="00E44889" w:rsidP="001D79DE"/>
    <w:p w:rsidR="00E44889" w:rsidRDefault="00E44889" w:rsidP="001D79DE"/>
    <w:p w:rsidR="00E44889" w:rsidRPr="001D79DE" w:rsidRDefault="00E44889" w:rsidP="001D79DE"/>
    <w:p w:rsidR="001D79DE" w:rsidRDefault="001D79DE" w:rsidP="00F66C62">
      <w:pPr>
        <w:pStyle w:val="Nagwek1"/>
        <w:rPr>
          <w:rFonts w:asciiTheme="majorHAnsi" w:hAnsiTheme="majorHAnsi" w:cs="Arial"/>
          <w:b/>
          <w:bCs/>
          <w:color w:val="000000"/>
          <w:sz w:val="28"/>
          <w:szCs w:val="28"/>
        </w:rPr>
      </w:pPr>
    </w:p>
    <w:p w:rsidR="001D79DE" w:rsidRDefault="001D79DE" w:rsidP="00F66C62">
      <w:pPr>
        <w:pStyle w:val="Nagwek1"/>
        <w:rPr>
          <w:rFonts w:asciiTheme="majorHAnsi" w:hAnsiTheme="majorHAnsi" w:cs="Arial"/>
          <w:b/>
          <w:bCs/>
          <w:color w:val="000000"/>
          <w:sz w:val="28"/>
          <w:szCs w:val="28"/>
        </w:rPr>
      </w:pPr>
    </w:p>
    <w:p w:rsidR="00F66C62" w:rsidRPr="00F66C62" w:rsidRDefault="0047360B" w:rsidP="00F66C62">
      <w:pPr>
        <w:pStyle w:val="Nagwek1"/>
        <w:rPr>
          <w:rFonts w:asciiTheme="majorHAnsi" w:hAnsiTheme="majorHAnsi" w:cs="Arial"/>
          <w:b/>
          <w:bCs/>
          <w:color w:val="000000"/>
          <w:sz w:val="28"/>
          <w:szCs w:val="28"/>
        </w:rPr>
      </w:pPr>
      <w:bookmarkStart w:id="4" w:name="_Toc453188814"/>
      <w:r w:rsidRPr="00C83020">
        <w:rPr>
          <w:rFonts w:asciiTheme="majorHAnsi" w:hAnsiTheme="majorHAnsi" w:cs="Arial"/>
          <w:b/>
          <w:bCs/>
          <w:color w:val="548DD4" w:themeColor="text2" w:themeTint="99"/>
          <w:sz w:val="28"/>
          <w:szCs w:val="28"/>
        </w:rPr>
        <w:t>Tabelaryczne zestawienie algorytmów</w:t>
      </w:r>
      <w:bookmarkEnd w:id="4"/>
    </w:p>
    <w:p w:rsidR="00F66C62" w:rsidRPr="00F66C62" w:rsidRDefault="00F66C62" w:rsidP="00F66C62"/>
    <w:p w:rsidR="0047360B" w:rsidRPr="0047360B" w:rsidRDefault="0047360B" w:rsidP="0047360B"/>
    <w:tbl>
      <w:tblPr>
        <w:tblStyle w:val="Jasnalistaakcent1"/>
        <w:tblW w:w="0" w:type="auto"/>
        <w:tblLook w:val="04A0" w:firstRow="1" w:lastRow="0" w:firstColumn="1" w:lastColumn="0" w:noHBand="0" w:noVBand="1"/>
      </w:tblPr>
      <w:tblGrid>
        <w:gridCol w:w="4605"/>
        <w:gridCol w:w="4605"/>
      </w:tblGrid>
      <w:tr w:rsidR="0047360B"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Algorytmy pasywne</w:t>
            </w:r>
          </w:p>
        </w:tc>
        <w:tc>
          <w:tcPr>
            <w:tcW w:w="4605" w:type="dxa"/>
          </w:tcPr>
          <w:p w:rsidR="0047360B" w:rsidRPr="001D79DE" w:rsidRDefault="0047360B" w:rsidP="0047360B">
            <w:pPr>
              <w:cnfStyle w:val="100000000000" w:firstRow="1" w:lastRow="0" w:firstColumn="0" w:lastColumn="0" w:oddVBand="0" w:evenVBand="0" w:oddHBand="0" w:evenHBand="0" w:firstRowFirstColumn="0" w:firstRowLastColumn="0" w:lastRowFirstColumn="0" w:lastRowLastColumn="0"/>
              <w:rPr>
                <w:sz w:val="24"/>
                <w:szCs w:val="24"/>
              </w:rPr>
            </w:pPr>
            <w:r w:rsidRPr="001D79DE">
              <w:rPr>
                <w:sz w:val="24"/>
                <w:szCs w:val="24"/>
              </w:rPr>
              <w:t>Algorytmy aktywne</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zdalne</w:t>
            </w:r>
          </w:p>
        </w:tc>
        <w:tc>
          <w:tcPr>
            <w:tcW w:w="4605" w:type="dxa"/>
          </w:tcPr>
          <w:p w:rsidR="0047360B" w:rsidRPr="00F95A9C" w:rsidRDefault="0047360B" w:rsidP="00C57E16">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 xml:space="preserve">Brak kopii podstawowej -  z globalnym znacznikiem czasu </w:t>
            </w:r>
            <w:proofErr w:type="spellStart"/>
            <w:r w:rsidRPr="00F95A9C">
              <w:rPr>
                <w:b/>
                <w:sz w:val="24"/>
                <w:szCs w:val="24"/>
              </w:rPr>
              <w:t>Lamporta</w:t>
            </w:r>
            <w:proofErr w:type="spellEnd"/>
          </w:p>
        </w:tc>
      </w:tr>
      <w:tr w:rsidR="0047360B" w:rsidTr="00F95A9C">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globalne</w:t>
            </w:r>
          </w:p>
        </w:tc>
        <w:tc>
          <w:tcPr>
            <w:tcW w:w="4605" w:type="dxa"/>
          </w:tcPr>
          <w:p w:rsidR="0047360B" w:rsidRPr="00F95A9C" w:rsidRDefault="0047360B" w:rsidP="0047360B">
            <w:pPr>
              <w:cnfStyle w:val="000000000000" w:firstRow="0" w:lastRow="0" w:firstColumn="0" w:lastColumn="0" w:oddVBand="0" w:evenVBand="0" w:oddHBand="0" w:evenHBand="0" w:firstRowFirstColumn="0" w:firstRowLastColumn="0" w:lastRowFirstColumn="0" w:lastRowLastColumn="0"/>
              <w:rPr>
                <w:b/>
                <w:sz w:val="24"/>
                <w:szCs w:val="24"/>
              </w:rPr>
            </w:pPr>
            <w:r w:rsidRPr="00F95A9C">
              <w:rPr>
                <w:b/>
                <w:sz w:val="24"/>
                <w:szCs w:val="24"/>
              </w:rPr>
              <w:t>Brak kopii podstawowej – z procesem porządkowym (koordynatorem nadającym unikalne id operacjom)</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p>
        </w:tc>
        <w:tc>
          <w:tcPr>
            <w:tcW w:w="4605" w:type="dxa"/>
          </w:tcPr>
          <w:p w:rsidR="0047360B" w:rsidRPr="00F95A9C" w:rsidRDefault="0047360B" w:rsidP="0047360B">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Brak kopi</w:t>
            </w:r>
            <w:r w:rsidR="00F95A9C" w:rsidRPr="00F95A9C">
              <w:rPr>
                <w:b/>
                <w:sz w:val="24"/>
                <w:szCs w:val="24"/>
              </w:rPr>
              <w:t>i podstawowej – z głosowaniem kw</w:t>
            </w:r>
            <w:r w:rsidRPr="00F95A9C">
              <w:rPr>
                <w:b/>
                <w:sz w:val="24"/>
                <w:szCs w:val="24"/>
              </w:rPr>
              <w:t>orum</w:t>
            </w:r>
          </w:p>
        </w:tc>
      </w:tr>
    </w:tbl>
    <w:p w:rsidR="0047360B" w:rsidRPr="0047360B" w:rsidRDefault="0047360B" w:rsidP="0047360B">
      <w:pPr>
        <w:pStyle w:val="Legenda"/>
      </w:pPr>
      <w:bookmarkStart w:id="5" w:name="_Toc453188649"/>
      <w:bookmarkStart w:id="6" w:name="_GoBack"/>
      <w:r>
        <w:t xml:space="preserve">Tabela </w:t>
      </w:r>
      <w:r w:rsidR="00470FB5">
        <w:fldChar w:fldCharType="begin"/>
      </w:r>
      <w:r w:rsidR="00470FB5">
        <w:instrText xml:space="preserve"> SEQ Tabela \* ARABIC </w:instrText>
      </w:r>
      <w:r w:rsidR="00470FB5">
        <w:fldChar w:fldCharType="separate"/>
      </w:r>
      <w:r w:rsidR="00557316">
        <w:rPr>
          <w:noProof/>
        </w:rPr>
        <w:t>1</w:t>
      </w:r>
      <w:r w:rsidR="00470FB5">
        <w:rPr>
          <w:noProof/>
        </w:rPr>
        <w:fldChar w:fldCharType="end"/>
      </w:r>
      <w:r>
        <w:t>. Podział wybranych algorytmów na pasywne i aktywne</w:t>
      </w:r>
      <w:bookmarkEnd w:id="5"/>
    </w:p>
    <w:bookmarkEnd w:id="6"/>
    <w:p w:rsidR="0047360B" w:rsidRPr="008E1657" w:rsidRDefault="0047360B" w:rsidP="008E1657">
      <w:pPr>
        <w:shd w:val="clear" w:color="auto" w:fill="FEFEFE"/>
        <w:rPr>
          <w:rFonts w:ascii="inherit" w:hAnsi="inherit"/>
          <w:color w:val="4B4F56"/>
          <w:sz w:val="18"/>
          <w:szCs w:val="18"/>
        </w:rPr>
      </w:pPr>
    </w:p>
    <w:tbl>
      <w:tblPr>
        <w:tblStyle w:val="Jasnalistaakcent1"/>
        <w:tblW w:w="0" w:type="auto"/>
        <w:tblLook w:val="04A0" w:firstRow="1" w:lastRow="0" w:firstColumn="1" w:lastColumn="0" w:noHBand="0" w:noVBand="1"/>
      </w:tblPr>
      <w:tblGrid>
        <w:gridCol w:w="3070"/>
        <w:gridCol w:w="3071"/>
        <w:gridCol w:w="3071"/>
      </w:tblGrid>
      <w:tr w:rsidR="008E1657"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Nazwa algorytmu</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Nazwisko Autora</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powstania</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Kopia podstawowa – pisanie zdalne</w:t>
            </w:r>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83020">
              <w:rPr>
                <w:rFonts w:ascii="Arial" w:hAnsi="Arial" w:cs="Arial"/>
                <w:bCs/>
                <w:color w:val="000000"/>
              </w:rPr>
              <w:t>Budhijara</w:t>
            </w:r>
            <w:proofErr w:type="spellEnd"/>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1993</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5123AE">
            <w:pPr>
              <w:rPr>
                <w:sz w:val="24"/>
                <w:szCs w:val="24"/>
              </w:rPr>
            </w:pPr>
            <w:r>
              <w:rPr>
                <w:sz w:val="24"/>
                <w:szCs w:val="24"/>
              </w:rPr>
              <w:t xml:space="preserve">Kopia podstawowa – pisanie </w:t>
            </w:r>
            <w:r w:rsidR="005123AE">
              <w:rPr>
                <w:sz w:val="24"/>
                <w:szCs w:val="24"/>
              </w:rPr>
              <w:t>lokalne</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 xml:space="preserve">Li, </w:t>
            </w:r>
            <w:proofErr w:type="spellStart"/>
            <w:r w:rsidRPr="00C83020">
              <w:rPr>
                <w:rFonts w:ascii="Arial" w:hAnsi="Arial" w:cs="Arial"/>
                <w:bCs/>
                <w:color w:val="000000"/>
              </w:rPr>
              <w:t>Hudak</w:t>
            </w:r>
            <w:proofErr w:type="spellEnd"/>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1989</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 xml:space="preserve">Brak kopii podstawowej -  z globalnym znacznikiem czasu </w:t>
            </w:r>
            <w:proofErr w:type="spellStart"/>
            <w:r>
              <w:rPr>
                <w:sz w:val="24"/>
                <w:szCs w:val="24"/>
              </w:rPr>
              <w:t>Lamporta</w:t>
            </w:r>
            <w:proofErr w:type="spellEnd"/>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83020">
              <w:rPr>
                <w:rFonts w:ascii="Arial" w:hAnsi="Arial" w:cs="Arial"/>
                <w:bCs/>
                <w:color w:val="000000"/>
              </w:rPr>
              <w:t>Rodrigues</w:t>
            </w:r>
            <w:proofErr w:type="spellEnd"/>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Brak kopii podstawowej – z procesem porządkowym (koordynatorem nadającym unikalne id operacjom)</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Fonseca H</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 xml:space="preserve">Brak kopii podstawowej – z głosowaniem </w:t>
            </w:r>
            <w:proofErr w:type="spellStart"/>
            <w:r>
              <w:rPr>
                <w:sz w:val="24"/>
                <w:szCs w:val="24"/>
              </w:rPr>
              <w:t>kvorum</w:t>
            </w:r>
            <w:proofErr w:type="spellEnd"/>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 xml:space="preserve">Thomas, </w:t>
            </w:r>
            <w:proofErr w:type="spellStart"/>
            <w:r w:rsidRPr="00C83020">
              <w:rPr>
                <w:rFonts w:ascii="Arial" w:hAnsi="Arial" w:cs="Arial"/>
                <w:bCs/>
                <w:color w:val="000000"/>
              </w:rPr>
              <w:t>Gifford</w:t>
            </w:r>
            <w:proofErr w:type="spellEnd"/>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1979</w:t>
            </w:r>
          </w:p>
        </w:tc>
      </w:tr>
    </w:tbl>
    <w:p w:rsidR="00DE06FD" w:rsidRDefault="0047360B" w:rsidP="0047360B">
      <w:pPr>
        <w:pStyle w:val="Legenda"/>
      </w:pPr>
      <w:bookmarkStart w:id="7" w:name="_Toc453188650"/>
      <w:r>
        <w:t xml:space="preserve">Tabela </w:t>
      </w:r>
      <w:r w:rsidR="00470FB5">
        <w:fldChar w:fldCharType="begin"/>
      </w:r>
      <w:r w:rsidR="00470FB5">
        <w:instrText xml:space="preserve"> SEQ Tabela \* ARABIC </w:instrText>
      </w:r>
      <w:r w:rsidR="00470FB5">
        <w:fldChar w:fldCharType="separate"/>
      </w:r>
      <w:r w:rsidR="00557316">
        <w:rPr>
          <w:noProof/>
        </w:rPr>
        <w:t>2</w:t>
      </w:r>
      <w:r w:rsidR="00470FB5">
        <w:rPr>
          <w:noProof/>
        </w:rPr>
        <w:fldChar w:fldCharType="end"/>
      </w:r>
      <w:r>
        <w:t>. Zestawienie twórców algorytmów i roku powstania.</w:t>
      </w:r>
      <w:bookmarkEnd w:id="7"/>
    </w:p>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Pr="00C83020" w:rsidRDefault="00C83020" w:rsidP="00C83020">
      <w:pPr>
        <w:rPr>
          <w:color w:val="548DD4" w:themeColor="text2" w:themeTint="99"/>
        </w:rPr>
      </w:pPr>
    </w:p>
    <w:p w:rsidR="008E1657" w:rsidRDefault="00C83020" w:rsidP="00C83020">
      <w:pPr>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Analiza porównawcza algorytmów</w:t>
      </w:r>
    </w:p>
    <w:p w:rsidR="00C83020" w:rsidRPr="00C83020" w:rsidRDefault="00C83020" w:rsidP="00C83020">
      <w:pPr>
        <w:rPr>
          <w:color w:val="548DD4" w:themeColor="text2" w:themeTint="99"/>
          <w:sz w:val="24"/>
          <w:szCs w:val="24"/>
        </w:rPr>
      </w:pPr>
    </w:p>
    <w:tbl>
      <w:tblPr>
        <w:tblStyle w:val="Jasnalistaakcent1"/>
        <w:tblW w:w="9212" w:type="dxa"/>
        <w:tblLook w:val="04A0" w:firstRow="1" w:lastRow="0" w:firstColumn="1" w:lastColumn="0" w:noHBand="0" w:noVBand="1"/>
      </w:tblPr>
      <w:tblGrid>
        <w:gridCol w:w="2805"/>
        <w:gridCol w:w="2381"/>
        <w:gridCol w:w="4026"/>
      </w:tblGrid>
      <w:tr w:rsidR="009A3CE0"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t>Nazwa algorytmu</w:t>
            </w:r>
          </w:p>
        </w:tc>
        <w:tc>
          <w:tcPr>
            <w:tcW w:w="2381" w:type="dxa"/>
          </w:tcPr>
          <w:p w:rsidR="009A3CE0" w:rsidRDefault="009A3CE0" w:rsidP="00C57E1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Opis algorytmu</w:t>
            </w:r>
          </w:p>
        </w:tc>
        <w:tc>
          <w:tcPr>
            <w:tcW w:w="4026" w:type="dxa"/>
          </w:tcPr>
          <w:p w:rsidR="009A3CE0" w:rsidRDefault="009A3CE0" w:rsidP="00C57E1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Wady i problemy związane z użyciem algorytmu</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t>Kopia podstawowa – pisanie zdalne</w:t>
            </w:r>
          </w:p>
        </w:tc>
        <w:tc>
          <w:tcPr>
            <w:tcW w:w="2381" w:type="dxa"/>
          </w:tcPr>
          <w:p w:rsidR="009A3CE0"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Operacje pisania i czytania oparte są na jednym zdalnym serwerze</w:t>
            </w:r>
          </w:p>
          <w:p w:rsidR="00B36198"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Rezultat :  dane nie są zwielokrotniane lecz umieszczone na jednym zdalnym serwerze</w:t>
            </w:r>
            <w:r w:rsidR="00B36198" w:rsidRPr="00B36198">
              <w:rPr>
                <w:sz w:val="24"/>
                <w:szCs w:val="24"/>
              </w:rPr>
              <w:t>.</w:t>
            </w:r>
          </w:p>
          <w:p w:rsidR="00B36198" w:rsidRDefault="00B36198" w:rsidP="00B36198">
            <w:pPr>
              <w:pStyle w:val="Akapitzlist"/>
              <w:cnfStyle w:val="000000100000" w:firstRow="0" w:lastRow="0" w:firstColumn="0" w:lastColumn="0" w:oddVBand="0" w:evenVBand="0" w:oddHBand="1" w:evenHBand="0" w:firstRowFirstColumn="0" w:firstRowLastColumn="0" w:lastRowFirstColumn="0" w:lastRowLastColumn="0"/>
              <w:rPr>
                <w:sz w:val="24"/>
                <w:szCs w:val="24"/>
              </w:rPr>
            </w:pPr>
          </w:p>
          <w:p w:rsidR="00425D9A"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Proces, które chce wykonać operację zapisania jednostki danych x, przekazuje tę operację do serwera głównego x. Serwer ten wykonuje uaktualnienie na lokalnej kopii x, po czym przekazuje uaktualnienie do serwerów zapasowych. Każdy serwer zapasowy dokonuje również aktualizacji i wysyła potwierdzenie z powrotem do serwera podstawowego. Gdy wszystkie serwery zapasowe uaktualnią swoje kopie lokalne, wówczas serwer podstawowy wysyła potwierdzenie do procesu, który zapoczątkował te działania</w:t>
            </w:r>
            <w:r w:rsidR="00425D9A" w:rsidRPr="00B36198">
              <w:rPr>
                <w:sz w:val="24"/>
                <w:szCs w:val="24"/>
              </w:rPr>
              <w:t xml:space="preserve"> </w:t>
            </w:r>
          </w:p>
          <w:p w:rsid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 </w:t>
            </w:r>
            <w:r w:rsidR="00B36198" w:rsidRPr="00B36198">
              <w:rPr>
                <w:sz w:val="24"/>
                <w:szCs w:val="24"/>
              </w:rPr>
              <w:t>Potencjalnym problemem efektywności w tym schemacie może być dość długi czas, który mija, zanim procesowi inicjującemu aktualizację zezwoli się na dalszą pracę. Wskutek tego wszystkie aktualizacje realizujemy jako operacje blokowane. Możemy też zastosować metodę bez blokowania. Gdy tylko serwer główny uaktualni swoją lokalną kopię x, zwraca potwierdzenie. Dopiero potem powiadamia serwery zapasowe, aby też wykonały uaktualnienia.</w:t>
            </w: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Główny problem w nieblokowanych protokołach podstawa-zapas dotyczy tolerowania awarii. W schemacie z blokowaniem procesu klient wie na pewno, że aktualizacja została wykonana na kilku innych serwerach zapasowych. Pewności tej nie ma w rozwiązaniu bez blokowania</w:t>
            </w: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EA1C29">
            <w:pPr>
              <w:rPr>
                <w:sz w:val="24"/>
                <w:szCs w:val="24"/>
              </w:rPr>
            </w:pPr>
            <w:r>
              <w:rPr>
                <w:sz w:val="24"/>
                <w:szCs w:val="24"/>
              </w:rPr>
              <w:t xml:space="preserve">Kopia podstawowa – pisanie </w:t>
            </w:r>
            <w:r w:rsidR="00EA1C29">
              <w:rPr>
                <w:sz w:val="24"/>
                <w:szCs w:val="24"/>
              </w:rPr>
              <w:t>lokalne</w:t>
            </w:r>
          </w:p>
        </w:tc>
        <w:tc>
          <w:tcPr>
            <w:tcW w:w="2381" w:type="dxa"/>
          </w:tcPr>
          <w:p w:rsidR="009A3CE0" w:rsidRPr="005123AE" w:rsidRDefault="005123AE" w:rsidP="00C57E16">
            <w:pPr>
              <w:cnfStyle w:val="000000000000" w:firstRow="0" w:lastRow="0" w:firstColumn="0" w:lastColumn="0" w:oddVBand="0" w:evenVBand="0" w:oddHBand="0" w:evenHBand="0" w:firstRowFirstColumn="0" w:firstRowLastColumn="0" w:lastRowFirstColumn="0" w:lastRowLastColumn="0"/>
              <w:rPr>
                <w:sz w:val="24"/>
                <w:szCs w:val="24"/>
              </w:rPr>
            </w:pPr>
            <w:r w:rsidRPr="005123AE">
              <w:rPr>
                <w:sz w:val="24"/>
                <w:szCs w:val="24"/>
              </w:rPr>
              <w:t xml:space="preserve">Istnieją dwa rodzaje protokołów pisania </w:t>
            </w:r>
            <w:r w:rsidRPr="005123AE">
              <w:rPr>
                <w:sz w:val="24"/>
                <w:szCs w:val="24"/>
              </w:rPr>
              <w:lastRenderedPageBreak/>
              <w:t>lokalnego, opartego na kopii podstawowej. W pierwszym rodzaju każda jednostka danych x ma tylko jedną kopię. Mówiąc inaczej - nie ma zwielokrotnieli. Ilekroć proces chce wykonać operację na jednostce danych, tylekroć jest do niego najpierw przesyłana ta jedyna kopia, po czym jest wykonywana operacja. Ten protokół tworzy w istocie w pełni rozproszoną, niezwielokrotnioną wersję pamięci danych. Spójność jest oczywista, gdyż zawsze istnieje tylko jedna kopia każdej jednostki danych.</w:t>
            </w:r>
          </w:p>
        </w:tc>
        <w:tc>
          <w:tcPr>
            <w:tcW w:w="4026" w:type="dxa"/>
          </w:tcPr>
          <w:p w:rsidR="009A3CE0" w:rsidRDefault="005123AE" w:rsidP="00C57E1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 </w:t>
            </w:r>
            <w:r w:rsidRPr="005123AE">
              <w:rPr>
                <w:sz w:val="24"/>
                <w:szCs w:val="24"/>
              </w:rPr>
              <w:t xml:space="preserve">Jedną z głównych trudności w tej metodzie pełnej wędrówki jest </w:t>
            </w:r>
            <w:r w:rsidRPr="005123AE">
              <w:rPr>
                <w:sz w:val="24"/>
                <w:szCs w:val="24"/>
              </w:rPr>
              <w:lastRenderedPageBreak/>
              <w:t>śledzenie aktualnego miejsca pobytu każdej jednostki danych</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lastRenderedPageBreak/>
              <w:t xml:space="preserve">Brak kopii podstawowej -  z globalnym znacznikiem czasu </w:t>
            </w:r>
            <w:proofErr w:type="spellStart"/>
            <w:r>
              <w:rPr>
                <w:sz w:val="24"/>
                <w:szCs w:val="24"/>
              </w:rPr>
              <w:t>Lamporta</w:t>
            </w:r>
            <w:proofErr w:type="spellEnd"/>
          </w:p>
        </w:tc>
        <w:tc>
          <w:tcPr>
            <w:tcW w:w="2381" w:type="dxa"/>
          </w:tcPr>
          <w:p w:rsidR="009A3CE0" w:rsidRDefault="009A3CE0" w:rsidP="00C57E16">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9A3CE0" w:rsidP="00C57E1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konieczność wykonywania operacji wszędzie w tym samym porządku</w:t>
            </w:r>
          </w:p>
          <w:p w:rsidR="009A3CE0" w:rsidRDefault="009A3CE0" w:rsidP="00C57E1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znaczniki czasu </w:t>
            </w:r>
            <w:r w:rsidR="00C57E16">
              <w:rPr>
                <w:sz w:val="24"/>
                <w:szCs w:val="24"/>
              </w:rPr>
              <w:t>Lamparta</w:t>
            </w:r>
            <w:r>
              <w:rPr>
                <w:sz w:val="24"/>
                <w:szCs w:val="24"/>
              </w:rPr>
              <w:t xml:space="preserve"> źle się skalują w wielkich systemach rozproszonych</w:t>
            </w:r>
          </w:p>
          <w:p w:rsidR="00B36198" w:rsidRDefault="00B36198" w:rsidP="00C57E16">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C57E16">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C57E16">
            <w:pPr>
              <w:cnfStyle w:val="000000100000" w:firstRow="0" w:lastRow="0" w:firstColumn="0" w:lastColumn="0" w:oddVBand="0" w:evenVBand="0" w:oddHBand="1" w:evenHBand="0" w:firstRowFirstColumn="0" w:firstRowLastColumn="0" w:lastRowFirstColumn="0" w:lastRowLastColumn="0"/>
              <w:rPr>
                <w:sz w:val="24"/>
                <w:szCs w:val="24"/>
              </w:rPr>
            </w:pP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t>Brak kopii podstawowej – z procesem porządkowym (koordynatorem nadającym unikalne id operacjom)</w:t>
            </w:r>
          </w:p>
        </w:tc>
        <w:tc>
          <w:tcPr>
            <w:tcW w:w="2381" w:type="dxa"/>
          </w:tcPr>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Każdą operacje przekazuje się najpierw porządkowemu</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Porządkowy przypisuje niepowtarzalny numer</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Porządkowy przekazuje tą operacje do </w:t>
            </w:r>
            <w:r w:rsidR="00B36198" w:rsidRPr="00B36198">
              <w:rPr>
                <w:sz w:val="24"/>
                <w:szCs w:val="24"/>
              </w:rPr>
              <w:t>wszystkich</w:t>
            </w:r>
            <w:r w:rsidRPr="00B36198">
              <w:rPr>
                <w:sz w:val="24"/>
                <w:szCs w:val="24"/>
              </w:rPr>
              <w:t xml:space="preserve"> kopii.</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Uwaga! </w:t>
            </w:r>
            <w:r w:rsidR="00B36198" w:rsidRPr="00B36198">
              <w:rPr>
                <w:sz w:val="24"/>
                <w:szCs w:val="24"/>
              </w:rPr>
              <w:t>Operacie</w:t>
            </w:r>
            <w:r w:rsidRPr="00B36198">
              <w:rPr>
                <w:sz w:val="24"/>
                <w:szCs w:val="24"/>
              </w:rPr>
              <w:t xml:space="preserve"> wykonywane są w kolejności numerów porządkowych.</w:t>
            </w:r>
          </w:p>
        </w:tc>
        <w:tc>
          <w:tcPr>
            <w:tcW w:w="4026" w:type="dxa"/>
          </w:tcPr>
          <w:p w:rsidR="009A3CE0" w:rsidRDefault="009A3CE0" w:rsidP="005123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problem zwielokrotnionych </w:t>
            </w:r>
            <w:proofErr w:type="spellStart"/>
            <w:r>
              <w:rPr>
                <w:sz w:val="24"/>
                <w:szCs w:val="24"/>
              </w:rPr>
              <w:t>wywołań</w:t>
            </w:r>
            <w:proofErr w:type="spellEnd"/>
            <w:r>
              <w:rPr>
                <w:sz w:val="24"/>
                <w:szCs w:val="24"/>
              </w:rPr>
              <w:t xml:space="preserve"> </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lastRenderedPageBreak/>
              <w:t xml:space="preserve">Brak kopii podstawowej – z </w:t>
            </w:r>
            <w:r w:rsidR="00360E8B">
              <w:rPr>
                <w:sz w:val="24"/>
                <w:szCs w:val="24"/>
              </w:rPr>
              <w:t>głosowaniem kw</w:t>
            </w:r>
            <w:r>
              <w:rPr>
                <w:sz w:val="24"/>
                <w:szCs w:val="24"/>
              </w:rPr>
              <w:t>orum</w:t>
            </w:r>
          </w:p>
        </w:tc>
        <w:tc>
          <w:tcPr>
            <w:tcW w:w="2381" w:type="dxa"/>
          </w:tcPr>
          <w:p w:rsidR="009A3CE0"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Rozważamy </w:t>
            </w:r>
            <w:r w:rsidR="00C57E16" w:rsidRPr="00B36198">
              <w:rPr>
                <w:sz w:val="24"/>
                <w:szCs w:val="24"/>
              </w:rPr>
              <w:t>rozproszony</w:t>
            </w:r>
            <w:r w:rsidRPr="00B36198">
              <w:rPr>
                <w:sz w:val="24"/>
                <w:szCs w:val="24"/>
              </w:rPr>
              <w:t xml:space="preserve"> system plików , zakładamy że plik jest </w:t>
            </w:r>
            <w:r w:rsidR="00C57E16" w:rsidRPr="00B36198">
              <w:rPr>
                <w:sz w:val="24"/>
                <w:szCs w:val="24"/>
              </w:rPr>
              <w:t>zwielokrotniany</w:t>
            </w:r>
            <w:r w:rsidRPr="00B36198">
              <w:rPr>
                <w:sz w:val="24"/>
                <w:szCs w:val="24"/>
              </w:rPr>
              <w:t xml:space="preserve"> na N serwerach</w:t>
            </w:r>
          </w:p>
          <w:p w:rsidR="00360E8B"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W celu </w:t>
            </w:r>
            <w:r w:rsidR="00C57E16" w:rsidRPr="00B36198">
              <w:rPr>
                <w:sz w:val="24"/>
                <w:szCs w:val="24"/>
              </w:rPr>
              <w:t>zaktualizowania</w:t>
            </w:r>
            <w:r w:rsidRPr="00B36198">
              <w:rPr>
                <w:sz w:val="24"/>
                <w:szCs w:val="24"/>
              </w:rPr>
              <w:t xml:space="preserve"> pliku klient musi się skontaktować przynajmniej z połową + 1 serwerów.</w:t>
            </w:r>
          </w:p>
          <w:p w:rsidR="00360E8B"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Po zgodzie serwerów plik zostaje podmieniony a nowa wersja zostaje </w:t>
            </w:r>
            <w:r w:rsidR="00C57E16" w:rsidRPr="00B36198">
              <w:rPr>
                <w:sz w:val="24"/>
                <w:szCs w:val="24"/>
              </w:rPr>
              <w:t>zaopatrzona</w:t>
            </w:r>
            <w:r w:rsidRPr="00B36198">
              <w:rPr>
                <w:sz w:val="24"/>
                <w:szCs w:val="24"/>
              </w:rPr>
              <w:t xml:space="preserve"> nowym numerem – numer wersji służy do identyfikowania wersji pliku i jest taki sam dla </w:t>
            </w:r>
            <w:r w:rsidR="00C57E16" w:rsidRPr="00B36198">
              <w:rPr>
                <w:sz w:val="24"/>
                <w:szCs w:val="24"/>
              </w:rPr>
              <w:t>wszystkich</w:t>
            </w:r>
            <w:r w:rsidRPr="00B36198">
              <w:rPr>
                <w:sz w:val="24"/>
                <w:szCs w:val="24"/>
              </w:rPr>
              <w:t xml:space="preserve"> nowo zaktualizowanych kopii pliku. Aby przeczytać </w:t>
            </w:r>
            <w:r w:rsidR="00C57E16" w:rsidRPr="00B36198">
              <w:rPr>
                <w:sz w:val="24"/>
                <w:szCs w:val="24"/>
              </w:rPr>
              <w:t>zwielokrotniony</w:t>
            </w:r>
            <w:r w:rsidRPr="00B36198">
              <w:rPr>
                <w:sz w:val="24"/>
                <w:szCs w:val="24"/>
              </w:rPr>
              <w:t xml:space="preserve"> plik klient również musi się skontaktować z ponad połową serwerów i pro</w:t>
            </w:r>
            <w:r w:rsidR="00126649" w:rsidRPr="00B36198">
              <w:rPr>
                <w:sz w:val="24"/>
                <w:szCs w:val="24"/>
              </w:rPr>
              <w:t>sić je o wysłanie numerów wersji.</w:t>
            </w:r>
            <w:r w:rsidRPr="00B36198">
              <w:rPr>
                <w:sz w:val="24"/>
                <w:szCs w:val="24"/>
              </w:rPr>
              <w:t xml:space="preserve"> </w:t>
            </w:r>
          </w:p>
        </w:tc>
        <w:tc>
          <w:tcPr>
            <w:tcW w:w="4026" w:type="dxa"/>
          </w:tcPr>
          <w:p w:rsidR="009A3CE0"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Uproszczony schemat </w:t>
            </w:r>
            <w:proofErr w:type="spellStart"/>
            <w:r>
              <w:rPr>
                <w:sz w:val="24"/>
                <w:szCs w:val="24"/>
              </w:rPr>
              <w:t>Gifforda</w:t>
            </w:r>
            <w:proofErr w:type="spellEnd"/>
            <w:r>
              <w:rPr>
                <w:sz w:val="24"/>
                <w:szCs w:val="24"/>
              </w:rPr>
              <w:t>: Do czytania pliku mającego N zwielokrotnień wymaga się od klienta kworum czytania, Czyli dowolnego zbioru N</w:t>
            </w:r>
            <w:r>
              <w:rPr>
                <w:sz w:val="24"/>
                <w:szCs w:val="24"/>
                <w:vertAlign w:val="subscript"/>
              </w:rPr>
              <w:t xml:space="preserve">r </w:t>
            </w:r>
            <w:r>
              <w:rPr>
                <w:sz w:val="24"/>
                <w:szCs w:val="24"/>
              </w:rPr>
              <w:t xml:space="preserve"> lub więcej serwerów, podobnie do zmodyfikowania pliku potrzeba kworum pisania, co najmniej </w:t>
            </w:r>
            <w:proofErr w:type="spellStart"/>
            <w:r>
              <w:rPr>
                <w:sz w:val="24"/>
                <w:szCs w:val="24"/>
              </w:rPr>
              <w:t>N</w:t>
            </w:r>
            <w:r>
              <w:rPr>
                <w:sz w:val="24"/>
                <w:szCs w:val="24"/>
                <w:vertAlign w:val="subscript"/>
              </w:rPr>
              <w:t>w</w:t>
            </w:r>
            <w:proofErr w:type="spellEnd"/>
            <w:r>
              <w:rPr>
                <w:sz w:val="24"/>
                <w:szCs w:val="24"/>
                <w:vertAlign w:val="subscript"/>
              </w:rPr>
              <w:t xml:space="preserve"> </w:t>
            </w:r>
            <w:r>
              <w:rPr>
                <w:sz w:val="24"/>
                <w:szCs w:val="24"/>
              </w:rPr>
              <w:t>serwerów, Wartości te muszą spełniać następujące ograniczenia</w:t>
            </w:r>
          </w:p>
          <w:p w:rsidR="00126649" w:rsidRDefault="003E3F2D"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w:t>
            </w:r>
            <w:r>
              <w:rPr>
                <w:sz w:val="24"/>
                <w:szCs w:val="24"/>
                <w:vertAlign w:val="subscript"/>
              </w:rPr>
              <w:t xml:space="preserve">r </w:t>
            </w:r>
            <w:r w:rsidR="00126649">
              <w:rPr>
                <w:sz w:val="24"/>
                <w:szCs w:val="24"/>
                <w:vertAlign w:val="subscript"/>
              </w:rPr>
              <w:t>+</w:t>
            </w:r>
            <w:r w:rsidR="00126649">
              <w:rPr>
                <w:sz w:val="24"/>
                <w:szCs w:val="24"/>
              </w:rPr>
              <w:t xml:space="preserve"> </w:t>
            </w:r>
            <w:proofErr w:type="spellStart"/>
            <w:r w:rsidR="00126649">
              <w:rPr>
                <w:sz w:val="24"/>
                <w:szCs w:val="24"/>
              </w:rPr>
              <w:t>N</w:t>
            </w:r>
            <w:r w:rsidR="00126649">
              <w:rPr>
                <w:sz w:val="24"/>
                <w:szCs w:val="24"/>
                <w:vertAlign w:val="subscript"/>
              </w:rPr>
              <w:t>w</w:t>
            </w:r>
            <w:proofErr w:type="spellEnd"/>
            <w:r w:rsidR="00126649">
              <w:rPr>
                <w:sz w:val="24"/>
                <w:szCs w:val="24"/>
                <w:vertAlign w:val="subscript"/>
              </w:rPr>
              <w:t xml:space="preserve"> </w:t>
            </w:r>
            <w:r w:rsidR="00126649">
              <w:rPr>
                <w:sz w:val="24"/>
                <w:szCs w:val="24"/>
              </w:rPr>
              <w:t>&gt;N</w:t>
            </w: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N</w:t>
            </w:r>
            <w:r>
              <w:rPr>
                <w:sz w:val="24"/>
                <w:szCs w:val="24"/>
                <w:vertAlign w:val="subscript"/>
              </w:rPr>
              <w:t>w</w:t>
            </w:r>
            <w:proofErr w:type="spellEnd"/>
            <w:r>
              <w:rPr>
                <w:sz w:val="24"/>
                <w:szCs w:val="24"/>
              </w:rPr>
              <w:t>&gt;N/2</w:t>
            </w:r>
          </w:p>
          <w:p w:rsidR="00126649" w:rsidRDefault="0047360B" w:rsidP="00126649">
            <w:pPr>
              <w:cnfStyle w:val="000000100000" w:firstRow="0" w:lastRow="0" w:firstColumn="0" w:lastColumn="0" w:oddVBand="0" w:evenVBand="0" w:oddHBand="1" w:evenHBand="0" w:firstRowFirstColumn="0" w:firstRowLastColumn="0" w:lastRowFirstColumn="0" w:lastRowLastColumn="0"/>
              <w:rPr>
                <w:sz w:val="24"/>
                <w:szCs w:val="24"/>
              </w:rPr>
            </w:pPr>
            <w:r>
              <w:rPr>
                <w:noProof/>
              </w:rPr>
              <w:drawing>
                <wp:inline distT="0" distB="0" distL="0" distR="0" wp14:anchorId="17640FE5" wp14:editId="74C27F3B">
                  <wp:extent cx="2417251" cy="1104900"/>
                  <wp:effectExtent l="0" t="0" r="254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17251" cy="1104900"/>
                          </a:xfrm>
                          <a:prstGeom prst="rect">
                            <a:avLst/>
                          </a:prstGeom>
                        </pic:spPr>
                      </pic:pic>
                    </a:graphicData>
                  </a:graphic>
                </wp:inline>
              </w:drawing>
            </w: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Na rysunku a może wystąpić konflikt pisanie – pisanie </w:t>
            </w:r>
            <w:r w:rsidR="003E3F2D">
              <w:rPr>
                <w:sz w:val="24"/>
                <w:szCs w:val="24"/>
              </w:rPr>
              <w:t>ponieważ nie jest spełniony warunek 1. W szczególności gdy jeden klient odbierze swój zbiór do zapisu {A, B, C, E, F, G}, a drugi wybierze {D, H, I, J, K, L}</w:t>
            </w:r>
          </w:p>
          <w:p w:rsidR="003E3F2D" w:rsidRPr="003E3F2D" w:rsidRDefault="003E3F2D" w:rsidP="00B36198">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Na rysunku </w:t>
            </w:r>
            <w:r w:rsidR="00B36198">
              <w:rPr>
                <w:sz w:val="24"/>
                <w:szCs w:val="24"/>
              </w:rPr>
              <w:t>b</w:t>
            </w:r>
            <w:r>
              <w:rPr>
                <w:sz w:val="24"/>
                <w:szCs w:val="24"/>
              </w:rPr>
              <w:t xml:space="preserve"> jest szczególnie interesująca sytuacja ponieważ N</w:t>
            </w:r>
            <w:r>
              <w:rPr>
                <w:sz w:val="24"/>
                <w:szCs w:val="24"/>
                <w:vertAlign w:val="subscript"/>
              </w:rPr>
              <w:t xml:space="preserve">r  </w:t>
            </w:r>
            <w:r>
              <w:rPr>
                <w:sz w:val="24"/>
                <w:szCs w:val="24"/>
              </w:rPr>
              <w:t>wynosi tu 1 co oznacza możliwość czytana zwielokrotnionego pliku za pomocą dowolnej liczby kopii – co oznacza aktualizowanie wszystkich kopi przy zapisywaniu – nazwa schematu – czytaj jedno zapisuj wszystko.</w:t>
            </w:r>
          </w:p>
        </w:tc>
      </w:tr>
    </w:tbl>
    <w:p w:rsidR="00735DF7" w:rsidRPr="00735DF7" w:rsidRDefault="00B36198" w:rsidP="00B36198">
      <w:pPr>
        <w:pStyle w:val="Legenda"/>
        <w:rPr>
          <w:sz w:val="24"/>
          <w:szCs w:val="24"/>
        </w:rPr>
      </w:pPr>
      <w:bookmarkStart w:id="8" w:name="_Toc453188651"/>
      <w:r>
        <w:t xml:space="preserve">Tabela </w:t>
      </w:r>
      <w:r w:rsidR="00470FB5">
        <w:fldChar w:fldCharType="begin"/>
      </w:r>
      <w:r w:rsidR="00470FB5">
        <w:instrText xml:space="preserve"> SEQ Tabela \* ARABIC </w:instrText>
      </w:r>
      <w:r w:rsidR="00470FB5">
        <w:fldChar w:fldCharType="separate"/>
      </w:r>
      <w:r w:rsidR="00557316">
        <w:rPr>
          <w:noProof/>
        </w:rPr>
        <w:t>3</w:t>
      </w:r>
      <w:r w:rsidR="00470FB5">
        <w:rPr>
          <w:noProof/>
        </w:rPr>
        <w:fldChar w:fldCharType="end"/>
      </w:r>
      <w:r>
        <w:t xml:space="preserve"> Opis algorytmów i problemy związane z ich użyciem.</w:t>
      </w:r>
      <w:bookmarkEnd w:id="8"/>
    </w:p>
    <w:p w:rsidR="00735DF7" w:rsidRDefault="00735DF7"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Pr="00735DF7" w:rsidRDefault="005123AE" w:rsidP="00735DF7">
      <w:pPr>
        <w:spacing w:after="240"/>
        <w:rPr>
          <w:sz w:val="24"/>
          <w:szCs w:val="24"/>
        </w:rPr>
      </w:pPr>
    </w:p>
    <w:p w:rsidR="00735DF7" w:rsidRDefault="00735DF7" w:rsidP="00C83020">
      <w:pPr>
        <w:pStyle w:val="Nagwek1"/>
        <w:rPr>
          <w:rFonts w:asciiTheme="majorHAnsi" w:hAnsiTheme="majorHAnsi"/>
          <w:b/>
          <w:color w:val="548DD4" w:themeColor="text2" w:themeTint="99"/>
          <w:sz w:val="28"/>
          <w:szCs w:val="28"/>
        </w:rPr>
      </w:pPr>
      <w:bookmarkStart w:id="9" w:name="_Toc453188815"/>
      <w:r w:rsidRPr="00C83020">
        <w:rPr>
          <w:rFonts w:asciiTheme="majorHAnsi" w:hAnsiTheme="majorHAnsi"/>
          <w:b/>
          <w:color w:val="548DD4" w:themeColor="text2" w:themeTint="99"/>
          <w:sz w:val="28"/>
          <w:szCs w:val="28"/>
        </w:rPr>
        <w:lastRenderedPageBreak/>
        <w:t>Wybór algorytmu – sposób oceny</w:t>
      </w:r>
      <w:bookmarkEnd w:id="9"/>
    </w:p>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Pr="00F95A9C" w:rsidRDefault="00F95A9C" w:rsidP="00F95A9C"/>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1D79DE" w:rsidRPr="00F66C62" w:rsidRDefault="001D79DE" w:rsidP="00735DF7">
      <w:pPr>
        <w:ind w:hanging="360"/>
        <w:rPr>
          <w:rFonts w:asciiTheme="majorHAnsi" w:hAnsiTheme="majorHAnsi"/>
          <w:sz w:val="28"/>
          <w:szCs w:val="28"/>
        </w:rPr>
      </w:pPr>
    </w:p>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lastRenderedPageBreak/>
        <w:t xml:space="preserve">   </w:t>
      </w:r>
      <w:bookmarkStart w:id="10" w:name="_Toc453188816"/>
      <w:r w:rsidRPr="00C83020">
        <w:rPr>
          <w:rFonts w:asciiTheme="majorHAnsi" w:hAnsiTheme="majorHAnsi"/>
          <w:b/>
          <w:color w:val="548DD4" w:themeColor="text2" w:themeTint="99"/>
          <w:sz w:val="28"/>
          <w:szCs w:val="28"/>
        </w:rPr>
        <w:t>Tabelaryczne zestawienie technologii rozproszonych</w:t>
      </w:r>
      <w:bookmarkEnd w:id="10"/>
    </w:p>
    <w:p w:rsidR="00F66C62" w:rsidRPr="00F66C62" w:rsidRDefault="00F66C62" w:rsidP="00F66C62">
      <w:pPr>
        <w:rPr>
          <w:sz w:val="24"/>
          <w:szCs w:val="24"/>
        </w:rPr>
      </w:pPr>
    </w:p>
    <w:tbl>
      <w:tblPr>
        <w:tblStyle w:val="Jasnalistaakcent1"/>
        <w:tblW w:w="0" w:type="auto"/>
        <w:tblLook w:val="04A0" w:firstRow="1" w:lastRow="0" w:firstColumn="1" w:lastColumn="0" w:noHBand="0" w:noVBand="1"/>
      </w:tblPr>
      <w:tblGrid>
        <w:gridCol w:w="1381"/>
        <w:gridCol w:w="4172"/>
        <w:gridCol w:w="3733"/>
      </w:tblGrid>
      <w:tr w:rsidR="00F66C62" w:rsidRPr="00F95A9C"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left="-270" w:firstLine="300"/>
              <w:jc w:val="center"/>
              <w:rPr>
                <w:b w:val="0"/>
                <w:sz w:val="24"/>
                <w:szCs w:val="24"/>
              </w:rPr>
            </w:pPr>
            <w:r w:rsidRPr="00F95A9C">
              <w:rPr>
                <w:b w:val="0"/>
                <w:sz w:val="24"/>
                <w:szCs w:val="24"/>
              </w:rPr>
              <w:t>Nazwa</w:t>
            </w:r>
          </w:p>
        </w:tc>
        <w:tc>
          <w:tcPr>
            <w:tcW w:w="4172" w:type="dxa"/>
            <w:hideMark/>
          </w:tcPr>
          <w:p w:rsidR="00F66C62" w:rsidRPr="00F95A9C" w:rsidRDefault="00F66C62" w:rsidP="00F66C62">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Zalety</w:t>
            </w:r>
          </w:p>
        </w:tc>
        <w:tc>
          <w:tcPr>
            <w:tcW w:w="0" w:type="auto"/>
            <w:hideMark/>
          </w:tcPr>
          <w:p w:rsidR="00F66C62" w:rsidRPr="00F95A9C" w:rsidRDefault="00F66C62" w:rsidP="00F66C62">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Wady</w:t>
            </w:r>
          </w:p>
        </w:tc>
      </w:tr>
      <w:tr w:rsidR="00F66C62" w:rsidRPr="00F95A9C"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r w:rsidRPr="00F95A9C">
              <w:rPr>
                <w:b w:val="0"/>
                <w:color w:val="000000"/>
                <w:sz w:val="24"/>
                <w:szCs w:val="24"/>
              </w:rPr>
              <w:t>SOAP</w:t>
            </w:r>
          </w:p>
        </w:tc>
        <w:tc>
          <w:tcPr>
            <w:tcW w:w="4172" w:type="dxa"/>
            <w:hideMark/>
          </w:tcPr>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niezwykłą elastyczność protokołu, który pozwala przenosić właściwie dowolne informacje</w:t>
            </w:r>
          </w:p>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możliwość definiowania struktury i semantyki przenoszonych informacji</w:t>
            </w:r>
          </w:p>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możliwość łączenia z różnymi protokołami transportowymi (np. HTTP)</w:t>
            </w:r>
          </w:p>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możliwość realizacji różnych scenariuszy komunikacji</w:t>
            </w:r>
          </w:p>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akceptowalność protokołu przez właściwie wszystkie systemy komputerowe i środowiska systemowe</w:t>
            </w:r>
          </w:p>
          <w:p w:rsidR="00F66C62" w:rsidRPr="00E44889" w:rsidRDefault="00F66C62" w:rsidP="00E44889">
            <w:pPr>
              <w:pStyle w:val="Akapitzlist"/>
              <w:numPr>
                <w:ilvl w:val="0"/>
                <w:numId w:val="30"/>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niezawodność protokołu dzięki ścisłemu zdefiniowaniu sytuacji wystąpienia błędu oraz zachowania aplikacji w takich okolicznościach</w:t>
            </w:r>
          </w:p>
        </w:tc>
        <w:tc>
          <w:tcPr>
            <w:tcW w:w="0" w:type="auto"/>
            <w:hideMark/>
          </w:tcPr>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duży narzut samego języka XML (rozmiar komunikatu jest znacząco większy niż sumaryczny rozmiar danych w nim zawartych)</w:t>
            </w:r>
          </w:p>
          <w:p w:rsidR="00F66C62" w:rsidRPr="00E44889" w:rsidRDefault="00F66C62"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jest jeszcze dość młodym protokołem, podlega rozwojowi i modyfikacjom (chociaż jest już dość dobrze i ściśle zdefiniowany)</w:t>
            </w:r>
          </w:p>
          <w:p w:rsidR="00F66C62" w:rsidRPr="00E44889" w:rsidRDefault="00E44889" w:rsidP="00E44889">
            <w:pPr>
              <w:pStyle w:val="Akapitzlist"/>
              <w:numPr>
                <w:ilvl w:val="0"/>
                <w:numId w:val="30"/>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 </w:t>
            </w:r>
            <w:r w:rsidR="00F66C62" w:rsidRPr="00E44889">
              <w:rPr>
                <w:bCs/>
                <w:color w:val="000000"/>
                <w:sz w:val="24"/>
                <w:szCs w:val="24"/>
              </w:rPr>
              <w:t>trudność w utrzymaniu aplikacji klienta</w:t>
            </w:r>
          </w:p>
        </w:tc>
      </w:tr>
      <w:tr w:rsidR="00F66C62" w:rsidRPr="00F95A9C" w:rsidTr="00F95A9C">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r w:rsidRPr="00F95A9C">
              <w:rPr>
                <w:b w:val="0"/>
                <w:color w:val="000000"/>
                <w:sz w:val="24"/>
                <w:szCs w:val="24"/>
              </w:rPr>
              <w:t>RMI</w:t>
            </w:r>
          </w:p>
        </w:tc>
        <w:tc>
          <w:tcPr>
            <w:tcW w:w="4172" w:type="dxa"/>
            <w:hideMark/>
          </w:tcPr>
          <w:p w:rsidR="00F66C62" w:rsidRPr="00E44889" w:rsidRDefault="00F66C62" w:rsidP="00E44889">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Prostota jego </w:t>
            </w:r>
            <w:r w:rsidR="00C57E16" w:rsidRPr="00E44889">
              <w:rPr>
                <w:bCs/>
                <w:color w:val="000000"/>
                <w:sz w:val="24"/>
                <w:szCs w:val="24"/>
              </w:rPr>
              <w:t>użytkowania</w:t>
            </w:r>
            <w:r w:rsidRPr="00E44889">
              <w:rPr>
                <w:bCs/>
                <w:color w:val="000000"/>
                <w:sz w:val="24"/>
                <w:szCs w:val="24"/>
              </w:rPr>
              <w:t xml:space="preserve">, w </w:t>
            </w:r>
            <w:r w:rsidR="00C57E16" w:rsidRPr="00E44889">
              <w:rPr>
                <w:bCs/>
                <w:color w:val="000000"/>
                <w:sz w:val="24"/>
                <w:szCs w:val="24"/>
              </w:rPr>
              <w:t>porównaniu</w:t>
            </w:r>
            <w:r w:rsidRPr="00E44889">
              <w:rPr>
                <w:bCs/>
                <w:color w:val="000000"/>
                <w:sz w:val="24"/>
                <w:szCs w:val="24"/>
              </w:rPr>
              <w:t xml:space="preserve"> </w:t>
            </w:r>
            <w:proofErr w:type="spellStart"/>
            <w:r w:rsidRPr="00E44889">
              <w:rPr>
                <w:bCs/>
                <w:color w:val="000000"/>
                <w:sz w:val="24"/>
                <w:szCs w:val="24"/>
              </w:rPr>
              <w:t>np</w:t>
            </w:r>
            <w:proofErr w:type="spellEnd"/>
            <w:r w:rsidRPr="00E44889">
              <w:rPr>
                <w:bCs/>
                <w:color w:val="000000"/>
                <w:sz w:val="24"/>
                <w:szCs w:val="24"/>
              </w:rPr>
              <w:t xml:space="preserve"> z COBRA, RMI jest proste i </w:t>
            </w:r>
            <w:r w:rsidR="00C57E16" w:rsidRPr="00E44889">
              <w:rPr>
                <w:bCs/>
                <w:color w:val="000000"/>
                <w:sz w:val="24"/>
                <w:szCs w:val="24"/>
              </w:rPr>
              <w:t>mało</w:t>
            </w:r>
            <w:r w:rsidRPr="00E44889">
              <w:rPr>
                <w:bCs/>
                <w:color w:val="000000"/>
                <w:sz w:val="24"/>
                <w:szCs w:val="24"/>
              </w:rPr>
              <w:t xml:space="preserve"> skomplikowane</w:t>
            </w:r>
          </w:p>
          <w:p w:rsidR="00F66C62" w:rsidRPr="00E44889" w:rsidRDefault="00F66C62" w:rsidP="00E44889">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Troszczy </w:t>
            </w:r>
            <w:r w:rsidR="00C57E16" w:rsidRPr="00E44889">
              <w:rPr>
                <w:bCs/>
                <w:color w:val="000000"/>
                <w:sz w:val="24"/>
                <w:szCs w:val="24"/>
              </w:rPr>
              <w:t>się</w:t>
            </w:r>
            <w:r w:rsidRPr="00E44889">
              <w:rPr>
                <w:bCs/>
                <w:color w:val="000000"/>
                <w:sz w:val="24"/>
                <w:szCs w:val="24"/>
              </w:rPr>
              <w:t xml:space="preserve"> o </w:t>
            </w:r>
            <w:r w:rsidR="00E44889" w:rsidRPr="00E44889">
              <w:rPr>
                <w:bCs/>
                <w:color w:val="000000"/>
                <w:sz w:val="24"/>
                <w:szCs w:val="24"/>
              </w:rPr>
              <w:t>szczegóły</w:t>
            </w:r>
            <w:r w:rsidRPr="00E44889">
              <w:rPr>
                <w:bCs/>
                <w:color w:val="000000"/>
                <w:sz w:val="24"/>
                <w:szCs w:val="24"/>
              </w:rPr>
              <w:t xml:space="preserve"> </w:t>
            </w:r>
            <w:r w:rsidR="00C57E16" w:rsidRPr="00E44889">
              <w:rPr>
                <w:bCs/>
                <w:color w:val="000000"/>
                <w:sz w:val="24"/>
                <w:szCs w:val="24"/>
              </w:rPr>
              <w:t>przesyłania</w:t>
            </w:r>
            <w:r w:rsidRPr="00E44889">
              <w:rPr>
                <w:bCs/>
                <w:color w:val="000000"/>
                <w:sz w:val="24"/>
                <w:szCs w:val="24"/>
              </w:rPr>
              <w:t xml:space="preserve"> </w:t>
            </w:r>
            <w:r w:rsidR="00C57E16" w:rsidRPr="00E44889">
              <w:rPr>
                <w:bCs/>
                <w:color w:val="000000"/>
                <w:sz w:val="24"/>
                <w:szCs w:val="24"/>
              </w:rPr>
              <w:t>obiektów</w:t>
            </w:r>
            <w:r w:rsidRPr="00E44889">
              <w:rPr>
                <w:bCs/>
                <w:color w:val="000000"/>
                <w:sz w:val="24"/>
                <w:szCs w:val="24"/>
              </w:rPr>
              <w:t xml:space="preserve"> ich </w:t>
            </w:r>
            <w:proofErr w:type="spellStart"/>
            <w:r w:rsidRPr="00E44889">
              <w:rPr>
                <w:bCs/>
                <w:color w:val="000000"/>
                <w:sz w:val="24"/>
                <w:szCs w:val="24"/>
              </w:rPr>
              <w:t>serializacje</w:t>
            </w:r>
            <w:proofErr w:type="spellEnd"/>
            <w:r w:rsidRPr="00E44889">
              <w:rPr>
                <w:bCs/>
                <w:color w:val="000000"/>
                <w:sz w:val="24"/>
                <w:szCs w:val="24"/>
              </w:rPr>
              <w:t xml:space="preserve"> i </w:t>
            </w:r>
            <w:proofErr w:type="spellStart"/>
            <w:r w:rsidRPr="00E44889">
              <w:rPr>
                <w:bCs/>
                <w:color w:val="000000"/>
                <w:sz w:val="24"/>
                <w:szCs w:val="24"/>
              </w:rPr>
              <w:t>deserializacje</w:t>
            </w:r>
            <w:proofErr w:type="spellEnd"/>
          </w:p>
          <w:p w:rsidR="00F66C62" w:rsidRPr="00E44889" w:rsidRDefault="00F66C62" w:rsidP="00E44889">
            <w:pPr>
              <w:pStyle w:val="Akapitzlist"/>
              <w:numPr>
                <w:ilvl w:val="0"/>
                <w:numId w:val="27"/>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3.</w:t>
            </w:r>
            <w:r w:rsidR="00E44889" w:rsidRPr="00E44889">
              <w:rPr>
                <w:bCs/>
                <w:color w:val="000000"/>
                <w:sz w:val="24"/>
                <w:szCs w:val="24"/>
              </w:rPr>
              <w:t xml:space="preserve">   </w:t>
            </w:r>
            <w:r w:rsidRPr="00E44889">
              <w:rPr>
                <w:bCs/>
                <w:color w:val="000000"/>
                <w:sz w:val="24"/>
                <w:szCs w:val="24"/>
              </w:rPr>
              <w:t xml:space="preserve">Zapewnia </w:t>
            </w:r>
            <w:r w:rsidR="00E44889" w:rsidRPr="00E44889">
              <w:rPr>
                <w:bCs/>
                <w:color w:val="000000"/>
                <w:sz w:val="24"/>
                <w:szCs w:val="24"/>
              </w:rPr>
              <w:t>niezależność</w:t>
            </w:r>
            <w:r w:rsidRPr="00E44889">
              <w:rPr>
                <w:bCs/>
                <w:color w:val="000000"/>
                <w:sz w:val="24"/>
                <w:szCs w:val="24"/>
              </w:rPr>
              <w:t xml:space="preserve"> </w:t>
            </w:r>
            <w:r w:rsidR="00C57E16" w:rsidRPr="00E44889">
              <w:rPr>
                <w:bCs/>
                <w:color w:val="000000"/>
                <w:sz w:val="24"/>
                <w:szCs w:val="24"/>
              </w:rPr>
              <w:t>programów</w:t>
            </w:r>
            <w:r w:rsidRPr="00E44889">
              <w:rPr>
                <w:bCs/>
                <w:color w:val="000000"/>
                <w:sz w:val="24"/>
                <w:szCs w:val="24"/>
              </w:rPr>
              <w:t xml:space="preserve"> od procesora wystarczy </w:t>
            </w:r>
            <w:r w:rsidR="00E44889" w:rsidRPr="00E44889">
              <w:rPr>
                <w:bCs/>
                <w:color w:val="000000"/>
                <w:sz w:val="24"/>
                <w:szCs w:val="24"/>
              </w:rPr>
              <w:t>działająca</w:t>
            </w:r>
            <w:r w:rsidRPr="00E44889">
              <w:rPr>
                <w:bCs/>
                <w:color w:val="000000"/>
                <w:sz w:val="24"/>
                <w:szCs w:val="24"/>
              </w:rPr>
              <w:t xml:space="preserve"> </w:t>
            </w:r>
            <w:r w:rsidR="00C57E16" w:rsidRPr="00E44889">
              <w:rPr>
                <w:bCs/>
                <w:color w:val="000000"/>
                <w:sz w:val="24"/>
                <w:szCs w:val="24"/>
              </w:rPr>
              <w:t>maszyna</w:t>
            </w:r>
            <w:r w:rsidRPr="00E44889">
              <w:rPr>
                <w:bCs/>
                <w:color w:val="000000"/>
                <w:sz w:val="24"/>
                <w:szCs w:val="24"/>
              </w:rPr>
              <w:t xml:space="preserve"> Javy</w:t>
            </w:r>
          </w:p>
        </w:tc>
        <w:tc>
          <w:tcPr>
            <w:tcW w:w="0" w:type="auto"/>
            <w:hideMark/>
          </w:tcPr>
          <w:p w:rsidR="00F66C62" w:rsidRPr="00E44889" w:rsidRDefault="00F66C62" w:rsidP="00E44889">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wsparcie tylko dla </w:t>
            </w:r>
            <w:r w:rsidR="00C57E16" w:rsidRPr="00E44889">
              <w:rPr>
                <w:bCs/>
                <w:color w:val="000000"/>
                <w:sz w:val="24"/>
                <w:szCs w:val="24"/>
              </w:rPr>
              <w:t>programów</w:t>
            </w:r>
            <w:r w:rsidRPr="00E44889">
              <w:rPr>
                <w:bCs/>
                <w:color w:val="000000"/>
                <w:sz w:val="24"/>
                <w:szCs w:val="24"/>
              </w:rPr>
              <w:t xml:space="preserve"> napisanych w </w:t>
            </w:r>
            <w:proofErr w:type="spellStart"/>
            <w:r w:rsidRPr="00E44889">
              <w:rPr>
                <w:bCs/>
                <w:color w:val="000000"/>
                <w:sz w:val="24"/>
                <w:szCs w:val="24"/>
              </w:rPr>
              <w:t>javie</w:t>
            </w:r>
            <w:proofErr w:type="spellEnd"/>
          </w:p>
          <w:p w:rsidR="00F66C62" w:rsidRPr="00E44889" w:rsidRDefault="00C57E16" w:rsidP="00E44889">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zarówno</w:t>
            </w:r>
            <w:r w:rsidR="00F66C62" w:rsidRPr="00E44889">
              <w:rPr>
                <w:bCs/>
                <w:color w:val="000000"/>
                <w:sz w:val="24"/>
                <w:szCs w:val="24"/>
              </w:rPr>
              <w:t xml:space="preserve"> klient jak i serwer musza </w:t>
            </w:r>
            <w:r w:rsidRPr="00E44889">
              <w:rPr>
                <w:bCs/>
                <w:color w:val="000000"/>
                <w:sz w:val="24"/>
                <w:szCs w:val="24"/>
              </w:rPr>
              <w:t>być</w:t>
            </w:r>
            <w:r w:rsidR="00F66C62" w:rsidRPr="00E44889">
              <w:rPr>
                <w:bCs/>
                <w:color w:val="000000"/>
                <w:sz w:val="24"/>
                <w:szCs w:val="24"/>
              </w:rPr>
              <w:t xml:space="preserve"> aplikacjami lub apletami </w:t>
            </w:r>
            <w:proofErr w:type="spellStart"/>
            <w:r w:rsidR="00F66C62" w:rsidRPr="00E44889">
              <w:rPr>
                <w:bCs/>
                <w:color w:val="000000"/>
                <w:sz w:val="24"/>
                <w:szCs w:val="24"/>
              </w:rPr>
              <w:t>javy</w:t>
            </w:r>
            <w:proofErr w:type="spellEnd"/>
            <w:r w:rsidR="00F66C62" w:rsidRPr="00E44889">
              <w:rPr>
                <w:bCs/>
                <w:color w:val="000000"/>
                <w:sz w:val="24"/>
                <w:szCs w:val="24"/>
              </w:rPr>
              <w:t xml:space="preserve"> i nie </w:t>
            </w:r>
            <w:r w:rsidRPr="00E44889">
              <w:rPr>
                <w:bCs/>
                <w:color w:val="000000"/>
                <w:sz w:val="24"/>
                <w:szCs w:val="24"/>
              </w:rPr>
              <w:t>można</w:t>
            </w:r>
            <w:r w:rsidR="00F66C62" w:rsidRPr="00E44889">
              <w:rPr>
                <w:bCs/>
                <w:color w:val="000000"/>
                <w:sz w:val="24"/>
                <w:szCs w:val="24"/>
              </w:rPr>
              <w:t xml:space="preserve"> </w:t>
            </w:r>
            <w:r w:rsidRPr="00E44889">
              <w:rPr>
                <w:bCs/>
                <w:color w:val="000000"/>
                <w:sz w:val="24"/>
                <w:szCs w:val="24"/>
              </w:rPr>
              <w:t>komunikować</w:t>
            </w:r>
            <w:r w:rsidR="00F66C62" w:rsidRPr="00E44889">
              <w:rPr>
                <w:bCs/>
                <w:color w:val="000000"/>
                <w:sz w:val="24"/>
                <w:szCs w:val="24"/>
              </w:rPr>
              <w:t xml:space="preserve"> </w:t>
            </w:r>
            <w:r w:rsidRPr="00E44889">
              <w:rPr>
                <w:bCs/>
                <w:color w:val="000000"/>
                <w:sz w:val="24"/>
                <w:szCs w:val="24"/>
              </w:rPr>
              <w:t>się</w:t>
            </w:r>
            <w:r w:rsidR="00F66C62" w:rsidRPr="00E44889">
              <w:rPr>
                <w:bCs/>
                <w:color w:val="000000"/>
                <w:sz w:val="24"/>
                <w:szCs w:val="24"/>
              </w:rPr>
              <w:t xml:space="preserve"> z programami napisanymi w </w:t>
            </w:r>
            <w:r w:rsidRPr="00E44889">
              <w:rPr>
                <w:bCs/>
                <w:color w:val="000000"/>
                <w:sz w:val="24"/>
                <w:szCs w:val="24"/>
              </w:rPr>
              <w:t>zdanym</w:t>
            </w:r>
            <w:r w:rsidR="00F66C62" w:rsidRPr="00E44889">
              <w:rPr>
                <w:bCs/>
                <w:color w:val="000000"/>
                <w:sz w:val="24"/>
                <w:szCs w:val="24"/>
              </w:rPr>
              <w:t xml:space="preserve"> innym </w:t>
            </w:r>
            <w:r w:rsidRPr="00E44889">
              <w:rPr>
                <w:bCs/>
                <w:color w:val="000000"/>
                <w:sz w:val="24"/>
                <w:szCs w:val="24"/>
              </w:rPr>
              <w:t>języku</w:t>
            </w:r>
            <w:r w:rsidR="00F66C62" w:rsidRPr="00E44889">
              <w:rPr>
                <w:bCs/>
                <w:color w:val="000000"/>
                <w:sz w:val="24"/>
                <w:szCs w:val="24"/>
              </w:rPr>
              <w:t xml:space="preserve"> programowaniu za </w:t>
            </w:r>
            <w:r w:rsidRPr="00E44889">
              <w:rPr>
                <w:bCs/>
                <w:color w:val="000000"/>
                <w:sz w:val="24"/>
                <w:szCs w:val="24"/>
              </w:rPr>
              <w:t>pomocą</w:t>
            </w:r>
            <w:r w:rsidR="00F66C62" w:rsidRPr="00E44889">
              <w:rPr>
                <w:bCs/>
                <w:color w:val="000000"/>
                <w:sz w:val="24"/>
                <w:szCs w:val="24"/>
              </w:rPr>
              <w:t xml:space="preserve"> tego mechanizmu</w:t>
            </w:r>
          </w:p>
          <w:p w:rsidR="00F66C62" w:rsidRPr="00E44889" w:rsidRDefault="00F66C62" w:rsidP="00E44889">
            <w:pPr>
              <w:pStyle w:val="Akapitzlist"/>
              <w:numPr>
                <w:ilvl w:val="0"/>
                <w:numId w:val="27"/>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(o ile użycie dla klienta Javy </w:t>
            </w:r>
            <w:proofErr w:type="spellStart"/>
            <w:r w:rsidRPr="00E44889">
              <w:rPr>
                <w:bCs/>
                <w:color w:val="000000"/>
                <w:sz w:val="24"/>
                <w:szCs w:val="24"/>
              </w:rPr>
              <w:t>jesty</w:t>
            </w:r>
            <w:proofErr w:type="spellEnd"/>
            <w:r w:rsidRPr="00E44889">
              <w:rPr>
                <w:bCs/>
                <w:color w:val="000000"/>
                <w:sz w:val="24"/>
                <w:szCs w:val="24"/>
              </w:rPr>
              <w:t xml:space="preserve"> ok o tyle dla serwera jest często nie możliwe).</w:t>
            </w:r>
          </w:p>
        </w:tc>
      </w:tr>
      <w:tr w:rsidR="00F66C62" w:rsidRPr="00F95A9C"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proofErr w:type="spellStart"/>
            <w:r w:rsidRPr="00F95A9C">
              <w:rPr>
                <w:b w:val="0"/>
                <w:color w:val="000000"/>
                <w:sz w:val="24"/>
                <w:szCs w:val="24"/>
              </w:rPr>
              <w:t>Sockety</w:t>
            </w:r>
            <w:proofErr w:type="spellEnd"/>
          </w:p>
        </w:tc>
        <w:tc>
          <w:tcPr>
            <w:tcW w:w="4172" w:type="dxa"/>
            <w:hideMark/>
          </w:tcPr>
          <w:p w:rsidR="00F66C62" w:rsidRPr="00E44889" w:rsidRDefault="00F66C62" w:rsidP="00E44889">
            <w:pPr>
              <w:pStyle w:val="Akapitzlist"/>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Wydajne,</w:t>
            </w:r>
          </w:p>
          <w:p w:rsidR="00F66C62" w:rsidRPr="00E44889" w:rsidRDefault="00F66C62" w:rsidP="00E44889">
            <w:pPr>
              <w:pStyle w:val="Akapitzlist"/>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Niski narzut na ruch sieciowy,</w:t>
            </w:r>
          </w:p>
          <w:p w:rsidR="00F66C62" w:rsidRPr="00E44889" w:rsidRDefault="00F66C62" w:rsidP="00E44889">
            <w:pPr>
              <w:pStyle w:val="Akapitzlist"/>
              <w:numPr>
                <w:ilvl w:val="0"/>
                <w:numId w:val="24"/>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3.</w:t>
            </w:r>
            <w:r w:rsidR="00E44889" w:rsidRPr="00E44889">
              <w:rPr>
                <w:bCs/>
                <w:color w:val="000000"/>
                <w:sz w:val="24"/>
                <w:szCs w:val="24"/>
              </w:rPr>
              <w:t xml:space="preserve">   </w:t>
            </w:r>
            <w:r w:rsidRPr="00E44889">
              <w:rPr>
                <w:bCs/>
                <w:color w:val="000000"/>
                <w:sz w:val="24"/>
                <w:szCs w:val="24"/>
              </w:rPr>
              <w:t>Wysłanie tylko zaktualizowanej informacji.</w:t>
            </w:r>
          </w:p>
        </w:tc>
        <w:tc>
          <w:tcPr>
            <w:tcW w:w="0" w:type="auto"/>
            <w:hideMark/>
          </w:tcPr>
          <w:p w:rsidR="00F66C62" w:rsidRPr="00E44889" w:rsidRDefault="00F66C62" w:rsidP="00E44889">
            <w:pPr>
              <w:pStyle w:val="Akapitzlist"/>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Problemy z bezpieczeństwem,</w:t>
            </w:r>
          </w:p>
          <w:p w:rsidR="00F66C62" w:rsidRPr="00E44889" w:rsidRDefault="00E44889" w:rsidP="00E44889">
            <w:pPr>
              <w:pStyle w:val="Akapitzlist"/>
              <w:numPr>
                <w:ilvl w:val="0"/>
                <w:numId w:val="24"/>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  </w:t>
            </w:r>
            <w:r w:rsidR="00F66C62" w:rsidRPr="00E44889">
              <w:rPr>
                <w:bCs/>
                <w:color w:val="000000"/>
                <w:sz w:val="24"/>
                <w:szCs w:val="24"/>
              </w:rPr>
              <w:t>Klient i serwer musza posiadać mechanizmy pozwalające zinterpretować dane.</w:t>
            </w:r>
          </w:p>
        </w:tc>
      </w:tr>
      <w:tr w:rsidR="00F66C62" w:rsidRPr="00F95A9C" w:rsidTr="00F95A9C">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r w:rsidRPr="00F95A9C">
              <w:rPr>
                <w:b w:val="0"/>
                <w:color w:val="000000"/>
                <w:sz w:val="24"/>
                <w:szCs w:val="24"/>
              </w:rPr>
              <w:t>REST</w:t>
            </w:r>
          </w:p>
        </w:tc>
        <w:tc>
          <w:tcPr>
            <w:tcW w:w="4172" w:type="dxa"/>
            <w:hideMark/>
          </w:tcPr>
          <w:p w:rsidR="00F66C62" w:rsidRPr="00E44889" w:rsidRDefault="00F66C62"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Prostota,</w:t>
            </w:r>
          </w:p>
          <w:p w:rsidR="00F66C62" w:rsidRPr="00E44889" w:rsidRDefault="00F66C62"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Mniejszy narzut obliczeniowy,</w:t>
            </w:r>
          </w:p>
          <w:p w:rsidR="00F66C62" w:rsidRPr="00E44889" w:rsidRDefault="00F66C62"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Wykorzystanie znanej i przetestowanej infrastruktury: Web,</w:t>
            </w:r>
          </w:p>
          <w:p w:rsidR="00F66C62" w:rsidRPr="00E44889" w:rsidRDefault="00F66C62"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Możliwość stosowania serwerów pośredniczących,</w:t>
            </w:r>
          </w:p>
          <w:p w:rsidR="00F66C62" w:rsidRPr="00E44889" w:rsidRDefault="00F66C62"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Mniej problemów ze </w:t>
            </w:r>
            <w:proofErr w:type="spellStart"/>
            <w:r w:rsidRPr="00E44889">
              <w:rPr>
                <w:bCs/>
                <w:color w:val="000000"/>
                <w:sz w:val="24"/>
                <w:szCs w:val="24"/>
              </w:rPr>
              <w:t>współoperacyjnością</w:t>
            </w:r>
            <w:proofErr w:type="spellEnd"/>
            <w:r w:rsidRPr="00E44889">
              <w:rPr>
                <w:bCs/>
                <w:color w:val="000000"/>
                <w:sz w:val="24"/>
                <w:szCs w:val="24"/>
              </w:rPr>
              <w:t xml:space="preserve"> (jednolity interfejs)</w:t>
            </w:r>
          </w:p>
          <w:p w:rsidR="00F66C62" w:rsidRPr="00E44889" w:rsidRDefault="00F66C62" w:rsidP="00E44889">
            <w:pPr>
              <w:pStyle w:val="Akapitzlist"/>
              <w:numPr>
                <w:ilvl w:val="0"/>
                <w:numId w:val="21"/>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Minimum narzędzi potrzebnych do implementacji</w:t>
            </w:r>
          </w:p>
        </w:tc>
        <w:tc>
          <w:tcPr>
            <w:tcW w:w="0" w:type="auto"/>
            <w:hideMark/>
          </w:tcPr>
          <w:p w:rsidR="00F66C62" w:rsidRPr="00E44889" w:rsidRDefault="00F66C62"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Dodaje znikome opóźnienia,</w:t>
            </w:r>
          </w:p>
          <w:p w:rsidR="00F66C62" w:rsidRPr="00E44889" w:rsidRDefault="00E44889" w:rsidP="00E44889">
            <w:pPr>
              <w:pStyle w:val="Akapitzlist"/>
              <w:numPr>
                <w:ilvl w:val="0"/>
                <w:numId w:val="21"/>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w:t>
            </w:r>
            <w:r w:rsidR="00F66C62" w:rsidRPr="00E44889">
              <w:rPr>
                <w:bCs/>
                <w:color w:val="000000"/>
                <w:sz w:val="24"/>
                <w:szCs w:val="24"/>
              </w:rPr>
              <w:t>Żądania nie są wystarczające dla długich ciągów danych,</w:t>
            </w:r>
          </w:p>
        </w:tc>
      </w:tr>
      <w:tr w:rsidR="00020AD3" w:rsidRPr="00F95A9C"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rsidR="00020AD3" w:rsidRPr="00F95A9C" w:rsidRDefault="00020AD3" w:rsidP="00F66C62">
            <w:pPr>
              <w:spacing w:line="0" w:lineRule="atLeast"/>
              <w:ind w:hanging="105"/>
              <w:rPr>
                <w:b w:val="0"/>
                <w:bCs w:val="0"/>
                <w:color w:val="000000"/>
                <w:sz w:val="24"/>
                <w:szCs w:val="24"/>
              </w:rPr>
            </w:pPr>
            <w:r w:rsidRPr="00F95A9C">
              <w:rPr>
                <w:b w:val="0"/>
                <w:color w:val="000000"/>
                <w:sz w:val="24"/>
                <w:szCs w:val="24"/>
              </w:rPr>
              <w:lastRenderedPageBreak/>
              <w:t>MPI</w:t>
            </w:r>
          </w:p>
        </w:tc>
        <w:tc>
          <w:tcPr>
            <w:tcW w:w="4172" w:type="dxa"/>
          </w:tcPr>
          <w:p w:rsidR="00020AD3" w:rsidRPr="00E44889" w:rsidRDefault="00020AD3" w:rsidP="00E44889">
            <w:pPr>
              <w:pStyle w:val="Akapitzlist"/>
              <w:numPr>
                <w:ilvl w:val="0"/>
                <w:numId w:val="17"/>
              </w:numPr>
              <w:tabs>
                <w:tab w:val="left" w:pos="1125"/>
              </w:tabs>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Wysoka wydajność,</w:t>
            </w:r>
          </w:p>
          <w:p w:rsidR="00020AD3" w:rsidRPr="00E44889" w:rsidRDefault="00E44889" w:rsidP="00E44889">
            <w:pPr>
              <w:pStyle w:val="Akapitzlist"/>
              <w:numPr>
                <w:ilvl w:val="0"/>
                <w:numId w:val="17"/>
              </w:numPr>
              <w:tabs>
                <w:tab w:val="left" w:pos="1125"/>
              </w:tabs>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 xml:space="preserve">Efektywna obsługa dużej liczby </w:t>
            </w:r>
            <w:r w:rsidR="00020AD3" w:rsidRPr="00E44889">
              <w:rPr>
                <w:bCs/>
                <w:color w:val="000000"/>
                <w:sz w:val="24"/>
                <w:szCs w:val="24"/>
              </w:rPr>
              <w:t>procesów,</w:t>
            </w:r>
          </w:p>
          <w:p w:rsidR="00020AD3" w:rsidRPr="00E44889" w:rsidRDefault="00020AD3" w:rsidP="00E44889">
            <w:pPr>
              <w:pStyle w:val="Akapitzlist"/>
              <w:numPr>
                <w:ilvl w:val="0"/>
                <w:numId w:val="17"/>
              </w:numPr>
              <w:tabs>
                <w:tab w:val="left" w:pos="1125"/>
              </w:tabs>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Dobra dokumentacja,</w:t>
            </w:r>
          </w:p>
          <w:p w:rsidR="00020AD3" w:rsidRPr="00E44889" w:rsidRDefault="00020AD3" w:rsidP="00E44889">
            <w:pPr>
              <w:pStyle w:val="Akapitzlist"/>
              <w:numPr>
                <w:ilvl w:val="0"/>
                <w:numId w:val="17"/>
              </w:numPr>
              <w:tabs>
                <w:tab w:val="left" w:pos="1125"/>
              </w:tabs>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Bogata biblioteka funkcji,</w:t>
            </w:r>
          </w:p>
        </w:tc>
        <w:tc>
          <w:tcPr>
            <w:tcW w:w="0" w:type="auto"/>
          </w:tcPr>
          <w:p w:rsidR="00020AD3" w:rsidRPr="00E44889" w:rsidRDefault="00020AD3" w:rsidP="00E44889">
            <w:pPr>
              <w:pStyle w:val="Akapitzlist"/>
              <w:numPr>
                <w:ilvl w:val="0"/>
                <w:numId w:val="19"/>
              </w:numPr>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Złożony sposób tworzenia programów równoległych,</w:t>
            </w:r>
          </w:p>
          <w:p w:rsidR="00020AD3" w:rsidRPr="00E44889" w:rsidRDefault="00020AD3" w:rsidP="00E44889">
            <w:pPr>
              <w:pStyle w:val="Akapitzlist"/>
              <w:numPr>
                <w:ilvl w:val="0"/>
                <w:numId w:val="19"/>
              </w:numPr>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Statyczna konfiguracja jednostek przetwarzających,</w:t>
            </w:r>
          </w:p>
        </w:tc>
      </w:tr>
      <w:tr w:rsidR="00F66C62" w:rsidRPr="00F95A9C" w:rsidTr="00F95A9C">
        <w:trPr>
          <w:trHeight w:val="4977"/>
        </w:trPr>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r w:rsidRPr="00F95A9C">
              <w:rPr>
                <w:b w:val="0"/>
                <w:color w:val="000000"/>
                <w:sz w:val="24"/>
                <w:szCs w:val="24"/>
              </w:rPr>
              <w:t>CORBA</w:t>
            </w:r>
          </w:p>
        </w:tc>
        <w:tc>
          <w:tcPr>
            <w:tcW w:w="4172" w:type="dxa"/>
            <w:hideMark/>
          </w:tcPr>
          <w:p w:rsidR="00F66C62" w:rsidRPr="00E44889" w:rsidRDefault="00F66C62" w:rsidP="00E44889">
            <w:pPr>
              <w:pStyle w:val="Akapitzlist"/>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Architektura CORBA jest otwartym rozwiązaniem opartym na opublikowanej specyfikacji</w:t>
            </w:r>
          </w:p>
          <w:p w:rsidR="00F66C62" w:rsidRPr="00E44889" w:rsidRDefault="00F66C62" w:rsidP="00E44889">
            <w:pPr>
              <w:pStyle w:val="Akapitzlist"/>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Jest niezależna od sprzętu i systemu operacyjnego. Współdziałające komponenty mogą działać na różnych </w:t>
            </w:r>
            <w:r w:rsidR="00C57E16" w:rsidRPr="00E44889">
              <w:rPr>
                <w:bCs/>
                <w:color w:val="000000"/>
                <w:sz w:val="24"/>
                <w:szCs w:val="24"/>
              </w:rPr>
              <w:t>architektach</w:t>
            </w:r>
            <w:r w:rsidRPr="00E44889">
              <w:rPr>
                <w:bCs/>
                <w:color w:val="000000"/>
                <w:sz w:val="24"/>
                <w:szCs w:val="24"/>
              </w:rPr>
              <w:t xml:space="preserve"> sprzętowych i pod kontrolą różnych systemów operacyjnych.</w:t>
            </w:r>
          </w:p>
          <w:p w:rsidR="00F66C62" w:rsidRPr="00E44889" w:rsidRDefault="00F66C62" w:rsidP="00E44889">
            <w:pPr>
              <w:pStyle w:val="Akapitzlist"/>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 programowy zgodny z architekturą COBRA posiada ściśle zdefiniowany interfejs, poprzez który odbywa się komunikacja. Zmiany w implementacji obiektu nie mają wpływu na inne obiekty, o ile zostanie zmieniony interfejs.</w:t>
            </w:r>
          </w:p>
          <w:p w:rsidR="00F66C62" w:rsidRPr="00E44889" w:rsidRDefault="00F66C62" w:rsidP="00E44889">
            <w:pPr>
              <w:pStyle w:val="Akapitzlist"/>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Komunikacja pomiędzy obiektami programowymi zgodnymi z COBRA odbywa się przy wykorzystaniu IIOP. Obiekty programowe mogą ze sobą w pełni współpracować, nawet jeżeli działają na różnych systemach operacyjnych i zostały utworzone z wykorzystaniem różnych języków programowania.</w:t>
            </w:r>
          </w:p>
          <w:p w:rsidR="00F66C62" w:rsidRPr="00E44889" w:rsidRDefault="00F66C62" w:rsidP="00E44889">
            <w:pPr>
              <w:pStyle w:val="Akapitzlist"/>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Obiekty zbudowane na jednej platformie mogą być wykorzystane z każdej innej z obsługiwanych platform</w:t>
            </w:r>
          </w:p>
          <w:p w:rsidR="00F66C62" w:rsidRPr="00E44889" w:rsidRDefault="00F66C62" w:rsidP="00E44889">
            <w:pPr>
              <w:pStyle w:val="Akapitzlist"/>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Budowa aplikacji odbywa się zgodnie z zasadami techniki obiektowej.</w:t>
            </w:r>
          </w:p>
          <w:p w:rsidR="00F66C62" w:rsidRPr="00E44889" w:rsidRDefault="00F66C62" w:rsidP="00E44889">
            <w:pPr>
              <w:pStyle w:val="Akapitzlist"/>
              <w:numPr>
                <w:ilvl w:val="0"/>
                <w:numId w:val="17"/>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7.</w:t>
            </w:r>
            <w:r w:rsidR="00E44889" w:rsidRPr="00E44889">
              <w:rPr>
                <w:bCs/>
                <w:color w:val="000000"/>
                <w:sz w:val="24"/>
                <w:szCs w:val="24"/>
              </w:rPr>
              <w:t xml:space="preserve">   </w:t>
            </w:r>
            <w:r w:rsidRPr="00E44889">
              <w:rPr>
                <w:bCs/>
                <w:color w:val="000000"/>
                <w:sz w:val="24"/>
                <w:szCs w:val="24"/>
              </w:rPr>
              <w:t>Dostęp do obiektów bez konieczności określania ich położenia.</w:t>
            </w:r>
          </w:p>
        </w:tc>
        <w:tc>
          <w:tcPr>
            <w:tcW w:w="0" w:type="auto"/>
            <w:hideMark/>
          </w:tcPr>
          <w:p w:rsidR="00F66C62" w:rsidRPr="00E44889" w:rsidRDefault="00F66C62" w:rsidP="00E44889">
            <w:pPr>
              <w:pStyle w:val="Akapitzlist"/>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Brak standardowego i szeroko zaimplementowanego mechanizmu bezpieczeństwa</w:t>
            </w:r>
          </w:p>
          <w:p w:rsidR="00F66C62" w:rsidRPr="00E44889" w:rsidRDefault="00F66C62" w:rsidP="00E44889">
            <w:pPr>
              <w:pStyle w:val="Akapitzlist"/>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Przywiązanie do szczegółów technicznych języków niskiego rzędu</w:t>
            </w:r>
          </w:p>
          <w:p w:rsidR="00F66C62" w:rsidRPr="00E44889" w:rsidRDefault="00F66C62" w:rsidP="00E44889">
            <w:pPr>
              <w:pStyle w:val="Akapitzlist"/>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Trudność we współdziałaniu i przenośności</w:t>
            </w:r>
          </w:p>
          <w:p w:rsidR="00F66C62" w:rsidRPr="00E44889" w:rsidRDefault="00F66C62" w:rsidP="00E44889">
            <w:pPr>
              <w:pStyle w:val="Akapitzlist"/>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shd w:val="clear" w:color="auto" w:fill="FFFFFF"/>
              </w:rPr>
              <w:t>Konieczna jest komunikacja makroskopowa</w:t>
            </w:r>
          </w:p>
          <w:p w:rsidR="00F66C62" w:rsidRPr="00E44889" w:rsidRDefault="00F66C62" w:rsidP="00E44889">
            <w:pPr>
              <w:pStyle w:val="Akapitzlist"/>
              <w:numPr>
                <w:ilvl w:val="0"/>
                <w:numId w:val="19"/>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5.</w:t>
            </w:r>
            <w:r w:rsidR="00E44889" w:rsidRPr="00E44889">
              <w:rPr>
                <w:bCs/>
                <w:color w:val="000000"/>
                <w:sz w:val="24"/>
                <w:szCs w:val="24"/>
              </w:rPr>
              <w:t xml:space="preserve">   </w:t>
            </w:r>
            <w:r w:rsidRPr="00E44889">
              <w:rPr>
                <w:bCs/>
                <w:color w:val="000000"/>
                <w:sz w:val="24"/>
                <w:szCs w:val="24"/>
                <w:shd w:val="clear" w:color="auto" w:fill="FFFFFF"/>
              </w:rPr>
              <w:t>Problemy z bezpieczeństwem.</w:t>
            </w:r>
          </w:p>
        </w:tc>
      </w:tr>
    </w:tbl>
    <w:p w:rsidR="00735DF7" w:rsidRPr="00735DF7" w:rsidRDefault="001D79DE" w:rsidP="001D79DE">
      <w:pPr>
        <w:pStyle w:val="Legenda"/>
        <w:rPr>
          <w:sz w:val="24"/>
          <w:szCs w:val="24"/>
        </w:rPr>
      </w:pPr>
      <w:bookmarkStart w:id="11" w:name="_Toc453188652"/>
      <w:r>
        <w:t xml:space="preserve">Tabela </w:t>
      </w:r>
      <w:r w:rsidR="00470FB5">
        <w:fldChar w:fldCharType="begin"/>
      </w:r>
      <w:r w:rsidR="00470FB5">
        <w:instrText xml:space="preserve"> SEQ Tabela \* ARABIC </w:instrText>
      </w:r>
      <w:r w:rsidR="00470FB5">
        <w:fldChar w:fldCharType="separate"/>
      </w:r>
      <w:r w:rsidR="00557316">
        <w:rPr>
          <w:noProof/>
        </w:rPr>
        <w:t>4</w:t>
      </w:r>
      <w:r w:rsidR="00470FB5">
        <w:rPr>
          <w:noProof/>
        </w:rPr>
        <w:fldChar w:fldCharType="end"/>
      </w:r>
      <w:r>
        <w:t xml:space="preserve"> Zestawienie wybranych </w:t>
      </w:r>
      <w:r w:rsidR="00C83020">
        <w:t>technologii</w:t>
      </w:r>
      <w:bookmarkEnd w:id="11"/>
    </w:p>
    <w:p w:rsidR="00E44889" w:rsidRDefault="00E44889" w:rsidP="00E44889">
      <w:pPr>
        <w:pStyle w:val="Nagwek1"/>
        <w:jc w:val="left"/>
        <w:rPr>
          <w:rFonts w:asciiTheme="majorHAnsi" w:hAnsiTheme="majorHAnsi"/>
          <w:b/>
          <w:color w:val="548DD4" w:themeColor="text2" w:themeTint="99"/>
          <w:sz w:val="28"/>
          <w:szCs w:val="28"/>
        </w:rPr>
      </w:pPr>
    </w:p>
    <w:p w:rsidR="00E44889" w:rsidRDefault="00E44889" w:rsidP="00E44889">
      <w:pPr>
        <w:pStyle w:val="Nagwek1"/>
        <w:jc w:val="left"/>
        <w:rPr>
          <w:rFonts w:asciiTheme="majorHAnsi" w:hAnsiTheme="majorHAnsi"/>
          <w:b/>
          <w:color w:val="548DD4" w:themeColor="text2" w:themeTint="99"/>
          <w:sz w:val="28"/>
          <w:szCs w:val="28"/>
        </w:rPr>
      </w:pPr>
    </w:p>
    <w:p w:rsidR="00735DF7" w:rsidRDefault="00735DF7" w:rsidP="00E44889">
      <w:pPr>
        <w:pStyle w:val="Nagwek1"/>
        <w:ind w:firstLine="708"/>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2" w:name="_Toc453188817"/>
      <w:r w:rsidRPr="00C83020">
        <w:rPr>
          <w:rFonts w:asciiTheme="majorHAnsi" w:hAnsiTheme="majorHAnsi"/>
          <w:b/>
          <w:color w:val="548DD4" w:themeColor="text2" w:themeTint="99"/>
          <w:sz w:val="28"/>
          <w:szCs w:val="28"/>
        </w:rPr>
        <w:t>Implementacja</w:t>
      </w:r>
      <w:bookmarkEnd w:id="12"/>
    </w:p>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Pr="00F95A9C" w:rsidRDefault="00F95A9C" w:rsidP="00F95A9C"/>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3" w:name="_Toc453188818"/>
      <w:r w:rsidRPr="00C83020">
        <w:rPr>
          <w:rFonts w:asciiTheme="majorHAnsi" w:hAnsiTheme="majorHAnsi"/>
          <w:b/>
          <w:color w:val="548DD4" w:themeColor="text2" w:themeTint="99"/>
          <w:sz w:val="28"/>
          <w:szCs w:val="28"/>
        </w:rPr>
        <w:t>Analiza porównawcza implementacji (wykresy) czas/trudność</w:t>
      </w:r>
      <w:bookmarkEnd w:id="13"/>
    </w:p>
    <w:p w:rsidR="00F95A9C" w:rsidRDefault="00014BE9" w:rsidP="00014BE9">
      <w:pPr>
        <w:pStyle w:val="Nagwek2"/>
        <w:numPr>
          <w:ilvl w:val="0"/>
          <w:numId w:val="34"/>
        </w:numPr>
      </w:pPr>
      <w:bookmarkStart w:id="14" w:name="_Toc453188819"/>
      <w:r>
        <w:t>nakładu (czasu) waszej pracy wymaganego do zaimplementowania</w:t>
      </w:r>
      <w:bookmarkEnd w:id="14"/>
    </w:p>
    <w:p w:rsidR="00014BE9" w:rsidRPr="00014BE9" w:rsidRDefault="00014BE9" w:rsidP="00014BE9"/>
    <w:tbl>
      <w:tblPr>
        <w:tblStyle w:val="Jasnalistaakcent1"/>
        <w:tblW w:w="3820" w:type="dxa"/>
        <w:jc w:val="center"/>
        <w:tblLook w:val="04A0" w:firstRow="1" w:lastRow="0" w:firstColumn="1" w:lastColumn="0" w:noHBand="0" w:noVBand="1"/>
      </w:tblPr>
      <w:tblGrid>
        <w:gridCol w:w="2100"/>
        <w:gridCol w:w="1720"/>
      </w:tblGrid>
      <w:tr w:rsidR="00014BE9" w:rsidRPr="00014BE9" w:rsidTr="00014BE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sz w:val="22"/>
                <w:szCs w:val="22"/>
              </w:rPr>
            </w:pPr>
            <w:r w:rsidRPr="00014BE9">
              <w:rPr>
                <w:rFonts w:ascii="Calibri" w:hAnsi="Calibri"/>
                <w:sz w:val="22"/>
                <w:szCs w:val="22"/>
              </w:rPr>
              <w:t>Nakład pracy</w:t>
            </w:r>
          </w:p>
        </w:tc>
        <w:tc>
          <w:tcPr>
            <w:tcW w:w="1720" w:type="dxa"/>
            <w:noWrap/>
            <w:hideMark/>
          </w:tcPr>
          <w:p w:rsidR="00014BE9" w:rsidRPr="00014BE9" w:rsidRDefault="00014BE9" w:rsidP="00014BE9">
            <w:pPr>
              <w:jc w:val="cente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014BE9">
              <w:rPr>
                <w:rFonts w:ascii="Calibri" w:hAnsi="Calibri"/>
                <w:sz w:val="22"/>
                <w:szCs w:val="22"/>
              </w:rPr>
              <w:t>Czas [h]</w:t>
            </w:r>
          </w:p>
        </w:tc>
      </w:tr>
      <w:tr w:rsidR="00014BE9" w:rsidRPr="00014BE9" w:rsidTr="00014B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proofErr w:type="spellStart"/>
            <w:r w:rsidRPr="00014BE9">
              <w:rPr>
                <w:rFonts w:ascii="Calibri" w:hAnsi="Calibri"/>
                <w:color w:val="000000"/>
                <w:sz w:val="22"/>
                <w:szCs w:val="22"/>
              </w:rPr>
              <w:t>Sockety</w:t>
            </w:r>
            <w:proofErr w:type="spellEnd"/>
          </w:p>
        </w:tc>
        <w:tc>
          <w:tcPr>
            <w:tcW w:w="1720" w:type="dxa"/>
            <w:noWrap/>
            <w:hideMark/>
          </w:tcPr>
          <w:p w:rsidR="00014BE9" w:rsidRPr="00014BE9" w:rsidRDefault="00014BE9" w:rsidP="00014BE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16</w:t>
            </w:r>
          </w:p>
        </w:tc>
      </w:tr>
      <w:tr w:rsidR="00014BE9" w:rsidRPr="00014BE9" w:rsidTr="00014BE9">
        <w:trPr>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r w:rsidRPr="00014BE9">
              <w:rPr>
                <w:rFonts w:ascii="Calibri" w:hAnsi="Calibri"/>
                <w:color w:val="000000"/>
                <w:sz w:val="22"/>
                <w:szCs w:val="22"/>
              </w:rPr>
              <w:t>REST</w:t>
            </w:r>
          </w:p>
        </w:tc>
        <w:tc>
          <w:tcPr>
            <w:tcW w:w="1720" w:type="dxa"/>
            <w:noWrap/>
            <w:hideMark/>
          </w:tcPr>
          <w:p w:rsidR="00014BE9" w:rsidRPr="00014BE9" w:rsidRDefault="00014BE9" w:rsidP="00014BE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26</w:t>
            </w:r>
          </w:p>
        </w:tc>
      </w:tr>
    </w:tbl>
    <w:p w:rsidR="00014BE9" w:rsidRDefault="00014BE9" w:rsidP="00014BE9">
      <w:pPr>
        <w:pStyle w:val="Legenda"/>
        <w:keepNext/>
        <w:jc w:val="center"/>
      </w:pPr>
      <w:bookmarkStart w:id="15" w:name="_Toc453188653"/>
      <w:r>
        <w:t xml:space="preserve">Tabela </w:t>
      </w:r>
      <w:r w:rsidR="00470FB5">
        <w:fldChar w:fldCharType="begin"/>
      </w:r>
      <w:r w:rsidR="00470FB5">
        <w:instrText xml:space="preserve"> SEQ Tabela \* ARABIC </w:instrText>
      </w:r>
      <w:r w:rsidR="00470FB5">
        <w:fldChar w:fldCharType="separate"/>
      </w:r>
      <w:r w:rsidR="00557316">
        <w:rPr>
          <w:noProof/>
        </w:rPr>
        <w:t>5</w:t>
      </w:r>
      <w:r w:rsidR="00470FB5">
        <w:rPr>
          <w:noProof/>
        </w:rPr>
        <w:fldChar w:fldCharType="end"/>
      </w:r>
      <w:r>
        <w:t xml:space="preserve"> Nakład czasu pracy w poszczególnych technologiach</w:t>
      </w:r>
      <w:bookmarkEnd w:id="15"/>
    </w:p>
    <w:p w:rsidR="00014BE9" w:rsidRPr="00014BE9" w:rsidRDefault="00014BE9" w:rsidP="00014BE9"/>
    <w:p w:rsidR="00014BE9" w:rsidRDefault="00014BE9" w:rsidP="00014BE9">
      <w:pPr>
        <w:jc w:val="center"/>
      </w:pPr>
      <w:r>
        <w:rPr>
          <w:noProof/>
        </w:rPr>
        <w:drawing>
          <wp:inline distT="0" distB="0" distL="0" distR="0" wp14:anchorId="1AC3778D" wp14:editId="1AA6F063">
            <wp:extent cx="5267325" cy="3143250"/>
            <wp:effectExtent l="0" t="0" r="9525" b="1905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14BE9" w:rsidRDefault="00014BE9" w:rsidP="00014BE9">
      <w:pPr>
        <w:pStyle w:val="Legenda"/>
        <w:jc w:val="center"/>
      </w:pPr>
      <w:bookmarkStart w:id="16" w:name="_Toc453188748"/>
      <w:r>
        <w:t xml:space="preserve">Wykres </w:t>
      </w:r>
      <w:r w:rsidR="00470FB5">
        <w:fldChar w:fldCharType="begin"/>
      </w:r>
      <w:r w:rsidR="00470FB5">
        <w:instrText xml:space="preserve"> SEQ Wykres \* ARABIC </w:instrText>
      </w:r>
      <w:r w:rsidR="00470FB5">
        <w:fldChar w:fldCharType="separate"/>
      </w:r>
      <w:r w:rsidR="00557316">
        <w:rPr>
          <w:noProof/>
        </w:rPr>
        <w:t>1</w:t>
      </w:r>
      <w:r w:rsidR="00470FB5">
        <w:rPr>
          <w:noProof/>
        </w:rPr>
        <w:fldChar w:fldCharType="end"/>
      </w:r>
      <w:r w:rsidRPr="00014BE9">
        <w:t xml:space="preserve"> </w:t>
      </w:r>
      <w:r>
        <w:t>Nakład czasu pracy w poszczególnych technologiach</w:t>
      </w:r>
      <w:bookmarkEnd w:id="16"/>
    </w:p>
    <w:p w:rsidR="00014BE9" w:rsidRDefault="00014BE9" w:rsidP="00014BE9"/>
    <w:p w:rsidR="00014BE9" w:rsidRPr="003F148D" w:rsidRDefault="003F148D" w:rsidP="003F148D">
      <w:pPr>
        <w:spacing w:line="360" w:lineRule="auto"/>
        <w:jc w:val="both"/>
        <w:rPr>
          <w:sz w:val="24"/>
          <w:szCs w:val="24"/>
        </w:rPr>
      </w:pPr>
      <w:r w:rsidRPr="003F148D">
        <w:rPr>
          <w:color w:val="1D2129"/>
          <w:sz w:val="24"/>
          <w:szCs w:val="24"/>
          <w:shd w:val="clear" w:color="auto" w:fill="FFFFFF"/>
        </w:rPr>
        <w:t>Różnice w nakładzie pracy wynikały z nieznajomości zagadnienia, a także technologii. Nie znaliśmy technologii REST co pociągało za sobą przyswojenie podstaw, a dopiero w kolejnym kroku napisanie programu zgodnie z opisem algorytmu. Część czasu została poświęcona na testy działania programu i zebranie danych, przedstawianych w podpunkcie B.</w:t>
      </w:r>
    </w:p>
    <w:p w:rsidR="00557316" w:rsidRDefault="00557316" w:rsidP="00014BE9"/>
    <w:tbl>
      <w:tblPr>
        <w:tblStyle w:val="Jasnalistaakcent1"/>
        <w:tblpPr w:leftFromText="141" w:rightFromText="141" w:vertAnchor="text" w:horzAnchor="margin" w:tblpXSpec="center" w:tblpY="714"/>
        <w:tblW w:w="11300" w:type="dxa"/>
        <w:tblLook w:val="04A0" w:firstRow="1" w:lastRow="0" w:firstColumn="1" w:lastColumn="0" w:noHBand="0" w:noVBand="1"/>
      </w:tblPr>
      <w:tblGrid>
        <w:gridCol w:w="2100"/>
        <w:gridCol w:w="1720"/>
        <w:gridCol w:w="2260"/>
        <w:gridCol w:w="2460"/>
        <w:gridCol w:w="2760"/>
      </w:tblGrid>
      <w:tr w:rsidR="00557316" w:rsidRPr="00557316" w:rsidTr="00557316">
        <w:trPr>
          <w:cnfStyle w:val="100000000000" w:firstRow="1" w:lastRow="0" w:firstColumn="0" w:lastColumn="0" w:oddVBand="0" w:evenVBand="0" w:oddHBand="0"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sz w:val="22"/>
                <w:szCs w:val="22"/>
              </w:rPr>
            </w:pPr>
            <w:r w:rsidRPr="00557316">
              <w:rPr>
                <w:rFonts w:ascii="Calibri" w:hAnsi="Calibri"/>
                <w:sz w:val="22"/>
                <w:szCs w:val="22"/>
              </w:rPr>
              <w:lastRenderedPageBreak/>
              <w:t>Technologia</w:t>
            </w:r>
          </w:p>
        </w:tc>
        <w:tc>
          <w:tcPr>
            <w:tcW w:w="172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połączenia [s]</w:t>
            </w:r>
          </w:p>
        </w:tc>
        <w:tc>
          <w:tcPr>
            <w:tcW w:w="22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przesyłania dużego łańcucha znaków [s]</w:t>
            </w:r>
          </w:p>
        </w:tc>
        <w:tc>
          <w:tcPr>
            <w:tcW w:w="24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Wielkość wiadomości dla przykładowego łańcucha znakowego [</w:t>
            </w:r>
            <w:proofErr w:type="spellStart"/>
            <w:r w:rsidRPr="00557316">
              <w:rPr>
                <w:rFonts w:ascii="Calibri" w:hAnsi="Calibri"/>
                <w:sz w:val="22"/>
                <w:szCs w:val="22"/>
              </w:rPr>
              <w:t>kB</w:t>
            </w:r>
            <w:proofErr w:type="spellEnd"/>
            <w:r w:rsidRPr="00557316">
              <w:rPr>
                <w:rFonts w:ascii="Calibri" w:hAnsi="Calibri"/>
                <w:sz w:val="22"/>
                <w:szCs w:val="22"/>
              </w:rPr>
              <w:t>]</w:t>
            </w:r>
          </w:p>
        </w:tc>
        <w:tc>
          <w:tcPr>
            <w:tcW w:w="27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Wielkości wiadomości dla przykładowego ciągu liczb [</w:t>
            </w:r>
            <w:proofErr w:type="spellStart"/>
            <w:r w:rsidRPr="00557316">
              <w:rPr>
                <w:rFonts w:ascii="Calibri" w:hAnsi="Calibri"/>
                <w:sz w:val="22"/>
                <w:szCs w:val="22"/>
              </w:rPr>
              <w:t>kB</w:t>
            </w:r>
            <w:proofErr w:type="spellEnd"/>
            <w:r w:rsidRPr="00557316">
              <w:rPr>
                <w:rFonts w:ascii="Calibri" w:hAnsi="Calibri"/>
                <w:sz w:val="22"/>
                <w:szCs w:val="22"/>
              </w:rPr>
              <w:t>]</w:t>
            </w:r>
          </w:p>
        </w:tc>
      </w:tr>
      <w:tr w:rsidR="00557316" w:rsidRPr="00557316" w:rsidTr="0055731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proofErr w:type="spellStart"/>
            <w:r w:rsidRPr="00557316">
              <w:rPr>
                <w:rFonts w:ascii="Calibri" w:hAnsi="Calibri"/>
                <w:color w:val="000000"/>
                <w:sz w:val="22"/>
                <w:szCs w:val="22"/>
              </w:rPr>
              <w:t>Sockety</w:t>
            </w:r>
            <w:proofErr w:type="spellEnd"/>
          </w:p>
        </w:tc>
        <w:tc>
          <w:tcPr>
            <w:tcW w:w="172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0,00234</w:t>
            </w:r>
          </w:p>
        </w:tc>
        <w:tc>
          <w:tcPr>
            <w:tcW w:w="22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0,001777</w:t>
            </w:r>
          </w:p>
        </w:tc>
        <w:tc>
          <w:tcPr>
            <w:tcW w:w="24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2,479</w:t>
            </w:r>
          </w:p>
        </w:tc>
        <w:tc>
          <w:tcPr>
            <w:tcW w:w="27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80,875</w:t>
            </w:r>
          </w:p>
        </w:tc>
      </w:tr>
      <w:tr w:rsidR="00557316" w:rsidRPr="00557316" w:rsidTr="00557316">
        <w:trPr>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r w:rsidRPr="00557316">
              <w:rPr>
                <w:rFonts w:ascii="Calibri" w:hAnsi="Calibri"/>
                <w:color w:val="000000"/>
                <w:sz w:val="22"/>
                <w:szCs w:val="22"/>
              </w:rPr>
              <w:t>REST</w:t>
            </w:r>
          </w:p>
        </w:tc>
        <w:tc>
          <w:tcPr>
            <w:tcW w:w="172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0,00071</w:t>
            </w:r>
          </w:p>
        </w:tc>
        <w:tc>
          <w:tcPr>
            <w:tcW w:w="22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0,184198</w:t>
            </w:r>
          </w:p>
        </w:tc>
        <w:tc>
          <w:tcPr>
            <w:tcW w:w="24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4,905</w:t>
            </w:r>
          </w:p>
        </w:tc>
        <w:tc>
          <w:tcPr>
            <w:tcW w:w="27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330,547</w:t>
            </w:r>
          </w:p>
        </w:tc>
      </w:tr>
    </w:tbl>
    <w:p w:rsidR="00557316" w:rsidRDefault="00557316" w:rsidP="00557316">
      <w:pPr>
        <w:pStyle w:val="Nagwek2"/>
        <w:numPr>
          <w:ilvl w:val="0"/>
          <w:numId w:val="35"/>
        </w:numPr>
      </w:pPr>
      <w:r>
        <w:t xml:space="preserve"> </w:t>
      </w:r>
      <w:bookmarkStart w:id="17" w:name="_Toc453188820"/>
      <w:r>
        <w:t>porównania szybkości działania tego samego algorytmu w różnych technologiach</w:t>
      </w:r>
      <w:bookmarkEnd w:id="17"/>
    </w:p>
    <w:p w:rsidR="00557316" w:rsidRDefault="00557316" w:rsidP="00557316">
      <w:pPr>
        <w:pStyle w:val="Legenda"/>
        <w:jc w:val="center"/>
      </w:pPr>
      <w:bookmarkStart w:id="18" w:name="_Toc453188654"/>
      <w:r>
        <w:t xml:space="preserve">Tabela </w:t>
      </w:r>
      <w:r w:rsidR="00470FB5">
        <w:fldChar w:fldCharType="begin"/>
      </w:r>
      <w:r w:rsidR="00470FB5">
        <w:instrText xml:space="preserve"> SEQ Tabela \* ARABIC </w:instrText>
      </w:r>
      <w:r w:rsidR="00470FB5">
        <w:fldChar w:fldCharType="separate"/>
      </w:r>
      <w:r>
        <w:rPr>
          <w:noProof/>
        </w:rPr>
        <w:t>6</w:t>
      </w:r>
      <w:r w:rsidR="00470FB5">
        <w:rPr>
          <w:noProof/>
        </w:rPr>
        <w:fldChar w:fldCharType="end"/>
      </w:r>
      <w:r>
        <w:t xml:space="preserve"> Zestawienie szybkości działania tego samego algorytmu w dwóch różnych technologiach</w:t>
      </w:r>
      <w:bookmarkEnd w:id="18"/>
    </w:p>
    <w:p w:rsidR="00557316" w:rsidRPr="00557316" w:rsidRDefault="00557316" w:rsidP="00557316"/>
    <w:p w:rsidR="00557316" w:rsidRDefault="00557316" w:rsidP="00557316">
      <w:r>
        <w:rPr>
          <w:noProof/>
        </w:rPr>
        <w:drawing>
          <wp:inline distT="0" distB="0" distL="0" distR="0" wp14:anchorId="28E444CD" wp14:editId="4DE6C9AB">
            <wp:extent cx="5638800" cy="4295776"/>
            <wp:effectExtent l="0" t="0" r="19050" b="952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57316" w:rsidRDefault="00557316" w:rsidP="00557316">
      <w:pPr>
        <w:pStyle w:val="Legenda"/>
      </w:pPr>
    </w:p>
    <w:p w:rsidR="00557316" w:rsidRPr="00557316" w:rsidRDefault="00557316" w:rsidP="00557316">
      <w:pPr>
        <w:pStyle w:val="Legenda"/>
        <w:jc w:val="center"/>
      </w:pPr>
      <w:bookmarkStart w:id="19" w:name="_Toc453188749"/>
      <w:r>
        <w:t xml:space="preserve">Wykres </w:t>
      </w:r>
      <w:r w:rsidR="00470FB5">
        <w:fldChar w:fldCharType="begin"/>
      </w:r>
      <w:r w:rsidR="00470FB5">
        <w:instrText xml:space="preserve"> SEQ Wykres \* ARABIC </w:instrText>
      </w:r>
      <w:r w:rsidR="00470FB5">
        <w:fldChar w:fldCharType="separate"/>
      </w:r>
      <w:r>
        <w:rPr>
          <w:noProof/>
        </w:rPr>
        <w:t>2</w:t>
      </w:r>
      <w:r w:rsidR="00470FB5">
        <w:rPr>
          <w:noProof/>
        </w:rPr>
        <w:fldChar w:fldCharType="end"/>
      </w:r>
      <w:r>
        <w:t xml:space="preserve"> </w:t>
      </w:r>
      <w:r w:rsidRPr="00557316">
        <w:t>Wielkość wiadomości dla przykładowego łańcucha znakowego</w:t>
      </w:r>
      <w:bookmarkEnd w:id="19"/>
    </w:p>
    <w:p w:rsidR="00557316" w:rsidRDefault="00557316" w:rsidP="00557316">
      <w:pPr>
        <w:pStyle w:val="Legenda"/>
      </w:pPr>
    </w:p>
    <w:p w:rsidR="00557316" w:rsidRDefault="00557316" w:rsidP="00557316"/>
    <w:p w:rsidR="00557316" w:rsidRDefault="00557316" w:rsidP="00557316">
      <w:r>
        <w:rPr>
          <w:noProof/>
        </w:rPr>
        <w:lastRenderedPageBreak/>
        <w:drawing>
          <wp:inline distT="0" distB="0" distL="0" distR="0" wp14:anchorId="77044A32" wp14:editId="4C5B2943">
            <wp:extent cx="5553075" cy="4305301"/>
            <wp:effectExtent l="0" t="0" r="9525" b="1905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57316" w:rsidRDefault="00557316" w:rsidP="00557316"/>
    <w:p w:rsidR="00557316" w:rsidRDefault="00557316" w:rsidP="00557316">
      <w:pPr>
        <w:pStyle w:val="Legenda"/>
        <w:jc w:val="center"/>
      </w:pPr>
      <w:bookmarkStart w:id="20" w:name="_Toc453188750"/>
      <w:r>
        <w:t xml:space="preserve">Wykres </w:t>
      </w:r>
      <w:r w:rsidR="00470FB5">
        <w:fldChar w:fldCharType="begin"/>
      </w:r>
      <w:r w:rsidR="00470FB5">
        <w:instrText xml:space="preserve"> SEQ Wykres \* ARABIC </w:instrText>
      </w:r>
      <w:r w:rsidR="00470FB5">
        <w:fldChar w:fldCharType="separate"/>
      </w:r>
      <w:r>
        <w:rPr>
          <w:noProof/>
        </w:rPr>
        <w:t>3</w:t>
      </w:r>
      <w:r w:rsidR="00470FB5">
        <w:rPr>
          <w:noProof/>
        </w:rPr>
        <w:fldChar w:fldCharType="end"/>
      </w:r>
      <w:r>
        <w:t xml:space="preserve"> </w:t>
      </w:r>
      <w:r w:rsidRPr="00557316">
        <w:t>Wielkości wiadomości dla przykładowego ciągu liczb</w:t>
      </w:r>
      <w:bookmarkEnd w:id="20"/>
    </w:p>
    <w:p w:rsidR="00557316" w:rsidRDefault="00557316" w:rsidP="00557316"/>
    <w:p w:rsidR="00557316" w:rsidRDefault="00557316" w:rsidP="00557316">
      <w:r>
        <w:rPr>
          <w:noProof/>
        </w:rPr>
        <w:drawing>
          <wp:inline distT="0" distB="0" distL="0" distR="0" wp14:anchorId="14C6E9F4" wp14:editId="4F409E8D">
            <wp:extent cx="5505451" cy="3219450"/>
            <wp:effectExtent l="0" t="0" r="19050" b="1905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57316" w:rsidRDefault="00557316" w:rsidP="00557316"/>
    <w:p w:rsidR="00557316" w:rsidRPr="00557316" w:rsidRDefault="00557316" w:rsidP="00557316">
      <w:pPr>
        <w:pStyle w:val="Legenda"/>
        <w:jc w:val="center"/>
      </w:pPr>
      <w:bookmarkStart w:id="21" w:name="_Toc453188751"/>
      <w:r>
        <w:t xml:space="preserve">Wykres </w:t>
      </w:r>
      <w:r w:rsidR="00470FB5">
        <w:fldChar w:fldCharType="begin"/>
      </w:r>
      <w:r w:rsidR="00470FB5">
        <w:instrText xml:space="preserve"> SEQ Wykres \* ARABIC </w:instrText>
      </w:r>
      <w:r w:rsidR="00470FB5">
        <w:fldChar w:fldCharType="separate"/>
      </w:r>
      <w:r>
        <w:rPr>
          <w:noProof/>
        </w:rPr>
        <w:t>4</w:t>
      </w:r>
      <w:r w:rsidR="00470FB5">
        <w:rPr>
          <w:noProof/>
        </w:rPr>
        <w:fldChar w:fldCharType="end"/>
      </w:r>
      <w:r>
        <w:t xml:space="preserve"> </w:t>
      </w:r>
      <w:r w:rsidRPr="00557316">
        <w:t>Czas połączenia</w:t>
      </w:r>
      <w:bookmarkEnd w:id="21"/>
    </w:p>
    <w:p w:rsidR="00557316" w:rsidRDefault="00557316" w:rsidP="00557316"/>
    <w:p w:rsidR="00557316" w:rsidRDefault="00557316" w:rsidP="00557316"/>
    <w:p w:rsidR="00557316" w:rsidRDefault="00557316" w:rsidP="00557316"/>
    <w:p w:rsidR="00557316" w:rsidRDefault="00557316" w:rsidP="00557316">
      <w:pPr>
        <w:keepNext/>
      </w:pPr>
      <w:r>
        <w:rPr>
          <w:noProof/>
        </w:rPr>
        <w:drawing>
          <wp:inline distT="0" distB="0" distL="0" distR="0" wp14:anchorId="4468AB7B" wp14:editId="7E8757B6">
            <wp:extent cx="5695950" cy="3457575"/>
            <wp:effectExtent l="0" t="0" r="19050" b="952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57316" w:rsidRDefault="00557316" w:rsidP="00557316">
      <w:pPr>
        <w:keepNext/>
      </w:pPr>
    </w:p>
    <w:p w:rsidR="00557316" w:rsidRPr="00557316" w:rsidRDefault="00557316" w:rsidP="00557316">
      <w:pPr>
        <w:pStyle w:val="Legenda"/>
        <w:jc w:val="center"/>
      </w:pPr>
      <w:bookmarkStart w:id="22" w:name="_Toc453188752"/>
      <w:r>
        <w:t xml:space="preserve">Wykres </w:t>
      </w:r>
      <w:r w:rsidR="00470FB5">
        <w:fldChar w:fldCharType="begin"/>
      </w:r>
      <w:r w:rsidR="00470FB5">
        <w:instrText xml:space="preserve"> SEQ Wykres \* ARABIC </w:instrText>
      </w:r>
      <w:r w:rsidR="00470FB5">
        <w:fldChar w:fldCharType="separate"/>
      </w:r>
      <w:r>
        <w:rPr>
          <w:noProof/>
        </w:rPr>
        <w:t>5</w:t>
      </w:r>
      <w:r w:rsidR="00470FB5">
        <w:rPr>
          <w:noProof/>
        </w:rPr>
        <w:fldChar w:fldCharType="end"/>
      </w:r>
      <w:r w:rsidRPr="00557316">
        <w:rPr>
          <w:rFonts w:asciiTheme="minorHAnsi" w:eastAsiaTheme="minorEastAsia" w:cstheme="minorBidi"/>
          <w:color w:val="000000"/>
          <w:kern w:val="24"/>
          <w:sz w:val="36"/>
          <w:szCs w:val="36"/>
        </w:rPr>
        <w:t xml:space="preserve"> </w:t>
      </w:r>
      <w:r w:rsidRPr="00557316">
        <w:t>Czas przesyłania dużego łańcucha znaków</w:t>
      </w:r>
      <w:bookmarkEnd w:id="22"/>
    </w:p>
    <w:p w:rsidR="00F95A9C" w:rsidRPr="003F148D" w:rsidRDefault="003F148D" w:rsidP="003F148D">
      <w:pPr>
        <w:pStyle w:val="Nagwek1"/>
        <w:spacing w:line="360" w:lineRule="auto"/>
        <w:ind w:firstLine="708"/>
        <w:jc w:val="both"/>
        <w:rPr>
          <w:rFonts w:ascii="Times New Roman" w:hAnsi="Times New Roman"/>
          <w:b/>
          <w:color w:val="548DD4" w:themeColor="text2" w:themeTint="99"/>
          <w:szCs w:val="24"/>
        </w:rPr>
      </w:pPr>
      <w:r w:rsidRPr="003F148D">
        <w:rPr>
          <w:rFonts w:ascii="Times New Roman" w:hAnsi="Times New Roman"/>
          <w:color w:val="1D2129"/>
          <w:szCs w:val="24"/>
          <w:shd w:val="clear" w:color="auto" w:fill="FFFFFF"/>
        </w:rPr>
        <w:t xml:space="preserve">Wielkość przesyłanych wiadomości dla ciągu znaków wypada na korzyść technologii </w:t>
      </w:r>
      <w:proofErr w:type="spellStart"/>
      <w:r w:rsidRPr="003F148D">
        <w:rPr>
          <w:rFonts w:ascii="Times New Roman" w:hAnsi="Times New Roman"/>
          <w:color w:val="1D2129"/>
          <w:szCs w:val="24"/>
          <w:shd w:val="clear" w:color="auto" w:fill="FFFFFF"/>
        </w:rPr>
        <w:t>Socketów</w:t>
      </w:r>
      <w:proofErr w:type="spellEnd"/>
      <w:r w:rsidRPr="003F148D">
        <w:rPr>
          <w:rFonts w:ascii="Times New Roman" w:hAnsi="Times New Roman"/>
          <w:color w:val="1D2129"/>
          <w:szCs w:val="24"/>
          <w:shd w:val="clear" w:color="auto" w:fill="FFFFFF"/>
        </w:rPr>
        <w:t>. Jeszcze większą różnicę można zauważyć w przypadku przesyłania dużego ciągu liczb. Odbija się to również na czasie przesyłania odpowiednich danych. Na jedynej płaszczyźnie na której zarysowała się przewaga REST to czas połączenia, który jednak przy przesyłaniu dużych porcji danych ma mniejsze znaczenie w stosunku do sumarycznego czasu.</w:t>
      </w: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557316">
      <w:pPr>
        <w:pStyle w:val="Nagwek1"/>
        <w:jc w:val="left"/>
        <w:rPr>
          <w:rFonts w:asciiTheme="majorHAnsi" w:hAnsiTheme="majorHAnsi"/>
          <w:b/>
          <w:color w:val="548DD4" w:themeColor="text2" w:themeTint="99"/>
          <w:sz w:val="28"/>
          <w:szCs w:val="28"/>
        </w:rPr>
      </w:pPr>
    </w:p>
    <w:p w:rsidR="00557316" w:rsidRDefault="00557316" w:rsidP="00557316"/>
    <w:p w:rsidR="00557316" w:rsidRDefault="00557316" w:rsidP="00557316"/>
    <w:p w:rsidR="00557316" w:rsidRDefault="00557316" w:rsidP="00557316"/>
    <w:p w:rsidR="00557316" w:rsidRPr="00557316" w:rsidRDefault="00557316" w:rsidP="00557316"/>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23" w:name="_Toc453188821"/>
      <w:r w:rsidRPr="00C83020">
        <w:rPr>
          <w:rFonts w:asciiTheme="majorHAnsi" w:hAnsiTheme="majorHAnsi"/>
          <w:b/>
          <w:color w:val="548DD4" w:themeColor="text2" w:themeTint="99"/>
          <w:sz w:val="28"/>
          <w:szCs w:val="28"/>
        </w:rPr>
        <w:t>Bibliografia</w:t>
      </w:r>
      <w:bookmarkEnd w:id="23"/>
    </w:p>
    <w:p w:rsidR="00735DF7" w:rsidRPr="00735DF7" w:rsidRDefault="00735DF7" w:rsidP="00C83020">
      <w:pPr>
        <w:ind w:hanging="360"/>
        <w:rPr>
          <w:sz w:val="24"/>
          <w:szCs w:val="24"/>
        </w:rPr>
      </w:pPr>
      <w:r w:rsidRPr="00735DF7">
        <w:rPr>
          <w:rFonts w:ascii="Arial" w:hAnsi="Arial" w:cs="Arial"/>
          <w:color w:val="000000"/>
          <w:sz w:val="22"/>
          <w:szCs w:val="22"/>
        </w:rPr>
        <w:t xml:space="preserve">· </w:t>
      </w:r>
    </w:p>
    <w:p w:rsidR="00C83020" w:rsidRPr="00F95A9C" w:rsidRDefault="00C83020" w:rsidP="00F95A9C">
      <w:pPr>
        <w:pStyle w:val="Akapitzlist"/>
        <w:numPr>
          <w:ilvl w:val="0"/>
          <w:numId w:val="15"/>
        </w:numPr>
        <w:rPr>
          <w:b/>
        </w:rPr>
      </w:pPr>
      <w:r w:rsidRPr="00F95A9C">
        <w:rPr>
          <w:color w:val="000000"/>
          <w:sz w:val="22"/>
          <w:szCs w:val="22"/>
        </w:rPr>
        <w:t>Andrew  </w:t>
      </w:r>
      <w:proofErr w:type="spellStart"/>
      <w:r w:rsidRPr="00F95A9C">
        <w:rPr>
          <w:color w:val="000000"/>
          <w:sz w:val="22"/>
          <w:szCs w:val="22"/>
        </w:rPr>
        <w:t>S.Tanenbaum</w:t>
      </w:r>
      <w:proofErr w:type="spellEnd"/>
      <w:r w:rsidRPr="00F95A9C">
        <w:rPr>
          <w:color w:val="000000"/>
          <w:sz w:val="22"/>
          <w:szCs w:val="22"/>
        </w:rPr>
        <w:t xml:space="preserve">, Maarten Van </w:t>
      </w:r>
      <w:proofErr w:type="spellStart"/>
      <w:r w:rsidRPr="00F95A9C">
        <w:rPr>
          <w:color w:val="000000"/>
          <w:sz w:val="22"/>
          <w:szCs w:val="22"/>
        </w:rPr>
        <w:t>Steen</w:t>
      </w:r>
      <w:proofErr w:type="spellEnd"/>
      <w:r w:rsidRPr="00F95A9C">
        <w:rPr>
          <w:color w:val="000000"/>
          <w:sz w:val="22"/>
          <w:szCs w:val="22"/>
        </w:rPr>
        <w:t>, „</w:t>
      </w:r>
      <w:proofErr w:type="spellStart"/>
      <w:r w:rsidRPr="00F95A9C">
        <w:rPr>
          <w:color w:val="000000"/>
          <w:sz w:val="22"/>
          <w:szCs w:val="22"/>
        </w:rPr>
        <w:t>Distribiuted</w:t>
      </w:r>
      <w:proofErr w:type="spellEnd"/>
      <w:r w:rsidRPr="00F95A9C">
        <w:rPr>
          <w:color w:val="000000"/>
          <w:sz w:val="22"/>
          <w:szCs w:val="22"/>
        </w:rPr>
        <w:t xml:space="preserve"> Systems – </w:t>
      </w:r>
      <w:proofErr w:type="spellStart"/>
      <w:r w:rsidRPr="00F95A9C">
        <w:rPr>
          <w:color w:val="000000"/>
          <w:sz w:val="22"/>
          <w:szCs w:val="22"/>
        </w:rPr>
        <w:t>Principles</w:t>
      </w:r>
      <w:proofErr w:type="spellEnd"/>
      <w:r w:rsidRPr="00F95A9C">
        <w:rPr>
          <w:color w:val="000000"/>
          <w:sz w:val="22"/>
          <w:szCs w:val="22"/>
        </w:rPr>
        <w:t xml:space="preserve"> and </w:t>
      </w:r>
      <w:proofErr w:type="spellStart"/>
      <w:r w:rsidRPr="00F95A9C">
        <w:rPr>
          <w:color w:val="000000"/>
          <w:sz w:val="22"/>
          <w:szCs w:val="22"/>
        </w:rPr>
        <w:t>Paradigms</w:t>
      </w:r>
      <w:proofErr w:type="spellEnd"/>
      <w:r w:rsidRPr="00F95A9C">
        <w:rPr>
          <w:color w:val="000000"/>
          <w:sz w:val="22"/>
          <w:szCs w:val="22"/>
        </w:rPr>
        <w:t>” Second Edition, 2007 , ISBN 0-13-239227-5</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proofErr w:type="spellStart"/>
      <w:r w:rsidRPr="00F95A9C">
        <w:rPr>
          <w:color w:val="000000"/>
          <w:sz w:val="22"/>
          <w:szCs w:val="22"/>
        </w:rPr>
        <w:t>Sukumar</w:t>
      </w:r>
      <w:proofErr w:type="spellEnd"/>
      <w:r w:rsidRPr="00F95A9C">
        <w:rPr>
          <w:color w:val="000000"/>
          <w:sz w:val="22"/>
          <w:szCs w:val="22"/>
        </w:rPr>
        <w:t xml:space="preserve"> </w:t>
      </w:r>
      <w:proofErr w:type="spellStart"/>
      <w:r w:rsidRPr="00F95A9C">
        <w:rPr>
          <w:color w:val="000000"/>
          <w:sz w:val="22"/>
          <w:szCs w:val="22"/>
        </w:rPr>
        <w:t>Ghosh</w:t>
      </w:r>
      <w:proofErr w:type="spellEnd"/>
      <w:r w:rsidRPr="00F95A9C">
        <w:rPr>
          <w:color w:val="000000"/>
          <w:sz w:val="22"/>
          <w:szCs w:val="22"/>
        </w:rPr>
        <w:t xml:space="preserve">, „Distributed Systems – </w:t>
      </w:r>
      <w:proofErr w:type="spellStart"/>
      <w:r w:rsidRPr="00F95A9C">
        <w:rPr>
          <w:color w:val="000000"/>
          <w:sz w:val="22"/>
          <w:szCs w:val="22"/>
        </w:rPr>
        <w:t>An</w:t>
      </w:r>
      <w:proofErr w:type="spellEnd"/>
      <w:r w:rsidRPr="00F95A9C">
        <w:rPr>
          <w:color w:val="000000"/>
          <w:sz w:val="22"/>
          <w:szCs w:val="22"/>
        </w:rPr>
        <w:t xml:space="preserve"> </w:t>
      </w:r>
      <w:proofErr w:type="spellStart"/>
      <w:r w:rsidRPr="00F95A9C">
        <w:rPr>
          <w:color w:val="000000"/>
          <w:sz w:val="22"/>
          <w:szCs w:val="22"/>
        </w:rPr>
        <w:t>Algorithmic</w:t>
      </w:r>
      <w:proofErr w:type="spellEnd"/>
      <w:r w:rsidRPr="00F95A9C">
        <w:rPr>
          <w:color w:val="000000"/>
          <w:sz w:val="22"/>
          <w:szCs w:val="22"/>
        </w:rPr>
        <w:t xml:space="preserve"> </w:t>
      </w:r>
      <w:proofErr w:type="spellStart"/>
      <w:r w:rsidRPr="00F95A9C">
        <w:rPr>
          <w:color w:val="000000"/>
          <w:sz w:val="22"/>
          <w:szCs w:val="22"/>
        </w:rPr>
        <w:t>Approach</w:t>
      </w:r>
      <w:proofErr w:type="spellEnd"/>
      <w:r w:rsidRPr="00F95A9C">
        <w:rPr>
          <w:color w:val="000000"/>
          <w:sz w:val="22"/>
          <w:szCs w:val="22"/>
        </w:rPr>
        <w:t xml:space="preserve">”, 2007, ISBN 1-58488-564-5 </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 xml:space="preserve">George </w:t>
      </w:r>
      <w:proofErr w:type="spellStart"/>
      <w:r w:rsidRPr="00F95A9C">
        <w:rPr>
          <w:color w:val="000000"/>
          <w:sz w:val="22"/>
          <w:szCs w:val="22"/>
        </w:rPr>
        <w:t>Coulouris</w:t>
      </w:r>
      <w:proofErr w:type="spellEnd"/>
      <w:r w:rsidRPr="00F95A9C">
        <w:rPr>
          <w:color w:val="000000"/>
          <w:sz w:val="22"/>
          <w:szCs w:val="22"/>
        </w:rPr>
        <w:t xml:space="preserve">, „Distributed Systems – </w:t>
      </w:r>
      <w:proofErr w:type="spellStart"/>
      <w:r w:rsidRPr="00F95A9C">
        <w:rPr>
          <w:color w:val="000000"/>
          <w:sz w:val="22"/>
          <w:szCs w:val="22"/>
        </w:rPr>
        <w:t>Concepts</w:t>
      </w:r>
      <w:proofErr w:type="spellEnd"/>
      <w:r w:rsidRPr="00F95A9C">
        <w:rPr>
          <w:color w:val="000000"/>
          <w:sz w:val="22"/>
          <w:szCs w:val="22"/>
        </w:rPr>
        <w:t xml:space="preserve"> and Design” </w:t>
      </w:r>
      <w:proofErr w:type="spellStart"/>
      <w:r w:rsidRPr="00F95A9C">
        <w:rPr>
          <w:color w:val="000000"/>
          <w:sz w:val="22"/>
          <w:szCs w:val="22"/>
        </w:rPr>
        <w:t>Fifth</w:t>
      </w:r>
      <w:proofErr w:type="spellEnd"/>
      <w:r w:rsidRPr="00F95A9C">
        <w:rPr>
          <w:color w:val="000000"/>
          <w:sz w:val="22"/>
          <w:szCs w:val="22"/>
        </w:rPr>
        <w:t xml:space="preserve"> Edition , 2012, ISBN 0-13-214301-1</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Stanford University, „</w:t>
      </w:r>
      <w:proofErr w:type="spellStart"/>
      <w:r w:rsidRPr="00F95A9C">
        <w:rPr>
          <w:color w:val="000000"/>
          <w:sz w:val="22"/>
          <w:szCs w:val="22"/>
        </w:rPr>
        <w:t>Chapter</w:t>
      </w:r>
      <w:proofErr w:type="spellEnd"/>
      <w:r w:rsidRPr="00F95A9C">
        <w:rPr>
          <w:color w:val="000000"/>
          <w:sz w:val="22"/>
          <w:szCs w:val="22"/>
        </w:rPr>
        <w:t xml:space="preserve"> 14 – Replication”, http://www-cs-students.stanford.edu/~dbfaria/quals/summaries/Coulouris-chap14.txt (dostęp 6.05.2016)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 xml:space="preserve">Sami </w:t>
      </w:r>
      <w:proofErr w:type="spellStart"/>
      <w:r w:rsidRPr="00F95A9C">
        <w:rPr>
          <w:color w:val="000000"/>
          <w:sz w:val="22"/>
          <w:szCs w:val="22"/>
        </w:rPr>
        <w:t>Rollins</w:t>
      </w:r>
      <w:proofErr w:type="spellEnd"/>
      <w:r w:rsidRPr="00F95A9C">
        <w:rPr>
          <w:color w:val="000000"/>
          <w:sz w:val="22"/>
          <w:szCs w:val="22"/>
        </w:rPr>
        <w:t>, „Replication”, 10.2008 http://www.cs.usfca.edu/~srollins/courses/cs682-s08/web/notes/replication.html (dostęp 10.05.2016)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K. Banas „Systemy Równoległe i Rozproszone - Wykład 13”, 03.2016 http://www.metal.agh.edu.pl/~banas/SRR/SRR_W13_Rozglaszanie_Uzgadnianie.pdf (dostęp 12.05.2016)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Politechnika Warszawska, „Rozproszone systemy operacyjne”, 06.2007, http://www.ia.pw.edu.pl/~tkruk/edu/rsob2010/rso_proj2007/rso2007 (dostęp 1.06.2016)</w:t>
      </w:r>
    </w:p>
    <w:p w:rsidR="00C83020" w:rsidRPr="00C83020" w:rsidRDefault="00C83020" w:rsidP="00C83020">
      <w:pPr>
        <w:rPr>
          <w:sz w:val="24"/>
          <w:szCs w:val="24"/>
        </w:rPr>
      </w:pPr>
    </w:p>
    <w:p w:rsidR="00C83020" w:rsidRPr="00F95A9C" w:rsidRDefault="00C83020" w:rsidP="00F95A9C">
      <w:pPr>
        <w:pStyle w:val="Akapitzlist"/>
        <w:numPr>
          <w:ilvl w:val="0"/>
          <w:numId w:val="15"/>
        </w:numPr>
        <w:rPr>
          <w:sz w:val="24"/>
          <w:szCs w:val="24"/>
        </w:rPr>
      </w:pPr>
      <w:r w:rsidRPr="00F95A9C">
        <w:rPr>
          <w:color w:val="000000"/>
          <w:sz w:val="22"/>
          <w:szCs w:val="22"/>
        </w:rPr>
        <w:t xml:space="preserve">Oracle, „Simple Object Access </w:t>
      </w:r>
      <w:proofErr w:type="spellStart"/>
      <w:r w:rsidRPr="00F95A9C">
        <w:rPr>
          <w:color w:val="000000"/>
          <w:sz w:val="22"/>
          <w:szCs w:val="22"/>
        </w:rPr>
        <w:t>Protocol</w:t>
      </w:r>
      <w:proofErr w:type="spellEnd"/>
      <w:r w:rsidRPr="00F95A9C">
        <w:rPr>
          <w:color w:val="000000"/>
          <w:sz w:val="22"/>
          <w:szCs w:val="22"/>
        </w:rPr>
        <w:t xml:space="preserve"> </w:t>
      </w:r>
      <w:proofErr w:type="spellStart"/>
      <w:r w:rsidRPr="00F95A9C">
        <w:rPr>
          <w:color w:val="000000"/>
          <w:sz w:val="22"/>
          <w:szCs w:val="22"/>
        </w:rPr>
        <w:t>Overview</w:t>
      </w:r>
      <w:proofErr w:type="spellEnd"/>
      <w:r w:rsidRPr="00F95A9C">
        <w:rPr>
          <w:color w:val="000000"/>
          <w:sz w:val="22"/>
          <w:szCs w:val="22"/>
        </w:rPr>
        <w:t>”, 2001, https://docs.oracle.com/cd/A97335_01/integrate.102/a90297/overview.htm (dostęp 12.05.2016)</w:t>
      </w:r>
      <w:r w:rsidR="00F95A9C" w:rsidRPr="00F95A9C">
        <w:rPr>
          <w:color w:val="000000"/>
          <w:sz w:val="22"/>
          <w:szCs w:val="22"/>
        </w:rPr>
        <w:br/>
      </w:r>
    </w:p>
    <w:p w:rsidR="00C83020" w:rsidRPr="00F95A9C" w:rsidRDefault="00C83020" w:rsidP="00F95A9C">
      <w:pPr>
        <w:pStyle w:val="Akapitzlist"/>
        <w:numPr>
          <w:ilvl w:val="0"/>
          <w:numId w:val="15"/>
        </w:numPr>
        <w:jc w:val="both"/>
        <w:rPr>
          <w:sz w:val="24"/>
          <w:szCs w:val="24"/>
        </w:rPr>
      </w:pPr>
      <w:r w:rsidRPr="00F95A9C">
        <w:rPr>
          <w:color w:val="000000"/>
          <w:sz w:val="22"/>
          <w:szCs w:val="22"/>
        </w:rPr>
        <w:t>Polsko-Japońska Akademia Technik Komputerowych,  „RMI – programowanie rozproszone”, 2010, http://edu.pjwstk.edu.pl/wyklady/mpr/scb/W11/W11.html (dostęp 20.05.2016)</w:t>
      </w:r>
      <w:r w:rsidR="00F95A9C" w:rsidRPr="00F95A9C">
        <w:rPr>
          <w:color w:val="000000"/>
          <w:sz w:val="22"/>
          <w:szCs w:val="22"/>
        </w:rPr>
        <w:br/>
      </w:r>
    </w:p>
    <w:p w:rsidR="00F95A9C" w:rsidRPr="00F95A9C" w:rsidRDefault="00C83020" w:rsidP="00F95A9C">
      <w:pPr>
        <w:pStyle w:val="Akapitzlist"/>
        <w:numPr>
          <w:ilvl w:val="0"/>
          <w:numId w:val="16"/>
        </w:numPr>
        <w:rPr>
          <w:sz w:val="24"/>
          <w:szCs w:val="24"/>
        </w:rPr>
      </w:pPr>
      <w:r w:rsidRPr="00F95A9C">
        <w:rPr>
          <w:color w:val="000000"/>
          <w:sz w:val="22"/>
          <w:szCs w:val="22"/>
        </w:rPr>
        <w:t xml:space="preserve">· </w:t>
      </w:r>
      <w:proofErr w:type="spellStart"/>
      <w:r w:rsidRPr="00F95A9C">
        <w:rPr>
          <w:color w:val="000000"/>
          <w:sz w:val="22"/>
          <w:szCs w:val="22"/>
        </w:rPr>
        <w:t>M.Zakrzewicz</w:t>
      </w:r>
      <w:proofErr w:type="spellEnd"/>
      <w:r w:rsidRPr="00F95A9C">
        <w:rPr>
          <w:color w:val="000000"/>
          <w:sz w:val="22"/>
          <w:szCs w:val="22"/>
        </w:rPr>
        <w:t>, „Wprowadzenie do technologii Web Services: SOAP, WSDL i UDDI”, 05.2006, ·         </w:t>
      </w:r>
    </w:p>
    <w:p w:rsidR="00C83020" w:rsidRPr="00F95A9C" w:rsidRDefault="00C83020" w:rsidP="00F95A9C">
      <w:pPr>
        <w:pStyle w:val="Akapitzlist"/>
        <w:rPr>
          <w:color w:val="000000"/>
          <w:sz w:val="22"/>
          <w:szCs w:val="22"/>
        </w:rPr>
      </w:pPr>
      <w:r w:rsidRPr="00F95A9C">
        <w:rPr>
          <w:color w:val="000000"/>
          <w:sz w:val="22"/>
          <w:szCs w:val="22"/>
        </w:rPr>
        <w:t>http://www.cs.put.poznan.pl/mzakrzewicz/pubs/ploug06ws.pdf (dostęp 20.05.2016)</w:t>
      </w:r>
    </w:p>
    <w:p w:rsidR="00F95A9C" w:rsidRPr="00F95A9C" w:rsidRDefault="00F95A9C" w:rsidP="00F95A9C">
      <w:pPr>
        <w:pStyle w:val="Akapitzlist"/>
        <w:rPr>
          <w:sz w:val="24"/>
          <w:szCs w:val="24"/>
        </w:rPr>
      </w:pPr>
    </w:p>
    <w:p w:rsidR="00C83020" w:rsidRPr="00F95A9C" w:rsidRDefault="00C83020" w:rsidP="00F95A9C">
      <w:pPr>
        <w:pStyle w:val="Akapitzlist"/>
        <w:numPr>
          <w:ilvl w:val="0"/>
          <w:numId w:val="16"/>
        </w:numPr>
        <w:rPr>
          <w:sz w:val="24"/>
          <w:szCs w:val="24"/>
        </w:rPr>
      </w:pPr>
      <w:proofErr w:type="spellStart"/>
      <w:r w:rsidRPr="00F95A9C">
        <w:rPr>
          <w:color w:val="000000"/>
          <w:sz w:val="22"/>
          <w:szCs w:val="22"/>
        </w:rPr>
        <w:t>J.Brzeziński</w:t>
      </w:r>
      <w:proofErr w:type="spellEnd"/>
      <w:r w:rsidRPr="00F95A9C">
        <w:rPr>
          <w:color w:val="000000"/>
          <w:sz w:val="22"/>
          <w:szCs w:val="22"/>
        </w:rPr>
        <w:t xml:space="preserve">, </w:t>
      </w:r>
      <w:proofErr w:type="spellStart"/>
      <w:r w:rsidRPr="00F95A9C">
        <w:rPr>
          <w:color w:val="000000"/>
          <w:sz w:val="22"/>
          <w:szCs w:val="22"/>
        </w:rPr>
        <w:t>C.Sobaniec</w:t>
      </w:r>
      <w:proofErr w:type="spellEnd"/>
      <w:r w:rsidRPr="00F95A9C">
        <w:rPr>
          <w:color w:val="000000"/>
          <w:sz w:val="22"/>
          <w:szCs w:val="22"/>
        </w:rPr>
        <w:t xml:space="preserve"> – Politechnika Poznańska „Usługi sieciowe REST”, 2013 - https://www.soa.edu.pl/c/document_library/get_file?uuid=46b0faf6-6743-4184-ab16-dbddfd413685&amp;groupId=10122 (dostęp 20.05.2016)</w:t>
      </w:r>
    </w:p>
    <w:p w:rsidR="00F95A9C" w:rsidRPr="00F95A9C" w:rsidRDefault="00F95A9C" w:rsidP="00F95A9C">
      <w:pPr>
        <w:pStyle w:val="Akapitzlist"/>
        <w:rPr>
          <w:sz w:val="24"/>
          <w:szCs w:val="24"/>
        </w:rPr>
      </w:pPr>
    </w:p>
    <w:p w:rsidR="00C83020" w:rsidRPr="00F95A9C" w:rsidRDefault="00C83020" w:rsidP="00F95A9C">
      <w:pPr>
        <w:pStyle w:val="Akapitzlist"/>
        <w:numPr>
          <w:ilvl w:val="0"/>
          <w:numId w:val="16"/>
        </w:numPr>
        <w:rPr>
          <w:sz w:val="24"/>
          <w:szCs w:val="24"/>
        </w:rPr>
      </w:pPr>
      <w:proofErr w:type="spellStart"/>
      <w:r w:rsidRPr="00F95A9C">
        <w:rPr>
          <w:color w:val="000000"/>
          <w:sz w:val="22"/>
          <w:szCs w:val="22"/>
        </w:rPr>
        <w:t>T.Olas</w:t>
      </w:r>
      <w:proofErr w:type="spellEnd"/>
      <w:r w:rsidRPr="00F95A9C">
        <w:rPr>
          <w:color w:val="000000"/>
          <w:sz w:val="22"/>
          <w:szCs w:val="22"/>
        </w:rPr>
        <w:t xml:space="preserve"> – Politechnika Częstochowska, 2011 „Oprogramowanie systemów równoległych i rozproszonych”, http://icis.pcz.pl/~olas/srr/wyklad8.4.pdf (dostęp 2.06.2016)</w:t>
      </w:r>
    </w:p>
    <w:p w:rsidR="00F95A9C" w:rsidRPr="00F95A9C" w:rsidRDefault="00F95A9C" w:rsidP="00F95A9C">
      <w:pPr>
        <w:pStyle w:val="Akapitzlist"/>
        <w:rPr>
          <w:sz w:val="24"/>
          <w:szCs w:val="24"/>
        </w:rPr>
      </w:pPr>
    </w:p>
    <w:p w:rsidR="00F95A9C" w:rsidRPr="00F95A9C" w:rsidRDefault="00F95A9C" w:rsidP="00F95A9C">
      <w:pPr>
        <w:pStyle w:val="Akapitzlist"/>
        <w:numPr>
          <w:ilvl w:val="0"/>
          <w:numId w:val="16"/>
        </w:numPr>
        <w:rPr>
          <w:sz w:val="24"/>
          <w:szCs w:val="24"/>
        </w:rPr>
      </w:pPr>
      <w:r w:rsidRPr="00F95A9C">
        <w:rPr>
          <w:sz w:val="24"/>
          <w:szCs w:val="24"/>
        </w:rPr>
        <w:t xml:space="preserve">Robert </w:t>
      </w:r>
      <w:proofErr w:type="spellStart"/>
      <w:r w:rsidRPr="00F95A9C">
        <w:rPr>
          <w:sz w:val="24"/>
          <w:szCs w:val="24"/>
        </w:rPr>
        <w:t>Werembel</w:t>
      </w:r>
      <w:proofErr w:type="spellEnd"/>
      <w:r w:rsidRPr="00F95A9C">
        <w:rPr>
          <w:sz w:val="24"/>
          <w:szCs w:val="24"/>
        </w:rPr>
        <w:t xml:space="preserve"> – „</w:t>
      </w:r>
      <w:proofErr w:type="spellStart"/>
      <w:r w:rsidRPr="00F95A9C">
        <w:rPr>
          <w:sz w:val="24"/>
          <w:szCs w:val="24"/>
        </w:rPr>
        <w:t>Rozproszeone</w:t>
      </w:r>
      <w:proofErr w:type="spellEnd"/>
      <w:r w:rsidRPr="00F95A9C">
        <w:rPr>
          <w:sz w:val="24"/>
          <w:szCs w:val="24"/>
        </w:rPr>
        <w:t xml:space="preserve"> bazy danych – replikacja danych (Wykład 1) http://wazniak.mimuw.edu.pl/images/5/55/ZSBD-2st-1.2-lab1.tresc-1.1.ppt</w:t>
      </w:r>
      <w:r w:rsidRPr="00F95A9C">
        <w:rPr>
          <w:color w:val="000000"/>
          <w:sz w:val="22"/>
          <w:szCs w:val="22"/>
        </w:rPr>
        <w:t>(dostęp 8.06.2016)</w:t>
      </w:r>
    </w:p>
    <w:p w:rsidR="00F95A9C" w:rsidRDefault="00F95A9C"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Pr="00E44889" w:rsidRDefault="00E44889" w:rsidP="00E44889">
      <w:pPr>
        <w:pStyle w:val="Nagwek1"/>
        <w:rPr>
          <w:rFonts w:asciiTheme="majorHAnsi" w:hAnsiTheme="majorHAnsi"/>
          <w:b/>
          <w:color w:val="548DD4" w:themeColor="text2" w:themeTint="99"/>
          <w:sz w:val="28"/>
          <w:szCs w:val="28"/>
        </w:rPr>
      </w:pPr>
      <w:bookmarkStart w:id="24" w:name="_Toc453188822"/>
      <w:r w:rsidRPr="00E44889">
        <w:rPr>
          <w:rFonts w:asciiTheme="majorHAnsi" w:hAnsiTheme="majorHAnsi"/>
          <w:b/>
          <w:color w:val="548DD4" w:themeColor="text2" w:themeTint="99"/>
          <w:sz w:val="28"/>
          <w:szCs w:val="28"/>
        </w:rPr>
        <w:t>Spis tabel</w:t>
      </w:r>
      <w:bookmarkEnd w:id="24"/>
    </w:p>
    <w:p w:rsidR="00E44889" w:rsidRPr="00E44889" w:rsidRDefault="00E44889" w:rsidP="00557316">
      <w:pPr>
        <w:pStyle w:val="Akapitzlist"/>
        <w:spacing w:line="360" w:lineRule="auto"/>
        <w:rPr>
          <w:sz w:val="24"/>
          <w:szCs w:val="24"/>
        </w:rPr>
      </w:pPr>
    </w:p>
    <w:p w:rsidR="00557316" w:rsidRPr="00557316" w:rsidRDefault="00E44889" w:rsidP="00557316">
      <w:pPr>
        <w:pStyle w:val="Spisilustracji"/>
        <w:tabs>
          <w:tab w:val="right" w:leader="dot" w:pos="9060"/>
        </w:tabs>
        <w:spacing w:line="360" w:lineRule="auto"/>
        <w:rPr>
          <w:rFonts w:asciiTheme="minorHAnsi" w:eastAsiaTheme="minorEastAsia" w:hAnsiTheme="minorHAnsi" w:cstheme="minorBidi"/>
          <w:noProof/>
          <w:sz w:val="24"/>
          <w:szCs w:val="24"/>
        </w:rPr>
      </w:pPr>
      <w:r w:rsidRPr="00557316">
        <w:rPr>
          <w:sz w:val="24"/>
          <w:szCs w:val="24"/>
        </w:rPr>
        <w:fldChar w:fldCharType="begin"/>
      </w:r>
      <w:r w:rsidRPr="00557316">
        <w:rPr>
          <w:sz w:val="24"/>
          <w:szCs w:val="24"/>
        </w:rPr>
        <w:instrText xml:space="preserve"> TOC \h \z \c "Tabela" </w:instrText>
      </w:r>
      <w:r w:rsidRPr="00557316">
        <w:rPr>
          <w:sz w:val="24"/>
          <w:szCs w:val="24"/>
        </w:rPr>
        <w:fldChar w:fldCharType="separate"/>
      </w:r>
      <w:hyperlink w:anchor="_Toc453188649" w:history="1">
        <w:r w:rsidR="00557316" w:rsidRPr="00557316">
          <w:rPr>
            <w:rStyle w:val="Hipercze"/>
            <w:noProof/>
            <w:sz w:val="24"/>
            <w:szCs w:val="24"/>
          </w:rPr>
          <w:t>Tabela 1. Podział wybranych algorytmów na pasywne i aktywne</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_Toc453188649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5</w:t>
        </w:r>
        <w:r w:rsidR="00557316" w:rsidRPr="00557316">
          <w:rPr>
            <w:noProof/>
            <w:webHidden/>
            <w:sz w:val="24"/>
            <w:szCs w:val="24"/>
          </w:rPr>
          <w:fldChar w:fldCharType="end"/>
        </w:r>
      </w:hyperlink>
    </w:p>
    <w:p w:rsidR="00557316" w:rsidRPr="00557316" w:rsidRDefault="00470FB5"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0" w:history="1">
        <w:r w:rsidR="00557316" w:rsidRPr="00557316">
          <w:rPr>
            <w:rStyle w:val="Hipercze"/>
            <w:noProof/>
            <w:sz w:val="24"/>
            <w:szCs w:val="24"/>
          </w:rPr>
          <w:t>Tabela 2. Zestawienie twórców algorytmów i roku powstania.</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_Toc453188650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5</w:t>
        </w:r>
        <w:r w:rsidR="00557316" w:rsidRPr="00557316">
          <w:rPr>
            <w:noProof/>
            <w:webHidden/>
            <w:sz w:val="24"/>
            <w:szCs w:val="24"/>
          </w:rPr>
          <w:fldChar w:fldCharType="end"/>
        </w:r>
      </w:hyperlink>
    </w:p>
    <w:p w:rsidR="00557316" w:rsidRPr="00557316" w:rsidRDefault="00470FB5"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1" w:history="1">
        <w:r w:rsidR="00557316" w:rsidRPr="00557316">
          <w:rPr>
            <w:rStyle w:val="Hipercze"/>
            <w:noProof/>
            <w:sz w:val="24"/>
            <w:szCs w:val="24"/>
          </w:rPr>
          <w:t>Tabela 3 Opis algorytmów i problemy związane z ich użyciem.</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_Toc453188651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8</w:t>
        </w:r>
        <w:r w:rsidR="00557316" w:rsidRPr="00557316">
          <w:rPr>
            <w:noProof/>
            <w:webHidden/>
            <w:sz w:val="24"/>
            <w:szCs w:val="24"/>
          </w:rPr>
          <w:fldChar w:fldCharType="end"/>
        </w:r>
      </w:hyperlink>
    </w:p>
    <w:p w:rsidR="00557316" w:rsidRPr="00557316" w:rsidRDefault="00470FB5"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2" w:history="1">
        <w:r w:rsidR="00557316" w:rsidRPr="00557316">
          <w:rPr>
            <w:rStyle w:val="Hipercze"/>
            <w:noProof/>
            <w:sz w:val="24"/>
            <w:szCs w:val="24"/>
          </w:rPr>
          <w:t>Tabela 4 Zestawienie wybranych technologii</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_Toc453188652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11</w:t>
        </w:r>
        <w:r w:rsidR="00557316" w:rsidRPr="00557316">
          <w:rPr>
            <w:noProof/>
            <w:webHidden/>
            <w:sz w:val="24"/>
            <w:szCs w:val="24"/>
          </w:rPr>
          <w:fldChar w:fldCharType="end"/>
        </w:r>
      </w:hyperlink>
    </w:p>
    <w:p w:rsidR="00557316" w:rsidRPr="00557316" w:rsidRDefault="00470FB5"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3" w:history="1">
        <w:r w:rsidR="00557316" w:rsidRPr="00557316">
          <w:rPr>
            <w:rStyle w:val="Hipercze"/>
            <w:noProof/>
            <w:sz w:val="24"/>
            <w:szCs w:val="24"/>
          </w:rPr>
          <w:t>Tabela 5 Nakład czasu pracy w poszczególnych technologiach</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_Toc453188653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12</w:t>
        </w:r>
        <w:r w:rsidR="00557316" w:rsidRPr="00557316">
          <w:rPr>
            <w:noProof/>
            <w:webHidden/>
            <w:sz w:val="24"/>
            <w:szCs w:val="24"/>
          </w:rPr>
          <w:fldChar w:fldCharType="end"/>
        </w:r>
      </w:hyperlink>
    </w:p>
    <w:p w:rsidR="00557316" w:rsidRDefault="00470FB5" w:rsidP="00557316">
      <w:pPr>
        <w:pStyle w:val="Spisilustracji"/>
        <w:tabs>
          <w:tab w:val="right" w:leader="dot" w:pos="9060"/>
        </w:tabs>
        <w:spacing w:line="360" w:lineRule="auto"/>
        <w:rPr>
          <w:rStyle w:val="Hipercze"/>
          <w:noProof/>
          <w:sz w:val="24"/>
          <w:szCs w:val="24"/>
        </w:rPr>
      </w:pPr>
      <w:hyperlink w:anchor="_Toc453188654" w:history="1">
        <w:r w:rsidR="00557316" w:rsidRPr="00557316">
          <w:rPr>
            <w:rStyle w:val="Hipercze"/>
            <w:noProof/>
            <w:sz w:val="24"/>
            <w:szCs w:val="24"/>
          </w:rPr>
          <w:t>Tabela 6 Zestawienie szybkości działania tego samego algorytmu w dwóch różnych technologiach</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_Toc453188654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13</w:t>
        </w:r>
        <w:r w:rsidR="00557316" w:rsidRPr="00557316">
          <w:rPr>
            <w:noProof/>
            <w:webHidden/>
            <w:sz w:val="24"/>
            <w:szCs w:val="24"/>
          </w:rPr>
          <w:fldChar w:fldCharType="end"/>
        </w:r>
      </w:hyperlink>
    </w:p>
    <w:p w:rsidR="00557316" w:rsidRPr="00557316" w:rsidRDefault="00557316" w:rsidP="00557316">
      <w:pPr>
        <w:rPr>
          <w:rFonts w:asciiTheme="majorHAnsi" w:hAnsiTheme="majorHAnsi"/>
          <w:b/>
          <w:color w:val="548DD4" w:themeColor="text2" w:themeTint="99"/>
          <w:sz w:val="28"/>
          <w:szCs w:val="28"/>
        </w:rPr>
      </w:pPr>
    </w:p>
    <w:p w:rsidR="00557316" w:rsidRDefault="00557316" w:rsidP="00557316">
      <w:pPr>
        <w:pStyle w:val="Nagwek1"/>
        <w:rPr>
          <w:rFonts w:asciiTheme="majorHAnsi" w:hAnsiTheme="majorHAnsi"/>
          <w:b/>
          <w:color w:val="548DD4" w:themeColor="text2" w:themeTint="99"/>
          <w:sz w:val="28"/>
          <w:szCs w:val="28"/>
        </w:rPr>
      </w:pPr>
      <w:bookmarkStart w:id="25" w:name="_Toc453188823"/>
      <w:r w:rsidRPr="00557316">
        <w:rPr>
          <w:rFonts w:asciiTheme="majorHAnsi" w:hAnsiTheme="majorHAnsi"/>
          <w:b/>
          <w:color w:val="548DD4" w:themeColor="text2" w:themeTint="99"/>
          <w:sz w:val="28"/>
          <w:szCs w:val="28"/>
        </w:rPr>
        <w:t>Spis wykresów</w:t>
      </w:r>
      <w:bookmarkEnd w:id="25"/>
    </w:p>
    <w:p w:rsidR="00557316" w:rsidRPr="00557316" w:rsidRDefault="00557316" w:rsidP="00557316"/>
    <w:p w:rsidR="00557316" w:rsidRDefault="00557316" w:rsidP="00557316">
      <w:pPr>
        <w:rPr>
          <w:rFonts w:eastAsiaTheme="minorEastAsia"/>
        </w:rPr>
      </w:pPr>
    </w:p>
    <w:p w:rsidR="00557316" w:rsidRPr="00557316" w:rsidRDefault="00557316" w:rsidP="00557316">
      <w:pPr>
        <w:rPr>
          <w:rFonts w:eastAsiaTheme="minorEastAsia"/>
        </w:rPr>
      </w:pPr>
    </w:p>
    <w:p w:rsidR="00557316" w:rsidRDefault="00E44889" w:rsidP="00557316">
      <w:pPr>
        <w:pStyle w:val="Akapitzlist"/>
        <w:spacing w:line="360" w:lineRule="auto"/>
        <w:rPr>
          <w:noProof/>
        </w:rPr>
      </w:pPr>
      <w:r w:rsidRPr="00557316">
        <w:rPr>
          <w:sz w:val="24"/>
          <w:szCs w:val="24"/>
        </w:rPr>
        <w:fldChar w:fldCharType="end"/>
      </w:r>
      <w:r w:rsidR="00557316">
        <w:rPr>
          <w:sz w:val="24"/>
          <w:szCs w:val="24"/>
        </w:rPr>
        <w:fldChar w:fldCharType="begin"/>
      </w:r>
      <w:r w:rsidR="00557316">
        <w:rPr>
          <w:sz w:val="24"/>
          <w:szCs w:val="24"/>
        </w:rPr>
        <w:instrText xml:space="preserve"> TOC \h \z \c "Wykres" </w:instrText>
      </w:r>
      <w:r w:rsidR="00557316">
        <w:rPr>
          <w:sz w:val="24"/>
          <w:szCs w:val="24"/>
        </w:rPr>
        <w:fldChar w:fldCharType="separate"/>
      </w:r>
    </w:p>
    <w:p w:rsidR="00557316" w:rsidRPr="00557316" w:rsidRDefault="00470FB5"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8" w:history="1">
        <w:r w:rsidR="00557316" w:rsidRPr="00557316">
          <w:rPr>
            <w:rStyle w:val="Hipercze"/>
            <w:rFonts w:asciiTheme="majorHAnsi" w:hAnsiTheme="majorHAnsi"/>
            <w:noProof/>
            <w:sz w:val="24"/>
            <w:szCs w:val="24"/>
          </w:rPr>
          <w:t>Wykres 1 Nakład czasu pracy w poszczególnych technologiach</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_Toc453188748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12</w:t>
        </w:r>
        <w:r w:rsidR="00557316" w:rsidRPr="00557316">
          <w:rPr>
            <w:rFonts w:asciiTheme="majorHAnsi" w:hAnsiTheme="majorHAnsi"/>
            <w:noProof/>
            <w:webHidden/>
            <w:sz w:val="24"/>
            <w:szCs w:val="24"/>
          </w:rPr>
          <w:fldChar w:fldCharType="end"/>
        </w:r>
      </w:hyperlink>
    </w:p>
    <w:p w:rsidR="00557316" w:rsidRPr="00557316" w:rsidRDefault="00470FB5"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9" w:history="1">
        <w:r w:rsidR="00557316" w:rsidRPr="00557316">
          <w:rPr>
            <w:rStyle w:val="Hipercze"/>
            <w:rFonts w:asciiTheme="majorHAnsi" w:hAnsiTheme="majorHAnsi"/>
            <w:noProof/>
            <w:sz w:val="24"/>
            <w:szCs w:val="24"/>
          </w:rPr>
          <w:t>Wykres 2 Wielkość wiadomości dla przykładowego łańcucha znakowego</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_Toc453188749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13</w:t>
        </w:r>
        <w:r w:rsidR="00557316" w:rsidRPr="00557316">
          <w:rPr>
            <w:rFonts w:asciiTheme="majorHAnsi" w:hAnsiTheme="majorHAnsi"/>
            <w:noProof/>
            <w:webHidden/>
            <w:sz w:val="24"/>
            <w:szCs w:val="24"/>
          </w:rPr>
          <w:fldChar w:fldCharType="end"/>
        </w:r>
      </w:hyperlink>
    </w:p>
    <w:p w:rsidR="00557316" w:rsidRPr="00557316" w:rsidRDefault="00470FB5"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0" w:history="1">
        <w:r w:rsidR="00557316" w:rsidRPr="00557316">
          <w:rPr>
            <w:rStyle w:val="Hipercze"/>
            <w:rFonts w:asciiTheme="majorHAnsi" w:hAnsiTheme="majorHAnsi"/>
            <w:noProof/>
            <w:sz w:val="24"/>
            <w:szCs w:val="24"/>
          </w:rPr>
          <w:t>Wykres 3 Wielkości wiadomości dla przykładowego ciągu liczb</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_Toc453188750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14</w:t>
        </w:r>
        <w:r w:rsidR="00557316" w:rsidRPr="00557316">
          <w:rPr>
            <w:rFonts w:asciiTheme="majorHAnsi" w:hAnsiTheme="majorHAnsi"/>
            <w:noProof/>
            <w:webHidden/>
            <w:sz w:val="24"/>
            <w:szCs w:val="24"/>
          </w:rPr>
          <w:fldChar w:fldCharType="end"/>
        </w:r>
      </w:hyperlink>
    </w:p>
    <w:p w:rsidR="00557316" w:rsidRPr="00557316" w:rsidRDefault="00470FB5"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1" w:history="1">
        <w:r w:rsidR="00557316" w:rsidRPr="00557316">
          <w:rPr>
            <w:rStyle w:val="Hipercze"/>
            <w:rFonts w:asciiTheme="majorHAnsi" w:hAnsiTheme="majorHAnsi"/>
            <w:noProof/>
            <w:sz w:val="24"/>
            <w:szCs w:val="24"/>
          </w:rPr>
          <w:t>Wykres 4 Czas połączenia</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_Toc453188751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14</w:t>
        </w:r>
        <w:r w:rsidR="00557316" w:rsidRPr="00557316">
          <w:rPr>
            <w:rFonts w:asciiTheme="majorHAnsi" w:hAnsiTheme="majorHAnsi"/>
            <w:noProof/>
            <w:webHidden/>
            <w:sz w:val="24"/>
            <w:szCs w:val="24"/>
          </w:rPr>
          <w:fldChar w:fldCharType="end"/>
        </w:r>
      </w:hyperlink>
    </w:p>
    <w:p w:rsidR="00557316" w:rsidRPr="00557316" w:rsidRDefault="00470FB5"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2" w:history="1">
        <w:r w:rsidR="00557316" w:rsidRPr="00557316">
          <w:rPr>
            <w:rStyle w:val="Hipercze"/>
            <w:rFonts w:asciiTheme="majorHAnsi" w:hAnsiTheme="majorHAnsi"/>
            <w:noProof/>
            <w:sz w:val="24"/>
            <w:szCs w:val="24"/>
          </w:rPr>
          <w:t>Wykres 5</w:t>
        </w:r>
        <w:r w:rsidR="00557316" w:rsidRPr="00557316">
          <w:rPr>
            <w:rStyle w:val="Hipercze"/>
            <w:rFonts w:asciiTheme="majorHAnsi" w:hAnsiTheme="majorHAnsi"/>
            <w:noProof/>
            <w:kern w:val="24"/>
            <w:sz w:val="24"/>
            <w:szCs w:val="24"/>
          </w:rPr>
          <w:t xml:space="preserve"> </w:t>
        </w:r>
        <w:r w:rsidR="00557316" w:rsidRPr="00557316">
          <w:rPr>
            <w:rStyle w:val="Hipercze"/>
            <w:rFonts w:asciiTheme="majorHAnsi" w:hAnsiTheme="majorHAnsi"/>
            <w:noProof/>
            <w:sz w:val="24"/>
            <w:szCs w:val="24"/>
          </w:rPr>
          <w:t>Czas przesyłania dużego łańcucha znaków</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_Toc453188752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15</w:t>
        </w:r>
        <w:r w:rsidR="00557316" w:rsidRPr="00557316">
          <w:rPr>
            <w:rFonts w:asciiTheme="majorHAnsi" w:hAnsiTheme="majorHAnsi"/>
            <w:noProof/>
            <w:webHidden/>
            <w:sz w:val="24"/>
            <w:szCs w:val="24"/>
          </w:rPr>
          <w:fldChar w:fldCharType="end"/>
        </w:r>
      </w:hyperlink>
    </w:p>
    <w:p w:rsidR="00E44889" w:rsidRPr="00F95A9C" w:rsidRDefault="00557316" w:rsidP="00557316">
      <w:pPr>
        <w:pStyle w:val="Akapitzlist"/>
        <w:spacing w:line="360" w:lineRule="auto"/>
        <w:rPr>
          <w:sz w:val="24"/>
          <w:szCs w:val="24"/>
        </w:rPr>
      </w:pPr>
      <w:r>
        <w:rPr>
          <w:sz w:val="24"/>
          <w:szCs w:val="24"/>
        </w:rPr>
        <w:fldChar w:fldCharType="end"/>
      </w:r>
    </w:p>
    <w:sectPr w:rsidR="00E44889" w:rsidRPr="00F95A9C" w:rsidSect="009A3CE0">
      <w:headerReference w:type="default" r:id="rId1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FB5" w:rsidRDefault="00470FB5" w:rsidP="00842A1E">
      <w:r>
        <w:separator/>
      </w:r>
    </w:p>
  </w:endnote>
  <w:endnote w:type="continuationSeparator" w:id="0">
    <w:p w:rsidR="00470FB5" w:rsidRDefault="00470FB5" w:rsidP="00842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FB5" w:rsidRDefault="00470FB5" w:rsidP="00842A1E">
      <w:r>
        <w:separator/>
      </w:r>
    </w:p>
  </w:footnote>
  <w:footnote w:type="continuationSeparator" w:id="0">
    <w:p w:rsidR="00470FB5" w:rsidRDefault="00470FB5" w:rsidP="00842A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624800"/>
      <w:docPartObj>
        <w:docPartGallery w:val="Page Numbers (Top of Page)"/>
        <w:docPartUnique/>
      </w:docPartObj>
    </w:sdtPr>
    <w:sdtEndPr/>
    <w:sdtContent>
      <w:p w:rsidR="00C57E16" w:rsidRDefault="00C57E16">
        <w:pPr>
          <w:pStyle w:val="Nagwek"/>
          <w:jc w:val="right"/>
        </w:pPr>
        <w:r>
          <w:fldChar w:fldCharType="begin"/>
        </w:r>
        <w:r>
          <w:instrText>PAGE   \* MERGEFORMAT</w:instrText>
        </w:r>
        <w:r>
          <w:fldChar w:fldCharType="separate"/>
        </w:r>
        <w:r w:rsidR="003A25DC">
          <w:rPr>
            <w:noProof/>
          </w:rPr>
          <w:t>11</w:t>
        </w:r>
        <w:r>
          <w:fldChar w:fldCharType="end"/>
        </w:r>
      </w:p>
    </w:sdtContent>
  </w:sdt>
  <w:p w:rsidR="00C57E16" w:rsidRDefault="00C57E16">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531DD"/>
    <w:multiLevelType w:val="hybridMultilevel"/>
    <w:tmpl w:val="CE564C2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FC7001B"/>
    <w:multiLevelType w:val="hybridMultilevel"/>
    <w:tmpl w:val="E7986FA0"/>
    <w:lvl w:ilvl="0" w:tplc="78FE372C">
      <w:start w:val="1"/>
      <w:numFmt w:val="lowerLetter"/>
      <w:lvlText w:val="%1)"/>
      <w:lvlJc w:val="left"/>
      <w:pPr>
        <w:ind w:left="720" w:hanging="360"/>
      </w:pPr>
      <w:rPr>
        <w:rFonts w:ascii="Arial" w:hAnsi="Arial" w:hint="default"/>
        <w:b w:val="0"/>
        <w:color w:val="auto"/>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3210334"/>
    <w:multiLevelType w:val="multilevel"/>
    <w:tmpl w:val="0ADC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E055A9"/>
    <w:multiLevelType w:val="hybridMultilevel"/>
    <w:tmpl w:val="012AE84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nsid w:val="15E81C52"/>
    <w:multiLevelType w:val="hybridMultilevel"/>
    <w:tmpl w:val="5EE012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6377923"/>
    <w:multiLevelType w:val="hybridMultilevel"/>
    <w:tmpl w:val="804E8FB8"/>
    <w:lvl w:ilvl="0" w:tplc="535EB21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6">
    <w:nsid w:val="17FC456E"/>
    <w:multiLevelType w:val="multilevel"/>
    <w:tmpl w:val="C55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3F111A"/>
    <w:multiLevelType w:val="hybridMultilevel"/>
    <w:tmpl w:val="B082F44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nsid w:val="1E5A18B3"/>
    <w:multiLevelType w:val="hybridMultilevel"/>
    <w:tmpl w:val="D026BA22"/>
    <w:lvl w:ilvl="0" w:tplc="C4A68C1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9">
    <w:nsid w:val="23A76A77"/>
    <w:multiLevelType w:val="hybridMultilevel"/>
    <w:tmpl w:val="97C4B71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72D0434"/>
    <w:multiLevelType w:val="hybridMultilevel"/>
    <w:tmpl w:val="616CEDE8"/>
    <w:lvl w:ilvl="0" w:tplc="04150001">
      <w:start w:val="1"/>
      <w:numFmt w:val="bullet"/>
      <w:lvlText w:val=""/>
      <w:lvlJc w:val="left"/>
      <w:pPr>
        <w:ind w:left="720" w:hanging="360"/>
      </w:pPr>
      <w:rPr>
        <w:rFonts w:ascii="Symbol" w:hAnsi="Symbol" w:hint="default"/>
      </w:rPr>
    </w:lvl>
    <w:lvl w:ilvl="1" w:tplc="7EB20FC2">
      <w:numFmt w:val="bullet"/>
      <w:lvlText w:val="·"/>
      <w:lvlJc w:val="left"/>
      <w:pPr>
        <w:ind w:left="1440" w:hanging="360"/>
      </w:pPr>
      <w:rPr>
        <w:rFonts w:ascii="Arial" w:eastAsia="Times New Roman" w:hAnsi="Arial" w:cs="Arial" w:hint="default"/>
        <w:color w:val="000000"/>
        <w:sz w:val="22"/>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AF6293C"/>
    <w:multiLevelType w:val="hybridMultilevel"/>
    <w:tmpl w:val="E3F0095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BE63492"/>
    <w:multiLevelType w:val="hybridMultilevel"/>
    <w:tmpl w:val="693A4A2C"/>
    <w:lvl w:ilvl="0" w:tplc="AA56146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3">
    <w:nsid w:val="42B14DB1"/>
    <w:multiLevelType w:val="hybridMultilevel"/>
    <w:tmpl w:val="A5ECDE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47B5CCA"/>
    <w:multiLevelType w:val="hybridMultilevel"/>
    <w:tmpl w:val="6BAC23A8"/>
    <w:lvl w:ilvl="0" w:tplc="ECECD11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5">
    <w:nsid w:val="46FF6C4D"/>
    <w:multiLevelType w:val="hybridMultilevel"/>
    <w:tmpl w:val="71FA0DAA"/>
    <w:lvl w:ilvl="0" w:tplc="F53CC12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6">
    <w:nsid w:val="47B07693"/>
    <w:multiLevelType w:val="hybridMultilevel"/>
    <w:tmpl w:val="1BFCF72A"/>
    <w:lvl w:ilvl="0" w:tplc="01405298">
      <w:start w:val="1"/>
      <w:numFmt w:val="decimal"/>
      <w:lvlText w:val="%1."/>
      <w:lvlJc w:val="left"/>
      <w:pPr>
        <w:ind w:left="0" w:hanging="360"/>
      </w:pPr>
      <w:rPr>
        <w:rFonts w:hint="default"/>
        <w:color w:val="252525"/>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7">
    <w:nsid w:val="4CDD0392"/>
    <w:multiLevelType w:val="hybridMultilevel"/>
    <w:tmpl w:val="4A98F720"/>
    <w:lvl w:ilvl="0" w:tplc="1AFA2C8C">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8">
    <w:nsid w:val="517365C1"/>
    <w:multiLevelType w:val="hybridMultilevel"/>
    <w:tmpl w:val="D8C8FC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nsid w:val="51E04395"/>
    <w:multiLevelType w:val="hybridMultilevel"/>
    <w:tmpl w:val="AA24C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4214B8A"/>
    <w:multiLevelType w:val="hybridMultilevel"/>
    <w:tmpl w:val="00761288"/>
    <w:lvl w:ilvl="0" w:tplc="04150011">
      <w:start w:val="1"/>
      <w:numFmt w:val="decimal"/>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54BA261F"/>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555F648A"/>
    <w:multiLevelType w:val="multilevel"/>
    <w:tmpl w:val="A5C4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AA1EC3"/>
    <w:multiLevelType w:val="hybridMultilevel"/>
    <w:tmpl w:val="28AA61DA"/>
    <w:lvl w:ilvl="0" w:tplc="A9D8578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4">
    <w:nsid w:val="58131BFB"/>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5EB75987"/>
    <w:multiLevelType w:val="hybridMultilevel"/>
    <w:tmpl w:val="6E4CE2C4"/>
    <w:lvl w:ilvl="0" w:tplc="342CD48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6">
    <w:nsid w:val="5EBE7509"/>
    <w:multiLevelType w:val="multilevel"/>
    <w:tmpl w:val="39A4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B43827"/>
    <w:multiLevelType w:val="hybridMultilevel"/>
    <w:tmpl w:val="6D84EE1C"/>
    <w:lvl w:ilvl="0" w:tplc="7C94CB78">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8">
    <w:nsid w:val="62D71F5D"/>
    <w:multiLevelType w:val="multilevel"/>
    <w:tmpl w:val="F8D2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7E68C8"/>
    <w:multiLevelType w:val="multilevel"/>
    <w:tmpl w:val="07A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6A36AE"/>
    <w:multiLevelType w:val="hybridMultilevel"/>
    <w:tmpl w:val="30E40C0A"/>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31">
    <w:nsid w:val="6D9C3782"/>
    <w:multiLevelType w:val="hybridMultilevel"/>
    <w:tmpl w:val="8662CD8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2">
    <w:nsid w:val="6DF82043"/>
    <w:multiLevelType w:val="hybridMultilevel"/>
    <w:tmpl w:val="AB1CDB4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7015157D"/>
    <w:multiLevelType w:val="hybridMultilevel"/>
    <w:tmpl w:val="8274022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7F58214D"/>
    <w:multiLevelType w:val="multilevel"/>
    <w:tmpl w:val="747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4"/>
  </w:num>
  <w:num w:numId="3">
    <w:abstractNumId w:val="26"/>
  </w:num>
  <w:num w:numId="4">
    <w:abstractNumId w:val="28"/>
  </w:num>
  <w:num w:numId="5">
    <w:abstractNumId w:val="29"/>
  </w:num>
  <w:num w:numId="6">
    <w:abstractNumId w:val="22"/>
  </w:num>
  <w:num w:numId="7">
    <w:abstractNumId w:val="6"/>
  </w:num>
  <w:num w:numId="8">
    <w:abstractNumId w:val="2"/>
  </w:num>
  <w:num w:numId="9">
    <w:abstractNumId w:val="11"/>
  </w:num>
  <w:num w:numId="10">
    <w:abstractNumId w:val="33"/>
  </w:num>
  <w:num w:numId="11">
    <w:abstractNumId w:val="9"/>
  </w:num>
  <w:num w:numId="12">
    <w:abstractNumId w:val="0"/>
  </w:num>
  <w:num w:numId="13">
    <w:abstractNumId w:val="32"/>
  </w:num>
  <w:num w:numId="14">
    <w:abstractNumId w:val="30"/>
  </w:num>
  <w:num w:numId="15">
    <w:abstractNumId w:val="10"/>
  </w:num>
  <w:num w:numId="16">
    <w:abstractNumId w:val="19"/>
  </w:num>
  <w:num w:numId="17">
    <w:abstractNumId w:val="13"/>
  </w:num>
  <w:num w:numId="18">
    <w:abstractNumId w:val="12"/>
  </w:num>
  <w:num w:numId="19">
    <w:abstractNumId w:val="4"/>
  </w:num>
  <w:num w:numId="20">
    <w:abstractNumId w:val="16"/>
  </w:num>
  <w:num w:numId="21">
    <w:abstractNumId w:val="7"/>
  </w:num>
  <w:num w:numId="22">
    <w:abstractNumId w:val="23"/>
  </w:num>
  <w:num w:numId="23">
    <w:abstractNumId w:val="25"/>
  </w:num>
  <w:num w:numId="24">
    <w:abstractNumId w:val="3"/>
  </w:num>
  <w:num w:numId="25">
    <w:abstractNumId w:val="15"/>
  </w:num>
  <w:num w:numId="26">
    <w:abstractNumId w:val="14"/>
  </w:num>
  <w:num w:numId="27">
    <w:abstractNumId w:val="18"/>
  </w:num>
  <w:num w:numId="28">
    <w:abstractNumId w:val="27"/>
  </w:num>
  <w:num w:numId="29">
    <w:abstractNumId w:val="8"/>
  </w:num>
  <w:num w:numId="30">
    <w:abstractNumId w:val="31"/>
  </w:num>
  <w:num w:numId="31">
    <w:abstractNumId w:val="17"/>
  </w:num>
  <w:num w:numId="32">
    <w:abstractNumId w:val="5"/>
  </w:num>
  <w:num w:numId="33">
    <w:abstractNumId w:val="1"/>
  </w:num>
  <w:num w:numId="34">
    <w:abstractNumId w:val="2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2F"/>
    <w:rsid w:val="00014BE9"/>
    <w:rsid w:val="00020AD3"/>
    <w:rsid w:val="00100E2F"/>
    <w:rsid w:val="00126649"/>
    <w:rsid w:val="00185E3E"/>
    <w:rsid w:val="001B0DD8"/>
    <w:rsid w:val="001C36D2"/>
    <w:rsid w:val="001D79DE"/>
    <w:rsid w:val="00276462"/>
    <w:rsid w:val="00360E8B"/>
    <w:rsid w:val="003A25DC"/>
    <w:rsid w:val="003E3F2D"/>
    <w:rsid w:val="003F148D"/>
    <w:rsid w:val="00425D9A"/>
    <w:rsid w:val="00467B5B"/>
    <w:rsid w:val="00470FB5"/>
    <w:rsid w:val="0047360B"/>
    <w:rsid w:val="005123AE"/>
    <w:rsid w:val="00557316"/>
    <w:rsid w:val="0058039B"/>
    <w:rsid w:val="00681228"/>
    <w:rsid w:val="006820E4"/>
    <w:rsid w:val="006F3DEC"/>
    <w:rsid w:val="00735DF7"/>
    <w:rsid w:val="0078113A"/>
    <w:rsid w:val="007E29F6"/>
    <w:rsid w:val="00842A1E"/>
    <w:rsid w:val="008D4B1F"/>
    <w:rsid w:val="008E1657"/>
    <w:rsid w:val="009A3CE0"/>
    <w:rsid w:val="00A846F0"/>
    <w:rsid w:val="00B17B71"/>
    <w:rsid w:val="00B36198"/>
    <w:rsid w:val="00B576B9"/>
    <w:rsid w:val="00C57E16"/>
    <w:rsid w:val="00C83020"/>
    <w:rsid w:val="00D82446"/>
    <w:rsid w:val="00DE06FD"/>
    <w:rsid w:val="00E44889"/>
    <w:rsid w:val="00EA1C29"/>
    <w:rsid w:val="00EC3A3D"/>
    <w:rsid w:val="00F00BC0"/>
    <w:rsid w:val="00F66C62"/>
    <w:rsid w:val="00F95A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BC0"/>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qFormat/>
    <w:rsid w:val="00F00BC0"/>
    <w:pPr>
      <w:keepNext/>
      <w:jc w:val="center"/>
      <w:outlineLvl w:val="0"/>
    </w:pPr>
    <w:rPr>
      <w:rFonts w:ascii="Arial" w:hAnsi="Arial"/>
      <w:sz w:val="24"/>
    </w:rPr>
  </w:style>
  <w:style w:type="paragraph" w:styleId="Nagwek2">
    <w:name w:val="heading 2"/>
    <w:basedOn w:val="Normalny"/>
    <w:next w:val="Normalny"/>
    <w:link w:val="Nagwek2Znak"/>
    <w:uiPriority w:val="9"/>
    <w:unhideWhenUsed/>
    <w:qFormat/>
    <w:rsid w:val="001B0D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8">
    <w:name w:val="heading 8"/>
    <w:basedOn w:val="Normalny"/>
    <w:next w:val="Normalny"/>
    <w:link w:val="Nagwek8Znak"/>
    <w:semiHidden/>
    <w:unhideWhenUsed/>
    <w:qFormat/>
    <w:rsid w:val="00F00BC0"/>
    <w:pPr>
      <w:keepNext/>
      <w:jc w:val="center"/>
      <w:outlineLvl w:val="7"/>
    </w:pPr>
    <w:rPr>
      <w:rFonts w:ascii="Tahoma" w:hAnsi="Tahoma" w:cs="Tahoma"/>
      <w:sz w:val="72"/>
    </w:rPr>
  </w:style>
  <w:style w:type="paragraph" w:styleId="Nagwek9">
    <w:name w:val="heading 9"/>
    <w:basedOn w:val="Normalny"/>
    <w:next w:val="Normalny"/>
    <w:link w:val="Nagwek9Znak"/>
    <w:semiHidden/>
    <w:unhideWhenUsed/>
    <w:qFormat/>
    <w:rsid w:val="00F00BC0"/>
    <w:pPr>
      <w:keepNext/>
      <w:outlineLvl w:val="8"/>
    </w:pPr>
    <w:rPr>
      <w:rFonts w:ascii="Tahoma" w:hAnsi="Tahoma" w:cs="Tahoma"/>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F00BC0"/>
    <w:rPr>
      <w:rFonts w:ascii="Arial" w:eastAsia="Times New Roman" w:hAnsi="Arial" w:cs="Times New Roman"/>
      <w:sz w:val="24"/>
      <w:szCs w:val="20"/>
      <w:lang w:eastAsia="pl-PL"/>
    </w:rPr>
  </w:style>
  <w:style w:type="character" w:customStyle="1" w:styleId="Nagwek8Znak">
    <w:name w:val="Nagłówek 8 Znak"/>
    <w:basedOn w:val="Domylnaczcionkaakapitu"/>
    <w:link w:val="Nagwek8"/>
    <w:semiHidden/>
    <w:rsid w:val="00F00BC0"/>
    <w:rPr>
      <w:rFonts w:ascii="Tahoma" w:eastAsia="Times New Roman" w:hAnsi="Tahoma" w:cs="Tahoma"/>
      <w:sz w:val="72"/>
      <w:szCs w:val="20"/>
      <w:lang w:eastAsia="pl-PL"/>
    </w:rPr>
  </w:style>
  <w:style w:type="character" w:customStyle="1" w:styleId="Nagwek9Znak">
    <w:name w:val="Nagłówek 9 Znak"/>
    <w:basedOn w:val="Domylnaczcionkaakapitu"/>
    <w:link w:val="Nagwek9"/>
    <w:semiHidden/>
    <w:rsid w:val="00F00BC0"/>
    <w:rPr>
      <w:rFonts w:ascii="Tahoma" w:eastAsia="Times New Roman" w:hAnsi="Tahoma" w:cs="Tahoma"/>
      <w:sz w:val="28"/>
      <w:szCs w:val="20"/>
      <w:lang w:eastAsia="pl-PL"/>
    </w:rPr>
  </w:style>
  <w:style w:type="paragraph" w:styleId="Tekstpodstawowy">
    <w:name w:val="Body Text"/>
    <w:basedOn w:val="Normalny"/>
    <w:link w:val="TekstpodstawowyZnak"/>
    <w:unhideWhenUsed/>
    <w:rsid w:val="00F00BC0"/>
    <w:pPr>
      <w:jc w:val="center"/>
    </w:pPr>
    <w:rPr>
      <w:rFonts w:ascii="Tahoma" w:hAnsi="Tahoma" w:cs="Tahoma"/>
      <w:sz w:val="32"/>
    </w:rPr>
  </w:style>
  <w:style w:type="character" w:customStyle="1" w:styleId="TekstpodstawowyZnak">
    <w:name w:val="Tekst podstawowy Znak"/>
    <w:basedOn w:val="Domylnaczcionkaakapitu"/>
    <w:link w:val="Tekstpodstawowy"/>
    <w:rsid w:val="00F00BC0"/>
    <w:rPr>
      <w:rFonts w:ascii="Tahoma" w:eastAsia="Times New Roman" w:hAnsi="Tahoma" w:cs="Tahoma"/>
      <w:sz w:val="32"/>
      <w:szCs w:val="20"/>
      <w:lang w:eastAsia="pl-PL"/>
    </w:rPr>
  </w:style>
  <w:style w:type="paragraph" w:styleId="Akapitzlist">
    <w:name w:val="List Paragraph"/>
    <w:basedOn w:val="Normalny"/>
    <w:uiPriority w:val="34"/>
    <w:qFormat/>
    <w:rsid w:val="00F00BC0"/>
    <w:pPr>
      <w:ind w:left="720"/>
      <w:contextualSpacing/>
    </w:pPr>
  </w:style>
  <w:style w:type="paragraph" w:styleId="NormalnyWeb">
    <w:name w:val="Normal (Web)"/>
    <w:basedOn w:val="Normalny"/>
    <w:uiPriority w:val="99"/>
    <w:unhideWhenUsed/>
    <w:rsid w:val="00735DF7"/>
    <w:pPr>
      <w:spacing w:before="100" w:beforeAutospacing="1" w:after="100" w:afterAutospacing="1"/>
    </w:pPr>
    <w:rPr>
      <w:sz w:val="24"/>
      <w:szCs w:val="24"/>
    </w:rPr>
  </w:style>
  <w:style w:type="paragraph" w:styleId="Nagwekspisutreci">
    <w:name w:val="TOC Heading"/>
    <w:basedOn w:val="Nagwek1"/>
    <w:next w:val="Normalny"/>
    <w:uiPriority w:val="39"/>
    <w:semiHidden/>
    <w:unhideWhenUsed/>
    <w:qFormat/>
    <w:rsid w:val="00842A1E"/>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842A1E"/>
    <w:pPr>
      <w:spacing w:after="100" w:line="276" w:lineRule="auto"/>
      <w:ind w:left="220"/>
    </w:pPr>
    <w:rPr>
      <w:rFonts w:asciiTheme="minorHAnsi" w:eastAsiaTheme="minorEastAsia" w:hAnsiTheme="minorHAnsi" w:cstheme="minorBidi"/>
      <w:sz w:val="22"/>
      <w:szCs w:val="22"/>
    </w:rPr>
  </w:style>
  <w:style w:type="paragraph" w:styleId="Spistreci1">
    <w:name w:val="toc 1"/>
    <w:basedOn w:val="Normalny"/>
    <w:next w:val="Normalny"/>
    <w:autoRedefine/>
    <w:uiPriority w:val="39"/>
    <w:unhideWhenUsed/>
    <w:qFormat/>
    <w:rsid w:val="00842A1E"/>
    <w:pPr>
      <w:spacing w:after="100" w:line="276" w:lineRule="auto"/>
    </w:pPr>
    <w:rPr>
      <w:rFonts w:asciiTheme="minorHAnsi" w:eastAsiaTheme="minorEastAsia" w:hAnsiTheme="minorHAnsi" w:cstheme="minorBidi"/>
      <w:sz w:val="22"/>
      <w:szCs w:val="22"/>
    </w:rPr>
  </w:style>
  <w:style w:type="paragraph" w:styleId="Spistreci3">
    <w:name w:val="toc 3"/>
    <w:basedOn w:val="Normalny"/>
    <w:next w:val="Normalny"/>
    <w:autoRedefine/>
    <w:uiPriority w:val="39"/>
    <w:semiHidden/>
    <w:unhideWhenUsed/>
    <w:qFormat/>
    <w:rsid w:val="00842A1E"/>
    <w:pPr>
      <w:spacing w:after="100" w:line="276" w:lineRule="auto"/>
      <w:ind w:left="440"/>
    </w:pPr>
    <w:rPr>
      <w:rFonts w:asciiTheme="minorHAnsi" w:eastAsiaTheme="minorEastAsia" w:hAnsiTheme="minorHAnsi" w:cstheme="minorBidi"/>
      <w:sz w:val="22"/>
      <w:szCs w:val="22"/>
    </w:rPr>
  </w:style>
  <w:style w:type="paragraph" w:styleId="Tekstdymka">
    <w:name w:val="Balloon Text"/>
    <w:basedOn w:val="Normalny"/>
    <w:link w:val="TekstdymkaZnak"/>
    <w:uiPriority w:val="99"/>
    <w:semiHidden/>
    <w:unhideWhenUsed/>
    <w:rsid w:val="00842A1E"/>
    <w:rPr>
      <w:rFonts w:ascii="Tahoma" w:hAnsi="Tahoma" w:cs="Tahoma"/>
      <w:sz w:val="16"/>
      <w:szCs w:val="16"/>
    </w:rPr>
  </w:style>
  <w:style w:type="character" w:customStyle="1" w:styleId="TekstdymkaZnak">
    <w:name w:val="Tekst dymka Znak"/>
    <w:basedOn w:val="Domylnaczcionkaakapitu"/>
    <w:link w:val="Tekstdymka"/>
    <w:uiPriority w:val="99"/>
    <w:semiHidden/>
    <w:rsid w:val="00842A1E"/>
    <w:rPr>
      <w:rFonts w:ascii="Tahoma" w:eastAsia="Times New Roman" w:hAnsi="Tahoma" w:cs="Tahoma"/>
      <w:sz w:val="16"/>
      <w:szCs w:val="16"/>
      <w:lang w:eastAsia="pl-PL"/>
    </w:rPr>
  </w:style>
  <w:style w:type="paragraph" w:styleId="Nagwek">
    <w:name w:val="header"/>
    <w:basedOn w:val="Normalny"/>
    <w:link w:val="NagwekZnak"/>
    <w:uiPriority w:val="99"/>
    <w:unhideWhenUsed/>
    <w:rsid w:val="00842A1E"/>
    <w:pPr>
      <w:tabs>
        <w:tab w:val="center" w:pos="4680"/>
        <w:tab w:val="right" w:pos="9360"/>
      </w:tabs>
    </w:pPr>
    <w:rPr>
      <w:rFonts w:asciiTheme="minorHAnsi" w:eastAsiaTheme="minorEastAsia" w:hAnsiTheme="minorHAnsi" w:cstheme="minorBidi"/>
      <w:sz w:val="22"/>
      <w:szCs w:val="22"/>
    </w:rPr>
  </w:style>
  <w:style w:type="character" w:customStyle="1" w:styleId="NagwekZnak">
    <w:name w:val="Nagłówek Znak"/>
    <w:basedOn w:val="Domylnaczcionkaakapitu"/>
    <w:link w:val="Nagwek"/>
    <w:uiPriority w:val="99"/>
    <w:rsid w:val="00842A1E"/>
    <w:rPr>
      <w:rFonts w:eastAsiaTheme="minorEastAsia"/>
      <w:lang w:eastAsia="pl-PL"/>
    </w:rPr>
  </w:style>
  <w:style w:type="character" w:styleId="Hipercze">
    <w:name w:val="Hyperlink"/>
    <w:basedOn w:val="Domylnaczcionkaakapitu"/>
    <w:uiPriority w:val="99"/>
    <w:unhideWhenUsed/>
    <w:rsid w:val="00842A1E"/>
    <w:rPr>
      <w:color w:val="0000FF" w:themeColor="hyperlink"/>
      <w:u w:val="single"/>
    </w:rPr>
  </w:style>
  <w:style w:type="character" w:customStyle="1" w:styleId="5yl5">
    <w:name w:val="_5yl5"/>
    <w:basedOn w:val="Domylnaczcionkaakapitu"/>
    <w:rsid w:val="008E1657"/>
  </w:style>
  <w:style w:type="table" w:styleId="Tabela-Siatka">
    <w:name w:val="Table Grid"/>
    <w:basedOn w:val="Standardowy"/>
    <w:uiPriority w:val="59"/>
    <w:rsid w:val="008E1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1B0DD8"/>
    <w:rPr>
      <w:rFonts w:asciiTheme="majorHAnsi" w:eastAsiaTheme="majorEastAsia" w:hAnsiTheme="majorHAnsi" w:cstheme="majorBidi"/>
      <w:b/>
      <w:bCs/>
      <w:color w:val="4F81BD" w:themeColor="accent1"/>
      <w:sz w:val="26"/>
      <w:szCs w:val="26"/>
      <w:lang w:eastAsia="pl-PL"/>
    </w:rPr>
  </w:style>
  <w:style w:type="paragraph" w:styleId="Legenda">
    <w:name w:val="caption"/>
    <w:basedOn w:val="Normalny"/>
    <w:next w:val="Normalny"/>
    <w:uiPriority w:val="35"/>
    <w:unhideWhenUsed/>
    <w:qFormat/>
    <w:rsid w:val="008D4B1F"/>
    <w:pPr>
      <w:spacing w:after="200"/>
    </w:pPr>
    <w:rPr>
      <w:b/>
      <w:bCs/>
      <w:color w:val="4F81BD" w:themeColor="accent1"/>
      <w:sz w:val="18"/>
      <w:szCs w:val="18"/>
    </w:rPr>
  </w:style>
  <w:style w:type="character" w:customStyle="1" w:styleId="apple-tab-span">
    <w:name w:val="apple-tab-span"/>
    <w:basedOn w:val="Domylnaczcionkaakapitu"/>
    <w:rsid w:val="00F66C62"/>
  </w:style>
  <w:style w:type="table" w:styleId="Jasnalistaakcent1">
    <w:name w:val="Light List Accent 1"/>
    <w:basedOn w:val="Standardowy"/>
    <w:uiPriority w:val="61"/>
    <w:rsid w:val="00F95A9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pisilustracji">
    <w:name w:val="table of figures"/>
    <w:basedOn w:val="Normalny"/>
    <w:next w:val="Normalny"/>
    <w:uiPriority w:val="99"/>
    <w:unhideWhenUsed/>
    <w:rsid w:val="00E448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BC0"/>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qFormat/>
    <w:rsid w:val="00F00BC0"/>
    <w:pPr>
      <w:keepNext/>
      <w:jc w:val="center"/>
      <w:outlineLvl w:val="0"/>
    </w:pPr>
    <w:rPr>
      <w:rFonts w:ascii="Arial" w:hAnsi="Arial"/>
      <w:sz w:val="24"/>
    </w:rPr>
  </w:style>
  <w:style w:type="paragraph" w:styleId="Nagwek2">
    <w:name w:val="heading 2"/>
    <w:basedOn w:val="Normalny"/>
    <w:next w:val="Normalny"/>
    <w:link w:val="Nagwek2Znak"/>
    <w:uiPriority w:val="9"/>
    <w:unhideWhenUsed/>
    <w:qFormat/>
    <w:rsid w:val="001B0D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8">
    <w:name w:val="heading 8"/>
    <w:basedOn w:val="Normalny"/>
    <w:next w:val="Normalny"/>
    <w:link w:val="Nagwek8Znak"/>
    <w:semiHidden/>
    <w:unhideWhenUsed/>
    <w:qFormat/>
    <w:rsid w:val="00F00BC0"/>
    <w:pPr>
      <w:keepNext/>
      <w:jc w:val="center"/>
      <w:outlineLvl w:val="7"/>
    </w:pPr>
    <w:rPr>
      <w:rFonts w:ascii="Tahoma" w:hAnsi="Tahoma" w:cs="Tahoma"/>
      <w:sz w:val="72"/>
    </w:rPr>
  </w:style>
  <w:style w:type="paragraph" w:styleId="Nagwek9">
    <w:name w:val="heading 9"/>
    <w:basedOn w:val="Normalny"/>
    <w:next w:val="Normalny"/>
    <w:link w:val="Nagwek9Znak"/>
    <w:semiHidden/>
    <w:unhideWhenUsed/>
    <w:qFormat/>
    <w:rsid w:val="00F00BC0"/>
    <w:pPr>
      <w:keepNext/>
      <w:outlineLvl w:val="8"/>
    </w:pPr>
    <w:rPr>
      <w:rFonts w:ascii="Tahoma" w:hAnsi="Tahoma" w:cs="Tahoma"/>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F00BC0"/>
    <w:rPr>
      <w:rFonts w:ascii="Arial" w:eastAsia="Times New Roman" w:hAnsi="Arial" w:cs="Times New Roman"/>
      <w:sz w:val="24"/>
      <w:szCs w:val="20"/>
      <w:lang w:eastAsia="pl-PL"/>
    </w:rPr>
  </w:style>
  <w:style w:type="character" w:customStyle="1" w:styleId="Nagwek8Znak">
    <w:name w:val="Nagłówek 8 Znak"/>
    <w:basedOn w:val="Domylnaczcionkaakapitu"/>
    <w:link w:val="Nagwek8"/>
    <w:semiHidden/>
    <w:rsid w:val="00F00BC0"/>
    <w:rPr>
      <w:rFonts w:ascii="Tahoma" w:eastAsia="Times New Roman" w:hAnsi="Tahoma" w:cs="Tahoma"/>
      <w:sz w:val="72"/>
      <w:szCs w:val="20"/>
      <w:lang w:eastAsia="pl-PL"/>
    </w:rPr>
  </w:style>
  <w:style w:type="character" w:customStyle="1" w:styleId="Nagwek9Znak">
    <w:name w:val="Nagłówek 9 Znak"/>
    <w:basedOn w:val="Domylnaczcionkaakapitu"/>
    <w:link w:val="Nagwek9"/>
    <w:semiHidden/>
    <w:rsid w:val="00F00BC0"/>
    <w:rPr>
      <w:rFonts w:ascii="Tahoma" w:eastAsia="Times New Roman" w:hAnsi="Tahoma" w:cs="Tahoma"/>
      <w:sz w:val="28"/>
      <w:szCs w:val="20"/>
      <w:lang w:eastAsia="pl-PL"/>
    </w:rPr>
  </w:style>
  <w:style w:type="paragraph" w:styleId="Tekstpodstawowy">
    <w:name w:val="Body Text"/>
    <w:basedOn w:val="Normalny"/>
    <w:link w:val="TekstpodstawowyZnak"/>
    <w:unhideWhenUsed/>
    <w:rsid w:val="00F00BC0"/>
    <w:pPr>
      <w:jc w:val="center"/>
    </w:pPr>
    <w:rPr>
      <w:rFonts w:ascii="Tahoma" w:hAnsi="Tahoma" w:cs="Tahoma"/>
      <w:sz w:val="32"/>
    </w:rPr>
  </w:style>
  <w:style w:type="character" w:customStyle="1" w:styleId="TekstpodstawowyZnak">
    <w:name w:val="Tekst podstawowy Znak"/>
    <w:basedOn w:val="Domylnaczcionkaakapitu"/>
    <w:link w:val="Tekstpodstawowy"/>
    <w:rsid w:val="00F00BC0"/>
    <w:rPr>
      <w:rFonts w:ascii="Tahoma" w:eastAsia="Times New Roman" w:hAnsi="Tahoma" w:cs="Tahoma"/>
      <w:sz w:val="32"/>
      <w:szCs w:val="20"/>
      <w:lang w:eastAsia="pl-PL"/>
    </w:rPr>
  </w:style>
  <w:style w:type="paragraph" w:styleId="Akapitzlist">
    <w:name w:val="List Paragraph"/>
    <w:basedOn w:val="Normalny"/>
    <w:uiPriority w:val="34"/>
    <w:qFormat/>
    <w:rsid w:val="00F00BC0"/>
    <w:pPr>
      <w:ind w:left="720"/>
      <w:contextualSpacing/>
    </w:pPr>
  </w:style>
  <w:style w:type="paragraph" w:styleId="NormalnyWeb">
    <w:name w:val="Normal (Web)"/>
    <w:basedOn w:val="Normalny"/>
    <w:uiPriority w:val="99"/>
    <w:unhideWhenUsed/>
    <w:rsid w:val="00735DF7"/>
    <w:pPr>
      <w:spacing w:before="100" w:beforeAutospacing="1" w:after="100" w:afterAutospacing="1"/>
    </w:pPr>
    <w:rPr>
      <w:sz w:val="24"/>
      <w:szCs w:val="24"/>
    </w:rPr>
  </w:style>
  <w:style w:type="paragraph" w:styleId="Nagwekspisutreci">
    <w:name w:val="TOC Heading"/>
    <w:basedOn w:val="Nagwek1"/>
    <w:next w:val="Normalny"/>
    <w:uiPriority w:val="39"/>
    <w:semiHidden/>
    <w:unhideWhenUsed/>
    <w:qFormat/>
    <w:rsid w:val="00842A1E"/>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842A1E"/>
    <w:pPr>
      <w:spacing w:after="100" w:line="276" w:lineRule="auto"/>
      <w:ind w:left="220"/>
    </w:pPr>
    <w:rPr>
      <w:rFonts w:asciiTheme="minorHAnsi" w:eastAsiaTheme="minorEastAsia" w:hAnsiTheme="minorHAnsi" w:cstheme="minorBidi"/>
      <w:sz w:val="22"/>
      <w:szCs w:val="22"/>
    </w:rPr>
  </w:style>
  <w:style w:type="paragraph" w:styleId="Spistreci1">
    <w:name w:val="toc 1"/>
    <w:basedOn w:val="Normalny"/>
    <w:next w:val="Normalny"/>
    <w:autoRedefine/>
    <w:uiPriority w:val="39"/>
    <w:unhideWhenUsed/>
    <w:qFormat/>
    <w:rsid w:val="00842A1E"/>
    <w:pPr>
      <w:spacing w:after="100" w:line="276" w:lineRule="auto"/>
    </w:pPr>
    <w:rPr>
      <w:rFonts w:asciiTheme="minorHAnsi" w:eastAsiaTheme="minorEastAsia" w:hAnsiTheme="minorHAnsi" w:cstheme="minorBidi"/>
      <w:sz w:val="22"/>
      <w:szCs w:val="22"/>
    </w:rPr>
  </w:style>
  <w:style w:type="paragraph" w:styleId="Spistreci3">
    <w:name w:val="toc 3"/>
    <w:basedOn w:val="Normalny"/>
    <w:next w:val="Normalny"/>
    <w:autoRedefine/>
    <w:uiPriority w:val="39"/>
    <w:semiHidden/>
    <w:unhideWhenUsed/>
    <w:qFormat/>
    <w:rsid w:val="00842A1E"/>
    <w:pPr>
      <w:spacing w:after="100" w:line="276" w:lineRule="auto"/>
      <w:ind w:left="440"/>
    </w:pPr>
    <w:rPr>
      <w:rFonts w:asciiTheme="minorHAnsi" w:eastAsiaTheme="minorEastAsia" w:hAnsiTheme="minorHAnsi" w:cstheme="minorBidi"/>
      <w:sz w:val="22"/>
      <w:szCs w:val="22"/>
    </w:rPr>
  </w:style>
  <w:style w:type="paragraph" w:styleId="Tekstdymka">
    <w:name w:val="Balloon Text"/>
    <w:basedOn w:val="Normalny"/>
    <w:link w:val="TekstdymkaZnak"/>
    <w:uiPriority w:val="99"/>
    <w:semiHidden/>
    <w:unhideWhenUsed/>
    <w:rsid w:val="00842A1E"/>
    <w:rPr>
      <w:rFonts w:ascii="Tahoma" w:hAnsi="Tahoma" w:cs="Tahoma"/>
      <w:sz w:val="16"/>
      <w:szCs w:val="16"/>
    </w:rPr>
  </w:style>
  <w:style w:type="character" w:customStyle="1" w:styleId="TekstdymkaZnak">
    <w:name w:val="Tekst dymka Znak"/>
    <w:basedOn w:val="Domylnaczcionkaakapitu"/>
    <w:link w:val="Tekstdymka"/>
    <w:uiPriority w:val="99"/>
    <w:semiHidden/>
    <w:rsid w:val="00842A1E"/>
    <w:rPr>
      <w:rFonts w:ascii="Tahoma" w:eastAsia="Times New Roman" w:hAnsi="Tahoma" w:cs="Tahoma"/>
      <w:sz w:val="16"/>
      <w:szCs w:val="16"/>
      <w:lang w:eastAsia="pl-PL"/>
    </w:rPr>
  </w:style>
  <w:style w:type="paragraph" w:styleId="Nagwek">
    <w:name w:val="header"/>
    <w:basedOn w:val="Normalny"/>
    <w:link w:val="NagwekZnak"/>
    <w:uiPriority w:val="99"/>
    <w:unhideWhenUsed/>
    <w:rsid w:val="00842A1E"/>
    <w:pPr>
      <w:tabs>
        <w:tab w:val="center" w:pos="4680"/>
        <w:tab w:val="right" w:pos="9360"/>
      </w:tabs>
    </w:pPr>
    <w:rPr>
      <w:rFonts w:asciiTheme="minorHAnsi" w:eastAsiaTheme="minorEastAsia" w:hAnsiTheme="minorHAnsi" w:cstheme="minorBidi"/>
      <w:sz w:val="22"/>
      <w:szCs w:val="22"/>
    </w:rPr>
  </w:style>
  <w:style w:type="character" w:customStyle="1" w:styleId="NagwekZnak">
    <w:name w:val="Nagłówek Znak"/>
    <w:basedOn w:val="Domylnaczcionkaakapitu"/>
    <w:link w:val="Nagwek"/>
    <w:uiPriority w:val="99"/>
    <w:rsid w:val="00842A1E"/>
    <w:rPr>
      <w:rFonts w:eastAsiaTheme="minorEastAsia"/>
      <w:lang w:eastAsia="pl-PL"/>
    </w:rPr>
  </w:style>
  <w:style w:type="character" w:styleId="Hipercze">
    <w:name w:val="Hyperlink"/>
    <w:basedOn w:val="Domylnaczcionkaakapitu"/>
    <w:uiPriority w:val="99"/>
    <w:unhideWhenUsed/>
    <w:rsid w:val="00842A1E"/>
    <w:rPr>
      <w:color w:val="0000FF" w:themeColor="hyperlink"/>
      <w:u w:val="single"/>
    </w:rPr>
  </w:style>
  <w:style w:type="character" w:customStyle="1" w:styleId="5yl5">
    <w:name w:val="_5yl5"/>
    <w:basedOn w:val="Domylnaczcionkaakapitu"/>
    <w:rsid w:val="008E1657"/>
  </w:style>
  <w:style w:type="table" w:styleId="Tabela-Siatka">
    <w:name w:val="Table Grid"/>
    <w:basedOn w:val="Standardowy"/>
    <w:uiPriority w:val="59"/>
    <w:rsid w:val="008E1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1B0DD8"/>
    <w:rPr>
      <w:rFonts w:asciiTheme="majorHAnsi" w:eastAsiaTheme="majorEastAsia" w:hAnsiTheme="majorHAnsi" w:cstheme="majorBidi"/>
      <w:b/>
      <w:bCs/>
      <w:color w:val="4F81BD" w:themeColor="accent1"/>
      <w:sz w:val="26"/>
      <w:szCs w:val="26"/>
      <w:lang w:eastAsia="pl-PL"/>
    </w:rPr>
  </w:style>
  <w:style w:type="paragraph" w:styleId="Legenda">
    <w:name w:val="caption"/>
    <w:basedOn w:val="Normalny"/>
    <w:next w:val="Normalny"/>
    <w:uiPriority w:val="35"/>
    <w:unhideWhenUsed/>
    <w:qFormat/>
    <w:rsid w:val="008D4B1F"/>
    <w:pPr>
      <w:spacing w:after="200"/>
    </w:pPr>
    <w:rPr>
      <w:b/>
      <w:bCs/>
      <w:color w:val="4F81BD" w:themeColor="accent1"/>
      <w:sz w:val="18"/>
      <w:szCs w:val="18"/>
    </w:rPr>
  </w:style>
  <w:style w:type="character" w:customStyle="1" w:styleId="apple-tab-span">
    <w:name w:val="apple-tab-span"/>
    <w:basedOn w:val="Domylnaczcionkaakapitu"/>
    <w:rsid w:val="00F66C62"/>
  </w:style>
  <w:style w:type="table" w:styleId="Jasnalistaakcent1">
    <w:name w:val="Light List Accent 1"/>
    <w:basedOn w:val="Standardowy"/>
    <w:uiPriority w:val="61"/>
    <w:rsid w:val="00F95A9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pisilustracji">
    <w:name w:val="table of figures"/>
    <w:basedOn w:val="Normalny"/>
    <w:next w:val="Normalny"/>
    <w:uiPriority w:val="99"/>
    <w:unhideWhenUsed/>
    <w:rsid w:val="00E4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47794">
      <w:bodyDiv w:val="1"/>
      <w:marLeft w:val="0"/>
      <w:marRight w:val="0"/>
      <w:marTop w:val="0"/>
      <w:marBottom w:val="0"/>
      <w:divBdr>
        <w:top w:val="none" w:sz="0" w:space="0" w:color="auto"/>
        <w:left w:val="none" w:sz="0" w:space="0" w:color="auto"/>
        <w:bottom w:val="none" w:sz="0" w:space="0" w:color="auto"/>
        <w:right w:val="none" w:sz="0" w:space="0" w:color="auto"/>
      </w:divBdr>
    </w:div>
    <w:div w:id="298650110">
      <w:bodyDiv w:val="1"/>
      <w:marLeft w:val="0"/>
      <w:marRight w:val="0"/>
      <w:marTop w:val="0"/>
      <w:marBottom w:val="0"/>
      <w:divBdr>
        <w:top w:val="none" w:sz="0" w:space="0" w:color="auto"/>
        <w:left w:val="none" w:sz="0" w:space="0" w:color="auto"/>
        <w:bottom w:val="none" w:sz="0" w:space="0" w:color="auto"/>
        <w:right w:val="none" w:sz="0" w:space="0" w:color="auto"/>
      </w:divBdr>
    </w:div>
    <w:div w:id="367610770">
      <w:bodyDiv w:val="1"/>
      <w:marLeft w:val="0"/>
      <w:marRight w:val="0"/>
      <w:marTop w:val="0"/>
      <w:marBottom w:val="0"/>
      <w:divBdr>
        <w:top w:val="none" w:sz="0" w:space="0" w:color="auto"/>
        <w:left w:val="none" w:sz="0" w:space="0" w:color="auto"/>
        <w:bottom w:val="none" w:sz="0" w:space="0" w:color="auto"/>
        <w:right w:val="none" w:sz="0" w:space="0" w:color="auto"/>
      </w:divBdr>
    </w:div>
    <w:div w:id="412751011">
      <w:bodyDiv w:val="1"/>
      <w:marLeft w:val="0"/>
      <w:marRight w:val="0"/>
      <w:marTop w:val="0"/>
      <w:marBottom w:val="0"/>
      <w:divBdr>
        <w:top w:val="none" w:sz="0" w:space="0" w:color="auto"/>
        <w:left w:val="none" w:sz="0" w:space="0" w:color="auto"/>
        <w:bottom w:val="none" w:sz="0" w:space="0" w:color="auto"/>
        <w:right w:val="none" w:sz="0" w:space="0" w:color="auto"/>
      </w:divBdr>
    </w:div>
    <w:div w:id="440031573">
      <w:bodyDiv w:val="1"/>
      <w:marLeft w:val="0"/>
      <w:marRight w:val="0"/>
      <w:marTop w:val="0"/>
      <w:marBottom w:val="0"/>
      <w:divBdr>
        <w:top w:val="none" w:sz="0" w:space="0" w:color="auto"/>
        <w:left w:val="none" w:sz="0" w:space="0" w:color="auto"/>
        <w:bottom w:val="none" w:sz="0" w:space="0" w:color="auto"/>
        <w:right w:val="none" w:sz="0" w:space="0" w:color="auto"/>
      </w:divBdr>
    </w:div>
    <w:div w:id="579874694">
      <w:bodyDiv w:val="1"/>
      <w:marLeft w:val="0"/>
      <w:marRight w:val="0"/>
      <w:marTop w:val="0"/>
      <w:marBottom w:val="0"/>
      <w:divBdr>
        <w:top w:val="none" w:sz="0" w:space="0" w:color="auto"/>
        <w:left w:val="none" w:sz="0" w:space="0" w:color="auto"/>
        <w:bottom w:val="none" w:sz="0" w:space="0" w:color="auto"/>
        <w:right w:val="none" w:sz="0" w:space="0" w:color="auto"/>
      </w:divBdr>
      <w:divsChild>
        <w:div w:id="1637879873">
          <w:marLeft w:val="-165"/>
          <w:marRight w:val="0"/>
          <w:marTop w:val="0"/>
          <w:marBottom w:val="0"/>
          <w:divBdr>
            <w:top w:val="none" w:sz="0" w:space="0" w:color="auto"/>
            <w:left w:val="none" w:sz="0" w:space="0" w:color="auto"/>
            <w:bottom w:val="none" w:sz="0" w:space="0" w:color="auto"/>
            <w:right w:val="none" w:sz="0" w:space="0" w:color="auto"/>
          </w:divBdr>
        </w:div>
      </w:divsChild>
    </w:div>
    <w:div w:id="810489279">
      <w:bodyDiv w:val="1"/>
      <w:marLeft w:val="0"/>
      <w:marRight w:val="0"/>
      <w:marTop w:val="0"/>
      <w:marBottom w:val="0"/>
      <w:divBdr>
        <w:top w:val="none" w:sz="0" w:space="0" w:color="auto"/>
        <w:left w:val="none" w:sz="0" w:space="0" w:color="auto"/>
        <w:bottom w:val="none" w:sz="0" w:space="0" w:color="auto"/>
        <w:right w:val="none" w:sz="0" w:space="0" w:color="auto"/>
      </w:divBdr>
    </w:div>
    <w:div w:id="1021125739">
      <w:bodyDiv w:val="1"/>
      <w:marLeft w:val="0"/>
      <w:marRight w:val="0"/>
      <w:marTop w:val="0"/>
      <w:marBottom w:val="0"/>
      <w:divBdr>
        <w:top w:val="none" w:sz="0" w:space="0" w:color="auto"/>
        <w:left w:val="none" w:sz="0" w:space="0" w:color="auto"/>
        <w:bottom w:val="none" w:sz="0" w:space="0" w:color="auto"/>
        <w:right w:val="none" w:sz="0" w:space="0" w:color="auto"/>
      </w:divBdr>
    </w:div>
    <w:div w:id="1055543520">
      <w:bodyDiv w:val="1"/>
      <w:marLeft w:val="0"/>
      <w:marRight w:val="0"/>
      <w:marTop w:val="0"/>
      <w:marBottom w:val="0"/>
      <w:divBdr>
        <w:top w:val="none" w:sz="0" w:space="0" w:color="auto"/>
        <w:left w:val="none" w:sz="0" w:space="0" w:color="auto"/>
        <w:bottom w:val="none" w:sz="0" w:space="0" w:color="auto"/>
        <w:right w:val="none" w:sz="0" w:space="0" w:color="auto"/>
      </w:divBdr>
    </w:div>
    <w:div w:id="1163159519">
      <w:bodyDiv w:val="1"/>
      <w:marLeft w:val="0"/>
      <w:marRight w:val="0"/>
      <w:marTop w:val="0"/>
      <w:marBottom w:val="0"/>
      <w:divBdr>
        <w:top w:val="none" w:sz="0" w:space="0" w:color="auto"/>
        <w:left w:val="none" w:sz="0" w:space="0" w:color="auto"/>
        <w:bottom w:val="none" w:sz="0" w:space="0" w:color="auto"/>
        <w:right w:val="none" w:sz="0" w:space="0" w:color="auto"/>
      </w:divBdr>
      <w:divsChild>
        <w:div w:id="1096440276">
          <w:marLeft w:val="0"/>
          <w:marRight w:val="0"/>
          <w:marTop w:val="0"/>
          <w:marBottom w:val="0"/>
          <w:divBdr>
            <w:top w:val="none" w:sz="0" w:space="0" w:color="auto"/>
            <w:left w:val="none" w:sz="0" w:space="0" w:color="auto"/>
            <w:bottom w:val="none" w:sz="0" w:space="0" w:color="auto"/>
            <w:right w:val="none" w:sz="0" w:space="0" w:color="auto"/>
          </w:divBdr>
        </w:div>
      </w:divsChild>
    </w:div>
    <w:div w:id="1346784946">
      <w:bodyDiv w:val="1"/>
      <w:marLeft w:val="0"/>
      <w:marRight w:val="0"/>
      <w:marTop w:val="0"/>
      <w:marBottom w:val="0"/>
      <w:divBdr>
        <w:top w:val="none" w:sz="0" w:space="0" w:color="auto"/>
        <w:left w:val="none" w:sz="0" w:space="0" w:color="auto"/>
        <w:bottom w:val="none" w:sz="0" w:space="0" w:color="auto"/>
        <w:right w:val="none" w:sz="0" w:space="0" w:color="auto"/>
      </w:divBdr>
    </w:div>
    <w:div w:id="1555701727">
      <w:bodyDiv w:val="1"/>
      <w:marLeft w:val="0"/>
      <w:marRight w:val="0"/>
      <w:marTop w:val="0"/>
      <w:marBottom w:val="0"/>
      <w:divBdr>
        <w:top w:val="none" w:sz="0" w:space="0" w:color="auto"/>
        <w:left w:val="none" w:sz="0" w:space="0" w:color="auto"/>
        <w:bottom w:val="none" w:sz="0" w:space="0" w:color="auto"/>
        <w:right w:val="none" w:sz="0" w:space="0" w:color="auto"/>
      </w:divBdr>
      <w:divsChild>
        <w:div w:id="482545053">
          <w:marLeft w:val="0"/>
          <w:marRight w:val="0"/>
          <w:marTop w:val="0"/>
          <w:marBottom w:val="0"/>
          <w:divBdr>
            <w:top w:val="none" w:sz="0" w:space="0" w:color="auto"/>
            <w:left w:val="none" w:sz="0" w:space="0" w:color="auto"/>
            <w:bottom w:val="none" w:sz="0" w:space="0" w:color="auto"/>
            <w:right w:val="none" w:sz="0" w:space="0" w:color="auto"/>
          </w:divBdr>
        </w:div>
      </w:divsChild>
    </w:div>
    <w:div w:id="1877619777">
      <w:bodyDiv w:val="1"/>
      <w:marLeft w:val="0"/>
      <w:marRight w:val="0"/>
      <w:marTop w:val="0"/>
      <w:marBottom w:val="0"/>
      <w:divBdr>
        <w:top w:val="none" w:sz="0" w:space="0" w:color="auto"/>
        <w:left w:val="none" w:sz="0" w:space="0" w:color="auto"/>
        <w:bottom w:val="none" w:sz="0" w:space="0" w:color="auto"/>
        <w:right w:val="none" w:sz="0" w:space="0" w:color="auto"/>
      </w:divBdr>
      <w:divsChild>
        <w:div w:id="808132479">
          <w:marLeft w:val="540"/>
          <w:marRight w:val="0"/>
          <w:marTop w:val="0"/>
          <w:marBottom w:val="0"/>
          <w:divBdr>
            <w:top w:val="none" w:sz="0" w:space="0" w:color="auto"/>
            <w:left w:val="none" w:sz="0" w:space="0" w:color="auto"/>
            <w:bottom w:val="none" w:sz="0" w:space="0" w:color="auto"/>
            <w:right w:val="none" w:sz="0" w:space="0" w:color="auto"/>
          </w:divBdr>
          <w:divsChild>
            <w:div w:id="916402704">
              <w:marLeft w:val="0"/>
              <w:marRight w:val="0"/>
              <w:marTop w:val="0"/>
              <w:marBottom w:val="0"/>
              <w:divBdr>
                <w:top w:val="none" w:sz="0" w:space="0" w:color="auto"/>
                <w:left w:val="none" w:sz="0" w:space="0" w:color="auto"/>
                <w:bottom w:val="none" w:sz="0" w:space="0" w:color="auto"/>
                <w:right w:val="none" w:sz="0" w:space="0" w:color="auto"/>
              </w:divBdr>
              <w:divsChild>
                <w:div w:id="2105420457">
                  <w:marLeft w:val="0"/>
                  <w:marRight w:val="0"/>
                  <w:marTop w:val="0"/>
                  <w:marBottom w:val="0"/>
                  <w:divBdr>
                    <w:top w:val="single" w:sz="6" w:space="0" w:color="D5D5D5"/>
                    <w:left w:val="single" w:sz="6" w:space="0" w:color="D5D5D5"/>
                    <w:bottom w:val="single" w:sz="6" w:space="0" w:color="D5D5D5"/>
                    <w:right w:val="single" w:sz="6" w:space="0" w:color="D5D5D5"/>
                  </w:divBdr>
                  <w:divsChild>
                    <w:div w:id="511264916">
                      <w:marLeft w:val="0"/>
                      <w:marRight w:val="0"/>
                      <w:marTop w:val="0"/>
                      <w:marBottom w:val="0"/>
                      <w:divBdr>
                        <w:top w:val="none" w:sz="0" w:space="0" w:color="auto"/>
                        <w:left w:val="none" w:sz="0" w:space="0" w:color="auto"/>
                        <w:bottom w:val="none" w:sz="0" w:space="0" w:color="auto"/>
                        <w:right w:val="none" w:sz="0" w:space="0" w:color="auto"/>
                      </w:divBdr>
                      <w:divsChild>
                        <w:div w:id="3624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12839">
          <w:marLeft w:val="540"/>
          <w:marRight w:val="0"/>
          <w:marTop w:val="0"/>
          <w:marBottom w:val="0"/>
          <w:divBdr>
            <w:top w:val="none" w:sz="0" w:space="0" w:color="auto"/>
            <w:left w:val="none" w:sz="0" w:space="0" w:color="auto"/>
            <w:bottom w:val="none" w:sz="0" w:space="0" w:color="auto"/>
            <w:right w:val="none" w:sz="0" w:space="0" w:color="auto"/>
          </w:divBdr>
          <w:divsChild>
            <w:div w:id="1785926531">
              <w:marLeft w:val="0"/>
              <w:marRight w:val="0"/>
              <w:marTop w:val="0"/>
              <w:marBottom w:val="0"/>
              <w:divBdr>
                <w:top w:val="none" w:sz="0" w:space="0" w:color="auto"/>
                <w:left w:val="none" w:sz="0" w:space="0" w:color="auto"/>
                <w:bottom w:val="none" w:sz="0" w:space="0" w:color="auto"/>
                <w:right w:val="none" w:sz="0" w:space="0" w:color="auto"/>
              </w:divBdr>
              <w:divsChild>
                <w:div w:id="61022526">
                  <w:marLeft w:val="0"/>
                  <w:marRight w:val="0"/>
                  <w:marTop w:val="0"/>
                  <w:marBottom w:val="0"/>
                  <w:divBdr>
                    <w:top w:val="single" w:sz="6" w:space="0" w:color="D5D5D5"/>
                    <w:left w:val="single" w:sz="6" w:space="0" w:color="D5D5D5"/>
                    <w:bottom w:val="single" w:sz="6" w:space="0" w:color="D5D5D5"/>
                    <w:right w:val="single" w:sz="6" w:space="0" w:color="D5D5D5"/>
                  </w:divBdr>
                  <w:divsChild>
                    <w:div w:id="1345789374">
                      <w:marLeft w:val="0"/>
                      <w:marRight w:val="0"/>
                      <w:marTop w:val="0"/>
                      <w:marBottom w:val="0"/>
                      <w:divBdr>
                        <w:top w:val="none" w:sz="0" w:space="0" w:color="auto"/>
                        <w:left w:val="none" w:sz="0" w:space="0" w:color="auto"/>
                        <w:bottom w:val="none" w:sz="0" w:space="0" w:color="auto"/>
                        <w:right w:val="none" w:sz="0" w:space="0" w:color="auto"/>
                      </w:divBdr>
                      <w:divsChild>
                        <w:div w:id="16464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59229">
          <w:marLeft w:val="540"/>
          <w:marRight w:val="0"/>
          <w:marTop w:val="0"/>
          <w:marBottom w:val="0"/>
          <w:divBdr>
            <w:top w:val="none" w:sz="0" w:space="0" w:color="auto"/>
            <w:left w:val="none" w:sz="0" w:space="0" w:color="auto"/>
            <w:bottom w:val="none" w:sz="0" w:space="0" w:color="auto"/>
            <w:right w:val="none" w:sz="0" w:space="0" w:color="auto"/>
          </w:divBdr>
          <w:divsChild>
            <w:div w:id="259457539">
              <w:marLeft w:val="0"/>
              <w:marRight w:val="0"/>
              <w:marTop w:val="0"/>
              <w:marBottom w:val="0"/>
              <w:divBdr>
                <w:top w:val="none" w:sz="0" w:space="0" w:color="auto"/>
                <w:left w:val="none" w:sz="0" w:space="0" w:color="auto"/>
                <w:bottom w:val="none" w:sz="0" w:space="0" w:color="auto"/>
                <w:right w:val="none" w:sz="0" w:space="0" w:color="auto"/>
              </w:divBdr>
              <w:divsChild>
                <w:div w:id="19166490">
                  <w:marLeft w:val="0"/>
                  <w:marRight w:val="0"/>
                  <w:marTop w:val="0"/>
                  <w:marBottom w:val="0"/>
                  <w:divBdr>
                    <w:top w:val="single" w:sz="6" w:space="0" w:color="D5D5D5"/>
                    <w:left w:val="single" w:sz="6" w:space="0" w:color="D5D5D5"/>
                    <w:bottom w:val="single" w:sz="6" w:space="0" w:color="D5D5D5"/>
                    <w:right w:val="single" w:sz="6" w:space="0" w:color="D5D5D5"/>
                  </w:divBdr>
                  <w:divsChild>
                    <w:div w:id="719089955">
                      <w:marLeft w:val="0"/>
                      <w:marRight w:val="0"/>
                      <w:marTop w:val="0"/>
                      <w:marBottom w:val="0"/>
                      <w:divBdr>
                        <w:top w:val="none" w:sz="0" w:space="0" w:color="auto"/>
                        <w:left w:val="none" w:sz="0" w:space="0" w:color="auto"/>
                        <w:bottom w:val="none" w:sz="0" w:space="0" w:color="auto"/>
                        <w:right w:val="none" w:sz="0" w:space="0" w:color="auto"/>
                      </w:divBdr>
                      <w:divsChild>
                        <w:div w:id="15724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034230">
          <w:marLeft w:val="540"/>
          <w:marRight w:val="0"/>
          <w:marTop w:val="0"/>
          <w:marBottom w:val="0"/>
          <w:divBdr>
            <w:top w:val="none" w:sz="0" w:space="0" w:color="auto"/>
            <w:left w:val="none" w:sz="0" w:space="0" w:color="auto"/>
            <w:bottom w:val="none" w:sz="0" w:space="0" w:color="auto"/>
            <w:right w:val="none" w:sz="0" w:space="0" w:color="auto"/>
          </w:divBdr>
          <w:divsChild>
            <w:div w:id="570653674">
              <w:marLeft w:val="0"/>
              <w:marRight w:val="0"/>
              <w:marTop w:val="0"/>
              <w:marBottom w:val="0"/>
              <w:divBdr>
                <w:top w:val="none" w:sz="0" w:space="0" w:color="auto"/>
                <w:left w:val="none" w:sz="0" w:space="0" w:color="auto"/>
                <w:bottom w:val="none" w:sz="0" w:space="0" w:color="auto"/>
                <w:right w:val="none" w:sz="0" w:space="0" w:color="auto"/>
              </w:divBdr>
              <w:divsChild>
                <w:div w:id="922450386">
                  <w:marLeft w:val="0"/>
                  <w:marRight w:val="0"/>
                  <w:marTop w:val="0"/>
                  <w:marBottom w:val="0"/>
                  <w:divBdr>
                    <w:top w:val="single" w:sz="6" w:space="0" w:color="D5D5D5"/>
                    <w:left w:val="single" w:sz="6" w:space="0" w:color="D5D5D5"/>
                    <w:bottom w:val="single" w:sz="6" w:space="0" w:color="D5D5D5"/>
                    <w:right w:val="single" w:sz="6" w:space="0" w:color="D5D5D5"/>
                  </w:divBdr>
                  <w:divsChild>
                    <w:div w:id="549147682">
                      <w:marLeft w:val="0"/>
                      <w:marRight w:val="0"/>
                      <w:marTop w:val="0"/>
                      <w:marBottom w:val="0"/>
                      <w:divBdr>
                        <w:top w:val="none" w:sz="0" w:space="0" w:color="auto"/>
                        <w:left w:val="none" w:sz="0" w:space="0" w:color="auto"/>
                        <w:bottom w:val="none" w:sz="0" w:space="0" w:color="auto"/>
                        <w:right w:val="none" w:sz="0" w:space="0" w:color="auto"/>
                      </w:divBdr>
                      <w:divsChild>
                        <w:div w:id="17276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96166">
          <w:marLeft w:val="540"/>
          <w:marRight w:val="0"/>
          <w:marTop w:val="0"/>
          <w:marBottom w:val="0"/>
          <w:divBdr>
            <w:top w:val="none" w:sz="0" w:space="0" w:color="auto"/>
            <w:left w:val="none" w:sz="0" w:space="0" w:color="auto"/>
            <w:bottom w:val="none" w:sz="0" w:space="0" w:color="auto"/>
            <w:right w:val="none" w:sz="0" w:space="0" w:color="auto"/>
          </w:divBdr>
          <w:divsChild>
            <w:div w:id="1254707623">
              <w:marLeft w:val="0"/>
              <w:marRight w:val="0"/>
              <w:marTop w:val="0"/>
              <w:marBottom w:val="0"/>
              <w:divBdr>
                <w:top w:val="none" w:sz="0" w:space="0" w:color="auto"/>
                <w:left w:val="none" w:sz="0" w:space="0" w:color="auto"/>
                <w:bottom w:val="none" w:sz="0" w:space="0" w:color="auto"/>
                <w:right w:val="none" w:sz="0" w:space="0" w:color="auto"/>
              </w:divBdr>
              <w:divsChild>
                <w:div w:id="439640973">
                  <w:marLeft w:val="0"/>
                  <w:marRight w:val="0"/>
                  <w:marTop w:val="0"/>
                  <w:marBottom w:val="0"/>
                  <w:divBdr>
                    <w:top w:val="single" w:sz="6" w:space="0" w:color="D5D5D5"/>
                    <w:left w:val="single" w:sz="6" w:space="0" w:color="D5D5D5"/>
                    <w:bottom w:val="single" w:sz="6" w:space="0" w:color="D5D5D5"/>
                    <w:right w:val="single" w:sz="6" w:space="0" w:color="D5D5D5"/>
                  </w:divBdr>
                  <w:divsChild>
                    <w:div w:id="165705804">
                      <w:marLeft w:val="0"/>
                      <w:marRight w:val="0"/>
                      <w:marTop w:val="0"/>
                      <w:marBottom w:val="0"/>
                      <w:divBdr>
                        <w:top w:val="none" w:sz="0" w:space="0" w:color="auto"/>
                        <w:left w:val="none" w:sz="0" w:space="0" w:color="auto"/>
                        <w:bottom w:val="none" w:sz="0" w:space="0" w:color="auto"/>
                        <w:right w:val="none" w:sz="0" w:space="0" w:color="auto"/>
                      </w:divBdr>
                      <w:divsChild>
                        <w:div w:id="144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74031">
          <w:marLeft w:val="540"/>
          <w:marRight w:val="0"/>
          <w:marTop w:val="0"/>
          <w:marBottom w:val="0"/>
          <w:divBdr>
            <w:top w:val="none" w:sz="0" w:space="0" w:color="auto"/>
            <w:left w:val="none" w:sz="0" w:space="0" w:color="auto"/>
            <w:bottom w:val="none" w:sz="0" w:space="0" w:color="auto"/>
            <w:right w:val="none" w:sz="0" w:space="0" w:color="auto"/>
          </w:divBdr>
          <w:divsChild>
            <w:div w:id="230579245">
              <w:marLeft w:val="0"/>
              <w:marRight w:val="0"/>
              <w:marTop w:val="0"/>
              <w:marBottom w:val="0"/>
              <w:divBdr>
                <w:top w:val="none" w:sz="0" w:space="0" w:color="auto"/>
                <w:left w:val="none" w:sz="0" w:space="0" w:color="auto"/>
                <w:bottom w:val="none" w:sz="0" w:space="0" w:color="auto"/>
                <w:right w:val="none" w:sz="0" w:space="0" w:color="auto"/>
              </w:divBdr>
              <w:divsChild>
                <w:div w:id="1471826185">
                  <w:marLeft w:val="0"/>
                  <w:marRight w:val="0"/>
                  <w:marTop w:val="0"/>
                  <w:marBottom w:val="0"/>
                  <w:divBdr>
                    <w:top w:val="single" w:sz="6" w:space="0" w:color="D5D5D5"/>
                    <w:left w:val="single" w:sz="6" w:space="0" w:color="D5D5D5"/>
                    <w:bottom w:val="single" w:sz="6" w:space="0" w:color="D5D5D5"/>
                    <w:right w:val="single" w:sz="6" w:space="0" w:color="D5D5D5"/>
                  </w:divBdr>
                  <w:divsChild>
                    <w:div w:id="192042359">
                      <w:marLeft w:val="0"/>
                      <w:marRight w:val="0"/>
                      <w:marTop w:val="0"/>
                      <w:marBottom w:val="0"/>
                      <w:divBdr>
                        <w:top w:val="none" w:sz="0" w:space="0" w:color="auto"/>
                        <w:left w:val="none" w:sz="0" w:space="0" w:color="auto"/>
                        <w:bottom w:val="none" w:sz="0" w:space="0" w:color="auto"/>
                        <w:right w:val="none" w:sz="0" w:space="0" w:color="auto"/>
                      </w:divBdr>
                      <w:divsChild>
                        <w:div w:id="15043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1909">
          <w:marLeft w:val="540"/>
          <w:marRight w:val="0"/>
          <w:marTop w:val="0"/>
          <w:marBottom w:val="0"/>
          <w:divBdr>
            <w:top w:val="none" w:sz="0" w:space="0" w:color="auto"/>
            <w:left w:val="none" w:sz="0" w:space="0" w:color="auto"/>
            <w:bottom w:val="none" w:sz="0" w:space="0" w:color="auto"/>
            <w:right w:val="none" w:sz="0" w:space="0" w:color="auto"/>
          </w:divBdr>
          <w:divsChild>
            <w:div w:id="1108280579">
              <w:marLeft w:val="0"/>
              <w:marRight w:val="0"/>
              <w:marTop w:val="0"/>
              <w:marBottom w:val="0"/>
              <w:divBdr>
                <w:top w:val="none" w:sz="0" w:space="0" w:color="auto"/>
                <w:left w:val="none" w:sz="0" w:space="0" w:color="auto"/>
                <w:bottom w:val="none" w:sz="0" w:space="0" w:color="auto"/>
                <w:right w:val="none" w:sz="0" w:space="0" w:color="auto"/>
              </w:divBdr>
              <w:divsChild>
                <w:div w:id="1062797741">
                  <w:marLeft w:val="0"/>
                  <w:marRight w:val="0"/>
                  <w:marTop w:val="0"/>
                  <w:marBottom w:val="0"/>
                  <w:divBdr>
                    <w:top w:val="single" w:sz="6" w:space="0" w:color="D5D5D5"/>
                    <w:left w:val="single" w:sz="6" w:space="0" w:color="D5D5D5"/>
                    <w:bottom w:val="single" w:sz="6" w:space="0" w:color="D5D5D5"/>
                    <w:right w:val="single" w:sz="6" w:space="0" w:color="D5D5D5"/>
                  </w:divBdr>
                  <w:divsChild>
                    <w:div w:id="396978762">
                      <w:marLeft w:val="0"/>
                      <w:marRight w:val="0"/>
                      <w:marTop w:val="0"/>
                      <w:marBottom w:val="0"/>
                      <w:divBdr>
                        <w:top w:val="none" w:sz="0" w:space="0" w:color="auto"/>
                        <w:left w:val="none" w:sz="0" w:space="0" w:color="auto"/>
                        <w:bottom w:val="none" w:sz="0" w:space="0" w:color="auto"/>
                        <w:right w:val="none" w:sz="0" w:space="0" w:color="auto"/>
                      </w:divBdr>
                      <w:divsChild>
                        <w:div w:id="16978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4935">
          <w:marLeft w:val="540"/>
          <w:marRight w:val="0"/>
          <w:marTop w:val="0"/>
          <w:marBottom w:val="0"/>
          <w:divBdr>
            <w:top w:val="none" w:sz="0" w:space="0" w:color="auto"/>
            <w:left w:val="none" w:sz="0" w:space="0" w:color="auto"/>
            <w:bottom w:val="none" w:sz="0" w:space="0" w:color="auto"/>
            <w:right w:val="none" w:sz="0" w:space="0" w:color="auto"/>
          </w:divBdr>
          <w:divsChild>
            <w:div w:id="2083524508">
              <w:marLeft w:val="0"/>
              <w:marRight w:val="0"/>
              <w:marTop w:val="0"/>
              <w:marBottom w:val="0"/>
              <w:divBdr>
                <w:top w:val="none" w:sz="0" w:space="0" w:color="auto"/>
                <w:left w:val="none" w:sz="0" w:space="0" w:color="auto"/>
                <w:bottom w:val="none" w:sz="0" w:space="0" w:color="auto"/>
                <w:right w:val="none" w:sz="0" w:space="0" w:color="auto"/>
              </w:divBdr>
              <w:divsChild>
                <w:div w:id="1791240949">
                  <w:marLeft w:val="0"/>
                  <w:marRight w:val="0"/>
                  <w:marTop w:val="0"/>
                  <w:marBottom w:val="0"/>
                  <w:divBdr>
                    <w:top w:val="single" w:sz="6" w:space="0" w:color="D5D5D5"/>
                    <w:left w:val="single" w:sz="6" w:space="0" w:color="D5D5D5"/>
                    <w:bottom w:val="single" w:sz="6" w:space="0" w:color="D5D5D5"/>
                    <w:right w:val="single" w:sz="6" w:space="0" w:color="D5D5D5"/>
                  </w:divBdr>
                  <w:divsChild>
                    <w:div w:id="61952702">
                      <w:marLeft w:val="0"/>
                      <w:marRight w:val="0"/>
                      <w:marTop w:val="0"/>
                      <w:marBottom w:val="0"/>
                      <w:divBdr>
                        <w:top w:val="none" w:sz="0" w:space="0" w:color="auto"/>
                        <w:left w:val="none" w:sz="0" w:space="0" w:color="auto"/>
                        <w:bottom w:val="none" w:sz="0" w:space="0" w:color="auto"/>
                        <w:right w:val="none" w:sz="0" w:space="0" w:color="auto"/>
                      </w:divBdr>
                      <w:divsChild>
                        <w:div w:id="1389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8123">
      <w:bodyDiv w:val="1"/>
      <w:marLeft w:val="0"/>
      <w:marRight w:val="0"/>
      <w:marTop w:val="0"/>
      <w:marBottom w:val="0"/>
      <w:divBdr>
        <w:top w:val="none" w:sz="0" w:space="0" w:color="auto"/>
        <w:left w:val="none" w:sz="0" w:space="0" w:color="auto"/>
        <w:bottom w:val="none" w:sz="0" w:space="0" w:color="auto"/>
        <w:right w:val="none" w:sz="0" w:space="0" w:color="auto"/>
      </w:divBdr>
    </w:div>
    <w:div w:id="200789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Czasowy</a:t>
            </a:r>
            <a:r>
              <a:rPr lang="pl-PL" baseline="0"/>
              <a:t> nakład pracy</a:t>
            </a:r>
            <a:endParaRPr lang="pl-PL"/>
          </a:p>
        </c:rich>
      </c:tx>
      <c:overlay val="0"/>
    </c:title>
    <c:autoTitleDeleted val="0"/>
    <c:plotArea>
      <c:layout/>
      <c:barChart>
        <c:barDir val="col"/>
        <c:grouping val="clustered"/>
        <c:varyColors val="0"/>
        <c:ser>
          <c:idx val="0"/>
          <c:order val="0"/>
          <c:tx>
            <c:strRef>
              <c:f>'[wykresy_impl (2).xlsx]Arkusz1'!$A$51</c:f>
              <c:strCache>
                <c:ptCount val="1"/>
                <c:pt idx="0">
                  <c:v>Sockety</c:v>
                </c:pt>
              </c:strCache>
            </c:strRef>
          </c:tx>
          <c:invertIfNegative val="0"/>
          <c:dLbls>
            <c:showLegendKey val="0"/>
            <c:showVal val="1"/>
            <c:showCatName val="0"/>
            <c:showSerName val="0"/>
            <c:showPercent val="0"/>
            <c:showBubbleSize val="0"/>
            <c:showLeaderLines val="0"/>
          </c:dLbls>
          <c:val>
            <c:numRef>
              <c:f>'[wykresy_impl (2).xlsx]Arkusz1'!$B$51</c:f>
              <c:numCache>
                <c:formatCode>General</c:formatCode>
                <c:ptCount val="1"/>
                <c:pt idx="0">
                  <c:v>16</c:v>
                </c:pt>
              </c:numCache>
            </c:numRef>
          </c:val>
        </c:ser>
        <c:ser>
          <c:idx val="1"/>
          <c:order val="1"/>
          <c:tx>
            <c:strRef>
              <c:f>'[wykresy_impl (2).xlsx]Arkusz1'!$A$52</c:f>
              <c:strCache>
                <c:ptCount val="1"/>
                <c:pt idx="0">
                  <c:v>REST</c:v>
                </c:pt>
              </c:strCache>
            </c:strRef>
          </c:tx>
          <c:invertIfNegative val="0"/>
          <c:dLbls>
            <c:showLegendKey val="0"/>
            <c:showVal val="1"/>
            <c:showCatName val="0"/>
            <c:showSerName val="0"/>
            <c:showPercent val="0"/>
            <c:showBubbleSize val="0"/>
            <c:showLeaderLines val="0"/>
          </c:dLbls>
          <c:val>
            <c:numRef>
              <c:f>'[wykresy_impl (2).xlsx]Arkusz1'!$B$52</c:f>
              <c:numCache>
                <c:formatCode>General</c:formatCode>
                <c:ptCount val="1"/>
                <c:pt idx="0">
                  <c:v>26</c:v>
                </c:pt>
              </c:numCache>
            </c:numRef>
          </c:val>
        </c:ser>
        <c:dLbls>
          <c:showLegendKey val="0"/>
          <c:showVal val="0"/>
          <c:showCatName val="0"/>
          <c:showSerName val="0"/>
          <c:showPercent val="0"/>
          <c:showBubbleSize val="0"/>
        </c:dLbls>
        <c:gapWidth val="150"/>
        <c:axId val="153109504"/>
        <c:axId val="31155904"/>
      </c:barChart>
      <c:catAx>
        <c:axId val="153109504"/>
        <c:scaling>
          <c:orientation val="minMax"/>
        </c:scaling>
        <c:delete val="1"/>
        <c:axPos val="b"/>
        <c:majorTickMark val="none"/>
        <c:minorTickMark val="none"/>
        <c:tickLblPos val="nextTo"/>
        <c:crossAx val="31155904"/>
        <c:crosses val="autoZero"/>
        <c:auto val="1"/>
        <c:lblAlgn val="ctr"/>
        <c:lblOffset val="100"/>
        <c:noMultiLvlLbl val="0"/>
      </c:catAx>
      <c:valAx>
        <c:axId val="31155904"/>
        <c:scaling>
          <c:orientation val="minMax"/>
        </c:scaling>
        <c:delete val="0"/>
        <c:axPos val="l"/>
        <c:majorGridlines/>
        <c:title>
          <c:tx>
            <c:rich>
              <a:bodyPr/>
              <a:lstStyle/>
              <a:p>
                <a:pPr>
                  <a:defRPr/>
                </a:pPr>
                <a:r>
                  <a:rPr lang="pl-PL"/>
                  <a:t>Czas [h]</a:t>
                </a:r>
              </a:p>
            </c:rich>
          </c:tx>
          <c:overlay val="0"/>
        </c:title>
        <c:numFmt formatCode="General" sourceLinked="1"/>
        <c:majorTickMark val="none"/>
        <c:minorTickMark val="none"/>
        <c:tickLblPos val="nextTo"/>
        <c:crossAx val="1531095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Wielkość wiadomości dla przykładowego łańcucha znakowego</a:t>
            </a:r>
            <a:r>
              <a:rPr lang="pl-PL" sz="1800" b="1" i="0" u="none" strike="noStrike" baseline="0"/>
              <a:t> </a:t>
            </a:r>
            <a:endParaRPr lang="pl-PL"/>
          </a:p>
        </c:rich>
      </c:tx>
      <c:layout>
        <c:manualLayout>
          <c:xMode val="edge"/>
          <c:yMode val="edge"/>
          <c:x val="0.15198765694828684"/>
          <c:y val="1.7738359201773836E-2"/>
        </c:manualLayout>
      </c:layout>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howLegendKey val="0"/>
            <c:showVal val="1"/>
            <c:showCatName val="0"/>
            <c:showSerName val="0"/>
            <c:showPercent val="0"/>
            <c:showBubbleSize val="0"/>
            <c:showLeaderLines val="0"/>
          </c:dLbls>
          <c:cat>
            <c:strRef>
              <c:f>'[wykresy_impl (2).xlsx]Arkusz1'!$D$1</c:f>
              <c:strCache>
                <c:ptCount val="1"/>
                <c:pt idx="0">
                  <c:v>Wielkość wiadomości dla przykładowego łańcucha znakowego [kB]</c:v>
                </c:pt>
              </c:strCache>
            </c:strRef>
          </c:cat>
          <c:val>
            <c:numRef>
              <c:f>'[wykresy_impl (2).xlsx]Arkusz1'!$D$2</c:f>
              <c:numCache>
                <c:formatCode>General</c:formatCode>
                <c:ptCount val="1"/>
                <c:pt idx="0">
                  <c:v>2.4790000000000001</c:v>
                </c:pt>
              </c:numCache>
            </c:numRef>
          </c:val>
        </c:ser>
        <c:ser>
          <c:idx val="1"/>
          <c:order val="1"/>
          <c:tx>
            <c:strRef>
              <c:f>'[wykresy_impl (2).xlsx]Arkusz1'!$A$3</c:f>
              <c:strCache>
                <c:ptCount val="1"/>
                <c:pt idx="0">
                  <c:v>REST</c:v>
                </c:pt>
              </c:strCache>
            </c:strRef>
          </c:tx>
          <c:invertIfNegative val="0"/>
          <c:dLbls>
            <c:showLegendKey val="0"/>
            <c:showVal val="1"/>
            <c:showCatName val="0"/>
            <c:showSerName val="0"/>
            <c:showPercent val="0"/>
            <c:showBubbleSize val="0"/>
            <c:showLeaderLines val="0"/>
          </c:dLbls>
          <c:cat>
            <c:strRef>
              <c:f>'[wykresy_impl (2).xlsx]Arkusz1'!$D$1</c:f>
              <c:strCache>
                <c:ptCount val="1"/>
                <c:pt idx="0">
                  <c:v>Wielkość wiadomości dla przykładowego łańcucha znakowego [kB]</c:v>
                </c:pt>
              </c:strCache>
            </c:strRef>
          </c:cat>
          <c:val>
            <c:numRef>
              <c:f>'[wykresy_impl (2).xlsx]Arkusz1'!$D$3</c:f>
              <c:numCache>
                <c:formatCode>General</c:formatCode>
                <c:ptCount val="1"/>
                <c:pt idx="0">
                  <c:v>4.9050000000000002</c:v>
                </c:pt>
              </c:numCache>
            </c:numRef>
          </c:val>
        </c:ser>
        <c:dLbls>
          <c:showLegendKey val="0"/>
          <c:showVal val="0"/>
          <c:showCatName val="0"/>
          <c:showSerName val="0"/>
          <c:showPercent val="0"/>
          <c:showBubbleSize val="0"/>
        </c:dLbls>
        <c:gapWidth val="150"/>
        <c:axId val="153112064"/>
        <c:axId val="31157056"/>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layout/>
                      <c15:showLeaderLines val="1"/>
                    </c:ext>
                  </c:extLst>
                </c:dLbls>
                <c:cat>
                  <c:strRef>
                    <c:extLst>
                      <c:ext uri="{02D57815-91ED-43cb-92C2-25804820EDAC}">
                        <c15:formulaRef>
                          <c15:sqref>Arkusz1!$D$1</c15:sqref>
                        </c15:formulaRef>
                      </c:ext>
                    </c:extLst>
                    <c:strCache>
                      <c:ptCount val="1"/>
                      <c:pt idx="0">
                        <c:v>Wielkość wiadomości dla przykładowego łańcucha znakowego</c:v>
                      </c:pt>
                    </c:strCache>
                  </c:strRef>
                </c:cat>
                <c:val>
                  <c:numRef>
                    <c:extLst>
                      <c:ext uri="{02D57815-91ED-43cb-92C2-25804820EDAC}">
                        <c15:formulaRef>
                          <c15:sqref>Arkusz1!$D$4</c15:sqref>
                        </c15:formulaRef>
                      </c:ext>
                    </c:extLst>
                    <c:numCache>
                      <c:formatCode>General</c:formatCode>
                      <c:ptCount val="1"/>
                    </c:numCache>
                  </c:numRef>
                </c:val>
              </c15:ser>
            </c15:filteredBarSeries>
          </c:ext>
        </c:extLst>
      </c:barChart>
      <c:catAx>
        <c:axId val="153112064"/>
        <c:scaling>
          <c:orientation val="minMax"/>
        </c:scaling>
        <c:delete val="1"/>
        <c:axPos val="b"/>
        <c:numFmt formatCode="General" sourceLinked="0"/>
        <c:majorTickMark val="none"/>
        <c:minorTickMark val="none"/>
        <c:tickLblPos val="nextTo"/>
        <c:crossAx val="31157056"/>
        <c:crosses val="autoZero"/>
        <c:auto val="1"/>
        <c:lblAlgn val="ctr"/>
        <c:lblOffset val="100"/>
        <c:noMultiLvlLbl val="0"/>
      </c:catAx>
      <c:valAx>
        <c:axId val="31157056"/>
        <c:scaling>
          <c:orientation val="minMax"/>
        </c:scaling>
        <c:delete val="0"/>
        <c:axPos val="l"/>
        <c:majorGridlines/>
        <c:title>
          <c:tx>
            <c:rich>
              <a:bodyPr/>
              <a:lstStyle/>
              <a:p>
                <a:pPr>
                  <a:defRPr/>
                </a:pPr>
                <a:r>
                  <a:rPr lang="pl-PL"/>
                  <a:t>Rozmiar</a:t>
                </a:r>
                <a:r>
                  <a:rPr lang="pl-PL" baseline="0"/>
                  <a:t> [kB]</a:t>
                </a:r>
                <a:endParaRPr lang="pl-PL"/>
              </a:p>
            </c:rich>
          </c:tx>
          <c:overlay val="0"/>
        </c:title>
        <c:numFmt formatCode="General" sourceLinked="1"/>
        <c:majorTickMark val="out"/>
        <c:minorTickMark val="none"/>
        <c:tickLblPos val="nextTo"/>
        <c:crossAx val="15311206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Wielkości wiadomości dla przykładowego ciągu liczb</a:t>
            </a:r>
            <a:r>
              <a:rPr lang="pl-PL" sz="1800" b="1" i="0" u="none" strike="noStrike" baseline="0"/>
              <a:t> </a:t>
            </a:r>
            <a:endParaRPr lang="pl-PL"/>
          </a:p>
        </c:rich>
      </c:tx>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howLegendKey val="0"/>
            <c:showVal val="1"/>
            <c:showCatName val="0"/>
            <c:showSerName val="0"/>
            <c:showPercent val="0"/>
            <c:showBubbleSize val="0"/>
            <c:showLeaderLines val="0"/>
          </c:dLbls>
          <c:cat>
            <c:strRef>
              <c:f>'[wykresy_impl (2).xlsx]Arkusz1'!$E$1</c:f>
              <c:strCache>
                <c:ptCount val="1"/>
                <c:pt idx="0">
                  <c:v>Wielkości wiadomości dla przykładowego ciągu liczb [kB]</c:v>
                </c:pt>
              </c:strCache>
            </c:strRef>
          </c:cat>
          <c:val>
            <c:numRef>
              <c:f>'[wykresy_impl (2).xlsx]Arkusz1'!$E$2</c:f>
              <c:numCache>
                <c:formatCode>General</c:formatCode>
                <c:ptCount val="1"/>
                <c:pt idx="0">
                  <c:v>80.875</c:v>
                </c:pt>
              </c:numCache>
            </c:numRef>
          </c:val>
        </c:ser>
        <c:ser>
          <c:idx val="1"/>
          <c:order val="1"/>
          <c:tx>
            <c:strRef>
              <c:f>'[wykresy_impl (2).xlsx]Arkusz1'!$A$3</c:f>
              <c:strCache>
                <c:ptCount val="1"/>
                <c:pt idx="0">
                  <c:v>REST</c:v>
                </c:pt>
              </c:strCache>
            </c:strRef>
          </c:tx>
          <c:invertIfNegative val="0"/>
          <c:dLbls>
            <c:showLegendKey val="0"/>
            <c:showVal val="1"/>
            <c:showCatName val="0"/>
            <c:showSerName val="0"/>
            <c:showPercent val="0"/>
            <c:showBubbleSize val="0"/>
            <c:showLeaderLines val="0"/>
          </c:dLbls>
          <c:cat>
            <c:strRef>
              <c:f>'[wykresy_impl (2).xlsx]Arkusz1'!$E$1</c:f>
              <c:strCache>
                <c:ptCount val="1"/>
                <c:pt idx="0">
                  <c:v>Wielkości wiadomości dla przykładowego ciągu liczb [kB]</c:v>
                </c:pt>
              </c:strCache>
            </c:strRef>
          </c:cat>
          <c:val>
            <c:numRef>
              <c:f>'[wykresy_impl (2).xlsx]Arkusz1'!$E$3</c:f>
              <c:numCache>
                <c:formatCode>General</c:formatCode>
                <c:ptCount val="1"/>
                <c:pt idx="0">
                  <c:v>330.54700000000003</c:v>
                </c:pt>
              </c:numCache>
            </c:numRef>
          </c:val>
        </c:ser>
        <c:dLbls>
          <c:showLegendKey val="0"/>
          <c:showVal val="0"/>
          <c:showCatName val="0"/>
          <c:showSerName val="0"/>
          <c:showPercent val="0"/>
          <c:showBubbleSize val="0"/>
        </c:dLbls>
        <c:gapWidth val="150"/>
        <c:axId val="34619392"/>
        <c:axId val="31158784"/>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layout/>
                      <c15:showLeaderLines val="1"/>
                    </c:ext>
                  </c:extLst>
                </c:dLbls>
                <c:cat>
                  <c:strRef>
                    <c:extLst>
                      <c:ext uri="{02D57815-91ED-43cb-92C2-25804820EDAC}">
                        <c15:formulaRef>
                          <c15:sqref>Arkusz1!$E$1</c15:sqref>
                        </c15:formulaRef>
                      </c:ext>
                    </c:extLst>
                    <c:strCache>
                      <c:ptCount val="1"/>
                      <c:pt idx="0">
                        <c:v>Wielkości wiadomości dla przykładowego ciągu liczb</c:v>
                      </c:pt>
                    </c:strCache>
                  </c:strRef>
                </c:cat>
                <c:val>
                  <c:numRef>
                    <c:extLst>
                      <c:ext uri="{02D57815-91ED-43cb-92C2-25804820EDAC}">
                        <c15:formulaRef>
                          <c15:sqref>Arkusz1!$E$4</c15:sqref>
                        </c15:formulaRef>
                      </c:ext>
                    </c:extLst>
                    <c:numCache>
                      <c:formatCode>General</c:formatCode>
                      <c:ptCount val="1"/>
                    </c:numCache>
                  </c:numRef>
                </c:val>
              </c15:ser>
            </c15:filteredBarSeries>
          </c:ext>
        </c:extLst>
      </c:barChart>
      <c:catAx>
        <c:axId val="34619392"/>
        <c:scaling>
          <c:orientation val="minMax"/>
        </c:scaling>
        <c:delete val="1"/>
        <c:axPos val="b"/>
        <c:numFmt formatCode="General" sourceLinked="0"/>
        <c:majorTickMark val="none"/>
        <c:minorTickMark val="none"/>
        <c:tickLblPos val="nextTo"/>
        <c:crossAx val="31158784"/>
        <c:crosses val="autoZero"/>
        <c:auto val="1"/>
        <c:lblAlgn val="ctr"/>
        <c:lblOffset val="100"/>
        <c:noMultiLvlLbl val="0"/>
      </c:catAx>
      <c:valAx>
        <c:axId val="31158784"/>
        <c:scaling>
          <c:orientation val="minMax"/>
        </c:scaling>
        <c:delete val="0"/>
        <c:axPos val="l"/>
        <c:majorGridlines/>
        <c:title>
          <c:tx>
            <c:rich>
              <a:bodyPr/>
              <a:lstStyle/>
              <a:p>
                <a:pPr>
                  <a:defRPr/>
                </a:pPr>
                <a:r>
                  <a:rPr lang="pl-PL"/>
                  <a:t>Rozmiar [kB]</a:t>
                </a:r>
              </a:p>
            </c:rich>
          </c:tx>
          <c:overlay val="0"/>
        </c:title>
        <c:numFmt formatCode="General" sourceLinked="1"/>
        <c:majorTickMark val="out"/>
        <c:minorTickMark val="none"/>
        <c:tickLblPos val="nextTo"/>
        <c:crossAx val="3461939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połączenia</a:t>
            </a:r>
            <a:r>
              <a:rPr lang="pl-PL" sz="1800" b="1" i="0" u="none" strike="noStrike" baseline="0"/>
              <a:t> </a:t>
            </a:r>
            <a:endParaRPr lang="pl-PL"/>
          </a:p>
        </c:rich>
      </c:tx>
      <c:overlay val="0"/>
    </c:title>
    <c:autoTitleDeleted val="0"/>
    <c:plotArea>
      <c:layout/>
      <c:lineChart>
        <c:grouping val="stacked"/>
        <c:varyColors val="0"/>
        <c:ser>
          <c:idx val="0"/>
          <c:order val="0"/>
          <c:dLbls>
            <c:showLegendKey val="0"/>
            <c:showVal val="1"/>
            <c:showCatName val="0"/>
            <c:showSerName val="0"/>
            <c:showPercent val="0"/>
            <c:showBubbleSize val="0"/>
            <c:showLeaderLines val="0"/>
          </c:dLbls>
          <c:cat>
            <c:strRef>
              <c:f>'[wykresy_impl (2).xlsx]Arkusz1'!$A$2:$A$3</c:f>
              <c:strCache>
                <c:ptCount val="2"/>
                <c:pt idx="0">
                  <c:v>Sockety</c:v>
                </c:pt>
                <c:pt idx="1">
                  <c:v>REST</c:v>
                </c:pt>
              </c:strCache>
            </c:strRef>
          </c:cat>
          <c:val>
            <c:numRef>
              <c:f>'[wykresy_impl (2).xlsx]Arkusz1'!$B$2:$B$3</c:f>
              <c:numCache>
                <c:formatCode>General</c:formatCode>
                <c:ptCount val="2"/>
                <c:pt idx="0">
                  <c:v>2.3400000000000001E-3</c:v>
                </c:pt>
                <c:pt idx="1">
                  <c:v>7.1000000000000002E-4</c:v>
                </c:pt>
              </c:numCache>
            </c:numRef>
          </c:val>
          <c:smooth val="0"/>
        </c:ser>
        <c:dLbls>
          <c:showLegendKey val="0"/>
          <c:showVal val="0"/>
          <c:showCatName val="0"/>
          <c:showSerName val="0"/>
          <c:showPercent val="0"/>
          <c:showBubbleSize val="0"/>
        </c:dLbls>
        <c:marker val="1"/>
        <c:smooth val="0"/>
        <c:axId val="153108480"/>
        <c:axId val="31160512"/>
      </c:lineChart>
      <c:catAx>
        <c:axId val="153108480"/>
        <c:scaling>
          <c:orientation val="minMax"/>
        </c:scaling>
        <c:delete val="0"/>
        <c:axPos val="b"/>
        <c:majorTickMark val="none"/>
        <c:minorTickMark val="none"/>
        <c:tickLblPos val="nextTo"/>
        <c:txPr>
          <a:bodyPr/>
          <a:lstStyle/>
          <a:p>
            <a:pPr>
              <a:defRPr b="1"/>
            </a:pPr>
            <a:endParaRPr lang="pl-PL"/>
          </a:p>
        </c:txPr>
        <c:crossAx val="31160512"/>
        <c:crosses val="autoZero"/>
        <c:auto val="1"/>
        <c:lblAlgn val="ctr"/>
        <c:lblOffset val="100"/>
        <c:noMultiLvlLbl val="0"/>
      </c:catAx>
      <c:valAx>
        <c:axId val="31160512"/>
        <c:scaling>
          <c:orientation val="minMax"/>
        </c:scaling>
        <c:delete val="0"/>
        <c:axPos val="l"/>
        <c:majorGridlines/>
        <c:title>
          <c:tx>
            <c:rich>
              <a:bodyPr/>
              <a:lstStyle/>
              <a:p>
                <a:pPr>
                  <a:defRPr/>
                </a:pPr>
                <a:r>
                  <a:rPr lang="pl-PL"/>
                  <a:t>Czas [s]</a:t>
                </a:r>
              </a:p>
            </c:rich>
          </c:tx>
          <c:overlay val="0"/>
        </c:title>
        <c:numFmt formatCode="General" sourceLinked="1"/>
        <c:majorTickMark val="none"/>
        <c:minorTickMark val="none"/>
        <c:tickLblPos val="nextTo"/>
        <c:crossAx val="153108480"/>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przesyłania dużego łańcucha znaków</a:t>
            </a:r>
            <a:r>
              <a:rPr lang="pl-PL" sz="1800" b="1" i="0" u="none" strike="noStrike" baseline="0"/>
              <a:t> </a:t>
            </a:r>
            <a:endParaRPr lang="pl-PL"/>
          </a:p>
        </c:rich>
      </c:tx>
      <c:overlay val="0"/>
    </c:title>
    <c:autoTitleDeleted val="0"/>
    <c:plotArea>
      <c:layout/>
      <c:barChart>
        <c:barDir val="col"/>
        <c:grouping val="clustered"/>
        <c:varyColors val="0"/>
        <c:ser>
          <c:idx val="0"/>
          <c:order val="0"/>
          <c:tx>
            <c:strRef>
              <c:f>Arkusz1!$A$2</c:f>
              <c:strCache>
                <c:ptCount val="1"/>
                <c:pt idx="0">
                  <c:v>Sockety</c:v>
                </c:pt>
              </c:strCache>
            </c:strRef>
          </c:tx>
          <c:invertIfNegative val="0"/>
          <c:dLbls>
            <c:showLegendKey val="0"/>
            <c:showVal val="1"/>
            <c:showCatName val="0"/>
            <c:showSerName val="0"/>
            <c:showPercent val="0"/>
            <c:showBubbleSize val="0"/>
            <c:showLeaderLines val="0"/>
          </c:dLbls>
          <c:val>
            <c:numRef>
              <c:f>Arkusz1!$C$2</c:f>
              <c:numCache>
                <c:formatCode>General</c:formatCode>
                <c:ptCount val="1"/>
                <c:pt idx="0">
                  <c:v>1.7769999999999999E-3</c:v>
                </c:pt>
              </c:numCache>
            </c:numRef>
          </c:val>
        </c:ser>
        <c:ser>
          <c:idx val="1"/>
          <c:order val="1"/>
          <c:tx>
            <c:strRef>
              <c:f>Arkusz1!$A$3</c:f>
              <c:strCache>
                <c:ptCount val="1"/>
                <c:pt idx="0">
                  <c:v>REST</c:v>
                </c:pt>
              </c:strCache>
            </c:strRef>
          </c:tx>
          <c:invertIfNegative val="0"/>
          <c:dLbls>
            <c:showLegendKey val="0"/>
            <c:showVal val="1"/>
            <c:showCatName val="0"/>
            <c:showSerName val="0"/>
            <c:showPercent val="0"/>
            <c:showBubbleSize val="0"/>
            <c:showLeaderLines val="0"/>
          </c:dLbls>
          <c:val>
            <c:numRef>
              <c:f>Arkusz1!$C$3</c:f>
              <c:numCache>
                <c:formatCode>General</c:formatCode>
                <c:ptCount val="1"/>
                <c:pt idx="0">
                  <c:v>0.184198</c:v>
                </c:pt>
              </c:numCache>
            </c:numRef>
          </c:val>
        </c:ser>
        <c:dLbls>
          <c:showLegendKey val="0"/>
          <c:showVal val="0"/>
          <c:showCatName val="0"/>
          <c:showSerName val="0"/>
          <c:showPercent val="0"/>
          <c:showBubbleSize val="0"/>
        </c:dLbls>
        <c:gapWidth val="150"/>
        <c:axId val="153108992"/>
        <c:axId val="34734080"/>
      </c:barChart>
      <c:catAx>
        <c:axId val="153108992"/>
        <c:scaling>
          <c:orientation val="minMax"/>
        </c:scaling>
        <c:delete val="1"/>
        <c:axPos val="b"/>
        <c:majorTickMark val="none"/>
        <c:minorTickMark val="none"/>
        <c:tickLblPos val="nextTo"/>
        <c:crossAx val="34734080"/>
        <c:crosses val="autoZero"/>
        <c:auto val="1"/>
        <c:lblAlgn val="ctr"/>
        <c:lblOffset val="100"/>
        <c:noMultiLvlLbl val="0"/>
      </c:catAx>
      <c:valAx>
        <c:axId val="34734080"/>
        <c:scaling>
          <c:orientation val="minMax"/>
        </c:scaling>
        <c:delete val="0"/>
        <c:axPos val="l"/>
        <c:majorGridlines/>
        <c:title>
          <c:tx>
            <c:rich>
              <a:bodyPr/>
              <a:lstStyle/>
              <a:p>
                <a:pPr>
                  <a:defRPr/>
                </a:pPr>
                <a:r>
                  <a:rPr lang="pl-PL"/>
                  <a:t>Czas [s]</a:t>
                </a:r>
              </a:p>
            </c:rich>
          </c:tx>
          <c:overlay val="0"/>
        </c:title>
        <c:numFmt formatCode="General" sourceLinked="1"/>
        <c:majorTickMark val="out"/>
        <c:minorTickMark val="none"/>
        <c:tickLblPos val="nextTo"/>
        <c:crossAx val="1531089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Tan06</b:Tag>
    <b:SourceType>Book</b:SourceType>
    <b:Guid>{B7588B22-02E0-4319-B5D6-696435A4B0DE}</b:Guid>
    <b:Author>
      <b:Author>
        <b:NameList>
          <b:Person>
            <b:Last>Tanenbaum</b:Last>
            <b:First>Andrew</b:First>
            <b:Middle>S.</b:Middle>
          </b:Person>
          <b:Person>
            <b:Last>Van steen</b:Last>
            <b:First>Maarten</b:First>
          </b:Person>
        </b:NameList>
      </b:Author>
    </b:Author>
    <b:Title>Systemy rozproszone, zasady i parygmaty</b:Title>
    <b:Year>2006</b:Year>
    <b:City>Warszawa</b:City>
    <b:Publisher>Wydawnictwa Naukowo-Techniczne </b:Publisher>
    <b:RefOrder>1</b:RefOrder>
  </b:Source>
</b:Sources>
</file>

<file path=customXml/itemProps1.xml><?xml version="1.0" encoding="utf-8"?>
<ds:datastoreItem xmlns:ds="http://schemas.openxmlformats.org/officeDocument/2006/customXml" ds:itemID="{98678E51-7D9D-498B-9F0A-CA5B75CB0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2674</Words>
  <Characters>16045</Characters>
  <Application>Microsoft Office Word</Application>
  <DocSecurity>0</DocSecurity>
  <Lines>133</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Sylwia Miedzińska</dc:creator>
  <cp:lastModifiedBy>Sylwia Miedzińska</cp:lastModifiedBy>
  <cp:revision>8</cp:revision>
  <dcterms:created xsi:type="dcterms:W3CDTF">2016-06-08T20:38:00Z</dcterms:created>
  <dcterms:modified xsi:type="dcterms:W3CDTF">2016-06-09T09:01:00Z</dcterms:modified>
</cp:coreProperties>
</file>