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p>
      <w:r>
        <w:t xml:space="preserve">
</w:t>
      </w:r>
    </w:p>
    <w:p>
      <w:pPr>
        <w:jc w:val="center"/>
      </w:pPr>
      <w:r>
        <w:rPr>
          <w:b w:val="true"/>
          <w:bCs w:val="true"/>
          <w:sz w:val="38"/>
          <w:szCs w:val="38"/>
        </w:rPr>
        <w:t xml:space="preserve">VOUCHER DE SERVICIO </w:t>
      </w:r>
    </w:p>
    <w:p>
      <w:r>
        <w:t xml:space="preserve">
</w:t>
      </w:r>
    </w:p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</w:tblGrid>
      <w:tr>
        <w:tc>
          <w:p>
            <w:r>
              <w:rPr>
                <w:sz w:val="23"/>
                <w:szCs w:val="23"/>
              </w:rPr>
              <w:t xml:space="preserve">NOMBRE y APELLIDO # 1: Sr. Hector Del Valle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NOMBRE y APELLIDO # 2: Sr. Hector Del Valle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PAQUETE TURISTICO: VUELO + HOTEL CON DESAYUNO + CENA + TRANSFER IN AND OUT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HOTELS DE PASCALE -  SE LES AVISARA SU HOTEL A LA LLEGADA EN HAITI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LLEGADA: 20/05/2020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FECHA DE SALIDA: 30/05/2020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  <w:tr>
        <w:tc>
          <w:p>
            <w:r>
              <w:rPr>
                <w:sz w:val="23"/>
                <w:szCs w:val="23"/>
              </w:rPr>
              <w:t xml:space="preserve">TIPO DE HABITACION: Triple</w:t>
            </w:r>
          </w:p>
          <w:p>
            <w:r>
              <w:t xml:space="preserve">
</w:t>
            </w:r>
          </w:p>
          <w:p>
            <w:r>
              <w:t xml:space="preserve">
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right"/>
    </w:pPr>
    <w:r>
      <w:drawing>
        <wp:inline distT="0" distB="0" distL="0" distR="0">
          <wp:extent cx="952500" cy="952500"/>
          <wp:effectExtent b="0" l="0" r="0" t="0"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952500" cy="95250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s4u7ecmscvhtjrtsv2iwg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2020-05-09T00:11:45Z</dcterms:created>
  <dcterms:modified xsi:type="dcterms:W3CDTF">2020-05-09T00:11:45Z</dcterms:modified>
</cp:coreProperties>
</file>