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EC82" w14:textId="77777777" w:rsidR="001D0770" w:rsidRPr="00DC709F" w:rsidRDefault="00000000">
      <w:pPr>
        <w:pStyle w:val="Titolo1"/>
        <w:rPr>
          <w:lang w:val="it-IT"/>
        </w:rPr>
      </w:pPr>
      <w:bookmarkStart w:id="0" w:name="michele-novi"/>
      <w:r w:rsidRPr="00DC709F">
        <w:rPr>
          <w:lang w:val="it-IT"/>
        </w:rPr>
        <w:t>Michele Novi</w:t>
      </w:r>
    </w:p>
    <w:p w14:paraId="3E9BDDE4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b/>
          <w:bCs/>
          <w:lang w:val="it-IT"/>
        </w:rPr>
        <w:t>Ortopedico e Traumatologo – Chirurgia della Spalla, del Gomito e dell’Arto Superiore</w:t>
      </w:r>
    </w:p>
    <w:p w14:paraId="7C9C432D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b/>
          <w:bCs/>
          <w:lang w:val="it-IT"/>
        </w:rPr>
        <w:t>Chirurgia artroscopica | Chirurgia protesica | Traumatologia dell’arto superiore</w:t>
      </w:r>
    </w:p>
    <w:p w14:paraId="11CA13E8" w14:textId="77777777" w:rsidR="001D0770" w:rsidRDefault="00000000">
      <w:pPr>
        <w:pStyle w:val="Titolo2"/>
      </w:pPr>
      <w:bookmarkStart w:id="1" w:name="curriculum"/>
      <w:r>
        <w:t>Curriculum</w:t>
      </w:r>
    </w:p>
    <w:p w14:paraId="106A56D1" w14:textId="77777777" w:rsidR="001D0770" w:rsidRDefault="00000000">
      <w:pPr>
        <w:pStyle w:val="Titolo3"/>
      </w:pPr>
      <w:bookmarkStart w:id="2" w:name="formazione-accademica"/>
      <w:r>
        <w:t>Formazione accademica</w:t>
      </w:r>
    </w:p>
    <w:p w14:paraId="5A9157DB" w14:textId="77777777" w:rsidR="001D0770" w:rsidRDefault="00000000">
      <w:pPr>
        <w:numPr>
          <w:ilvl w:val="0"/>
          <w:numId w:val="2"/>
        </w:numPr>
      </w:pPr>
      <w:r w:rsidRPr="00DC709F">
        <w:rPr>
          <w:b/>
          <w:bCs/>
          <w:lang w:val="it-IT"/>
        </w:rPr>
        <w:t>2018</w:t>
      </w:r>
      <w:r w:rsidRPr="00DC709F">
        <w:rPr>
          <w:lang w:val="it-IT"/>
        </w:rPr>
        <w:t xml:space="preserve"> – Specializzazione in Ortopedia e Traumatologia presso l’Università degli Studi di Pisa, conseguita con votazione </w:t>
      </w:r>
      <w:r w:rsidRPr="00DC709F">
        <w:rPr>
          <w:b/>
          <w:bCs/>
          <w:lang w:val="it-IT"/>
        </w:rPr>
        <w:t>110/110 e lode</w:t>
      </w:r>
      <w:r w:rsidRPr="00DC709F">
        <w:rPr>
          <w:lang w:val="it-IT"/>
        </w:rPr>
        <w:t xml:space="preserve">. </w:t>
      </w:r>
      <w:r>
        <w:t xml:space="preserve">Tesi: </w:t>
      </w:r>
      <w:r>
        <w:rPr>
          <w:i/>
          <w:iCs/>
        </w:rPr>
        <w:t>Solid vs All-suture anchors in arthroscopic Bankart repair: a prospective comparative magnetic resonance study of bone integration and glenoid labral healing</w:t>
      </w:r>
      <w:r>
        <w:t>.</w:t>
      </w:r>
    </w:p>
    <w:p w14:paraId="14E454C9" w14:textId="77777777" w:rsidR="001D0770" w:rsidRPr="00DC709F" w:rsidRDefault="00000000">
      <w:pPr>
        <w:numPr>
          <w:ilvl w:val="0"/>
          <w:numId w:val="2"/>
        </w:numPr>
        <w:rPr>
          <w:lang w:val="it-IT"/>
        </w:rPr>
      </w:pPr>
      <w:r w:rsidRPr="00DC709F">
        <w:rPr>
          <w:b/>
          <w:bCs/>
          <w:lang w:val="it-IT"/>
        </w:rPr>
        <w:t>2012</w:t>
      </w:r>
      <w:r w:rsidRPr="00DC709F">
        <w:rPr>
          <w:lang w:val="it-IT"/>
        </w:rPr>
        <w:t xml:space="preserve"> – Laurea Magistrale in Medicina e Chirurgia presso l’Università degli Studi di Pisa, conseguita con votazione </w:t>
      </w:r>
      <w:r w:rsidRPr="00DC709F">
        <w:rPr>
          <w:b/>
          <w:bCs/>
          <w:lang w:val="it-IT"/>
        </w:rPr>
        <w:t>108/110</w:t>
      </w:r>
      <w:r w:rsidRPr="00DC709F">
        <w:rPr>
          <w:lang w:val="it-IT"/>
        </w:rPr>
        <w:t xml:space="preserve">. Tesi sperimentale sullo sviluppo di guide chirurgiche paziente-specifiche per l’inserimento di viti </w:t>
      </w:r>
      <w:proofErr w:type="spellStart"/>
      <w:r w:rsidRPr="00DC709F">
        <w:rPr>
          <w:lang w:val="it-IT"/>
        </w:rPr>
        <w:t>transpeduncolari</w:t>
      </w:r>
      <w:proofErr w:type="spellEnd"/>
      <w:r w:rsidRPr="00DC709F">
        <w:rPr>
          <w:lang w:val="it-IT"/>
        </w:rPr>
        <w:t>.</w:t>
      </w:r>
    </w:p>
    <w:p w14:paraId="16956FE6" w14:textId="77777777" w:rsidR="001D0770" w:rsidRPr="00DC709F" w:rsidRDefault="00000000">
      <w:pPr>
        <w:numPr>
          <w:ilvl w:val="0"/>
          <w:numId w:val="2"/>
        </w:numPr>
        <w:rPr>
          <w:lang w:val="it-IT"/>
        </w:rPr>
      </w:pPr>
      <w:r w:rsidRPr="00DC709F">
        <w:rPr>
          <w:b/>
          <w:bCs/>
          <w:lang w:val="it-IT"/>
        </w:rPr>
        <w:t>2013</w:t>
      </w:r>
      <w:r w:rsidRPr="00DC709F">
        <w:rPr>
          <w:lang w:val="it-IT"/>
        </w:rPr>
        <w:t xml:space="preserve"> – Abilitazione alla professione di Medico Chirurgo e iscrizione all’Albo dei Medici Chirurghi e degli Odontoiatri di Pisa, n. 5749.</w:t>
      </w:r>
    </w:p>
    <w:p w14:paraId="7DF28BF7" w14:textId="77777777" w:rsidR="001D0770" w:rsidRPr="00DC709F" w:rsidRDefault="00000000">
      <w:pPr>
        <w:pStyle w:val="Titolo3"/>
        <w:rPr>
          <w:lang w:val="it-IT"/>
        </w:rPr>
      </w:pPr>
      <w:bookmarkStart w:id="3" w:name="X3bfa44e934bd1e402dc3a5e1bbdf8dcf328b47d"/>
      <w:bookmarkEnd w:id="2"/>
      <w:r w:rsidRPr="00DC709F">
        <w:rPr>
          <w:lang w:val="it-IT"/>
        </w:rPr>
        <w:t xml:space="preserve">Formazione specialistica e </w:t>
      </w:r>
      <w:proofErr w:type="spellStart"/>
      <w:r w:rsidRPr="00DC709F">
        <w:rPr>
          <w:lang w:val="it-IT"/>
        </w:rPr>
        <w:t>fellowship</w:t>
      </w:r>
      <w:proofErr w:type="spellEnd"/>
      <w:r w:rsidRPr="00DC709F">
        <w:rPr>
          <w:lang w:val="it-IT"/>
        </w:rPr>
        <w:t xml:space="preserve"> internazionali</w:t>
      </w:r>
    </w:p>
    <w:p w14:paraId="5CF07286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>Nel corso della formazione specialistica ha svolto periodi di approfondimento in importanti centri italiani e internazionali dedicati alla chirurgia della spalla, del gomito, della mano e dell’arto superiore.</w:t>
      </w:r>
    </w:p>
    <w:p w14:paraId="634B61E1" w14:textId="2E2F1D84" w:rsidR="00DC709F" w:rsidRPr="00DC709F" w:rsidRDefault="00DC709F" w:rsidP="00DC709F">
      <w:pPr>
        <w:pStyle w:val="Corpotesto"/>
        <w:numPr>
          <w:ilvl w:val="0"/>
          <w:numId w:val="8"/>
        </w:numPr>
        <w:rPr>
          <w:lang w:val="it-IT"/>
        </w:rPr>
      </w:pPr>
      <w:r w:rsidRPr="00DC709F">
        <w:rPr>
          <w:rStyle w:val="Enfasigrassetto"/>
          <w:lang w:val="it-IT"/>
        </w:rPr>
        <w:t>2025</w:t>
      </w:r>
      <w:r w:rsidRPr="00DC709F">
        <w:rPr>
          <w:lang w:val="it-IT"/>
        </w:rPr>
        <w:t xml:space="preserve"> – </w:t>
      </w:r>
      <w:proofErr w:type="spellStart"/>
      <w:r w:rsidRPr="00DC709F">
        <w:rPr>
          <w:lang w:val="it-IT"/>
        </w:rPr>
        <w:t>Fellowship</w:t>
      </w:r>
      <w:proofErr w:type="spellEnd"/>
      <w:r w:rsidRPr="00DC709F">
        <w:rPr>
          <w:lang w:val="it-IT"/>
        </w:rPr>
        <w:t xml:space="preserve"> presso l’unità di Chirurgia della Spalla del </w:t>
      </w:r>
      <w:r w:rsidRPr="00DC709F">
        <w:rPr>
          <w:rStyle w:val="Enfasigrassetto"/>
          <w:lang w:val="it-IT"/>
        </w:rPr>
        <w:t xml:space="preserve">Massachusetts General Hospital di Boston – Harvard </w:t>
      </w:r>
      <w:proofErr w:type="spellStart"/>
      <w:r w:rsidRPr="00DC709F">
        <w:rPr>
          <w:rStyle w:val="Enfasigrassetto"/>
          <w:lang w:val="it-IT"/>
        </w:rPr>
        <w:t>Medical</w:t>
      </w:r>
      <w:proofErr w:type="spellEnd"/>
      <w:r w:rsidRPr="00DC709F">
        <w:rPr>
          <w:rStyle w:val="Enfasigrassetto"/>
          <w:lang w:val="it-IT"/>
        </w:rPr>
        <w:t xml:space="preserve"> School</w:t>
      </w:r>
      <w:r w:rsidRPr="00DC709F">
        <w:rPr>
          <w:lang w:val="it-IT"/>
        </w:rPr>
        <w:t xml:space="preserve">, sotto la supervisione del </w:t>
      </w:r>
      <w:r w:rsidRPr="00DC709F">
        <w:rPr>
          <w:rStyle w:val="Enfasigrassetto"/>
          <w:lang w:val="it-IT"/>
        </w:rPr>
        <w:t xml:space="preserve">Dr. </w:t>
      </w:r>
      <w:proofErr w:type="spellStart"/>
      <w:r w:rsidRPr="00DC709F">
        <w:rPr>
          <w:rStyle w:val="Enfasigrassetto"/>
          <w:lang w:val="it-IT"/>
        </w:rPr>
        <w:t>Bassem</w:t>
      </w:r>
      <w:proofErr w:type="spellEnd"/>
      <w:r w:rsidRPr="00DC709F">
        <w:rPr>
          <w:rStyle w:val="Enfasigrassetto"/>
          <w:lang w:val="it-IT"/>
        </w:rPr>
        <w:t xml:space="preserve"> </w:t>
      </w:r>
      <w:proofErr w:type="spellStart"/>
      <w:r w:rsidRPr="00DC709F">
        <w:rPr>
          <w:rStyle w:val="Enfasigrassetto"/>
          <w:lang w:val="it-IT"/>
        </w:rPr>
        <w:t>Elhassan</w:t>
      </w:r>
      <w:proofErr w:type="spellEnd"/>
      <w:r w:rsidRPr="00DC709F">
        <w:rPr>
          <w:lang w:val="it-IT"/>
        </w:rPr>
        <w:t xml:space="preserve">, con approfondimento della chirurgia </w:t>
      </w:r>
      <w:r>
        <w:rPr>
          <w:lang w:val="it-IT"/>
        </w:rPr>
        <w:t xml:space="preserve">dei transfer muscolari </w:t>
      </w:r>
      <w:r w:rsidRPr="00DC709F">
        <w:rPr>
          <w:lang w:val="it-IT"/>
        </w:rPr>
        <w:t>della spalla.</w:t>
      </w:r>
    </w:p>
    <w:p w14:paraId="0F6658D2" w14:textId="77777777" w:rsidR="001D0770" w:rsidRPr="00DC709F" w:rsidRDefault="00000000">
      <w:pPr>
        <w:numPr>
          <w:ilvl w:val="0"/>
          <w:numId w:val="3"/>
        </w:numPr>
        <w:rPr>
          <w:lang w:val="it-IT"/>
        </w:rPr>
      </w:pPr>
      <w:r w:rsidRPr="00DC709F">
        <w:rPr>
          <w:b/>
          <w:bCs/>
          <w:lang w:val="it-IT"/>
        </w:rPr>
        <w:t>2018</w:t>
      </w:r>
      <w:r w:rsidRPr="00DC709F">
        <w:rPr>
          <w:lang w:val="it-IT"/>
        </w:rPr>
        <w:t xml:space="preserve"> – Unità di Chirurgia della Spalla e del Gomito, Ospedale D. Cervesi di Cattolica, con attività chirurgica, ambulatoriale e di ricerca nella chirurgia artroscopica e a cielo aperto, nella traumatologia e nella chirurgia protesica di spalla e gomito.</w:t>
      </w:r>
    </w:p>
    <w:p w14:paraId="646A3778" w14:textId="77777777" w:rsidR="001D0770" w:rsidRPr="00DC709F" w:rsidRDefault="00000000">
      <w:pPr>
        <w:numPr>
          <w:ilvl w:val="0"/>
          <w:numId w:val="3"/>
        </w:numPr>
        <w:rPr>
          <w:lang w:val="it-IT"/>
        </w:rPr>
      </w:pPr>
      <w:r w:rsidRPr="00DC709F">
        <w:rPr>
          <w:b/>
          <w:bCs/>
          <w:lang w:val="it-IT"/>
        </w:rPr>
        <w:t>2017</w:t>
      </w:r>
      <w:r w:rsidRPr="00DC709F">
        <w:rPr>
          <w:lang w:val="it-IT"/>
        </w:rPr>
        <w:t xml:space="preserve"> – </w:t>
      </w:r>
      <w:proofErr w:type="spellStart"/>
      <w:r w:rsidRPr="00DC709F">
        <w:rPr>
          <w:lang w:val="it-IT"/>
        </w:rPr>
        <w:t>Fellowship</w:t>
      </w:r>
      <w:proofErr w:type="spellEnd"/>
      <w:r w:rsidRPr="00DC709F">
        <w:rPr>
          <w:lang w:val="it-IT"/>
        </w:rPr>
        <w:t xml:space="preserve"> in Chirurgia della Spalla e del Gomito presso la </w:t>
      </w:r>
      <w:proofErr w:type="spellStart"/>
      <w:r w:rsidRPr="00DC709F">
        <w:rPr>
          <w:b/>
          <w:bCs/>
          <w:lang w:val="it-IT"/>
        </w:rPr>
        <w:t>Charité</w:t>
      </w:r>
      <w:proofErr w:type="spellEnd"/>
      <w:r w:rsidRPr="00DC709F">
        <w:rPr>
          <w:b/>
          <w:bCs/>
          <w:lang w:val="it-IT"/>
        </w:rPr>
        <w:t xml:space="preserve"> </w:t>
      </w:r>
      <w:proofErr w:type="spellStart"/>
      <w:r w:rsidRPr="00DC709F">
        <w:rPr>
          <w:b/>
          <w:bCs/>
          <w:lang w:val="it-IT"/>
        </w:rPr>
        <w:t>Universitätsmedizin</w:t>
      </w:r>
      <w:proofErr w:type="spellEnd"/>
      <w:r w:rsidRPr="00DC709F">
        <w:rPr>
          <w:b/>
          <w:bCs/>
          <w:lang w:val="it-IT"/>
        </w:rPr>
        <w:t xml:space="preserve"> di Berlino</w:t>
      </w:r>
      <w:r w:rsidRPr="00DC709F">
        <w:rPr>
          <w:lang w:val="it-IT"/>
        </w:rPr>
        <w:t xml:space="preserve">, sotto la supervisione del Prof. M. </w:t>
      </w:r>
      <w:proofErr w:type="spellStart"/>
      <w:r w:rsidRPr="00DC709F">
        <w:rPr>
          <w:lang w:val="it-IT"/>
        </w:rPr>
        <w:t>Scheibel</w:t>
      </w:r>
      <w:proofErr w:type="spellEnd"/>
      <w:r w:rsidRPr="00DC709F">
        <w:rPr>
          <w:lang w:val="it-IT"/>
        </w:rPr>
        <w:t>.</w:t>
      </w:r>
    </w:p>
    <w:p w14:paraId="59DEE5DC" w14:textId="77777777" w:rsidR="001D0770" w:rsidRPr="00DC709F" w:rsidRDefault="00000000">
      <w:pPr>
        <w:numPr>
          <w:ilvl w:val="0"/>
          <w:numId w:val="3"/>
        </w:numPr>
        <w:rPr>
          <w:lang w:val="it-IT"/>
        </w:rPr>
      </w:pPr>
      <w:r w:rsidRPr="00DC709F">
        <w:rPr>
          <w:b/>
          <w:bCs/>
          <w:lang w:val="it-IT"/>
        </w:rPr>
        <w:t>2015</w:t>
      </w:r>
      <w:r w:rsidRPr="00DC709F">
        <w:rPr>
          <w:lang w:val="it-IT"/>
        </w:rPr>
        <w:t xml:space="preserve"> – Periodo di formazione presso il Department of Hand Surgery and </w:t>
      </w:r>
      <w:proofErr w:type="spellStart"/>
      <w:r w:rsidRPr="00DC709F">
        <w:rPr>
          <w:lang w:val="it-IT"/>
        </w:rPr>
        <w:t>Microsurgery</w:t>
      </w:r>
      <w:proofErr w:type="spellEnd"/>
      <w:r w:rsidRPr="00DC709F">
        <w:rPr>
          <w:lang w:val="it-IT"/>
        </w:rPr>
        <w:t xml:space="preserve">, University of Washington </w:t>
      </w:r>
      <w:proofErr w:type="spellStart"/>
      <w:r w:rsidRPr="00DC709F">
        <w:rPr>
          <w:lang w:val="it-IT"/>
        </w:rPr>
        <w:t>Medical</w:t>
      </w:r>
      <w:proofErr w:type="spellEnd"/>
      <w:r w:rsidRPr="00DC709F">
        <w:rPr>
          <w:lang w:val="it-IT"/>
        </w:rPr>
        <w:t xml:space="preserve"> Center – Hand Center, Seattle, con attività nella chirurgia della mano e dell’arto superiore, microchirurgia e </w:t>
      </w:r>
      <w:proofErr w:type="spellStart"/>
      <w:r w:rsidRPr="00DC709F">
        <w:rPr>
          <w:lang w:val="it-IT"/>
        </w:rPr>
        <w:t>ortoplastica</w:t>
      </w:r>
      <w:proofErr w:type="spellEnd"/>
      <w:r w:rsidRPr="00DC709F">
        <w:rPr>
          <w:lang w:val="it-IT"/>
        </w:rPr>
        <w:t>.</w:t>
      </w:r>
    </w:p>
    <w:p w14:paraId="57251F02" w14:textId="77777777" w:rsidR="001D0770" w:rsidRPr="00DC709F" w:rsidRDefault="00000000">
      <w:pPr>
        <w:numPr>
          <w:ilvl w:val="0"/>
          <w:numId w:val="3"/>
        </w:numPr>
        <w:rPr>
          <w:lang w:val="it-IT"/>
        </w:rPr>
      </w:pPr>
      <w:r w:rsidRPr="00DC709F">
        <w:rPr>
          <w:b/>
          <w:bCs/>
          <w:lang w:val="it-IT"/>
        </w:rPr>
        <w:t>2011</w:t>
      </w:r>
      <w:r w:rsidRPr="00DC709F">
        <w:rPr>
          <w:lang w:val="it-IT"/>
        </w:rPr>
        <w:t xml:space="preserve"> – Periodo di formazione presso la </w:t>
      </w:r>
      <w:proofErr w:type="spellStart"/>
      <w:r w:rsidRPr="00DC709F">
        <w:rPr>
          <w:lang w:val="it-IT"/>
        </w:rPr>
        <w:t>Peripheral</w:t>
      </w:r>
      <w:proofErr w:type="spellEnd"/>
      <w:r w:rsidRPr="00DC709F">
        <w:rPr>
          <w:lang w:val="it-IT"/>
        </w:rPr>
        <w:t xml:space="preserve"> </w:t>
      </w:r>
      <w:proofErr w:type="spellStart"/>
      <w:r w:rsidRPr="00DC709F">
        <w:rPr>
          <w:lang w:val="it-IT"/>
        </w:rPr>
        <w:t>Nerve</w:t>
      </w:r>
      <w:proofErr w:type="spellEnd"/>
      <w:r w:rsidRPr="00DC709F">
        <w:rPr>
          <w:lang w:val="it-IT"/>
        </w:rPr>
        <w:t xml:space="preserve"> </w:t>
      </w:r>
      <w:proofErr w:type="spellStart"/>
      <w:r w:rsidRPr="00DC709F">
        <w:rPr>
          <w:lang w:val="it-IT"/>
        </w:rPr>
        <w:t>Injury</w:t>
      </w:r>
      <w:proofErr w:type="spellEnd"/>
      <w:r w:rsidRPr="00DC709F">
        <w:rPr>
          <w:lang w:val="it-IT"/>
        </w:rPr>
        <w:t xml:space="preserve"> Unit del Royal National </w:t>
      </w:r>
      <w:proofErr w:type="spellStart"/>
      <w:r w:rsidRPr="00DC709F">
        <w:rPr>
          <w:lang w:val="it-IT"/>
        </w:rPr>
        <w:t>Orthopaedic</w:t>
      </w:r>
      <w:proofErr w:type="spellEnd"/>
      <w:r w:rsidRPr="00DC709F">
        <w:rPr>
          <w:lang w:val="it-IT"/>
        </w:rPr>
        <w:t xml:space="preserve"> Hospital di Londra, con attività chirurgica e ambulatoriale dedicata alle lesioni dei nervi periferici, alle paralisi ostetriche, alla chirurgia palliativa e ai transfer tendinei.</w:t>
      </w:r>
    </w:p>
    <w:p w14:paraId="462373C1" w14:textId="77777777" w:rsidR="001D0770" w:rsidRPr="00DC709F" w:rsidRDefault="00000000">
      <w:pPr>
        <w:pStyle w:val="Titolo3"/>
        <w:rPr>
          <w:lang w:val="it-IT"/>
        </w:rPr>
      </w:pPr>
      <w:bookmarkStart w:id="4" w:name="formazione-professionale"/>
      <w:bookmarkEnd w:id="3"/>
      <w:r w:rsidRPr="00DC709F">
        <w:rPr>
          <w:lang w:val="it-IT"/>
        </w:rPr>
        <w:lastRenderedPageBreak/>
        <w:t>Formazione professionale</w:t>
      </w:r>
    </w:p>
    <w:p w14:paraId="591C9FC2" w14:textId="77777777" w:rsidR="001D0770" w:rsidRDefault="00000000">
      <w:pPr>
        <w:pStyle w:val="FirstParagraph"/>
      </w:pPr>
      <w:r w:rsidRPr="00DC709F">
        <w:rPr>
          <w:lang w:val="it-IT"/>
        </w:rPr>
        <w:t xml:space="preserve">Ha completato la formazione specialistica attraverso numerosi corsi teorico-pratici e </w:t>
      </w:r>
      <w:proofErr w:type="spellStart"/>
      <w:r w:rsidRPr="00DC709F">
        <w:rPr>
          <w:lang w:val="it-IT"/>
        </w:rPr>
        <w:t>cadaver</w:t>
      </w:r>
      <w:proofErr w:type="spellEnd"/>
      <w:r w:rsidRPr="00DC709F">
        <w:rPr>
          <w:lang w:val="it-IT"/>
        </w:rPr>
        <w:t xml:space="preserve"> lab dedicati alla chirurgia della spalla e del gomito, alla chirurgia protesica, all’artroscopia, alla traumatologia dell’arto superiore, all’ecografia muscoloscheletrica e alle tecniche microchirurgiche. </w:t>
      </w:r>
      <w:r>
        <w:t xml:space="preserve">Tra </w:t>
      </w:r>
      <w:proofErr w:type="spellStart"/>
      <w:r>
        <w:t>gli</w:t>
      </w:r>
      <w:proofErr w:type="spellEnd"/>
      <w:r>
        <w:t xml:space="preserve"> aggiornamenti </w:t>
      </w:r>
      <w:proofErr w:type="spellStart"/>
      <w:r>
        <w:t>più</w:t>
      </w:r>
      <w:proofErr w:type="spellEnd"/>
      <w:r>
        <w:t xml:space="preserve"> recenti:</w:t>
      </w:r>
    </w:p>
    <w:p w14:paraId="3A29BDDA" w14:textId="77777777" w:rsidR="001D07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2024</w:t>
      </w:r>
      <w:r>
        <w:t xml:space="preserve"> – Clinical Observation Arthroplasty presso Sint-Jozefskliniek, Izegem, Belgio.</w:t>
      </w:r>
    </w:p>
    <w:p w14:paraId="6E652F02" w14:textId="77777777" w:rsidR="001D07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2024</w:t>
      </w:r>
      <w:r>
        <w:t xml:space="preserve"> – Smith &amp; Nephew South Europe Meeting “Shoulder Hot Topics”, Monaco.</w:t>
      </w:r>
    </w:p>
    <w:p w14:paraId="3AC93F43" w14:textId="77777777" w:rsidR="001D07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2023</w:t>
      </w:r>
      <w:r>
        <w:t xml:space="preserve"> – Oxford Partial Knee Instructional Course, Oxford.</w:t>
      </w:r>
    </w:p>
    <w:p w14:paraId="558CB798" w14:textId="77777777" w:rsidR="001D07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2022</w:t>
      </w:r>
      <w:r>
        <w:t xml:space="preserve"> – Arthroscopy on the Road, CTO di Firenze.</w:t>
      </w:r>
    </w:p>
    <w:p w14:paraId="126C1C49" w14:textId="77777777" w:rsidR="001D0770" w:rsidRPr="00DC709F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DC709F">
        <w:rPr>
          <w:b/>
          <w:bCs/>
          <w:lang w:val="it-IT"/>
        </w:rPr>
        <w:t>2019</w:t>
      </w:r>
      <w:r w:rsidRPr="00DC709F">
        <w:rPr>
          <w:lang w:val="it-IT"/>
        </w:rPr>
        <w:t xml:space="preserve"> – </w:t>
      </w:r>
      <w:proofErr w:type="spellStart"/>
      <w:r w:rsidRPr="00DC709F">
        <w:rPr>
          <w:lang w:val="it-IT"/>
        </w:rPr>
        <w:t>Exatech</w:t>
      </w:r>
      <w:proofErr w:type="spellEnd"/>
      <w:r w:rsidRPr="00DC709F">
        <w:rPr>
          <w:lang w:val="it-IT"/>
        </w:rPr>
        <w:t xml:space="preserve"> </w:t>
      </w:r>
      <w:proofErr w:type="spellStart"/>
      <w:r w:rsidRPr="00DC709F">
        <w:rPr>
          <w:lang w:val="it-IT"/>
        </w:rPr>
        <w:t>Shoulder</w:t>
      </w:r>
      <w:proofErr w:type="spellEnd"/>
      <w:r w:rsidRPr="00DC709F">
        <w:rPr>
          <w:lang w:val="it-IT"/>
        </w:rPr>
        <w:t xml:space="preserve"> GPS </w:t>
      </w:r>
      <w:proofErr w:type="spellStart"/>
      <w:r w:rsidRPr="00DC709F">
        <w:rPr>
          <w:lang w:val="it-IT"/>
        </w:rPr>
        <w:t>Cadaver</w:t>
      </w:r>
      <w:proofErr w:type="spellEnd"/>
      <w:r w:rsidRPr="00DC709F">
        <w:rPr>
          <w:lang w:val="it-IT"/>
        </w:rPr>
        <w:t xml:space="preserve"> Lab, chirurgia protesica di spalla con navigazione TC-</w:t>
      </w:r>
      <w:proofErr w:type="spellStart"/>
      <w:r w:rsidRPr="00DC709F">
        <w:rPr>
          <w:lang w:val="it-IT"/>
        </w:rPr>
        <w:t>based</w:t>
      </w:r>
      <w:proofErr w:type="spellEnd"/>
      <w:r w:rsidRPr="00DC709F">
        <w:rPr>
          <w:lang w:val="it-IT"/>
        </w:rPr>
        <w:t>.</w:t>
      </w:r>
    </w:p>
    <w:p w14:paraId="5885DCBB" w14:textId="77777777" w:rsidR="001D0770" w:rsidRPr="00DC709F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DC709F">
        <w:rPr>
          <w:b/>
          <w:bCs/>
          <w:lang w:val="it-IT"/>
        </w:rPr>
        <w:t>2017</w:t>
      </w:r>
      <w:r w:rsidRPr="00DC709F">
        <w:rPr>
          <w:lang w:val="it-IT"/>
        </w:rPr>
        <w:t xml:space="preserve"> – Corso Base di Artroscopia di Spalla </w:t>
      </w:r>
      <w:proofErr w:type="spellStart"/>
      <w:r w:rsidRPr="00DC709F">
        <w:rPr>
          <w:lang w:val="it-IT"/>
        </w:rPr>
        <w:t>SICSeG</w:t>
      </w:r>
      <w:proofErr w:type="spellEnd"/>
      <w:r w:rsidRPr="00DC709F">
        <w:rPr>
          <w:lang w:val="it-IT"/>
        </w:rPr>
        <w:t>, Monaco di Baviera.</w:t>
      </w:r>
    </w:p>
    <w:p w14:paraId="2271E553" w14:textId="77777777" w:rsidR="001D0770" w:rsidRPr="00DC709F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DC709F">
        <w:rPr>
          <w:b/>
          <w:bCs/>
          <w:lang w:val="it-IT"/>
        </w:rPr>
        <w:t>2016</w:t>
      </w:r>
      <w:r w:rsidRPr="00DC709F">
        <w:rPr>
          <w:lang w:val="it-IT"/>
        </w:rPr>
        <w:t xml:space="preserve"> – Corso Avanzato di Ecografia Muscoloscheletrica SIUMB.</w:t>
      </w:r>
    </w:p>
    <w:p w14:paraId="06777081" w14:textId="77777777" w:rsidR="001D0770" w:rsidRPr="00DC709F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DC709F">
        <w:rPr>
          <w:b/>
          <w:bCs/>
          <w:lang w:val="it-IT"/>
        </w:rPr>
        <w:t>2016</w:t>
      </w:r>
      <w:r w:rsidRPr="00DC709F">
        <w:rPr>
          <w:lang w:val="it-IT"/>
        </w:rPr>
        <w:t xml:space="preserve"> – Corso di Traumatologia dell’Arto Superiore.</w:t>
      </w:r>
    </w:p>
    <w:p w14:paraId="2F23C60D" w14:textId="77777777" w:rsidR="001D0770" w:rsidRPr="00DC709F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DC709F">
        <w:rPr>
          <w:b/>
          <w:bCs/>
          <w:lang w:val="it-IT"/>
        </w:rPr>
        <w:t>2016</w:t>
      </w:r>
      <w:r w:rsidRPr="00DC709F">
        <w:rPr>
          <w:lang w:val="it-IT"/>
        </w:rPr>
        <w:t xml:space="preserve"> – Corso di perfezionamento in tecniche microchirurgiche vascolo-nervose.</w:t>
      </w:r>
    </w:p>
    <w:p w14:paraId="0A71BB9D" w14:textId="77777777" w:rsidR="001D0770" w:rsidRPr="00DC709F" w:rsidRDefault="00000000">
      <w:pPr>
        <w:pStyle w:val="Titolo3"/>
        <w:rPr>
          <w:lang w:val="it-IT"/>
        </w:rPr>
      </w:pPr>
      <w:bookmarkStart w:id="5" w:name="X5ffd5cf6821ecf048d20a8f8299544e09350f05"/>
      <w:bookmarkEnd w:id="4"/>
      <w:r w:rsidRPr="00DC709F">
        <w:rPr>
          <w:lang w:val="it-IT"/>
        </w:rPr>
        <w:t>Formazione professionale e attività clinica</w:t>
      </w:r>
    </w:p>
    <w:p w14:paraId="4837362C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 xml:space="preserve">Dal </w:t>
      </w:r>
      <w:r w:rsidRPr="00DC709F">
        <w:rPr>
          <w:b/>
          <w:bCs/>
          <w:lang w:val="it-IT"/>
        </w:rPr>
        <w:t>maggio 2021</w:t>
      </w:r>
      <w:r w:rsidRPr="00DC709F">
        <w:rPr>
          <w:lang w:val="it-IT"/>
        </w:rPr>
        <w:t xml:space="preserve"> svolge attività di Dirigente Medico presso la SOC Ortopedia Protesica dell’Ospedale San Pietro Igneo di Fucecchio, ASL Toscana Centro, con attività assistenziale, chirurgica, ambulatoriale e di ricerca. La sua attività comprende in particolare la </w:t>
      </w:r>
      <w:r w:rsidRPr="00DC709F">
        <w:rPr>
          <w:b/>
          <w:bCs/>
          <w:lang w:val="it-IT"/>
        </w:rPr>
        <w:t>chirurgia della spalla e dell’arto superiore, la chirurgia ricostruttiva artroscopica e la chirurgia protesica di spalla, ginocchio e anca</w:t>
      </w:r>
      <w:r w:rsidRPr="00DC709F">
        <w:rPr>
          <w:lang w:val="it-IT"/>
        </w:rPr>
        <w:t>.</w:t>
      </w:r>
    </w:p>
    <w:p w14:paraId="09262269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lang w:val="it-IT"/>
        </w:rPr>
        <w:t xml:space="preserve">Ha inoltre maturato esperienza presso l’Azienda Ospedaliero-Universitaria di Modena, dove ha svolto attività assistenziale e chirurgica e un’attività di ricerca universitaria dedicata alla </w:t>
      </w:r>
      <w:r w:rsidRPr="00DC709F">
        <w:rPr>
          <w:b/>
          <w:bCs/>
          <w:lang w:val="it-IT"/>
        </w:rPr>
        <w:t xml:space="preserve">valutazione funzionale </w:t>
      </w:r>
      <w:proofErr w:type="spellStart"/>
      <w:r w:rsidRPr="00DC709F">
        <w:rPr>
          <w:b/>
          <w:bCs/>
          <w:lang w:val="it-IT"/>
        </w:rPr>
        <w:t>pre</w:t>
      </w:r>
      <w:proofErr w:type="spellEnd"/>
      <w:r w:rsidRPr="00DC709F">
        <w:rPr>
          <w:b/>
          <w:bCs/>
          <w:lang w:val="it-IT"/>
        </w:rPr>
        <w:t>- e post-operatoria dei pazienti sottoposti a chirurgia della spalla e del gomito</w:t>
      </w:r>
      <w:r w:rsidRPr="00DC709F">
        <w:rPr>
          <w:lang w:val="it-IT"/>
        </w:rPr>
        <w:t>.</w:t>
      </w:r>
    </w:p>
    <w:p w14:paraId="1702C341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lang w:val="it-IT"/>
        </w:rPr>
        <w:t xml:space="preserve">Dal 2018 svolge inoltre attività libero-professionale come </w:t>
      </w:r>
      <w:r w:rsidRPr="00DC709F">
        <w:rPr>
          <w:b/>
          <w:bCs/>
          <w:lang w:val="it-IT"/>
        </w:rPr>
        <w:t>Ortopedico e Traumatologo</w:t>
      </w:r>
      <w:r w:rsidRPr="00DC709F">
        <w:rPr>
          <w:lang w:val="it-IT"/>
        </w:rPr>
        <w:t>, con attività ambulatoriale e chirurgica.</w:t>
      </w:r>
    </w:p>
    <w:p w14:paraId="6009556D" w14:textId="77777777" w:rsidR="001D0770" w:rsidRPr="00DC709F" w:rsidRDefault="00000000">
      <w:pPr>
        <w:pStyle w:val="Titolo2"/>
        <w:rPr>
          <w:lang w:val="it-IT"/>
        </w:rPr>
      </w:pPr>
      <w:bookmarkStart w:id="6" w:name="di-cosa-si-occupa"/>
      <w:bookmarkEnd w:id="1"/>
      <w:bookmarkEnd w:id="5"/>
      <w:r w:rsidRPr="00DC709F">
        <w:rPr>
          <w:lang w:val="it-IT"/>
        </w:rPr>
        <w:t>Di cosa si occupa</w:t>
      </w:r>
    </w:p>
    <w:p w14:paraId="611F1501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 xml:space="preserve">Il Dott. Michele Novi è </w:t>
      </w:r>
      <w:r w:rsidRPr="00DC709F">
        <w:rPr>
          <w:b/>
          <w:bCs/>
          <w:lang w:val="it-IT"/>
        </w:rPr>
        <w:t>Ortopedico e Traumatologo</w:t>
      </w:r>
      <w:r w:rsidRPr="00DC709F">
        <w:rPr>
          <w:lang w:val="it-IT"/>
        </w:rPr>
        <w:t xml:space="preserve"> con particolare esperienza nella </w:t>
      </w:r>
      <w:r w:rsidRPr="00DC709F">
        <w:rPr>
          <w:b/>
          <w:bCs/>
          <w:lang w:val="it-IT"/>
        </w:rPr>
        <w:t>chirurgia della spalla, del gomito e dell’arto superiore</w:t>
      </w:r>
      <w:r w:rsidRPr="00DC709F">
        <w:rPr>
          <w:lang w:val="it-IT"/>
        </w:rPr>
        <w:t>.</w:t>
      </w:r>
    </w:p>
    <w:p w14:paraId="0075C27A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lang w:val="it-IT"/>
        </w:rPr>
        <w:t>La sua attività clinica e chirurgica comprende la valutazione e il trattamento delle principali patologie traumatiche, degenerative e sportive della spalla e dell’arto superiore, con particolare interesse per la chirurgia artroscopica e ricostruttiva e per la chirurgia protesica.</w:t>
      </w:r>
    </w:p>
    <w:p w14:paraId="40B26024" w14:textId="77777777" w:rsidR="001D0770" w:rsidRDefault="00000000">
      <w:pPr>
        <w:pStyle w:val="Titolo3"/>
      </w:pPr>
      <w:bookmarkStart w:id="7" w:name="principali-aree-di-competenza"/>
      <w:proofErr w:type="spellStart"/>
      <w:r>
        <w:t>Principali</w:t>
      </w:r>
      <w:proofErr w:type="spellEnd"/>
      <w:r>
        <w:t xml:space="preserve"> </w:t>
      </w:r>
      <w:proofErr w:type="spellStart"/>
      <w:r>
        <w:t>aree</w:t>
      </w:r>
      <w:proofErr w:type="spellEnd"/>
      <w:r>
        <w:t xml:space="preserve"> di </w:t>
      </w:r>
      <w:proofErr w:type="spellStart"/>
      <w:r>
        <w:t>competenza</w:t>
      </w:r>
      <w:proofErr w:type="spellEnd"/>
    </w:p>
    <w:p w14:paraId="161F2A29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della spalla</w:t>
      </w:r>
    </w:p>
    <w:p w14:paraId="44A1271C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del gomito</w:t>
      </w:r>
    </w:p>
    <w:p w14:paraId="75662A32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Chirurgia dell’arto superiore</w:t>
      </w:r>
    </w:p>
    <w:p w14:paraId="6B6DB5E0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artroscopica della spalla</w:t>
      </w:r>
    </w:p>
    <w:p w14:paraId="6AE73A00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ricostruttiva artroscopica</w:t>
      </w:r>
    </w:p>
    <w:p w14:paraId="43A8F3EE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protesica della spalla</w:t>
      </w:r>
    </w:p>
    <w:p w14:paraId="43A2DAE3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protesica del ginocchio</w:t>
      </w:r>
    </w:p>
    <w:p w14:paraId="59B3FFBE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Chirurgia protesica dell’anca</w:t>
      </w:r>
    </w:p>
    <w:p w14:paraId="69670E96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Traumatologia dell’arto superiore</w:t>
      </w:r>
    </w:p>
    <w:p w14:paraId="31A78648" w14:textId="77777777" w:rsidR="001D0770" w:rsidRPr="00DC709F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DC709F">
        <w:rPr>
          <w:b/>
          <w:bCs/>
          <w:lang w:val="it-IT"/>
        </w:rPr>
        <w:t>Chirurgia della mano e del polso</w:t>
      </w:r>
    </w:p>
    <w:p w14:paraId="02D74051" w14:textId="77777777" w:rsidR="001D0770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Patologia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della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cuffia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dei</w:t>
      </w:r>
      <w:proofErr w:type="spellEnd"/>
      <w:r>
        <w:rPr>
          <w:b/>
          <w:bCs/>
        </w:rPr>
        <w:t xml:space="preserve"> rotatori</w:t>
      </w:r>
    </w:p>
    <w:p w14:paraId="16CB13D5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Instabilità della spalla</w:t>
      </w:r>
    </w:p>
    <w:p w14:paraId="07C492E6" w14:textId="77777777" w:rsidR="001D0770" w:rsidRPr="00DC709F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DC709F">
        <w:rPr>
          <w:b/>
          <w:bCs/>
          <w:lang w:val="it-IT"/>
        </w:rPr>
        <w:t>Patologie traumatiche della spalla e dell’arto superiore</w:t>
      </w:r>
    </w:p>
    <w:p w14:paraId="1B4434BC" w14:textId="77777777" w:rsidR="001D0770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Patologie</w:t>
      </w:r>
      <w:proofErr w:type="spellEnd"/>
      <w:r>
        <w:rPr>
          <w:b/>
          <w:bCs/>
        </w:rPr>
        <w:t xml:space="preserve"> del </w:t>
      </w:r>
      <w:proofErr w:type="spellStart"/>
      <w:r>
        <w:rPr>
          <w:b/>
          <w:bCs/>
        </w:rPr>
        <w:t>gomito</w:t>
      </w:r>
      <w:proofErr w:type="spellEnd"/>
    </w:p>
    <w:p w14:paraId="22A7C619" w14:textId="77777777" w:rsidR="001D077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Fratture dell’arto superiore</w:t>
      </w:r>
    </w:p>
    <w:p w14:paraId="19677098" w14:textId="77777777" w:rsidR="001D0770" w:rsidRPr="00DC709F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DC709F">
        <w:rPr>
          <w:b/>
          <w:bCs/>
          <w:lang w:val="it-IT"/>
        </w:rPr>
        <w:t>Chirurgia dei nervi periferici e tecniche microchirurgiche</w:t>
      </w:r>
    </w:p>
    <w:p w14:paraId="305743F2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>Le competenze indicate derivano dall’attività clinica, chirurgica, formativa e scientifica documentata nel curriculum.</w:t>
      </w:r>
    </w:p>
    <w:p w14:paraId="1ED674C1" w14:textId="77777777" w:rsidR="001D0770" w:rsidRPr="00DC709F" w:rsidRDefault="00000000">
      <w:pPr>
        <w:pStyle w:val="Titolo3"/>
        <w:rPr>
          <w:lang w:val="it-IT"/>
        </w:rPr>
      </w:pPr>
      <w:bookmarkStart w:id="8" w:name="attività-scientifica-e-congressuale"/>
      <w:bookmarkEnd w:id="7"/>
      <w:r w:rsidRPr="00DC709F">
        <w:rPr>
          <w:lang w:val="it-IT"/>
        </w:rPr>
        <w:t>Attività scientifica e congressuale</w:t>
      </w:r>
    </w:p>
    <w:p w14:paraId="2449E1CA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>Il Dott. Novi svolge attività scientifica nel campo dell’</w:t>
      </w:r>
      <w:r w:rsidRPr="00DC709F">
        <w:rPr>
          <w:b/>
          <w:bCs/>
          <w:lang w:val="it-IT"/>
        </w:rPr>
        <w:t>ortopedia e traumatologia</w:t>
      </w:r>
      <w:r w:rsidRPr="00DC709F">
        <w:rPr>
          <w:lang w:val="it-IT"/>
        </w:rPr>
        <w:t>, con particolare interesse per la chirurgia della spalla e del gomito, la chirurgia protesica, la chirurgia artroscopica e le nuove tecnologie applicate alla chirurgia ortopedica.</w:t>
      </w:r>
    </w:p>
    <w:p w14:paraId="4167B569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lang w:val="it-IT"/>
        </w:rPr>
        <w:t xml:space="preserve">Ha partecipato come </w:t>
      </w:r>
      <w:r w:rsidRPr="00DC709F">
        <w:rPr>
          <w:b/>
          <w:bCs/>
          <w:lang w:val="it-IT"/>
        </w:rPr>
        <w:t xml:space="preserve">relatore, moderatore, </w:t>
      </w:r>
      <w:proofErr w:type="spellStart"/>
      <w:r w:rsidRPr="00DC709F">
        <w:rPr>
          <w:b/>
          <w:bCs/>
          <w:lang w:val="it-IT"/>
        </w:rPr>
        <w:t>faculty</w:t>
      </w:r>
      <w:proofErr w:type="spellEnd"/>
      <w:r w:rsidRPr="00DC709F">
        <w:rPr>
          <w:b/>
          <w:bCs/>
          <w:lang w:val="it-IT"/>
        </w:rPr>
        <w:t xml:space="preserve"> e responsabile scientifico</w:t>
      </w:r>
      <w:r w:rsidRPr="00DC709F">
        <w:rPr>
          <w:lang w:val="it-IT"/>
        </w:rPr>
        <w:t xml:space="preserve"> a congressi nazionali e internazionali, tra cui congressi della Società Italiana di Chirurgia della Spalla e del Gomito (</w:t>
      </w:r>
      <w:proofErr w:type="spellStart"/>
      <w:r w:rsidRPr="00DC709F">
        <w:rPr>
          <w:lang w:val="it-IT"/>
        </w:rPr>
        <w:t>SICSeG</w:t>
      </w:r>
      <w:proofErr w:type="spellEnd"/>
      <w:r w:rsidRPr="00DC709F">
        <w:rPr>
          <w:lang w:val="it-IT"/>
        </w:rPr>
        <w:t xml:space="preserve">), della Società Italiana di Ortopedia e Traumatologia (SIOT), della Società Italiana di Chirurgia della Mano (SICM), della </w:t>
      </w:r>
      <w:proofErr w:type="spellStart"/>
      <w:r w:rsidRPr="00DC709F">
        <w:rPr>
          <w:lang w:val="it-IT"/>
        </w:rPr>
        <w:t>European</w:t>
      </w:r>
      <w:proofErr w:type="spellEnd"/>
      <w:r w:rsidRPr="00DC709F">
        <w:rPr>
          <w:lang w:val="it-IT"/>
        </w:rPr>
        <w:t xml:space="preserve"> Society for Surgery of the </w:t>
      </w:r>
      <w:proofErr w:type="spellStart"/>
      <w:r w:rsidRPr="00DC709F">
        <w:rPr>
          <w:lang w:val="it-IT"/>
        </w:rPr>
        <w:t>Shoulder</w:t>
      </w:r>
      <w:proofErr w:type="spellEnd"/>
      <w:r w:rsidRPr="00DC709F">
        <w:rPr>
          <w:lang w:val="it-IT"/>
        </w:rPr>
        <w:t xml:space="preserve"> and Elbow (SECEC) e dell’EFORT.</w:t>
      </w:r>
    </w:p>
    <w:p w14:paraId="42A74B5F" w14:textId="77777777" w:rsidR="001D0770" w:rsidRPr="00DC709F" w:rsidRDefault="00000000">
      <w:pPr>
        <w:pStyle w:val="Corpotesto"/>
        <w:rPr>
          <w:lang w:val="it-IT"/>
        </w:rPr>
      </w:pPr>
      <w:r w:rsidRPr="00DC709F">
        <w:rPr>
          <w:lang w:val="it-IT"/>
        </w:rPr>
        <w:t xml:space="preserve">Tra i temi trattati figurano la </w:t>
      </w:r>
      <w:r w:rsidRPr="00DC709F">
        <w:rPr>
          <w:b/>
          <w:bCs/>
          <w:lang w:val="it-IT"/>
        </w:rPr>
        <w:t>chirurgia e riabilitazione della spalla, l’instabilità di spalla, la chirurgia protesica di spalla e gomito, le lesioni della cuffia dei rotatori, le fratture dell’arto superiore e le tecnologie computer-assistite applicate alla chirurgia ortopedica</w:t>
      </w:r>
      <w:r w:rsidRPr="00DC709F">
        <w:rPr>
          <w:lang w:val="it-IT"/>
        </w:rPr>
        <w:t>.</w:t>
      </w:r>
    </w:p>
    <w:p w14:paraId="27034744" w14:textId="77777777" w:rsidR="001D0770" w:rsidRPr="00DC709F" w:rsidRDefault="00000000">
      <w:pPr>
        <w:pStyle w:val="Titolo3"/>
        <w:rPr>
          <w:lang w:val="it-IT"/>
        </w:rPr>
      </w:pPr>
      <w:bookmarkStart w:id="9" w:name="attività-di-docenza"/>
      <w:bookmarkEnd w:id="8"/>
      <w:r w:rsidRPr="00DC709F">
        <w:rPr>
          <w:lang w:val="it-IT"/>
        </w:rPr>
        <w:t>Attività di docenza</w:t>
      </w:r>
    </w:p>
    <w:p w14:paraId="60DA23CB" w14:textId="77777777" w:rsidR="00DC709F" w:rsidRPr="00DC709F" w:rsidRDefault="00DC709F" w:rsidP="00DC709F">
      <w:pPr>
        <w:pStyle w:val="Corpotesto"/>
        <w:rPr>
          <w:lang w:val="it-IT"/>
        </w:rPr>
      </w:pPr>
      <w:r w:rsidRPr="00DC709F">
        <w:rPr>
          <w:lang w:val="it-IT"/>
        </w:rPr>
        <w:t xml:space="preserve">Il Dott. Michele Novi svolge attività di docenza e formazione nell’ambito della </w:t>
      </w:r>
      <w:r w:rsidRPr="00DC709F">
        <w:rPr>
          <w:b/>
          <w:bCs/>
          <w:lang w:val="it-IT"/>
        </w:rPr>
        <w:t>chirurgia artroscopica della spalla, della chirurgia della spalla e del gomito, della traumatologia dell’arto superiore e dell’ecografia muscoloscheletrica</w:t>
      </w:r>
      <w:r w:rsidRPr="00DC709F">
        <w:rPr>
          <w:lang w:val="it-IT"/>
        </w:rPr>
        <w:t>.</w:t>
      </w:r>
    </w:p>
    <w:p w14:paraId="2B9C1636" w14:textId="77777777" w:rsidR="00DC709F" w:rsidRPr="00DC709F" w:rsidRDefault="00DC709F" w:rsidP="00DC709F">
      <w:pPr>
        <w:pStyle w:val="Corpotesto"/>
        <w:rPr>
          <w:lang w:val="it-IT"/>
        </w:rPr>
      </w:pPr>
      <w:r w:rsidRPr="00DC709F">
        <w:rPr>
          <w:lang w:val="it-IT"/>
        </w:rPr>
        <w:t xml:space="preserve">Dal </w:t>
      </w:r>
      <w:r w:rsidRPr="00DC709F">
        <w:rPr>
          <w:b/>
          <w:bCs/>
          <w:lang w:val="it-IT"/>
        </w:rPr>
        <w:t>2023 al 2025</w:t>
      </w:r>
      <w:r w:rsidRPr="00DC709F">
        <w:rPr>
          <w:lang w:val="it-IT"/>
        </w:rPr>
        <w:t xml:space="preserve"> è stato </w:t>
      </w:r>
      <w:r w:rsidRPr="00DC709F">
        <w:rPr>
          <w:b/>
          <w:bCs/>
          <w:lang w:val="it-IT"/>
        </w:rPr>
        <w:t xml:space="preserve">Docente </w:t>
      </w:r>
      <w:proofErr w:type="spellStart"/>
      <w:r w:rsidRPr="00DC709F">
        <w:rPr>
          <w:b/>
          <w:bCs/>
          <w:lang w:val="it-IT"/>
        </w:rPr>
        <w:t>Stryker</w:t>
      </w:r>
      <w:proofErr w:type="spellEnd"/>
      <w:r w:rsidRPr="00DC709F">
        <w:rPr>
          <w:lang w:val="it-IT"/>
        </w:rPr>
        <w:t xml:space="preserve"> nei corsi di Chirurgia Artroscopica della Spalla presso </w:t>
      </w:r>
      <w:r w:rsidRPr="00DC709F">
        <w:rPr>
          <w:b/>
          <w:bCs/>
          <w:lang w:val="it-IT"/>
        </w:rPr>
        <w:t xml:space="preserve">ICLO </w:t>
      </w:r>
      <w:proofErr w:type="spellStart"/>
      <w:r w:rsidRPr="00DC709F">
        <w:rPr>
          <w:b/>
          <w:bCs/>
          <w:lang w:val="it-IT"/>
        </w:rPr>
        <w:t>Nicola’s</w:t>
      </w:r>
      <w:proofErr w:type="spellEnd"/>
      <w:r w:rsidRPr="00DC709F">
        <w:rPr>
          <w:b/>
          <w:bCs/>
          <w:lang w:val="it-IT"/>
        </w:rPr>
        <w:t xml:space="preserve"> Foundation – </w:t>
      </w:r>
      <w:proofErr w:type="spellStart"/>
      <w:r w:rsidRPr="00DC709F">
        <w:rPr>
          <w:b/>
          <w:bCs/>
          <w:lang w:val="it-IT"/>
        </w:rPr>
        <w:t>Teaching</w:t>
      </w:r>
      <w:proofErr w:type="spellEnd"/>
      <w:r w:rsidRPr="00DC709F">
        <w:rPr>
          <w:b/>
          <w:bCs/>
          <w:lang w:val="it-IT"/>
        </w:rPr>
        <w:t xml:space="preserve"> and </w:t>
      </w:r>
      <w:proofErr w:type="spellStart"/>
      <w:r w:rsidRPr="00DC709F">
        <w:rPr>
          <w:b/>
          <w:bCs/>
          <w:lang w:val="it-IT"/>
        </w:rPr>
        <w:t>Research</w:t>
      </w:r>
      <w:proofErr w:type="spellEnd"/>
      <w:r w:rsidRPr="00DC709F">
        <w:rPr>
          <w:b/>
          <w:bCs/>
          <w:lang w:val="it-IT"/>
        </w:rPr>
        <w:t xml:space="preserve"> Center di Verona</w:t>
      </w:r>
      <w:r w:rsidRPr="00DC709F">
        <w:rPr>
          <w:lang w:val="it-IT"/>
        </w:rPr>
        <w:t>, partecipando alla formazione teorico-pratica di professionisti nell’ambito della chirurgia artroscopica della spalla.</w:t>
      </w:r>
    </w:p>
    <w:p w14:paraId="1E0CEBF0" w14:textId="77777777" w:rsidR="00DC709F" w:rsidRPr="00DC709F" w:rsidRDefault="00DC709F" w:rsidP="00DC709F">
      <w:pPr>
        <w:pStyle w:val="Corpotesto"/>
        <w:rPr>
          <w:lang w:val="it-IT"/>
        </w:rPr>
      </w:pPr>
      <w:r w:rsidRPr="00DC709F">
        <w:rPr>
          <w:lang w:val="it-IT"/>
        </w:rPr>
        <w:lastRenderedPageBreak/>
        <w:t>Ha inoltre svolto attività di docenza e tutoraggio in corsi dedicati alla chirurgia della spalla e del gomito, alla traumatologia dell’arto superiore, all’ecografia muscoloscheletrica e alle tecniche microchirurgiche.</w:t>
      </w:r>
    </w:p>
    <w:p w14:paraId="61E63F17" w14:textId="77777777" w:rsidR="001D0770" w:rsidRDefault="00000000">
      <w:pPr>
        <w:pStyle w:val="Corpotesto"/>
      </w:pPr>
      <w:r>
        <w:t xml:space="preserve">Tra </w:t>
      </w:r>
      <w:proofErr w:type="spellStart"/>
      <w:r>
        <w:t>gli</w:t>
      </w:r>
      <w:proofErr w:type="spellEnd"/>
      <w:r>
        <w:t xml:space="preserve"> </w:t>
      </w:r>
      <w:proofErr w:type="spellStart"/>
      <w:r>
        <w:t>incarichi</w:t>
      </w:r>
      <w:proofErr w:type="spellEnd"/>
      <w:r>
        <w:t xml:space="preserve"> </w:t>
      </w:r>
      <w:proofErr w:type="spellStart"/>
      <w:r>
        <w:t>documentati</w:t>
      </w:r>
      <w:proofErr w:type="spellEnd"/>
      <w:r>
        <w:t>:</w:t>
      </w:r>
    </w:p>
    <w:p w14:paraId="590F503D" w14:textId="77777777" w:rsidR="001D0770" w:rsidRPr="00DC709F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DC709F">
        <w:rPr>
          <w:lang w:val="it-IT"/>
        </w:rPr>
        <w:t>Docente al corso sul trattamento delle lesioni massive della cuffia dei rotatori.</w:t>
      </w:r>
    </w:p>
    <w:p w14:paraId="3B8609CE" w14:textId="77777777" w:rsidR="001D0770" w:rsidRDefault="00000000">
      <w:pPr>
        <w:pStyle w:val="Compact"/>
        <w:numPr>
          <w:ilvl w:val="0"/>
          <w:numId w:val="6"/>
        </w:numPr>
      </w:pPr>
      <w:proofErr w:type="spellStart"/>
      <w:r>
        <w:t>Docente</w:t>
      </w:r>
      <w:proofErr w:type="spellEnd"/>
      <w:r>
        <w:t xml:space="preserve"> </w:t>
      </w:r>
      <w:proofErr w:type="spellStart"/>
      <w:r>
        <w:t>allo</w:t>
      </w:r>
      <w:proofErr w:type="spellEnd"/>
      <w:r>
        <w:t xml:space="preserve"> Stryker Shoulder Arthroscopy Course.</w:t>
      </w:r>
    </w:p>
    <w:p w14:paraId="2032EEEB" w14:textId="77777777" w:rsidR="001D0770" w:rsidRPr="00DC709F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DC709F">
        <w:rPr>
          <w:lang w:val="it-IT"/>
        </w:rPr>
        <w:t>Docente al Master di II livello di Chirurgia della Spalla e del Gomito.</w:t>
      </w:r>
    </w:p>
    <w:p w14:paraId="5D0460FF" w14:textId="77777777" w:rsidR="001D0770" w:rsidRPr="00DC709F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DC709F">
        <w:rPr>
          <w:lang w:val="it-IT"/>
        </w:rPr>
        <w:t>Docente al corso teorico-pratico sul trattamento delle fratture di omero e clavicola.</w:t>
      </w:r>
    </w:p>
    <w:p w14:paraId="0C09F640" w14:textId="77777777" w:rsidR="001D0770" w:rsidRPr="00DC709F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DC709F">
        <w:rPr>
          <w:lang w:val="it-IT"/>
        </w:rPr>
        <w:t>Docente al Corso Avanzato di Ecografia Muscoloscheletrica SIUMB per il modulo dedicato alle patologie della spalla.</w:t>
      </w:r>
    </w:p>
    <w:p w14:paraId="7538A008" w14:textId="77777777" w:rsidR="001D0770" w:rsidRPr="00DC709F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DC709F">
        <w:rPr>
          <w:lang w:val="it-IT"/>
        </w:rPr>
        <w:t>Tutor in corsi di perfezionamento sulle tecniche microchirurgiche vascolari e nervose.</w:t>
      </w:r>
    </w:p>
    <w:p w14:paraId="1860483F" w14:textId="77777777" w:rsidR="001D0770" w:rsidRPr="00DC709F" w:rsidRDefault="00000000">
      <w:pPr>
        <w:pStyle w:val="Titolo3"/>
        <w:rPr>
          <w:lang w:val="it-IT"/>
        </w:rPr>
      </w:pPr>
      <w:bookmarkStart w:id="10" w:name="pubblicazioni-scientifiche"/>
      <w:bookmarkEnd w:id="9"/>
      <w:r w:rsidRPr="00DC709F">
        <w:rPr>
          <w:lang w:val="it-IT"/>
        </w:rPr>
        <w:t>Pubblicazioni scientifiche</w:t>
      </w:r>
    </w:p>
    <w:p w14:paraId="40C05D99" w14:textId="77777777" w:rsidR="001D0770" w:rsidRPr="00DC709F" w:rsidRDefault="00000000">
      <w:pPr>
        <w:pStyle w:val="FirstParagraph"/>
        <w:rPr>
          <w:lang w:val="it-IT"/>
        </w:rPr>
      </w:pPr>
      <w:r w:rsidRPr="00DC709F">
        <w:rPr>
          <w:lang w:val="it-IT"/>
        </w:rPr>
        <w:t>È autore e coautore di numerose pubblicazioni scientifiche nazionali e internazionali in ambito ortopedico e traumatologico.</w:t>
      </w:r>
    </w:p>
    <w:p w14:paraId="2ED37FB7" w14:textId="77777777" w:rsidR="001D0770" w:rsidRDefault="00000000">
      <w:pPr>
        <w:pStyle w:val="Corpotesto"/>
      </w:pPr>
      <w:r>
        <w:t xml:space="preserve">Tra le </w:t>
      </w:r>
      <w:proofErr w:type="spellStart"/>
      <w:r>
        <w:t>principali</w:t>
      </w:r>
      <w:proofErr w:type="spellEnd"/>
      <w:r>
        <w:t>:</w:t>
      </w:r>
    </w:p>
    <w:p w14:paraId="02D74DC0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The Remplissage Technique for Hill–Sachs Lesions in Competitive Athletes: A Narrative Review.</w:t>
      </w:r>
      <w:r>
        <w:t xml:space="preserve"> </w:t>
      </w:r>
      <w:r>
        <w:rPr>
          <w:i/>
          <w:iCs/>
        </w:rPr>
        <w:t>Osteology</w:t>
      </w:r>
      <w:r>
        <w:t>, 2022.</w:t>
      </w:r>
    </w:p>
    <w:p w14:paraId="18CE700E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3-dimensional printing in shoulder surgery: current literature and state of the art.</w:t>
      </w:r>
      <w:r>
        <w:t xml:space="preserve"> </w:t>
      </w:r>
      <w:r>
        <w:rPr>
          <w:i/>
          <w:iCs/>
        </w:rPr>
        <w:t>Minerva Orthopaedics</w:t>
      </w:r>
      <w:r>
        <w:t>, 2021.</w:t>
      </w:r>
    </w:p>
    <w:p w14:paraId="42AD907F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 Long-Term Follow-Up of Post-Operative Periprosthetic Humeral Fracture in Shoulder Arthroplasty.</w:t>
      </w:r>
      <w:r>
        <w:t xml:space="preserve"> </w:t>
      </w:r>
      <w:r>
        <w:rPr>
          <w:i/>
          <w:iCs/>
        </w:rPr>
        <w:t>Geriatric Orthopaedic Surgery &amp; Rehabilitation</w:t>
      </w:r>
      <w:r>
        <w:t>, 2021.</w:t>
      </w:r>
    </w:p>
    <w:p w14:paraId="178D2697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Computer-Assisted Surgery in Reverse Shoulder Arthroplasty: Early Experience.</w:t>
      </w:r>
      <w:r>
        <w:t xml:space="preserve"> </w:t>
      </w:r>
      <w:r>
        <w:rPr>
          <w:i/>
          <w:iCs/>
        </w:rPr>
        <w:t>Indian Journal of Orthopaedics</w:t>
      </w:r>
      <w:r>
        <w:t>, 2021.</w:t>
      </w:r>
    </w:p>
    <w:p w14:paraId="1D0E2927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Current concepts of acute scaphoid fractures.</w:t>
      </w:r>
      <w:r>
        <w:t xml:space="preserve"> </w:t>
      </w:r>
      <w:r>
        <w:rPr>
          <w:i/>
          <w:iCs/>
        </w:rPr>
        <w:t>Minerva Orthopaedics</w:t>
      </w:r>
      <w:r>
        <w:t>, 2021.</w:t>
      </w:r>
    </w:p>
    <w:p w14:paraId="434D7CC8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Surgical tips and tricks for coronal shear fractures of the elbow.</w:t>
      </w:r>
      <w:r>
        <w:t xml:space="preserve"> </w:t>
      </w:r>
      <w:r>
        <w:rPr>
          <w:i/>
          <w:iCs/>
        </w:rPr>
        <w:t>Archives of Orthopaedic and Trauma Surgery</w:t>
      </w:r>
      <w:r>
        <w:t>, 2021.</w:t>
      </w:r>
    </w:p>
    <w:p w14:paraId="0EB8E6AA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Locked anterior glenohumeral dislocation: is it always recommendable a conservative treatment?</w:t>
      </w:r>
      <w:r>
        <w:t xml:space="preserve"> </w:t>
      </w:r>
      <w:r>
        <w:rPr>
          <w:i/>
          <w:iCs/>
        </w:rPr>
        <w:t>Musculoskeletal Surgery</w:t>
      </w:r>
      <w:r>
        <w:t>, 2021.</w:t>
      </w:r>
    </w:p>
    <w:p w14:paraId="6675D1B6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Claims in total hip arthroplasty: analysis of the instigating factors, costs and possible solution.</w:t>
      </w:r>
      <w:r>
        <w:t xml:space="preserve"> </w:t>
      </w:r>
      <w:r>
        <w:rPr>
          <w:i/>
          <w:iCs/>
        </w:rPr>
        <w:t>Musculoskeletal Surgery</w:t>
      </w:r>
      <w:r>
        <w:t>, 2020.</w:t>
      </w:r>
    </w:p>
    <w:p w14:paraId="50FB17AC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Clinical and radiographic outcomes after surgical treatment of proximal humeral fractures with head-split component.</w:t>
      </w:r>
      <w:r>
        <w:t xml:space="preserve"> </w:t>
      </w:r>
      <w:r>
        <w:rPr>
          <w:i/>
          <w:iCs/>
        </w:rPr>
        <w:t>JBJS</w:t>
      </w:r>
      <w:r>
        <w:t>, 2020.</w:t>
      </w:r>
    </w:p>
    <w:p w14:paraId="4BC7F22F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Technology applications in shoulder replacement.</w:t>
      </w:r>
      <w:r>
        <w:t xml:space="preserve"> </w:t>
      </w:r>
      <w:r>
        <w:rPr>
          <w:i/>
          <w:iCs/>
        </w:rPr>
        <w:t>Journal of Orthopaedics and Traumatology</w:t>
      </w:r>
      <w:r>
        <w:t>, 2019.</w:t>
      </w:r>
    </w:p>
    <w:p w14:paraId="50A2C09A" w14:textId="77777777" w:rsidR="001D07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Irreparable rotator cuff tears: challenge and solutions.</w:t>
      </w:r>
      <w:r>
        <w:t xml:space="preserve"> </w:t>
      </w:r>
      <w:r>
        <w:rPr>
          <w:i/>
          <w:iCs/>
        </w:rPr>
        <w:t>Orthopedic Research and Reviews</w:t>
      </w:r>
      <w:r>
        <w:t>, 2018.</w:t>
      </w:r>
    </w:p>
    <w:p w14:paraId="0EC3B162" w14:textId="77777777" w:rsidR="001D0770" w:rsidRDefault="00000000">
      <w:pPr>
        <w:pStyle w:val="Compact"/>
        <w:numPr>
          <w:ilvl w:val="0"/>
          <w:numId w:val="7"/>
        </w:numPr>
      </w:pPr>
      <w:r w:rsidRPr="00DC709F">
        <w:rPr>
          <w:b/>
          <w:bCs/>
          <w:lang w:val="it-IT"/>
        </w:rPr>
        <w:t xml:space="preserve">Fratture </w:t>
      </w:r>
      <w:proofErr w:type="spellStart"/>
      <w:r w:rsidRPr="00DC709F">
        <w:rPr>
          <w:b/>
          <w:bCs/>
          <w:lang w:val="it-IT"/>
        </w:rPr>
        <w:t>periprotesiche</w:t>
      </w:r>
      <w:proofErr w:type="spellEnd"/>
      <w:r w:rsidRPr="00DC709F">
        <w:rPr>
          <w:b/>
          <w:bCs/>
          <w:lang w:val="it-IT"/>
        </w:rPr>
        <w:t xml:space="preserve"> di spalla: sintesi vs </w:t>
      </w:r>
      <w:proofErr w:type="spellStart"/>
      <w:r w:rsidRPr="00DC709F">
        <w:rPr>
          <w:b/>
          <w:bCs/>
          <w:lang w:val="it-IT"/>
        </w:rPr>
        <w:t>riprotesizzazione</w:t>
      </w:r>
      <w:proofErr w:type="spellEnd"/>
      <w:r w:rsidRPr="00DC709F">
        <w:rPr>
          <w:b/>
          <w:bCs/>
          <w:lang w:val="it-IT"/>
        </w:rPr>
        <w:t>.</w:t>
      </w:r>
      <w:r w:rsidRPr="00DC709F">
        <w:rPr>
          <w:lang w:val="it-IT"/>
        </w:rPr>
        <w:t xml:space="preserve"> </w:t>
      </w:r>
      <w:r>
        <w:rPr>
          <w:i/>
          <w:iCs/>
        </w:rPr>
        <w:t xml:space="preserve">Lo </w:t>
      </w:r>
      <w:proofErr w:type="spellStart"/>
      <w:r>
        <w:rPr>
          <w:i/>
          <w:iCs/>
        </w:rPr>
        <w:t>Scalpello</w:t>
      </w:r>
      <w:proofErr w:type="spellEnd"/>
      <w:r>
        <w:t>, 2018.</w:t>
      </w:r>
    </w:p>
    <w:p w14:paraId="0478C37D" w14:textId="77777777" w:rsidR="001D0770" w:rsidRDefault="00000000">
      <w:pPr>
        <w:pStyle w:val="Titolo3"/>
      </w:pPr>
      <w:bookmarkStart w:id="11" w:name="lingue"/>
      <w:bookmarkEnd w:id="10"/>
      <w:r>
        <w:lastRenderedPageBreak/>
        <w:t>Lingue</w:t>
      </w:r>
    </w:p>
    <w:p w14:paraId="1C1E2A94" w14:textId="3BEA0A35" w:rsidR="00DC709F" w:rsidRDefault="00000000" w:rsidP="00DC709F">
      <w:pPr>
        <w:pStyle w:val="FirstParagraph"/>
        <w:rPr>
          <w:lang w:val="it-IT"/>
        </w:rPr>
      </w:pPr>
      <w:r w:rsidRPr="00DC709F">
        <w:rPr>
          <w:b/>
          <w:bCs/>
          <w:lang w:val="it-IT"/>
        </w:rPr>
        <w:t>Italiano:</w:t>
      </w:r>
      <w:r w:rsidRPr="00DC709F">
        <w:rPr>
          <w:lang w:val="it-IT"/>
        </w:rPr>
        <w:t xml:space="preserve"> madrelingua</w:t>
      </w:r>
      <w:r w:rsidRPr="00DC709F">
        <w:rPr>
          <w:lang w:val="it-IT"/>
        </w:rPr>
        <w:br/>
      </w:r>
      <w:r w:rsidRPr="00DC709F">
        <w:rPr>
          <w:b/>
          <w:bCs/>
          <w:lang w:val="it-IT"/>
        </w:rPr>
        <w:t>Inglese:</w:t>
      </w:r>
      <w:r w:rsidRPr="00DC709F">
        <w:rPr>
          <w:lang w:val="it-IT"/>
        </w:rPr>
        <w:t xml:space="preserve"> livello C1, con eccellente capacità di lettura, scrittura ed espressione orale.</w:t>
      </w:r>
    </w:p>
    <w:bookmarkEnd w:id="0"/>
    <w:bookmarkEnd w:id="6"/>
    <w:bookmarkEnd w:id="11"/>
    <w:p w14:paraId="1A6DEAE1" w14:textId="77777777" w:rsidR="00DC709F" w:rsidRPr="00DC709F" w:rsidRDefault="00DC709F" w:rsidP="00DC709F">
      <w:pPr>
        <w:pStyle w:val="Corpotesto"/>
        <w:rPr>
          <w:lang w:val="it-IT"/>
        </w:rPr>
      </w:pPr>
    </w:p>
    <w:sectPr w:rsidR="00DC709F" w:rsidRPr="00DC709F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2447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0000F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A6966CC"/>
    <w:multiLevelType w:val="hybridMultilevel"/>
    <w:tmpl w:val="BC349B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868672">
    <w:abstractNumId w:val="0"/>
  </w:num>
  <w:num w:numId="2" w16cid:durableId="593367112">
    <w:abstractNumId w:val="1"/>
  </w:num>
  <w:num w:numId="3" w16cid:durableId="778374789">
    <w:abstractNumId w:val="1"/>
  </w:num>
  <w:num w:numId="4" w16cid:durableId="1124537076">
    <w:abstractNumId w:val="1"/>
  </w:num>
  <w:num w:numId="5" w16cid:durableId="878590422">
    <w:abstractNumId w:val="1"/>
  </w:num>
  <w:num w:numId="6" w16cid:durableId="313030026">
    <w:abstractNumId w:val="1"/>
  </w:num>
  <w:num w:numId="7" w16cid:durableId="1629161465">
    <w:abstractNumId w:val="1"/>
  </w:num>
  <w:num w:numId="8" w16cid:durableId="1431970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0770"/>
    <w:rsid w:val="001248A5"/>
    <w:rsid w:val="001D0770"/>
    <w:rsid w:val="00DC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EDFF98"/>
  <w15:docId w15:val="{69A3EFC3-7941-8740-9BF8-7A3DD442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Enfasigrassetto">
    <w:name w:val="Strong"/>
    <w:basedOn w:val="Carpredefinitoparagrafo"/>
    <w:uiPriority w:val="22"/>
    <w:qFormat/>
    <w:rsid w:val="00DC70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0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1375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Michele Novi</dc:creator>
  <cp:keywords/>
  <cp:lastModifiedBy>Michele Novi</cp:lastModifiedBy>
  <cp:revision>2</cp:revision>
  <dcterms:created xsi:type="dcterms:W3CDTF">2026-09-01T17:44:00Z</dcterms:created>
  <dcterms:modified xsi:type="dcterms:W3CDTF">2026-09-01T17:44:00Z</dcterms:modified>
</cp:coreProperties>
</file>