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6F2E" w14:textId="714E1DFC" w:rsidR="006719ED" w:rsidRPr="00E50B98" w:rsidRDefault="006719ED" w:rsidP="006719ED">
      <w:pPr>
        <w:rPr>
          <w:b/>
          <w:bCs/>
          <w:sz w:val="36"/>
          <w:szCs w:val="36"/>
        </w:rPr>
      </w:pPr>
      <w:r w:rsidRPr="006719ED">
        <w:rPr>
          <w:b/>
          <w:bCs/>
          <w:sz w:val="36"/>
          <w:szCs w:val="36"/>
        </w:rPr>
        <w:t>Milestone – 3</w:t>
      </w:r>
    </w:p>
    <w:p w14:paraId="57486E82" w14:textId="63D58607" w:rsidR="006719ED" w:rsidRPr="00E50B98" w:rsidRDefault="006719ED" w:rsidP="006719ED">
      <w:pPr>
        <w:rPr>
          <w:b/>
          <w:bCs/>
          <w:sz w:val="36"/>
          <w:szCs w:val="36"/>
        </w:rPr>
      </w:pPr>
      <w:proofErr w:type="spellStart"/>
      <w:r w:rsidRPr="006719ED">
        <w:rPr>
          <w:b/>
          <w:bCs/>
          <w:sz w:val="36"/>
          <w:szCs w:val="36"/>
        </w:rPr>
        <w:t>Infosys_HotelRevAI</w:t>
      </w:r>
      <w:proofErr w:type="spellEnd"/>
      <w:r w:rsidRPr="006719ED">
        <w:rPr>
          <w:b/>
          <w:bCs/>
          <w:sz w:val="36"/>
          <w:szCs w:val="36"/>
        </w:rPr>
        <w:t xml:space="preserve"> – AI Driven Revenue Analysis for Hotel</w:t>
      </w:r>
      <w:r w:rsidRPr="006719ED">
        <w:rPr>
          <w:sz w:val="32"/>
          <w:szCs w:val="32"/>
        </w:rPr>
        <w:br/>
      </w:r>
      <w:r w:rsidRPr="006719ED">
        <w:rPr>
          <w:b/>
          <w:bCs/>
          <w:sz w:val="32"/>
          <w:szCs w:val="32"/>
        </w:rPr>
        <w:t>DAX Queries and Performance Metrics</w:t>
      </w:r>
    </w:p>
    <w:p w14:paraId="0969B930" w14:textId="0D60A9BF" w:rsidR="006719ED" w:rsidRPr="00E50B98" w:rsidRDefault="006719ED" w:rsidP="006719ED">
      <w:pPr>
        <w:rPr>
          <w:sz w:val="28"/>
          <w:szCs w:val="28"/>
        </w:rPr>
      </w:pPr>
      <w:r w:rsidRPr="006719ED">
        <w:rPr>
          <w:sz w:val="28"/>
          <w:szCs w:val="28"/>
        </w:rPr>
        <w:t>  </w:t>
      </w:r>
      <w:r w:rsidRPr="006719ED">
        <w:rPr>
          <w:b/>
          <w:bCs/>
          <w:sz w:val="28"/>
          <w:szCs w:val="28"/>
        </w:rPr>
        <w:t>Submitted By:</w:t>
      </w:r>
      <w:r w:rsidRPr="006719ED">
        <w:rPr>
          <w:sz w:val="28"/>
          <w:szCs w:val="28"/>
        </w:rPr>
        <w:t xml:space="preserve"> Harsh Vardhan Maurya</w:t>
      </w:r>
    </w:p>
    <w:p w14:paraId="6263D027" w14:textId="7E0F06DA" w:rsidR="006719ED" w:rsidRPr="006719ED" w:rsidRDefault="006719ED" w:rsidP="006719E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6719ED">
        <w:rPr>
          <w:b/>
          <w:bCs/>
          <w:sz w:val="32"/>
          <w:szCs w:val="32"/>
        </w:rPr>
        <w:t>Introduction</w:t>
      </w:r>
    </w:p>
    <w:p w14:paraId="2A355F15" w14:textId="77777777" w:rsidR="006719ED" w:rsidRPr="00E50B98" w:rsidRDefault="006719ED" w:rsidP="00E50B98">
      <w:pPr>
        <w:rPr>
          <w:sz w:val="24"/>
          <w:szCs w:val="24"/>
        </w:rPr>
      </w:pPr>
      <w:r w:rsidRPr="00E50B98">
        <w:rPr>
          <w:sz w:val="24"/>
          <w:szCs w:val="24"/>
        </w:rPr>
        <w:t xml:space="preserve">The </w:t>
      </w:r>
      <w:proofErr w:type="spellStart"/>
      <w:r w:rsidRPr="00E50B98">
        <w:rPr>
          <w:i/>
          <w:iCs/>
          <w:sz w:val="24"/>
          <w:szCs w:val="24"/>
        </w:rPr>
        <w:t>Infosys_HotelRevAI</w:t>
      </w:r>
      <w:proofErr w:type="spellEnd"/>
      <w:r w:rsidRPr="00E50B98">
        <w:rPr>
          <w:i/>
          <w:iCs/>
          <w:sz w:val="24"/>
          <w:szCs w:val="24"/>
        </w:rPr>
        <w:t xml:space="preserve"> – AI Driven Revenue Analysis for Hotels</w:t>
      </w:r>
      <w:r w:rsidRPr="00E50B98">
        <w:rPr>
          <w:sz w:val="24"/>
          <w:szCs w:val="24"/>
        </w:rPr>
        <w:t xml:space="preserve"> project focuses on </w:t>
      </w:r>
      <w:proofErr w:type="spellStart"/>
      <w:r w:rsidRPr="00E50B98">
        <w:rPr>
          <w:sz w:val="24"/>
          <w:szCs w:val="24"/>
        </w:rPr>
        <w:t>analyzing</w:t>
      </w:r>
      <w:proofErr w:type="spellEnd"/>
      <w:r w:rsidRPr="00E50B98">
        <w:rPr>
          <w:sz w:val="24"/>
          <w:szCs w:val="24"/>
        </w:rPr>
        <w:t xml:space="preserve"> hotel booking and revenue data using advanced analytical techniques in </w:t>
      </w:r>
      <w:r w:rsidRPr="00E50B98">
        <w:rPr>
          <w:b/>
          <w:bCs/>
          <w:sz w:val="24"/>
          <w:szCs w:val="24"/>
        </w:rPr>
        <w:t>Microsoft Power BI</w:t>
      </w:r>
      <w:r w:rsidRPr="00E50B98">
        <w:rPr>
          <w:sz w:val="24"/>
          <w:szCs w:val="24"/>
        </w:rPr>
        <w:t>.</w:t>
      </w:r>
    </w:p>
    <w:p w14:paraId="5C8D6638" w14:textId="77777777" w:rsidR="006719ED" w:rsidRPr="00E50B98" w:rsidRDefault="006719ED" w:rsidP="00E50B98">
      <w:pPr>
        <w:rPr>
          <w:sz w:val="24"/>
          <w:szCs w:val="24"/>
        </w:rPr>
      </w:pPr>
      <w:r w:rsidRPr="00E50B98">
        <w:rPr>
          <w:sz w:val="24"/>
          <w:szCs w:val="24"/>
        </w:rPr>
        <w:t xml:space="preserve">In this milestone, </w:t>
      </w:r>
      <w:r w:rsidRPr="00E50B98">
        <w:rPr>
          <w:b/>
          <w:bCs/>
          <w:sz w:val="24"/>
          <w:szCs w:val="24"/>
        </w:rPr>
        <w:t>DAX (Data Analysis Expressions)</w:t>
      </w:r>
      <w:r w:rsidRPr="00E50B98">
        <w:rPr>
          <w:sz w:val="24"/>
          <w:szCs w:val="24"/>
        </w:rPr>
        <w:t xml:space="preserve"> and </w:t>
      </w:r>
      <w:r w:rsidRPr="00E50B98">
        <w:rPr>
          <w:b/>
          <w:bCs/>
          <w:sz w:val="24"/>
          <w:szCs w:val="24"/>
        </w:rPr>
        <w:t>business performance metrics</w:t>
      </w:r>
      <w:r w:rsidRPr="00E50B98">
        <w:rPr>
          <w:sz w:val="24"/>
          <w:szCs w:val="24"/>
        </w:rPr>
        <w:t xml:space="preserve"> are implemented to convert raw transactional data into meaningful business insights.</w:t>
      </w:r>
    </w:p>
    <w:p w14:paraId="37975806" w14:textId="77777777" w:rsidR="006719ED" w:rsidRPr="00E50B98" w:rsidRDefault="006719ED" w:rsidP="00E50B98">
      <w:pPr>
        <w:rPr>
          <w:sz w:val="24"/>
          <w:szCs w:val="24"/>
        </w:rPr>
      </w:pPr>
      <w:r w:rsidRPr="00E50B98">
        <w:rPr>
          <w:sz w:val="24"/>
          <w:szCs w:val="24"/>
        </w:rPr>
        <w:t xml:space="preserve">Business metrics define </w:t>
      </w:r>
      <w:r w:rsidRPr="00E50B98">
        <w:rPr>
          <w:i/>
          <w:iCs/>
          <w:sz w:val="24"/>
          <w:szCs w:val="24"/>
        </w:rPr>
        <w:t>what</w:t>
      </w:r>
      <w:r w:rsidRPr="00E50B98">
        <w:rPr>
          <w:sz w:val="24"/>
          <w:szCs w:val="24"/>
        </w:rPr>
        <w:t xml:space="preserve"> needs to be measured in the hospitality industry, while DAX queries provide the </w:t>
      </w:r>
      <w:r w:rsidRPr="00E50B98">
        <w:rPr>
          <w:i/>
          <w:iCs/>
          <w:sz w:val="24"/>
          <w:szCs w:val="24"/>
        </w:rPr>
        <w:t>computational logic</w:t>
      </w:r>
      <w:r w:rsidRPr="00E50B98">
        <w:rPr>
          <w:sz w:val="24"/>
          <w:szCs w:val="24"/>
        </w:rPr>
        <w:t xml:space="preserve"> required to dynamically calculate these metrics within dashboards.</w:t>
      </w:r>
    </w:p>
    <w:p w14:paraId="11246FC0" w14:textId="4E2F25B7" w:rsidR="006719ED" w:rsidRPr="006719ED" w:rsidRDefault="006719ED" w:rsidP="006719ED">
      <w:pPr>
        <w:rPr>
          <w:b/>
          <w:bCs/>
          <w:sz w:val="32"/>
          <w:szCs w:val="32"/>
        </w:rPr>
      </w:pPr>
      <w:r w:rsidRPr="006719ED">
        <w:rPr>
          <w:b/>
          <w:bCs/>
          <w:sz w:val="32"/>
          <w:szCs w:val="32"/>
        </w:rPr>
        <w:t>2</w:t>
      </w:r>
      <w:r w:rsidRPr="006719ED">
        <w:rPr>
          <w:b/>
          <w:bCs/>
          <w:sz w:val="32"/>
          <w:szCs w:val="32"/>
        </w:rPr>
        <w:t>: Scope of Milestone 3</w:t>
      </w:r>
    </w:p>
    <w:p w14:paraId="3DDFC8C8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t>This milestone covers the following aspects:</w:t>
      </w:r>
    </w:p>
    <w:p w14:paraId="4D2664B1" w14:textId="77777777" w:rsidR="006719ED" w:rsidRPr="006719ED" w:rsidRDefault="006719ED" w:rsidP="006719ED">
      <w:pPr>
        <w:numPr>
          <w:ilvl w:val="0"/>
          <w:numId w:val="1"/>
        </w:numPr>
        <w:rPr>
          <w:sz w:val="24"/>
          <w:szCs w:val="24"/>
        </w:rPr>
      </w:pPr>
      <w:r w:rsidRPr="006719ED">
        <w:rPr>
          <w:sz w:val="24"/>
          <w:szCs w:val="24"/>
        </w:rPr>
        <w:t>Identification of key hotel performance metrics</w:t>
      </w:r>
    </w:p>
    <w:p w14:paraId="54F1B171" w14:textId="77777777" w:rsidR="006719ED" w:rsidRPr="006719ED" w:rsidRDefault="006719ED" w:rsidP="006719ED">
      <w:pPr>
        <w:numPr>
          <w:ilvl w:val="0"/>
          <w:numId w:val="1"/>
        </w:numPr>
        <w:rPr>
          <w:sz w:val="24"/>
          <w:szCs w:val="24"/>
        </w:rPr>
      </w:pPr>
      <w:r w:rsidRPr="006719ED">
        <w:rPr>
          <w:sz w:val="24"/>
          <w:szCs w:val="24"/>
        </w:rPr>
        <w:t>Mathematical formulation of each metric</w:t>
      </w:r>
    </w:p>
    <w:p w14:paraId="57311F68" w14:textId="77777777" w:rsidR="006719ED" w:rsidRPr="006719ED" w:rsidRDefault="006719ED" w:rsidP="006719ED">
      <w:pPr>
        <w:numPr>
          <w:ilvl w:val="0"/>
          <w:numId w:val="1"/>
        </w:numPr>
        <w:rPr>
          <w:sz w:val="24"/>
          <w:szCs w:val="24"/>
        </w:rPr>
      </w:pPr>
      <w:r w:rsidRPr="006719ED">
        <w:rPr>
          <w:sz w:val="24"/>
          <w:szCs w:val="24"/>
        </w:rPr>
        <w:t>DAX implementation in Power BI</w:t>
      </w:r>
    </w:p>
    <w:p w14:paraId="128EAD14" w14:textId="77777777" w:rsidR="006719ED" w:rsidRPr="006719ED" w:rsidRDefault="006719ED" w:rsidP="006719ED">
      <w:pPr>
        <w:numPr>
          <w:ilvl w:val="0"/>
          <w:numId w:val="1"/>
        </w:numPr>
        <w:rPr>
          <w:sz w:val="24"/>
          <w:szCs w:val="24"/>
        </w:rPr>
      </w:pPr>
      <w:r w:rsidRPr="006719ED">
        <w:rPr>
          <w:sz w:val="24"/>
          <w:szCs w:val="24"/>
        </w:rPr>
        <w:t>Analytical importance of each metric</w:t>
      </w:r>
    </w:p>
    <w:p w14:paraId="06929902" w14:textId="77777777" w:rsidR="006719ED" w:rsidRPr="006719ED" w:rsidRDefault="006719ED" w:rsidP="006719ED">
      <w:pPr>
        <w:numPr>
          <w:ilvl w:val="0"/>
          <w:numId w:val="1"/>
        </w:numPr>
        <w:rPr>
          <w:sz w:val="24"/>
          <w:szCs w:val="24"/>
        </w:rPr>
      </w:pPr>
      <w:r w:rsidRPr="006719ED">
        <w:rPr>
          <w:sz w:val="24"/>
          <w:szCs w:val="24"/>
        </w:rPr>
        <w:t>Role of DAX in enabling interactive dashboards</w:t>
      </w:r>
    </w:p>
    <w:p w14:paraId="410492CE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pict w14:anchorId="76942E44">
          <v:rect id="_x0000_i1127" style="width:0;height:1.5pt" o:hralign="center" o:hrstd="t" o:hr="t" fillcolor="#a0a0a0" stroked="f"/>
        </w:pict>
      </w:r>
    </w:p>
    <w:p w14:paraId="6780C1B3" w14:textId="7164FB96" w:rsidR="006719ED" w:rsidRPr="006719ED" w:rsidRDefault="006719ED" w:rsidP="006719ED">
      <w:pPr>
        <w:rPr>
          <w:b/>
          <w:bCs/>
          <w:sz w:val="32"/>
          <w:szCs w:val="32"/>
        </w:rPr>
      </w:pPr>
      <w:r w:rsidRPr="006719ED">
        <w:rPr>
          <w:b/>
          <w:bCs/>
          <w:sz w:val="32"/>
          <w:szCs w:val="32"/>
        </w:rPr>
        <w:t xml:space="preserve"> 4: Importance of Metrics in Hotel Revenue Analysis</w:t>
      </w:r>
    </w:p>
    <w:p w14:paraId="5193DA33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t>In the hospitality industry, performance evaluation cannot rely on raw data alone. Structured performance indicators are essential to:</w:t>
      </w:r>
    </w:p>
    <w:p w14:paraId="3026BF21" w14:textId="77777777" w:rsidR="006719ED" w:rsidRPr="006719ED" w:rsidRDefault="006719ED" w:rsidP="006719ED">
      <w:pPr>
        <w:numPr>
          <w:ilvl w:val="0"/>
          <w:numId w:val="2"/>
        </w:numPr>
        <w:rPr>
          <w:sz w:val="24"/>
          <w:szCs w:val="24"/>
        </w:rPr>
      </w:pPr>
      <w:r w:rsidRPr="006719ED">
        <w:rPr>
          <w:sz w:val="24"/>
          <w:szCs w:val="24"/>
        </w:rPr>
        <w:t>Measure revenue growth</w:t>
      </w:r>
    </w:p>
    <w:p w14:paraId="597F1E58" w14:textId="77777777" w:rsidR="006719ED" w:rsidRPr="006719ED" w:rsidRDefault="006719ED" w:rsidP="006719ED">
      <w:pPr>
        <w:numPr>
          <w:ilvl w:val="0"/>
          <w:numId w:val="2"/>
        </w:numPr>
        <w:rPr>
          <w:sz w:val="24"/>
          <w:szCs w:val="24"/>
        </w:rPr>
      </w:pPr>
      <w:r w:rsidRPr="006719ED">
        <w:rPr>
          <w:sz w:val="24"/>
          <w:szCs w:val="24"/>
        </w:rPr>
        <w:t>Monitor pricing effectiveness</w:t>
      </w:r>
    </w:p>
    <w:p w14:paraId="7CBBE923" w14:textId="77777777" w:rsidR="006719ED" w:rsidRPr="006719ED" w:rsidRDefault="006719ED" w:rsidP="006719ED">
      <w:pPr>
        <w:numPr>
          <w:ilvl w:val="0"/>
          <w:numId w:val="2"/>
        </w:numPr>
        <w:rPr>
          <w:sz w:val="24"/>
          <w:szCs w:val="24"/>
        </w:rPr>
      </w:pPr>
      <w:r w:rsidRPr="006719ED">
        <w:rPr>
          <w:sz w:val="24"/>
          <w:szCs w:val="24"/>
        </w:rPr>
        <w:t>Track occupancy trends</w:t>
      </w:r>
    </w:p>
    <w:p w14:paraId="4FEBD561" w14:textId="77777777" w:rsidR="006719ED" w:rsidRPr="006719ED" w:rsidRDefault="006719ED" w:rsidP="006719ED">
      <w:pPr>
        <w:numPr>
          <w:ilvl w:val="0"/>
          <w:numId w:val="2"/>
        </w:numPr>
        <w:rPr>
          <w:sz w:val="24"/>
          <w:szCs w:val="24"/>
        </w:rPr>
      </w:pPr>
      <w:r w:rsidRPr="006719ED">
        <w:rPr>
          <w:sz w:val="24"/>
          <w:szCs w:val="24"/>
        </w:rPr>
        <w:t>Identify revenue leakages</w:t>
      </w:r>
    </w:p>
    <w:p w14:paraId="2565D936" w14:textId="77777777" w:rsidR="006719ED" w:rsidRPr="006719ED" w:rsidRDefault="006719ED" w:rsidP="006719ED">
      <w:pPr>
        <w:numPr>
          <w:ilvl w:val="0"/>
          <w:numId w:val="2"/>
        </w:numPr>
        <w:rPr>
          <w:sz w:val="24"/>
          <w:szCs w:val="24"/>
        </w:rPr>
      </w:pPr>
      <w:r w:rsidRPr="006719ED">
        <w:rPr>
          <w:sz w:val="24"/>
          <w:szCs w:val="24"/>
        </w:rPr>
        <w:t>Support forecasting and strategic planning</w:t>
      </w:r>
    </w:p>
    <w:p w14:paraId="4F4AA078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t>Well-defined metrics help management take data-driven decisions to maximize profitability.</w:t>
      </w:r>
    </w:p>
    <w:p w14:paraId="40E6092C" w14:textId="269BA474" w:rsidR="006719ED" w:rsidRPr="006719ED" w:rsidRDefault="006719ED" w:rsidP="006719ED">
      <w:pPr>
        <w:rPr>
          <w:b/>
          <w:bCs/>
          <w:sz w:val="24"/>
          <w:szCs w:val="24"/>
        </w:rPr>
      </w:pPr>
      <w:r w:rsidRPr="006719ED">
        <w:rPr>
          <w:sz w:val="24"/>
          <w:szCs w:val="24"/>
        </w:rPr>
        <w:lastRenderedPageBreak/>
        <w:pict w14:anchorId="2DBFD992">
          <v:rect id="_x0000_i1128" style="width:0;height:1.5pt" o:hralign="center" o:hrstd="t" o:hr="t" fillcolor="#a0a0a0" stroked="f"/>
        </w:pict>
      </w:r>
      <w:r>
        <w:rPr>
          <w:sz w:val="24"/>
          <w:szCs w:val="24"/>
        </w:rPr>
        <w:t xml:space="preserve"> </w:t>
      </w:r>
      <w:r w:rsidRPr="006719ED">
        <w:rPr>
          <w:b/>
          <w:bCs/>
          <w:sz w:val="32"/>
          <w:szCs w:val="32"/>
        </w:rPr>
        <w:t xml:space="preserve"> 5: Core Business Performance Metrics</w:t>
      </w:r>
    </w:p>
    <w:p w14:paraId="53FAAD3B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t>The following core metrics are used in the project:</w:t>
      </w:r>
    </w:p>
    <w:p w14:paraId="52D49EE1" w14:textId="77777777" w:rsidR="006719ED" w:rsidRPr="006719ED" w:rsidRDefault="006719ED" w:rsidP="006719ED">
      <w:pPr>
        <w:numPr>
          <w:ilvl w:val="0"/>
          <w:numId w:val="3"/>
        </w:numPr>
        <w:rPr>
          <w:sz w:val="24"/>
          <w:szCs w:val="24"/>
        </w:rPr>
      </w:pPr>
      <w:r w:rsidRPr="006719ED">
        <w:rPr>
          <w:sz w:val="24"/>
          <w:szCs w:val="24"/>
        </w:rPr>
        <w:t>Total Revenue</w:t>
      </w:r>
    </w:p>
    <w:p w14:paraId="41DFED8A" w14:textId="77777777" w:rsidR="006719ED" w:rsidRPr="006719ED" w:rsidRDefault="006719ED" w:rsidP="006719ED">
      <w:pPr>
        <w:numPr>
          <w:ilvl w:val="0"/>
          <w:numId w:val="3"/>
        </w:numPr>
        <w:rPr>
          <w:sz w:val="24"/>
          <w:szCs w:val="24"/>
        </w:rPr>
      </w:pPr>
      <w:r w:rsidRPr="006719ED">
        <w:rPr>
          <w:sz w:val="24"/>
          <w:szCs w:val="24"/>
        </w:rPr>
        <w:t>Total Bookings</w:t>
      </w:r>
    </w:p>
    <w:p w14:paraId="46A88BC4" w14:textId="77777777" w:rsidR="006719ED" w:rsidRPr="006719ED" w:rsidRDefault="006719ED" w:rsidP="006719ED">
      <w:pPr>
        <w:numPr>
          <w:ilvl w:val="0"/>
          <w:numId w:val="3"/>
        </w:numPr>
        <w:rPr>
          <w:sz w:val="24"/>
          <w:szCs w:val="24"/>
        </w:rPr>
      </w:pPr>
      <w:r w:rsidRPr="006719ED">
        <w:rPr>
          <w:sz w:val="24"/>
          <w:szCs w:val="24"/>
        </w:rPr>
        <w:t>Average Daily Rate (ADR)</w:t>
      </w:r>
    </w:p>
    <w:p w14:paraId="4B06C6BA" w14:textId="77777777" w:rsidR="006719ED" w:rsidRPr="006719ED" w:rsidRDefault="006719ED" w:rsidP="006719ED">
      <w:pPr>
        <w:numPr>
          <w:ilvl w:val="0"/>
          <w:numId w:val="3"/>
        </w:numPr>
        <w:rPr>
          <w:sz w:val="24"/>
          <w:szCs w:val="24"/>
        </w:rPr>
      </w:pPr>
      <w:r w:rsidRPr="006719ED">
        <w:rPr>
          <w:sz w:val="24"/>
          <w:szCs w:val="24"/>
        </w:rPr>
        <w:t>Occupancy Rate</w:t>
      </w:r>
    </w:p>
    <w:p w14:paraId="5E02B652" w14:textId="77777777" w:rsidR="006719ED" w:rsidRPr="006719ED" w:rsidRDefault="006719ED" w:rsidP="006719ED">
      <w:pPr>
        <w:numPr>
          <w:ilvl w:val="0"/>
          <w:numId w:val="3"/>
        </w:numPr>
        <w:rPr>
          <w:sz w:val="24"/>
          <w:szCs w:val="24"/>
        </w:rPr>
      </w:pPr>
      <w:r w:rsidRPr="006719ED">
        <w:rPr>
          <w:sz w:val="24"/>
          <w:szCs w:val="24"/>
        </w:rPr>
        <w:t>Cancellation Rate</w:t>
      </w:r>
    </w:p>
    <w:p w14:paraId="29193F15" w14:textId="77777777" w:rsidR="006719ED" w:rsidRPr="006719ED" w:rsidRDefault="006719ED" w:rsidP="006719ED">
      <w:pPr>
        <w:numPr>
          <w:ilvl w:val="0"/>
          <w:numId w:val="3"/>
        </w:numPr>
        <w:rPr>
          <w:sz w:val="24"/>
          <w:szCs w:val="24"/>
        </w:rPr>
      </w:pPr>
      <w:r w:rsidRPr="006719ED">
        <w:rPr>
          <w:sz w:val="24"/>
          <w:szCs w:val="24"/>
        </w:rPr>
        <w:t>Revenue Per Available Room (RevPAR)</w:t>
      </w:r>
    </w:p>
    <w:p w14:paraId="4895D38F" w14:textId="77777777" w:rsidR="006719ED" w:rsidRPr="006719ED" w:rsidRDefault="006719ED" w:rsidP="006719ED">
      <w:pPr>
        <w:numPr>
          <w:ilvl w:val="0"/>
          <w:numId w:val="3"/>
        </w:numPr>
        <w:rPr>
          <w:sz w:val="24"/>
          <w:szCs w:val="24"/>
        </w:rPr>
      </w:pPr>
      <w:r w:rsidRPr="006719ED">
        <w:rPr>
          <w:sz w:val="24"/>
          <w:szCs w:val="24"/>
        </w:rPr>
        <w:t>Revenue per Booking</w:t>
      </w:r>
    </w:p>
    <w:p w14:paraId="36E1E101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t>These metrics collectively provide a comprehensive view of hotel performance.</w:t>
      </w:r>
    </w:p>
    <w:p w14:paraId="129E0F99" w14:textId="4BCE8DA9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pict w14:anchorId="340A7B0D">
          <v:rect id="_x0000_i1129" style="width:0;height:1.5pt" o:hralign="center" o:hrstd="t" o:hr="t" fillcolor="#a0a0a0" stroked="f"/>
        </w:pict>
      </w:r>
      <w:r w:rsidRPr="006719ED">
        <w:rPr>
          <w:b/>
          <w:bCs/>
          <w:sz w:val="32"/>
          <w:szCs w:val="32"/>
        </w:rPr>
        <w:t xml:space="preserve"> 6: Total Revenue</w:t>
      </w:r>
    </w:p>
    <w:p w14:paraId="54C9103C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Definition:</w:t>
      </w:r>
      <w:r w:rsidRPr="006719ED">
        <w:rPr>
          <w:sz w:val="24"/>
          <w:szCs w:val="24"/>
        </w:rPr>
        <w:br/>
        <w:t>Total income generated from confirmed hotel bookings during a specific time period.</w:t>
      </w:r>
    </w:p>
    <w:p w14:paraId="4080BBB8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Mathematical Formula:</w:t>
      </w:r>
      <w:r w:rsidRPr="006719ED">
        <w:rPr>
          <w:sz w:val="24"/>
          <w:szCs w:val="24"/>
        </w:rPr>
        <w:br/>
        <w:t>Revenue = ADR × Length of Stay</w:t>
      </w:r>
    </w:p>
    <w:p w14:paraId="25AE473B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Analytical Importance:</w:t>
      </w:r>
    </w:p>
    <w:p w14:paraId="29EF5D8E" w14:textId="77777777" w:rsidR="006719ED" w:rsidRPr="006719ED" w:rsidRDefault="006719ED" w:rsidP="006719ED">
      <w:pPr>
        <w:numPr>
          <w:ilvl w:val="0"/>
          <w:numId w:val="4"/>
        </w:numPr>
        <w:rPr>
          <w:sz w:val="24"/>
          <w:szCs w:val="24"/>
        </w:rPr>
      </w:pPr>
      <w:r w:rsidRPr="006719ED">
        <w:rPr>
          <w:sz w:val="24"/>
          <w:szCs w:val="24"/>
        </w:rPr>
        <w:t>Primary indicator of financial performance</w:t>
      </w:r>
    </w:p>
    <w:p w14:paraId="5EE4D020" w14:textId="77777777" w:rsidR="006719ED" w:rsidRPr="006719ED" w:rsidRDefault="006719ED" w:rsidP="006719ED">
      <w:pPr>
        <w:numPr>
          <w:ilvl w:val="0"/>
          <w:numId w:val="4"/>
        </w:numPr>
        <w:rPr>
          <w:sz w:val="24"/>
          <w:szCs w:val="24"/>
        </w:rPr>
      </w:pPr>
      <w:r w:rsidRPr="006719ED">
        <w:rPr>
          <w:sz w:val="24"/>
          <w:szCs w:val="24"/>
        </w:rPr>
        <w:t>Enables monthly and yearly revenue comparison</w:t>
      </w:r>
    </w:p>
    <w:p w14:paraId="0B1136AB" w14:textId="77777777" w:rsidR="006719ED" w:rsidRPr="006719ED" w:rsidRDefault="006719ED" w:rsidP="006719ED">
      <w:pPr>
        <w:numPr>
          <w:ilvl w:val="0"/>
          <w:numId w:val="4"/>
        </w:numPr>
        <w:rPr>
          <w:sz w:val="24"/>
          <w:szCs w:val="24"/>
        </w:rPr>
      </w:pPr>
      <w:r w:rsidRPr="006719ED">
        <w:rPr>
          <w:sz w:val="24"/>
          <w:szCs w:val="24"/>
        </w:rPr>
        <w:t>Helps identify peak and off-peak seasons</w:t>
      </w:r>
    </w:p>
    <w:p w14:paraId="2E6AE5D6" w14:textId="77777777" w:rsidR="006719ED" w:rsidRPr="006719ED" w:rsidRDefault="006719ED" w:rsidP="006719ED">
      <w:pPr>
        <w:numPr>
          <w:ilvl w:val="0"/>
          <w:numId w:val="4"/>
        </w:numPr>
        <w:rPr>
          <w:sz w:val="24"/>
          <w:szCs w:val="24"/>
        </w:rPr>
      </w:pPr>
      <w:r w:rsidRPr="006719ED">
        <w:rPr>
          <w:sz w:val="24"/>
          <w:szCs w:val="24"/>
        </w:rPr>
        <w:t>Serves as the base for multiple derived KPIs</w:t>
      </w:r>
    </w:p>
    <w:p w14:paraId="5600008F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pict w14:anchorId="111F605E">
          <v:rect id="_x0000_i1130" style="width:0;height:1.5pt" o:hralign="center" o:hrstd="t" o:hr="t" fillcolor="#a0a0a0" stroked="f"/>
        </w:pict>
      </w:r>
    </w:p>
    <w:p w14:paraId="5922422B" w14:textId="71A74D9E" w:rsidR="006719ED" w:rsidRPr="006719ED" w:rsidRDefault="006719ED" w:rsidP="006719ED">
      <w:pPr>
        <w:rPr>
          <w:b/>
          <w:bCs/>
          <w:sz w:val="32"/>
          <w:szCs w:val="32"/>
        </w:rPr>
      </w:pPr>
      <w:r w:rsidRPr="006719ED">
        <w:rPr>
          <w:b/>
          <w:bCs/>
          <w:sz w:val="32"/>
          <w:szCs w:val="32"/>
        </w:rPr>
        <w:t>7: Total Bookings</w:t>
      </w:r>
    </w:p>
    <w:p w14:paraId="12514BC2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Definition:</w:t>
      </w:r>
      <w:r w:rsidRPr="006719ED">
        <w:rPr>
          <w:sz w:val="24"/>
          <w:szCs w:val="24"/>
        </w:rPr>
        <w:br/>
        <w:t>Total number of reservations recorded in the booking system.</w:t>
      </w:r>
    </w:p>
    <w:p w14:paraId="53D406AD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Formula:</w:t>
      </w:r>
      <w:r w:rsidRPr="006719ED">
        <w:rPr>
          <w:sz w:val="24"/>
          <w:szCs w:val="24"/>
        </w:rPr>
        <w:br/>
        <w:t>Total Bookings = Count of Booking ID</w:t>
      </w:r>
    </w:p>
    <w:p w14:paraId="0810F357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Analytical Importance:</w:t>
      </w:r>
    </w:p>
    <w:p w14:paraId="0D5417F1" w14:textId="77777777" w:rsidR="006719ED" w:rsidRPr="006719ED" w:rsidRDefault="006719ED" w:rsidP="006719ED">
      <w:pPr>
        <w:numPr>
          <w:ilvl w:val="0"/>
          <w:numId w:val="5"/>
        </w:numPr>
        <w:rPr>
          <w:sz w:val="24"/>
          <w:szCs w:val="24"/>
        </w:rPr>
      </w:pPr>
      <w:r w:rsidRPr="006719ED">
        <w:rPr>
          <w:sz w:val="24"/>
          <w:szCs w:val="24"/>
        </w:rPr>
        <w:t>Measures overall demand</w:t>
      </w:r>
    </w:p>
    <w:p w14:paraId="6E272907" w14:textId="77777777" w:rsidR="006719ED" w:rsidRPr="006719ED" w:rsidRDefault="006719ED" w:rsidP="006719ED">
      <w:pPr>
        <w:numPr>
          <w:ilvl w:val="0"/>
          <w:numId w:val="5"/>
        </w:numPr>
        <w:rPr>
          <w:sz w:val="24"/>
          <w:szCs w:val="24"/>
        </w:rPr>
      </w:pPr>
      <w:r w:rsidRPr="006719ED">
        <w:rPr>
          <w:sz w:val="24"/>
          <w:szCs w:val="24"/>
        </w:rPr>
        <w:t>Indicates hotel popularity</w:t>
      </w:r>
    </w:p>
    <w:p w14:paraId="6F5DDF63" w14:textId="77777777" w:rsidR="006719ED" w:rsidRPr="006719ED" w:rsidRDefault="006719ED" w:rsidP="006719ED">
      <w:pPr>
        <w:numPr>
          <w:ilvl w:val="0"/>
          <w:numId w:val="5"/>
        </w:numPr>
        <w:rPr>
          <w:sz w:val="24"/>
          <w:szCs w:val="24"/>
        </w:rPr>
      </w:pPr>
      <w:r w:rsidRPr="006719ED">
        <w:rPr>
          <w:sz w:val="24"/>
          <w:szCs w:val="24"/>
        </w:rPr>
        <w:lastRenderedPageBreak/>
        <w:t>Supports occupancy and trend analysis</w:t>
      </w:r>
    </w:p>
    <w:p w14:paraId="7F4FBDE4" w14:textId="77777777" w:rsidR="006719ED" w:rsidRPr="006719ED" w:rsidRDefault="006719ED" w:rsidP="006719ED">
      <w:pPr>
        <w:numPr>
          <w:ilvl w:val="0"/>
          <w:numId w:val="5"/>
        </w:numPr>
        <w:rPr>
          <w:sz w:val="24"/>
          <w:szCs w:val="24"/>
        </w:rPr>
      </w:pPr>
      <w:r w:rsidRPr="006719ED">
        <w:rPr>
          <w:sz w:val="24"/>
          <w:szCs w:val="24"/>
        </w:rPr>
        <w:t>Helps evaluate booking patterns over time</w:t>
      </w:r>
    </w:p>
    <w:p w14:paraId="3134C772" w14:textId="77777777" w:rsidR="006719ED" w:rsidRPr="006719ED" w:rsidRDefault="006719ED" w:rsidP="006719ED">
      <w:pPr>
        <w:rPr>
          <w:sz w:val="32"/>
          <w:szCs w:val="32"/>
        </w:rPr>
      </w:pPr>
      <w:r w:rsidRPr="006719ED">
        <w:rPr>
          <w:sz w:val="32"/>
          <w:szCs w:val="32"/>
        </w:rPr>
        <w:pict w14:anchorId="7BC0A3ED">
          <v:rect id="_x0000_i1131" style="width:0;height:1.5pt" o:hralign="center" o:hrstd="t" o:hr="t" fillcolor="#a0a0a0" stroked="f"/>
        </w:pict>
      </w:r>
    </w:p>
    <w:p w14:paraId="50D41E61" w14:textId="2B0CCED3" w:rsidR="006719ED" w:rsidRPr="006719ED" w:rsidRDefault="006719ED" w:rsidP="006719ED">
      <w:pPr>
        <w:rPr>
          <w:b/>
          <w:bCs/>
          <w:sz w:val="32"/>
          <w:szCs w:val="32"/>
        </w:rPr>
      </w:pPr>
      <w:r w:rsidRPr="006719ED">
        <w:rPr>
          <w:b/>
          <w:bCs/>
          <w:sz w:val="32"/>
          <w:szCs w:val="32"/>
        </w:rPr>
        <w:t>8: Average Daily Rate (ADR)</w:t>
      </w:r>
    </w:p>
    <w:p w14:paraId="749E5164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Definition:</w:t>
      </w:r>
      <w:r w:rsidRPr="006719ED">
        <w:rPr>
          <w:sz w:val="24"/>
          <w:szCs w:val="24"/>
        </w:rPr>
        <w:br/>
        <w:t>Average revenue earned per occupied room per day.</w:t>
      </w:r>
    </w:p>
    <w:p w14:paraId="78A56794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Formula:</w:t>
      </w:r>
      <w:r w:rsidRPr="006719ED">
        <w:rPr>
          <w:sz w:val="24"/>
          <w:szCs w:val="24"/>
        </w:rPr>
        <w:br/>
        <w:t>ADR = Total Revenue / Total Rooms Sold</w:t>
      </w:r>
    </w:p>
    <w:p w14:paraId="7C839B83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Analytical Importance:</w:t>
      </w:r>
    </w:p>
    <w:p w14:paraId="5FF1EF71" w14:textId="77777777" w:rsidR="006719ED" w:rsidRPr="006719ED" w:rsidRDefault="006719ED" w:rsidP="006719ED">
      <w:pPr>
        <w:numPr>
          <w:ilvl w:val="0"/>
          <w:numId w:val="6"/>
        </w:numPr>
        <w:rPr>
          <w:sz w:val="24"/>
          <w:szCs w:val="24"/>
        </w:rPr>
      </w:pPr>
      <w:r w:rsidRPr="006719ED">
        <w:rPr>
          <w:sz w:val="24"/>
          <w:szCs w:val="24"/>
        </w:rPr>
        <w:t>Evaluates pricing efficiency</w:t>
      </w:r>
    </w:p>
    <w:p w14:paraId="5F7BAFD2" w14:textId="77777777" w:rsidR="006719ED" w:rsidRPr="006719ED" w:rsidRDefault="006719ED" w:rsidP="006719ED">
      <w:pPr>
        <w:numPr>
          <w:ilvl w:val="0"/>
          <w:numId w:val="6"/>
        </w:numPr>
        <w:rPr>
          <w:sz w:val="24"/>
          <w:szCs w:val="24"/>
        </w:rPr>
      </w:pPr>
      <w:r w:rsidRPr="006719ED">
        <w:rPr>
          <w:sz w:val="24"/>
          <w:szCs w:val="24"/>
        </w:rPr>
        <w:t>Supports competitive pricing strategies</w:t>
      </w:r>
    </w:p>
    <w:p w14:paraId="2714E91A" w14:textId="77777777" w:rsidR="006719ED" w:rsidRPr="006719ED" w:rsidRDefault="006719ED" w:rsidP="006719ED">
      <w:pPr>
        <w:numPr>
          <w:ilvl w:val="0"/>
          <w:numId w:val="6"/>
        </w:numPr>
        <w:rPr>
          <w:sz w:val="24"/>
          <w:szCs w:val="24"/>
        </w:rPr>
      </w:pPr>
      <w:r w:rsidRPr="006719ED">
        <w:rPr>
          <w:sz w:val="24"/>
          <w:szCs w:val="24"/>
        </w:rPr>
        <w:t xml:space="preserve">Helps identify </w:t>
      </w:r>
      <w:proofErr w:type="spellStart"/>
      <w:r w:rsidRPr="006719ED">
        <w:rPr>
          <w:sz w:val="24"/>
          <w:szCs w:val="24"/>
        </w:rPr>
        <w:t>underpricing</w:t>
      </w:r>
      <w:proofErr w:type="spellEnd"/>
      <w:r w:rsidRPr="006719ED">
        <w:rPr>
          <w:sz w:val="24"/>
          <w:szCs w:val="24"/>
        </w:rPr>
        <w:t xml:space="preserve"> or overpricing</w:t>
      </w:r>
    </w:p>
    <w:p w14:paraId="683F4DCE" w14:textId="77777777" w:rsidR="006719ED" w:rsidRPr="006719ED" w:rsidRDefault="006719ED" w:rsidP="006719ED">
      <w:pPr>
        <w:numPr>
          <w:ilvl w:val="0"/>
          <w:numId w:val="6"/>
        </w:numPr>
        <w:rPr>
          <w:sz w:val="24"/>
          <w:szCs w:val="24"/>
        </w:rPr>
      </w:pPr>
      <w:r w:rsidRPr="006719ED">
        <w:rPr>
          <w:sz w:val="24"/>
          <w:szCs w:val="24"/>
        </w:rPr>
        <w:t>Used extensively in industry benchmarking</w:t>
      </w:r>
    </w:p>
    <w:p w14:paraId="5F98BCFD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pict w14:anchorId="285DBAA1">
          <v:rect id="_x0000_i1132" style="width:0;height:1.5pt" o:hralign="center" o:hrstd="t" o:hr="t" fillcolor="#a0a0a0" stroked="f"/>
        </w:pict>
      </w:r>
    </w:p>
    <w:p w14:paraId="019717FF" w14:textId="018659E7" w:rsidR="006719ED" w:rsidRPr="006719ED" w:rsidRDefault="006719ED" w:rsidP="006719ED">
      <w:pPr>
        <w:rPr>
          <w:b/>
          <w:bCs/>
          <w:sz w:val="32"/>
          <w:szCs w:val="32"/>
        </w:rPr>
      </w:pPr>
      <w:r w:rsidRPr="006719ED">
        <w:rPr>
          <w:b/>
          <w:bCs/>
          <w:sz w:val="32"/>
          <w:szCs w:val="32"/>
        </w:rPr>
        <w:t>9: Occupancy Rate</w:t>
      </w:r>
    </w:p>
    <w:p w14:paraId="1C803C33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Definition:</w:t>
      </w:r>
      <w:r w:rsidRPr="006719ED">
        <w:rPr>
          <w:sz w:val="24"/>
          <w:szCs w:val="24"/>
        </w:rPr>
        <w:br/>
        <w:t>Percentage of total available rooms that are occupied.</w:t>
      </w:r>
    </w:p>
    <w:p w14:paraId="7E922A98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Formula:</w:t>
      </w:r>
      <w:r w:rsidRPr="006719ED">
        <w:rPr>
          <w:sz w:val="24"/>
          <w:szCs w:val="24"/>
        </w:rPr>
        <w:br/>
        <w:t>Occupancy Rate = Rooms Sold / Total Available Rooms</w:t>
      </w:r>
    </w:p>
    <w:p w14:paraId="48790C28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Analytical Importance:</w:t>
      </w:r>
    </w:p>
    <w:p w14:paraId="66D43139" w14:textId="77777777" w:rsidR="006719ED" w:rsidRPr="006719ED" w:rsidRDefault="006719ED" w:rsidP="006719ED">
      <w:pPr>
        <w:numPr>
          <w:ilvl w:val="0"/>
          <w:numId w:val="7"/>
        </w:numPr>
        <w:rPr>
          <w:sz w:val="24"/>
          <w:szCs w:val="24"/>
        </w:rPr>
      </w:pPr>
      <w:r w:rsidRPr="006719ED">
        <w:rPr>
          <w:sz w:val="24"/>
          <w:szCs w:val="24"/>
        </w:rPr>
        <w:t>Indicates demand strength</w:t>
      </w:r>
    </w:p>
    <w:p w14:paraId="7571379D" w14:textId="77777777" w:rsidR="006719ED" w:rsidRPr="006719ED" w:rsidRDefault="006719ED" w:rsidP="006719ED">
      <w:pPr>
        <w:numPr>
          <w:ilvl w:val="0"/>
          <w:numId w:val="7"/>
        </w:numPr>
        <w:rPr>
          <w:sz w:val="24"/>
          <w:szCs w:val="24"/>
        </w:rPr>
      </w:pPr>
      <w:r w:rsidRPr="006719ED">
        <w:rPr>
          <w:sz w:val="24"/>
          <w:szCs w:val="24"/>
        </w:rPr>
        <w:t>Measures capacity utilization</w:t>
      </w:r>
    </w:p>
    <w:p w14:paraId="136F6F0F" w14:textId="77777777" w:rsidR="006719ED" w:rsidRPr="006719ED" w:rsidRDefault="006719ED" w:rsidP="006719ED">
      <w:pPr>
        <w:numPr>
          <w:ilvl w:val="0"/>
          <w:numId w:val="7"/>
        </w:numPr>
        <w:rPr>
          <w:sz w:val="24"/>
          <w:szCs w:val="24"/>
        </w:rPr>
      </w:pPr>
      <w:r w:rsidRPr="006719ED">
        <w:rPr>
          <w:sz w:val="24"/>
          <w:szCs w:val="24"/>
        </w:rPr>
        <w:t>Helps identify seasonal trends</w:t>
      </w:r>
    </w:p>
    <w:p w14:paraId="35045104" w14:textId="77777777" w:rsidR="006719ED" w:rsidRPr="006719ED" w:rsidRDefault="006719ED" w:rsidP="006719ED">
      <w:pPr>
        <w:numPr>
          <w:ilvl w:val="0"/>
          <w:numId w:val="7"/>
        </w:numPr>
        <w:rPr>
          <w:sz w:val="24"/>
          <w:szCs w:val="24"/>
        </w:rPr>
      </w:pPr>
      <w:r w:rsidRPr="006719ED">
        <w:rPr>
          <w:sz w:val="24"/>
          <w:szCs w:val="24"/>
        </w:rPr>
        <w:t>Supports operational planning</w:t>
      </w:r>
    </w:p>
    <w:p w14:paraId="01A4D3A2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pict w14:anchorId="2ECD6BF6">
          <v:rect id="_x0000_i1133" style="width:0;height:1.5pt" o:hralign="center" o:hrstd="t" o:hr="t" fillcolor="#a0a0a0" stroked="f"/>
        </w:pict>
      </w:r>
    </w:p>
    <w:p w14:paraId="2B57A4C7" w14:textId="78FD3756" w:rsidR="006719ED" w:rsidRPr="006719ED" w:rsidRDefault="006719ED" w:rsidP="006719ED">
      <w:pPr>
        <w:rPr>
          <w:b/>
          <w:bCs/>
          <w:sz w:val="32"/>
          <w:szCs w:val="32"/>
        </w:rPr>
      </w:pPr>
      <w:r w:rsidRPr="006719ED">
        <w:rPr>
          <w:b/>
          <w:bCs/>
          <w:sz w:val="32"/>
          <w:szCs w:val="32"/>
        </w:rPr>
        <w:t>10: Cancellation Rate</w:t>
      </w:r>
    </w:p>
    <w:p w14:paraId="5C591F3D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Definition:</w:t>
      </w:r>
      <w:r w:rsidRPr="006719ED">
        <w:rPr>
          <w:sz w:val="24"/>
          <w:szCs w:val="24"/>
        </w:rPr>
        <w:br/>
        <w:t xml:space="preserve">Percentage of bookings </w:t>
      </w:r>
      <w:proofErr w:type="spellStart"/>
      <w:r w:rsidRPr="006719ED">
        <w:rPr>
          <w:sz w:val="24"/>
          <w:szCs w:val="24"/>
        </w:rPr>
        <w:t>canceled</w:t>
      </w:r>
      <w:proofErr w:type="spellEnd"/>
      <w:r w:rsidRPr="006719ED">
        <w:rPr>
          <w:sz w:val="24"/>
          <w:szCs w:val="24"/>
        </w:rPr>
        <w:t xml:space="preserve"> before check-in.</w:t>
      </w:r>
    </w:p>
    <w:p w14:paraId="62104E4C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Formula:</w:t>
      </w:r>
      <w:r w:rsidRPr="006719ED">
        <w:rPr>
          <w:sz w:val="24"/>
          <w:szCs w:val="24"/>
        </w:rPr>
        <w:br/>
        <w:t>Cancellation Rate = Cancelled Bookings / Total Bookings</w:t>
      </w:r>
    </w:p>
    <w:p w14:paraId="2698A7C1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lastRenderedPageBreak/>
        <w:t>Analytical Importance:</w:t>
      </w:r>
    </w:p>
    <w:p w14:paraId="49687167" w14:textId="77777777" w:rsidR="006719ED" w:rsidRPr="006719ED" w:rsidRDefault="006719ED" w:rsidP="006719ED">
      <w:pPr>
        <w:numPr>
          <w:ilvl w:val="0"/>
          <w:numId w:val="8"/>
        </w:numPr>
        <w:rPr>
          <w:sz w:val="24"/>
          <w:szCs w:val="24"/>
        </w:rPr>
      </w:pPr>
      <w:r w:rsidRPr="006719ED">
        <w:rPr>
          <w:sz w:val="24"/>
          <w:szCs w:val="24"/>
        </w:rPr>
        <w:t>Identifies revenue leakage</w:t>
      </w:r>
    </w:p>
    <w:p w14:paraId="46D35189" w14:textId="77777777" w:rsidR="006719ED" w:rsidRPr="006719ED" w:rsidRDefault="006719ED" w:rsidP="006719ED">
      <w:pPr>
        <w:numPr>
          <w:ilvl w:val="0"/>
          <w:numId w:val="8"/>
        </w:numPr>
        <w:rPr>
          <w:sz w:val="24"/>
          <w:szCs w:val="24"/>
        </w:rPr>
      </w:pPr>
      <w:r w:rsidRPr="006719ED">
        <w:rPr>
          <w:sz w:val="24"/>
          <w:szCs w:val="24"/>
        </w:rPr>
        <w:t>Evaluates booking reliability</w:t>
      </w:r>
    </w:p>
    <w:p w14:paraId="33EBDBCC" w14:textId="77777777" w:rsidR="006719ED" w:rsidRPr="006719ED" w:rsidRDefault="006719ED" w:rsidP="006719ED">
      <w:pPr>
        <w:numPr>
          <w:ilvl w:val="0"/>
          <w:numId w:val="8"/>
        </w:numPr>
        <w:rPr>
          <w:sz w:val="24"/>
          <w:szCs w:val="24"/>
        </w:rPr>
      </w:pPr>
      <w:r w:rsidRPr="006719ED">
        <w:rPr>
          <w:sz w:val="24"/>
          <w:szCs w:val="24"/>
        </w:rPr>
        <w:t>Helps improve cancellation policies</w:t>
      </w:r>
    </w:p>
    <w:p w14:paraId="7A5BF194" w14:textId="77777777" w:rsidR="006719ED" w:rsidRPr="006719ED" w:rsidRDefault="006719ED" w:rsidP="006719ED">
      <w:pPr>
        <w:numPr>
          <w:ilvl w:val="0"/>
          <w:numId w:val="8"/>
        </w:numPr>
        <w:rPr>
          <w:sz w:val="24"/>
          <w:szCs w:val="24"/>
        </w:rPr>
      </w:pPr>
      <w:r w:rsidRPr="006719ED">
        <w:rPr>
          <w:sz w:val="24"/>
          <w:szCs w:val="24"/>
        </w:rPr>
        <w:t xml:space="preserve">Supports customer </w:t>
      </w:r>
      <w:proofErr w:type="spellStart"/>
      <w:r w:rsidRPr="006719ED">
        <w:rPr>
          <w:sz w:val="24"/>
          <w:szCs w:val="24"/>
        </w:rPr>
        <w:t>behavior</w:t>
      </w:r>
      <w:proofErr w:type="spellEnd"/>
      <w:r w:rsidRPr="006719ED">
        <w:rPr>
          <w:sz w:val="24"/>
          <w:szCs w:val="24"/>
        </w:rPr>
        <w:t xml:space="preserve"> analysis</w:t>
      </w:r>
    </w:p>
    <w:p w14:paraId="344FBE1E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t>High cancellation rates negatively impact revenue stability.</w:t>
      </w:r>
    </w:p>
    <w:p w14:paraId="723D4868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pict w14:anchorId="19B37C0F">
          <v:rect id="_x0000_i1134" style="width:0;height:1.5pt" o:hralign="center" o:hrstd="t" o:hr="t" fillcolor="#a0a0a0" stroked="f"/>
        </w:pict>
      </w:r>
    </w:p>
    <w:p w14:paraId="340FB0DF" w14:textId="78A070EF" w:rsidR="006719ED" w:rsidRPr="006719ED" w:rsidRDefault="006719ED" w:rsidP="006719ED">
      <w:pPr>
        <w:rPr>
          <w:b/>
          <w:bCs/>
          <w:sz w:val="32"/>
          <w:szCs w:val="32"/>
        </w:rPr>
      </w:pPr>
      <w:r w:rsidRPr="006719ED">
        <w:rPr>
          <w:b/>
          <w:bCs/>
          <w:sz w:val="32"/>
          <w:szCs w:val="32"/>
        </w:rPr>
        <w:t>11: Revenue Per Available Room (RevPAR)</w:t>
      </w:r>
    </w:p>
    <w:p w14:paraId="590134D9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Definition:</w:t>
      </w:r>
      <w:r w:rsidRPr="006719ED">
        <w:rPr>
          <w:sz w:val="24"/>
          <w:szCs w:val="24"/>
        </w:rPr>
        <w:br/>
        <w:t>Revenue generated per available room regardless of occupancy.</w:t>
      </w:r>
    </w:p>
    <w:p w14:paraId="1E5560DF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Formula:</w:t>
      </w:r>
      <w:r w:rsidRPr="006719ED">
        <w:rPr>
          <w:sz w:val="24"/>
          <w:szCs w:val="24"/>
        </w:rPr>
        <w:br/>
        <w:t>RevPAR = Total Revenue / Total Available Rooms</w:t>
      </w:r>
    </w:p>
    <w:p w14:paraId="4C71FE0A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Analytical Importance:</w:t>
      </w:r>
    </w:p>
    <w:p w14:paraId="4C2B93DC" w14:textId="77777777" w:rsidR="006719ED" w:rsidRPr="006719ED" w:rsidRDefault="006719ED" w:rsidP="006719ED">
      <w:pPr>
        <w:numPr>
          <w:ilvl w:val="0"/>
          <w:numId w:val="9"/>
        </w:numPr>
        <w:rPr>
          <w:sz w:val="24"/>
          <w:szCs w:val="24"/>
        </w:rPr>
      </w:pPr>
      <w:r w:rsidRPr="006719ED">
        <w:rPr>
          <w:sz w:val="24"/>
          <w:szCs w:val="24"/>
        </w:rPr>
        <w:t>Combines pricing and occupancy performance</w:t>
      </w:r>
    </w:p>
    <w:p w14:paraId="3ED42AAD" w14:textId="77777777" w:rsidR="006719ED" w:rsidRPr="006719ED" w:rsidRDefault="006719ED" w:rsidP="006719ED">
      <w:pPr>
        <w:numPr>
          <w:ilvl w:val="0"/>
          <w:numId w:val="9"/>
        </w:numPr>
        <w:rPr>
          <w:sz w:val="24"/>
          <w:szCs w:val="24"/>
        </w:rPr>
      </w:pPr>
      <w:r w:rsidRPr="006719ED">
        <w:rPr>
          <w:sz w:val="24"/>
          <w:szCs w:val="24"/>
        </w:rPr>
        <w:t>Industry-standard KPI</w:t>
      </w:r>
    </w:p>
    <w:p w14:paraId="6C75FAD3" w14:textId="77777777" w:rsidR="006719ED" w:rsidRPr="006719ED" w:rsidRDefault="006719ED" w:rsidP="006719ED">
      <w:pPr>
        <w:numPr>
          <w:ilvl w:val="0"/>
          <w:numId w:val="9"/>
        </w:numPr>
        <w:rPr>
          <w:sz w:val="24"/>
          <w:szCs w:val="24"/>
        </w:rPr>
      </w:pPr>
      <w:r w:rsidRPr="006719ED">
        <w:rPr>
          <w:sz w:val="24"/>
          <w:szCs w:val="24"/>
        </w:rPr>
        <w:t>Measures overall revenue efficiency</w:t>
      </w:r>
    </w:p>
    <w:p w14:paraId="0524518A" w14:textId="77777777" w:rsidR="006719ED" w:rsidRPr="006719ED" w:rsidRDefault="006719ED" w:rsidP="006719ED">
      <w:pPr>
        <w:numPr>
          <w:ilvl w:val="0"/>
          <w:numId w:val="9"/>
        </w:numPr>
        <w:rPr>
          <w:sz w:val="24"/>
          <w:szCs w:val="24"/>
        </w:rPr>
      </w:pPr>
      <w:r w:rsidRPr="006719ED">
        <w:rPr>
          <w:sz w:val="24"/>
          <w:szCs w:val="24"/>
        </w:rPr>
        <w:t>Enables comparison across hotels</w:t>
      </w:r>
    </w:p>
    <w:p w14:paraId="3231D166" w14:textId="64F17BD6" w:rsidR="006719ED" w:rsidRPr="006719ED" w:rsidRDefault="006719ED" w:rsidP="006719ED">
      <w:pPr>
        <w:rPr>
          <w:sz w:val="32"/>
          <w:szCs w:val="32"/>
        </w:rPr>
      </w:pPr>
      <w:r w:rsidRPr="006719ED">
        <w:rPr>
          <w:sz w:val="24"/>
          <w:szCs w:val="24"/>
        </w:rPr>
        <w:pict w14:anchorId="15AB0E10">
          <v:rect id="_x0000_i1135" style="width:0;height:1.5pt" o:hralign="center" o:hrstd="t" o:hr="t" fillcolor="#a0a0a0" stroked="f"/>
        </w:pict>
      </w:r>
      <w:r>
        <w:rPr>
          <w:sz w:val="24"/>
          <w:szCs w:val="24"/>
        </w:rPr>
        <w:t xml:space="preserve"> </w:t>
      </w:r>
      <w:r w:rsidRPr="006719ED">
        <w:rPr>
          <w:b/>
          <w:bCs/>
          <w:sz w:val="32"/>
          <w:szCs w:val="32"/>
        </w:rPr>
        <w:t>12: Revenue per Booking</w:t>
      </w:r>
    </w:p>
    <w:p w14:paraId="3C3AFD03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Definition:</w:t>
      </w:r>
      <w:r w:rsidRPr="006719ED">
        <w:rPr>
          <w:sz w:val="24"/>
          <w:szCs w:val="24"/>
        </w:rPr>
        <w:br/>
        <w:t>Average revenue generated from each reservation.</w:t>
      </w:r>
    </w:p>
    <w:p w14:paraId="3E093674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Formula:</w:t>
      </w:r>
      <w:r w:rsidRPr="006719ED">
        <w:rPr>
          <w:sz w:val="24"/>
          <w:szCs w:val="24"/>
        </w:rPr>
        <w:br/>
        <w:t>Revenue per Booking = Total Revenue / Total Bookings</w:t>
      </w:r>
    </w:p>
    <w:p w14:paraId="027ADC3B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Analytical Importance:</w:t>
      </w:r>
    </w:p>
    <w:p w14:paraId="3E5F7FFA" w14:textId="77777777" w:rsidR="006719ED" w:rsidRPr="006719ED" w:rsidRDefault="006719ED" w:rsidP="006719ED">
      <w:pPr>
        <w:numPr>
          <w:ilvl w:val="0"/>
          <w:numId w:val="10"/>
        </w:numPr>
        <w:rPr>
          <w:sz w:val="24"/>
          <w:szCs w:val="24"/>
        </w:rPr>
      </w:pPr>
      <w:r w:rsidRPr="006719ED">
        <w:rPr>
          <w:sz w:val="24"/>
          <w:szCs w:val="24"/>
        </w:rPr>
        <w:t>Measures customer-level profitability</w:t>
      </w:r>
    </w:p>
    <w:p w14:paraId="70BD6AAB" w14:textId="77777777" w:rsidR="006719ED" w:rsidRPr="006719ED" w:rsidRDefault="006719ED" w:rsidP="006719ED">
      <w:pPr>
        <w:numPr>
          <w:ilvl w:val="0"/>
          <w:numId w:val="10"/>
        </w:numPr>
        <w:rPr>
          <w:sz w:val="24"/>
          <w:szCs w:val="24"/>
        </w:rPr>
      </w:pPr>
      <w:r w:rsidRPr="006719ED">
        <w:rPr>
          <w:sz w:val="24"/>
          <w:szCs w:val="24"/>
        </w:rPr>
        <w:t>Identifies high-value bookings</w:t>
      </w:r>
    </w:p>
    <w:p w14:paraId="2DB21297" w14:textId="77777777" w:rsidR="006719ED" w:rsidRPr="006719ED" w:rsidRDefault="006719ED" w:rsidP="006719ED">
      <w:pPr>
        <w:numPr>
          <w:ilvl w:val="0"/>
          <w:numId w:val="10"/>
        </w:numPr>
        <w:rPr>
          <w:sz w:val="24"/>
          <w:szCs w:val="24"/>
        </w:rPr>
      </w:pPr>
      <w:r w:rsidRPr="006719ED">
        <w:rPr>
          <w:sz w:val="24"/>
          <w:szCs w:val="24"/>
        </w:rPr>
        <w:t>Supports targeted marketing strategies</w:t>
      </w:r>
    </w:p>
    <w:p w14:paraId="237FF70F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pict w14:anchorId="5E4741A5">
          <v:rect id="_x0000_i1136" style="width:0;height:1.5pt" o:hralign="center" o:hrstd="t" o:hr="t" fillcolor="#a0a0a0" stroked="f"/>
        </w:pict>
      </w:r>
    </w:p>
    <w:p w14:paraId="7F35C9DF" w14:textId="0ED837C5" w:rsidR="006719ED" w:rsidRPr="006719ED" w:rsidRDefault="006719ED" w:rsidP="006719ED">
      <w:pPr>
        <w:rPr>
          <w:b/>
          <w:bCs/>
          <w:sz w:val="32"/>
          <w:szCs w:val="32"/>
        </w:rPr>
      </w:pPr>
      <w:r w:rsidRPr="006719ED">
        <w:rPr>
          <w:b/>
          <w:bCs/>
          <w:sz w:val="32"/>
          <w:szCs w:val="32"/>
        </w:rPr>
        <w:t xml:space="preserve"> 13: DAX Implementation in Power BI</w:t>
      </w:r>
    </w:p>
    <w:p w14:paraId="4D8E5E88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t xml:space="preserve">DAX (Data Analysis Expressions) is used to create </w:t>
      </w:r>
      <w:r w:rsidRPr="006719ED">
        <w:rPr>
          <w:b/>
          <w:bCs/>
          <w:sz w:val="24"/>
          <w:szCs w:val="24"/>
        </w:rPr>
        <w:t>calculated measures</w:t>
      </w:r>
      <w:r w:rsidRPr="006719ED">
        <w:rPr>
          <w:sz w:val="24"/>
          <w:szCs w:val="24"/>
        </w:rPr>
        <w:t xml:space="preserve"> that update dynamically based on filters and slicers.</w:t>
      </w:r>
    </w:p>
    <w:p w14:paraId="69CD5E3F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lastRenderedPageBreak/>
        <w:t>DAX enables:</w:t>
      </w:r>
    </w:p>
    <w:p w14:paraId="06A584BC" w14:textId="77777777" w:rsidR="006719ED" w:rsidRPr="006719ED" w:rsidRDefault="006719ED" w:rsidP="006719ED">
      <w:pPr>
        <w:numPr>
          <w:ilvl w:val="0"/>
          <w:numId w:val="11"/>
        </w:numPr>
        <w:rPr>
          <w:sz w:val="24"/>
          <w:szCs w:val="24"/>
        </w:rPr>
      </w:pPr>
      <w:r w:rsidRPr="006719ED">
        <w:rPr>
          <w:sz w:val="24"/>
          <w:szCs w:val="24"/>
        </w:rPr>
        <w:t>Context-aware calculations</w:t>
      </w:r>
    </w:p>
    <w:p w14:paraId="16E1DEB7" w14:textId="77777777" w:rsidR="006719ED" w:rsidRPr="006719ED" w:rsidRDefault="006719ED" w:rsidP="006719ED">
      <w:pPr>
        <w:numPr>
          <w:ilvl w:val="0"/>
          <w:numId w:val="11"/>
        </w:numPr>
        <w:rPr>
          <w:sz w:val="24"/>
          <w:szCs w:val="24"/>
        </w:rPr>
      </w:pPr>
      <w:r w:rsidRPr="006719ED">
        <w:rPr>
          <w:sz w:val="24"/>
          <w:szCs w:val="24"/>
        </w:rPr>
        <w:t>Real-time metric updates</w:t>
      </w:r>
    </w:p>
    <w:p w14:paraId="7229D1B8" w14:textId="77777777" w:rsidR="006719ED" w:rsidRPr="006719ED" w:rsidRDefault="006719ED" w:rsidP="006719ED">
      <w:pPr>
        <w:numPr>
          <w:ilvl w:val="0"/>
          <w:numId w:val="11"/>
        </w:numPr>
        <w:rPr>
          <w:sz w:val="24"/>
          <w:szCs w:val="24"/>
        </w:rPr>
      </w:pPr>
      <w:r w:rsidRPr="006719ED">
        <w:rPr>
          <w:sz w:val="24"/>
          <w:szCs w:val="24"/>
        </w:rPr>
        <w:t>Interactive dashboards</w:t>
      </w:r>
    </w:p>
    <w:p w14:paraId="495F655F" w14:textId="77777777" w:rsidR="006719ED" w:rsidRPr="006719ED" w:rsidRDefault="006719ED" w:rsidP="006719ED">
      <w:pPr>
        <w:numPr>
          <w:ilvl w:val="0"/>
          <w:numId w:val="11"/>
        </w:numPr>
        <w:rPr>
          <w:sz w:val="24"/>
          <w:szCs w:val="24"/>
        </w:rPr>
      </w:pPr>
      <w:r w:rsidRPr="006719ED">
        <w:rPr>
          <w:sz w:val="24"/>
          <w:szCs w:val="24"/>
        </w:rPr>
        <w:t>Accurate analytical insights</w:t>
      </w:r>
    </w:p>
    <w:p w14:paraId="6BC0CC25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pict w14:anchorId="6EAE3BDE">
          <v:rect id="_x0000_i1137" style="width:0;height:1.5pt" o:hralign="center" o:hrstd="t" o:hr="t" fillcolor="#a0a0a0" stroked="f"/>
        </w:pict>
      </w:r>
    </w:p>
    <w:p w14:paraId="5E649117" w14:textId="2F4D3B2B" w:rsidR="006719ED" w:rsidRPr="006719ED" w:rsidRDefault="006719ED" w:rsidP="006719ED">
      <w:pPr>
        <w:rPr>
          <w:b/>
          <w:bCs/>
          <w:sz w:val="32"/>
          <w:szCs w:val="32"/>
        </w:rPr>
      </w:pPr>
      <w:r w:rsidRPr="006719ED">
        <w:rPr>
          <w:b/>
          <w:bCs/>
          <w:sz w:val="32"/>
          <w:szCs w:val="32"/>
        </w:rPr>
        <w:t>14: DAX – Total Revenue</w:t>
      </w:r>
    </w:p>
    <w:p w14:paraId="531EFDB0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t>Total Revenue =</w:t>
      </w:r>
      <w:r w:rsidRPr="006719ED">
        <w:rPr>
          <w:sz w:val="24"/>
          <w:szCs w:val="24"/>
        </w:rPr>
        <w:br/>
      </w:r>
      <w:proofErr w:type="gramStart"/>
      <w:r w:rsidRPr="006719ED">
        <w:rPr>
          <w:sz w:val="24"/>
          <w:szCs w:val="24"/>
        </w:rPr>
        <w:t>SUMX(</w:t>
      </w:r>
      <w:proofErr w:type="gramEnd"/>
      <w:r w:rsidRPr="006719ED">
        <w:rPr>
          <w:sz w:val="24"/>
          <w:szCs w:val="24"/>
        </w:rPr>
        <w:br/>
        <w:t xml:space="preserve">    Booking,</w:t>
      </w:r>
      <w:r w:rsidRPr="006719ED">
        <w:rPr>
          <w:sz w:val="24"/>
          <w:szCs w:val="24"/>
        </w:rPr>
        <w:br/>
        <w:t xml:space="preserve">    </w:t>
      </w:r>
      <w:proofErr w:type="gramStart"/>
      <w:r w:rsidRPr="006719ED">
        <w:rPr>
          <w:sz w:val="24"/>
          <w:szCs w:val="24"/>
        </w:rPr>
        <w:t>Booking[</w:t>
      </w:r>
      <w:proofErr w:type="gramEnd"/>
      <w:r w:rsidRPr="006719ED">
        <w:rPr>
          <w:sz w:val="24"/>
          <w:szCs w:val="24"/>
        </w:rPr>
        <w:t xml:space="preserve">ADR] * </w:t>
      </w:r>
      <w:proofErr w:type="gramStart"/>
      <w:r w:rsidRPr="006719ED">
        <w:rPr>
          <w:sz w:val="24"/>
          <w:szCs w:val="24"/>
        </w:rPr>
        <w:t>Booking[</w:t>
      </w:r>
      <w:proofErr w:type="gramEnd"/>
      <w:r w:rsidRPr="006719ED">
        <w:rPr>
          <w:sz w:val="24"/>
          <w:szCs w:val="24"/>
        </w:rPr>
        <w:t>Length of Stay]</w:t>
      </w:r>
      <w:r w:rsidRPr="006719ED">
        <w:rPr>
          <w:sz w:val="24"/>
          <w:szCs w:val="24"/>
        </w:rPr>
        <w:br/>
        <w:t>)</w:t>
      </w:r>
    </w:p>
    <w:p w14:paraId="66F73D13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Explanation:</w:t>
      </w:r>
    </w:p>
    <w:p w14:paraId="35EEF093" w14:textId="77777777" w:rsidR="006719ED" w:rsidRPr="006719ED" w:rsidRDefault="006719ED" w:rsidP="006719ED">
      <w:pPr>
        <w:numPr>
          <w:ilvl w:val="0"/>
          <w:numId w:val="12"/>
        </w:numPr>
        <w:rPr>
          <w:sz w:val="24"/>
          <w:szCs w:val="24"/>
        </w:rPr>
      </w:pPr>
      <w:r w:rsidRPr="006719ED">
        <w:rPr>
          <w:sz w:val="24"/>
          <w:szCs w:val="24"/>
        </w:rPr>
        <w:t>SUMX iterates through each booking record</w:t>
      </w:r>
    </w:p>
    <w:p w14:paraId="2A8FF5BF" w14:textId="77777777" w:rsidR="006719ED" w:rsidRPr="006719ED" w:rsidRDefault="006719ED" w:rsidP="006719ED">
      <w:pPr>
        <w:numPr>
          <w:ilvl w:val="0"/>
          <w:numId w:val="12"/>
        </w:numPr>
        <w:rPr>
          <w:sz w:val="24"/>
          <w:szCs w:val="24"/>
        </w:rPr>
      </w:pPr>
      <w:r w:rsidRPr="006719ED">
        <w:rPr>
          <w:sz w:val="24"/>
          <w:szCs w:val="24"/>
        </w:rPr>
        <w:t>Calculates revenue per booking</w:t>
      </w:r>
    </w:p>
    <w:p w14:paraId="6FD358A8" w14:textId="77777777" w:rsidR="006719ED" w:rsidRPr="006719ED" w:rsidRDefault="006719ED" w:rsidP="006719ED">
      <w:pPr>
        <w:numPr>
          <w:ilvl w:val="0"/>
          <w:numId w:val="12"/>
        </w:numPr>
        <w:rPr>
          <w:sz w:val="24"/>
          <w:szCs w:val="24"/>
        </w:rPr>
      </w:pPr>
      <w:r w:rsidRPr="006719ED">
        <w:rPr>
          <w:sz w:val="24"/>
          <w:szCs w:val="24"/>
        </w:rPr>
        <w:t>Aggregates total revenue dynamically</w:t>
      </w:r>
    </w:p>
    <w:p w14:paraId="19FD0EAF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pict w14:anchorId="2D3BA730">
          <v:rect id="_x0000_i1138" style="width:0;height:1.5pt" o:hralign="center" o:hrstd="t" o:hr="t" fillcolor="#a0a0a0" stroked="f"/>
        </w:pict>
      </w:r>
    </w:p>
    <w:p w14:paraId="1C29078C" w14:textId="0F417CAA" w:rsidR="006719ED" w:rsidRPr="006719ED" w:rsidRDefault="006719ED" w:rsidP="006719ED">
      <w:pPr>
        <w:rPr>
          <w:b/>
          <w:bCs/>
          <w:sz w:val="32"/>
          <w:szCs w:val="32"/>
        </w:rPr>
      </w:pPr>
      <w:r w:rsidRPr="006719ED">
        <w:rPr>
          <w:b/>
          <w:bCs/>
          <w:sz w:val="32"/>
          <w:szCs w:val="32"/>
        </w:rPr>
        <w:t xml:space="preserve"> 15: DAX – Cancellation Metrics</w:t>
      </w:r>
    </w:p>
    <w:p w14:paraId="6D1353A2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t>Cancelled Bookings =</w:t>
      </w:r>
      <w:r w:rsidRPr="006719ED">
        <w:rPr>
          <w:sz w:val="24"/>
          <w:szCs w:val="24"/>
        </w:rPr>
        <w:br/>
      </w:r>
      <w:proofErr w:type="gramStart"/>
      <w:r w:rsidRPr="006719ED">
        <w:rPr>
          <w:sz w:val="24"/>
          <w:szCs w:val="24"/>
        </w:rPr>
        <w:t>CALCULATE(</w:t>
      </w:r>
      <w:proofErr w:type="gramEnd"/>
      <w:r w:rsidRPr="006719ED">
        <w:rPr>
          <w:sz w:val="24"/>
          <w:szCs w:val="24"/>
        </w:rPr>
        <w:br/>
        <w:t xml:space="preserve">    </w:t>
      </w:r>
      <w:proofErr w:type="gramStart"/>
      <w:r w:rsidRPr="006719ED">
        <w:rPr>
          <w:sz w:val="24"/>
          <w:szCs w:val="24"/>
        </w:rPr>
        <w:t>COUNT(Booking[</w:t>
      </w:r>
      <w:proofErr w:type="gramEnd"/>
      <w:r w:rsidRPr="006719ED">
        <w:rPr>
          <w:sz w:val="24"/>
          <w:szCs w:val="24"/>
        </w:rPr>
        <w:t>Booking ID]),</w:t>
      </w:r>
      <w:r w:rsidRPr="006719ED">
        <w:rPr>
          <w:sz w:val="24"/>
          <w:szCs w:val="24"/>
        </w:rPr>
        <w:br/>
        <w:t xml:space="preserve">    </w:t>
      </w:r>
      <w:proofErr w:type="gramStart"/>
      <w:r w:rsidRPr="006719ED">
        <w:rPr>
          <w:sz w:val="24"/>
          <w:szCs w:val="24"/>
        </w:rPr>
        <w:t>Booking[</w:t>
      </w:r>
      <w:proofErr w:type="spellStart"/>
      <w:proofErr w:type="gramEnd"/>
      <w:r w:rsidRPr="006719ED">
        <w:rPr>
          <w:sz w:val="24"/>
          <w:szCs w:val="24"/>
        </w:rPr>
        <w:t>Is_Canceled</w:t>
      </w:r>
      <w:proofErr w:type="spellEnd"/>
      <w:r w:rsidRPr="006719ED">
        <w:rPr>
          <w:sz w:val="24"/>
          <w:szCs w:val="24"/>
        </w:rPr>
        <w:t>] = 1</w:t>
      </w:r>
      <w:r w:rsidRPr="006719ED">
        <w:rPr>
          <w:sz w:val="24"/>
          <w:szCs w:val="24"/>
        </w:rPr>
        <w:br/>
        <w:t>)</w:t>
      </w:r>
      <w:r w:rsidRPr="006719ED">
        <w:rPr>
          <w:sz w:val="24"/>
          <w:szCs w:val="24"/>
        </w:rPr>
        <w:br/>
      </w:r>
      <w:r w:rsidRPr="006719ED">
        <w:rPr>
          <w:sz w:val="24"/>
          <w:szCs w:val="24"/>
        </w:rPr>
        <w:br/>
        <w:t>Cancellation Rate =</w:t>
      </w:r>
      <w:r w:rsidRPr="006719ED">
        <w:rPr>
          <w:sz w:val="24"/>
          <w:szCs w:val="24"/>
        </w:rPr>
        <w:br/>
      </w:r>
      <w:proofErr w:type="gramStart"/>
      <w:r w:rsidRPr="006719ED">
        <w:rPr>
          <w:sz w:val="24"/>
          <w:szCs w:val="24"/>
        </w:rPr>
        <w:t>DIVIDE(</w:t>
      </w:r>
      <w:proofErr w:type="gramEnd"/>
      <w:r w:rsidRPr="006719ED">
        <w:rPr>
          <w:sz w:val="24"/>
          <w:szCs w:val="24"/>
        </w:rPr>
        <w:br/>
        <w:t xml:space="preserve"> </w:t>
      </w:r>
      <w:proofErr w:type="gramStart"/>
      <w:r w:rsidRPr="006719ED">
        <w:rPr>
          <w:sz w:val="24"/>
          <w:szCs w:val="24"/>
        </w:rPr>
        <w:t xml:space="preserve">   [</w:t>
      </w:r>
      <w:proofErr w:type="gramEnd"/>
      <w:r w:rsidRPr="006719ED">
        <w:rPr>
          <w:sz w:val="24"/>
          <w:szCs w:val="24"/>
        </w:rPr>
        <w:t>Cancelled Bookings],</w:t>
      </w:r>
      <w:r w:rsidRPr="006719ED">
        <w:rPr>
          <w:sz w:val="24"/>
          <w:szCs w:val="24"/>
        </w:rPr>
        <w:br/>
        <w:t xml:space="preserve"> </w:t>
      </w:r>
      <w:proofErr w:type="gramStart"/>
      <w:r w:rsidRPr="006719ED">
        <w:rPr>
          <w:sz w:val="24"/>
          <w:szCs w:val="24"/>
        </w:rPr>
        <w:t xml:space="preserve">   [</w:t>
      </w:r>
      <w:proofErr w:type="gramEnd"/>
      <w:r w:rsidRPr="006719ED">
        <w:rPr>
          <w:sz w:val="24"/>
          <w:szCs w:val="24"/>
        </w:rPr>
        <w:t>Total Bookings],</w:t>
      </w:r>
      <w:r w:rsidRPr="006719ED">
        <w:rPr>
          <w:sz w:val="24"/>
          <w:szCs w:val="24"/>
        </w:rPr>
        <w:br/>
        <w:t xml:space="preserve">    0</w:t>
      </w:r>
      <w:r w:rsidRPr="006719ED">
        <w:rPr>
          <w:sz w:val="24"/>
          <w:szCs w:val="24"/>
        </w:rPr>
        <w:br/>
        <w:t>)</w:t>
      </w:r>
    </w:p>
    <w:p w14:paraId="197C5C86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t>DIVIDE function ensures safe calculation and avoids division errors.</w:t>
      </w:r>
    </w:p>
    <w:p w14:paraId="52F63F18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pict w14:anchorId="6489B9DF">
          <v:rect id="_x0000_i1139" style="width:0;height:1.5pt" o:hralign="center" o:hrstd="t" o:hr="t" fillcolor="#a0a0a0" stroked="f"/>
        </w:pict>
      </w:r>
    </w:p>
    <w:p w14:paraId="4BDF6152" w14:textId="72D0CEFE" w:rsidR="006719ED" w:rsidRPr="006719ED" w:rsidRDefault="006719ED" w:rsidP="006719ED">
      <w:pPr>
        <w:rPr>
          <w:b/>
          <w:bCs/>
          <w:sz w:val="32"/>
          <w:szCs w:val="32"/>
        </w:rPr>
      </w:pPr>
      <w:r w:rsidRPr="006719ED">
        <w:rPr>
          <w:b/>
          <w:bCs/>
          <w:sz w:val="32"/>
          <w:szCs w:val="32"/>
        </w:rPr>
        <w:t>16: DAX – ADR, Occupancy &amp; RevPAR</w:t>
      </w:r>
    </w:p>
    <w:p w14:paraId="53A56C51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lastRenderedPageBreak/>
        <w:t>ADR =</w:t>
      </w:r>
      <w:r w:rsidRPr="006719ED">
        <w:rPr>
          <w:sz w:val="24"/>
          <w:szCs w:val="24"/>
        </w:rPr>
        <w:br/>
      </w:r>
      <w:proofErr w:type="gramStart"/>
      <w:r w:rsidRPr="006719ED">
        <w:rPr>
          <w:sz w:val="24"/>
          <w:szCs w:val="24"/>
        </w:rPr>
        <w:t>DIVIDE(</w:t>
      </w:r>
      <w:proofErr w:type="gramEnd"/>
      <w:r w:rsidRPr="006719ED">
        <w:rPr>
          <w:sz w:val="24"/>
          <w:szCs w:val="24"/>
        </w:rPr>
        <w:br/>
        <w:t xml:space="preserve"> </w:t>
      </w:r>
      <w:proofErr w:type="gramStart"/>
      <w:r w:rsidRPr="006719ED">
        <w:rPr>
          <w:sz w:val="24"/>
          <w:szCs w:val="24"/>
        </w:rPr>
        <w:t xml:space="preserve">   [</w:t>
      </w:r>
      <w:proofErr w:type="gramEnd"/>
      <w:r w:rsidRPr="006719ED">
        <w:rPr>
          <w:sz w:val="24"/>
          <w:szCs w:val="24"/>
        </w:rPr>
        <w:t>Total Revenue],</w:t>
      </w:r>
      <w:r w:rsidRPr="006719ED">
        <w:rPr>
          <w:sz w:val="24"/>
          <w:szCs w:val="24"/>
        </w:rPr>
        <w:br/>
        <w:t xml:space="preserve">    </w:t>
      </w:r>
      <w:proofErr w:type="gramStart"/>
      <w:r w:rsidRPr="006719ED">
        <w:rPr>
          <w:sz w:val="24"/>
          <w:szCs w:val="24"/>
        </w:rPr>
        <w:t>SUM(Booking[</w:t>
      </w:r>
      <w:proofErr w:type="gramEnd"/>
      <w:r w:rsidRPr="006719ED">
        <w:rPr>
          <w:sz w:val="24"/>
          <w:szCs w:val="24"/>
        </w:rPr>
        <w:t>Length of Stay]),</w:t>
      </w:r>
      <w:r w:rsidRPr="006719ED">
        <w:rPr>
          <w:sz w:val="24"/>
          <w:szCs w:val="24"/>
        </w:rPr>
        <w:br/>
        <w:t xml:space="preserve">    0</w:t>
      </w:r>
      <w:r w:rsidRPr="006719ED">
        <w:rPr>
          <w:sz w:val="24"/>
          <w:szCs w:val="24"/>
        </w:rPr>
        <w:br/>
        <w:t>)</w:t>
      </w:r>
      <w:r w:rsidRPr="006719ED">
        <w:rPr>
          <w:sz w:val="24"/>
          <w:szCs w:val="24"/>
        </w:rPr>
        <w:br/>
      </w:r>
      <w:r w:rsidRPr="006719ED">
        <w:rPr>
          <w:sz w:val="24"/>
          <w:szCs w:val="24"/>
        </w:rPr>
        <w:br/>
        <w:t>Occupancy Rate =</w:t>
      </w:r>
      <w:r w:rsidRPr="006719ED">
        <w:rPr>
          <w:sz w:val="24"/>
          <w:szCs w:val="24"/>
        </w:rPr>
        <w:br/>
      </w:r>
      <w:proofErr w:type="gramStart"/>
      <w:r w:rsidRPr="006719ED">
        <w:rPr>
          <w:sz w:val="24"/>
          <w:szCs w:val="24"/>
        </w:rPr>
        <w:t>DIVIDE(</w:t>
      </w:r>
      <w:proofErr w:type="gramEnd"/>
      <w:r w:rsidRPr="006719ED">
        <w:rPr>
          <w:sz w:val="24"/>
          <w:szCs w:val="24"/>
        </w:rPr>
        <w:br/>
        <w:t xml:space="preserve">    </w:t>
      </w:r>
      <w:proofErr w:type="gramStart"/>
      <w:r w:rsidRPr="006719ED">
        <w:rPr>
          <w:sz w:val="24"/>
          <w:szCs w:val="24"/>
        </w:rPr>
        <w:t>SUM(Booking[</w:t>
      </w:r>
      <w:proofErr w:type="gramEnd"/>
      <w:r w:rsidRPr="006719ED">
        <w:rPr>
          <w:sz w:val="24"/>
          <w:szCs w:val="24"/>
        </w:rPr>
        <w:t>Rooms Sold]),</w:t>
      </w:r>
      <w:r w:rsidRPr="006719ED">
        <w:rPr>
          <w:sz w:val="24"/>
          <w:szCs w:val="24"/>
        </w:rPr>
        <w:br/>
        <w:t xml:space="preserve">    </w:t>
      </w:r>
      <w:proofErr w:type="gramStart"/>
      <w:r w:rsidRPr="006719ED">
        <w:rPr>
          <w:sz w:val="24"/>
          <w:szCs w:val="24"/>
        </w:rPr>
        <w:t>SUM(Hotel[</w:t>
      </w:r>
      <w:proofErr w:type="gramEnd"/>
      <w:r w:rsidRPr="006719ED">
        <w:rPr>
          <w:sz w:val="24"/>
          <w:szCs w:val="24"/>
        </w:rPr>
        <w:t>Total Rooms]),</w:t>
      </w:r>
      <w:r w:rsidRPr="006719ED">
        <w:rPr>
          <w:sz w:val="24"/>
          <w:szCs w:val="24"/>
        </w:rPr>
        <w:br/>
        <w:t xml:space="preserve">    0</w:t>
      </w:r>
      <w:r w:rsidRPr="006719ED">
        <w:rPr>
          <w:sz w:val="24"/>
          <w:szCs w:val="24"/>
        </w:rPr>
        <w:br/>
        <w:t>)</w:t>
      </w:r>
      <w:r w:rsidRPr="006719ED">
        <w:rPr>
          <w:sz w:val="24"/>
          <w:szCs w:val="24"/>
        </w:rPr>
        <w:br/>
      </w:r>
      <w:r w:rsidRPr="006719ED">
        <w:rPr>
          <w:sz w:val="24"/>
          <w:szCs w:val="24"/>
        </w:rPr>
        <w:br/>
        <w:t>RevPAR =</w:t>
      </w:r>
      <w:r w:rsidRPr="006719ED">
        <w:rPr>
          <w:sz w:val="24"/>
          <w:szCs w:val="24"/>
        </w:rPr>
        <w:br/>
      </w:r>
      <w:proofErr w:type="gramStart"/>
      <w:r w:rsidRPr="006719ED">
        <w:rPr>
          <w:sz w:val="24"/>
          <w:szCs w:val="24"/>
        </w:rPr>
        <w:t>DIVIDE(</w:t>
      </w:r>
      <w:proofErr w:type="gramEnd"/>
      <w:r w:rsidRPr="006719ED">
        <w:rPr>
          <w:sz w:val="24"/>
          <w:szCs w:val="24"/>
        </w:rPr>
        <w:br/>
        <w:t xml:space="preserve"> </w:t>
      </w:r>
      <w:proofErr w:type="gramStart"/>
      <w:r w:rsidRPr="006719ED">
        <w:rPr>
          <w:sz w:val="24"/>
          <w:szCs w:val="24"/>
        </w:rPr>
        <w:t xml:space="preserve">   [</w:t>
      </w:r>
      <w:proofErr w:type="gramEnd"/>
      <w:r w:rsidRPr="006719ED">
        <w:rPr>
          <w:sz w:val="24"/>
          <w:szCs w:val="24"/>
        </w:rPr>
        <w:t>Total Revenue],</w:t>
      </w:r>
      <w:r w:rsidRPr="006719ED">
        <w:rPr>
          <w:sz w:val="24"/>
          <w:szCs w:val="24"/>
        </w:rPr>
        <w:br/>
        <w:t xml:space="preserve">    </w:t>
      </w:r>
      <w:proofErr w:type="gramStart"/>
      <w:r w:rsidRPr="006719ED">
        <w:rPr>
          <w:sz w:val="24"/>
          <w:szCs w:val="24"/>
        </w:rPr>
        <w:t>SUM(Hotel[</w:t>
      </w:r>
      <w:proofErr w:type="gramEnd"/>
      <w:r w:rsidRPr="006719ED">
        <w:rPr>
          <w:sz w:val="24"/>
          <w:szCs w:val="24"/>
        </w:rPr>
        <w:t>Total Rooms]),</w:t>
      </w:r>
      <w:r w:rsidRPr="006719ED">
        <w:rPr>
          <w:sz w:val="24"/>
          <w:szCs w:val="24"/>
        </w:rPr>
        <w:br/>
        <w:t xml:space="preserve">    0</w:t>
      </w:r>
      <w:r w:rsidRPr="006719ED">
        <w:rPr>
          <w:sz w:val="24"/>
          <w:szCs w:val="24"/>
        </w:rPr>
        <w:br/>
        <w:t>)</w:t>
      </w:r>
    </w:p>
    <w:p w14:paraId="0C393DFD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pict w14:anchorId="12AC8D43">
          <v:rect id="_x0000_i1140" style="width:0;height:1.5pt" o:hralign="center" o:hrstd="t" o:hr="t" fillcolor="#a0a0a0" stroked="f"/>
        </w:pict>
      </w:r>
    </w:p>
    <w:p w14:paraId="0B0BCF3B" w14:textId="6B670030" w:rsidR="006719ED" w:rsidRPr="006719ED" w:rsidRDefault="006719ED" w:rsidP="006719ED">
      <w:pPr>
        <w:rPr>
          <w:b/>
          <w:bCs/>
          <w:sz w:val="32"/>
          <w:szCs w:val="32"/>
        </w:rPr>
      </w:pPr>
      <w:r w:rsidRPr="006719ED">
        <w:rPr>
          <w:b/>
          <w:bCs/>
          <w:sz w:val="24"/>
          <w:szCs w:val="24"/>
        </w:rPr>
        <w:t xml:space="preserve"> </w:t>
      </w:r>
      <w:r w:rsidRPr="006719ED">
        <w:rPr>
          <w:b/>
          <w:bCs/>
          <w:sz w:val="32"/>
          <w:szCs w:val="32"/>
        </w:rPr>
        <w:t>17: Time Intelligence Measures</w:t>
      </w:r>
    </w:p>
    <w:p w14:paraId="5F19C660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t>Time-based analysis is implemented using advanced DAX functions.</w:t>
      </w:r>
    </w:p>
    <w:p w14:paraId="7ADC36B3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b/>
          <w:bCs/>
          <w:sz w:val="24"/>
          <w:szCs w:val="24"/>
        </w:rPr>
        <w:t>Examples:</w:t>
      </w:r>
    </w:p>
    <w:p w14:paraId="6D2B6B75" w14:textId="77777777" w:rsidR="006719ED" w:rsidRPr="006719ED" w:rsidRDefault="006719ED" w:rsidP="006719ED">
      <w:pPr>
        <w:numPr>
          <w:ilvl w:val="0"/>
          <w:numId w:val="13"/>
        </w:numPr>
        <w:rPr>
          <w:sz w:val="24"/>
          <w:szCs w:val="24"/>
        </w:rPr>
      </w:pPr>
      <w:r w:rsidRPr="006719ED">
        <w:rPr>
          <w:sz w:val="24"/>
          <w:szCs w:val="24"/>
        </w:rPr>
        <w:t>Year-To-Date Revenue</w:t>
      </w:r>
    </w:p>
    <w:p w14:paraId="35C66037" w14:textId="77777777" w:rsidR="006719ED" w:rsidRPr="006719ED" w:rsidRDefault="006719ED" w:rsidP="006719ED">
      <w:pPr>
        <w:numPr>
          <w:ilvl w:val="0"/>
          <w:numId w:val="13"/>
        </w:numPr>
        <w:rPr>
          <w:sz w:val="24"/>
          <w:szCs w:val="24"/>
        </w:rPr>
      </w:pPr>
      <w:r w:rsidRPr="006719ED">
        <w:rPr>
          <w:sz w:val="24"/>
          <w:szCs w:val="24"/>
        </w:rPr>
        <w:t>Previous Year Revenue</w:t>
      </w:r>
    </w:p>
    <w:p w14:paraId="1665E970" w14:textId="77777777" w:rsidR="006719ED" w:rsidRPr="006719ED" w:rsidRDefault="006719ED" w:rsidP="006719ED">
      <w:pPr>
        <w:numPr>
          <w:ilvl w:val="0"/>
          <w:numId w:val="13"/>
        </w:numPr>
        <w:rPr>
          <w:sz w:val="24"/>
          <w:szCs w:val="24"/>
        </w:rPr>
      </w:pPr>
      <w:r w:rsidRPr="006719ED">
        <w:rPr>
          <w:sz w:val="24"/>
          <w:szCs w:val="24"/>
        </w:rPr>
        <w:t>Revenue Growth Percentage</w:t>
      </w:r>
    </w:p>
    <w:p w14:paraId="5EB91DCA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t xml:space="preserve">These measures help </w:t>
      </w:r>
      <w:proofErr w:type="spellStart"/>
      <w:r w:rsidRPr="006719ED">
        <w:rPr>
          <w:sz w:val="24"/>
          <w:szCs w:val="24"/>
        </w:rPr>
        <w:t>analyze</w:t>
      </w:r>
      <w:proofErr w:type="spellEnd"/>
      <w:r w:rsidRPr="006719ED">
        <w:rPr>
          <w:sz w:val="24"/>
          <w:szCs w:val="24"/>
        </w:rPr>
        <w:t xml:space="preserve"> trends and year-over-year performance.</w:t>
      </w:r>
    </w:p>
    <w:p w14:paraId="7EB8BFBF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pict w14:anchorId="00B3F060">
          <v:rect id="_x0000_i1141" style="width:0;height:1.5pt" o:hralign="center" o:hrstd="t" o:hr="t" fillcolor="#a0a0a0" stroked="f"/>
        </w:pict>
      </w:r>
    </w:p>
    <w:p w14:paraId="10A0FBC6" w14:textId="3582CD95" w:rsidR="006719ED" w:rsidRPr="006719ED" w:rsidRDefault="006719ED" w:rsidP="006719ED">
      <w:pPr>
        <w:rPr>
          <w:b/>
          <w:bCs/>
          <w:sz w:val="32"/>
          <w:szCs w:val="32"/>
        </w:rPr>
      </w:pPr>
      <w:r w:rsidRPr="006719ED">
        <w:rPr>
          <w:b/>
          <w:bCs/>
          <w:sz w:val="32"/>
          <w:szCs w:val="32"/>
        </w:rPr>
        <w:t xml:space="preserve"> 18: Role of DAX in Dashboard Intelligence</w:t>
      </w:r>
    </w:p>
    <w:p w14:paraId="0AE7984D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t>DAX enables:</w:t>
      </w:r>
    </w:p>
    <w:p w14:paraId="71CA6C61" w14:textId="77777777" w:rsidR="006719ED" w:rsidRPr="006719ED" w:rsidRDefault="006719ED" w:rsidP="006719ED">
      <w:pPr>
        <w:numPr>
          <w:ilvl w:val="0"/>
          <w:numId w:val="14"/>
        </w:numPr>
        <w:rPr>
          <w:sz w:val="24"/>
          <w:szCs w:val="24"/>
        </w:rPr>
      </w:pPr>
      <w:r w:rsidRPr="006719ED">
        <w:rPr>
          <w:sz w:val="24"/>
          <w:szCs w:val="24"/>
        </w:rPr>
        <w:t>Dynamic KPI calculations</w:t>
      </w:r>
    </w:p>
    <w:p w14:paraId="7DACBE18" w14:textId="77777777" w:rsidR="006719ED" w:rsidRPr="006719ED" w:rsidRDefault="006719ED" w:rsidP="006719ED">
      <w:pPr>
        <w:numPr>
          <w:ilvl w:val="0"/>
          <w:numId w:val="14"/>
        </w:numPr>
        <w:rPr>
          <w:sz w:val="24"/>
          <w:szCs w:val="24"/>
        </w:rPr>
      </w:pPr>
      <w:r w:rsidRPr="006719ED">
        <w:rPr>
          <w:sz w:val="24"/>
          <w:szCs w:val="24"/>
        </w:rPr>
        <w:t>Real-time filtering</w:t>
      </w:r>
    </w:p>
    <w:p w14:paraId="67059E78" w14:textId="77777777" w:rsidR="006719ED" w:rsidRPr="006719ED" w:rsidRDefault="006719ED" w:rsidP="006719ED">
      <w:pPr>
        <w:numPr>
          <w:ilvl w:val="0"/>
          <w:numId w:val="14"/>
        </w:numPr>
        <w:rPr>
          <w:sz w:val="24"/>
          <w:szCs w:val="24"/>
        </w:rPr>
      </w:pPr>
      <w:r w:rsidRPr="006719ED">
        <w:rPr>
          <w:sz w:val="24"/>
          <w:szCs w:val="24"/>
        </w:rPr>
        <w:t>Context-sensitive analysis</w:t>
      </w:r>
    </w:p>
    <w:p w14:paraId="5D9D5641" w14:textId="77777777" w:rsidR="006719ED" w:rsidRPr="006719ED" w:rsidRDefault="006719ED" w:rsidP="006719ED">
      <w:pPr>
        <w:numPr>
          <w:ilvl w:val="0"/>
          <w:numId w:val="14"/>
        </w:numPr>
        <w:rPr>
          <w:sz w:val="24"/>
          <w:szCs w:val="24"/>
        </w:rPr>
      </w:pPr>
      <w:r w:rsidRPr="006719ED">
        <w:rPr>
          <w:sz w:val="24"/>
          <w:szCs w:val="24"/>
        </w:rPr>
        <w:t>Interactive visuals</w:t>
      </w:r>
    </w:p>
    <w:p w14:paraId="7802F4B2" w14:textId="77777777" w:rsidR="006719ED" w:rsidRPr="006719ED" w:rsidRDefault="006719ED" w:rsidP="006719ED">
      <w:pPr>
        <w:numPr>
          <w:ilvl w:val="0"/>
          <w:numId w:val="14"/>
        </w:numPr>
        <w:rPr>
          <w:sz w:val="24"/>
          <w:szCs w:val="24"/>
        </w:rPr>
      </w:pPr>
      <w:r w:rsidRPr="006719ED">
        <w:rPr>
          <w:sz w:val="24"/>
          <w:szCs w:val="24"/>
        </w:rPr>
        <w:lastRenderedPageBreak/>
        <w:t>Advanced forecasting support</w:t>
      </w:r>
    </w:p>
    <w:p w14:paraId="24723EE3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t>Without DAX, dashboards remain static.</w:t>
      </w:r>
      <w:r w:rsidRPr="006719ED">
        <w:rPr>
          <w:sz w:val="24"/>
          <w:szCs w:val="24"/>
        </w:rPr>
        <w:br/>
        <w:t>With DAX, dashboards become intelligent analytical systems.</w:t>
      </w:r>
    </w:p>
    <w:p w14:paraId="4DE3456F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pict w14:anchorId="12194CB9">
          <v:rect id="_x0000_i1142" style="width:0;height:1.5pt" o:hralign="center" o:hrstd="t" o:hr="t" fillcolor="#a0a0a0" stroked="f"/>
        </w:pict>
      </w:r>
    </w:p>
    <w:p w14:paraId="22EB8B4B" w14:textId="442BAA59" w:rsidR="006719ED" w:rsidRPr="006719ED" w:rsidRDefault="006719ED" w:rsidP="006719ED">
      <w:pPr>
        <w:rPr>
          <w:b/>
          <w:bCs/>
          <w:sz w:val="32"/>
          <w:szCs w:val="32"/>
        </w:rPr>
      </w:pPr>
      <w:r w:rsidRPr="006719ED">
        <w:rPr>
          <w:b/>
          <w:bCs/>
          <w:sz w:val="32"/>
          <w:szCs w:val="32"/>
        </w:rPr>
        <w:t>19: Overall Business Impact</w:t>
      </w:r>
    </w:p>
    <w:p w14:paraId="414B792A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t>The integration of structured metrics and DAX calculations results in:</w:t>
      </w:r>
    </w:p>
    <w:p w14:paraId="07740D96" w14:textId="77777777" w:rsidR="006719ED" w:rsidRPr="006719ED" w:rsidRDefault="006719ED" w:rsidP="006719ED">
      <w:pPr>
        <w:numPr>
          <w:ilvl w:val="0"/>
          <w:numId w:val="15"/>
        </w:numPr>
        <w:rPr>
          <w:sz w:val="24"/>
          <w:szCs w:val="24"/>
        </w:rPr>
      </w:pPr>
      <w:r w:rsidRPr="006719ED">
        <w:rPr>
          <w:sz w:val="24"/>
          <w:szCs w:val="24"/>
        </w:rPr>
        <w:t>Improved revenue visibility</w:t>
      </w:r>
    </w:p>
    <w:p w14:paraId="0A39F85B" w14:textId="77777777" w:rsidR="006719ED" w:rsidRPr="006719ED" w:rsidRDefault="006719ED" w:rsidP="006719ED">
      <w:pPr>
        <w:numPr>
          <w:ilvl w:val="0"/>
          <w:numId w:val="15"/>
        </w:numPr>
        <w:rPr>
          <w:sz w:val="24"/>
          <w:szCs w:val="24"/>
        </w:rPr>
      </w:pPr>
      <w:r w:rsidRPr="006719ED">
        <w:rPr>
          <w:sz w:val="24"/>
          <w:szCs w:val="24"/>
        </w:rPr>
        <w:t>Better pricing strategies</w:t>
      </w:r>
    </w:p>
    <w:p w14:paraId="6CF96BC2" w14:textId="77777777" w:rsidR="006719ED" w:rsidRPr="006719ED" w:rsidRDefault="006719ED" w:rsidP="006719ED">
      <w:pPr>
        <w:numPr>
          <w:ilvl w:val="0"/>
          <w:numId w:val="15"/>
        </w:numPr>
        <w:rPr>
          <w:sz w:val="24"/>
          <w:szCs w:val="24"/>
        </w:rPr>
      </w:pPr>
      <w:r w:rsidRPr="006719ED">
        <w:rPr>
          <w:sz w:val="24"/>
          <w:szCs w:val="24"/>
        </w:rPr>
        <w:t>Accurate occupancy analysis</w:t>
      </w:r>
    </w:p>
    <w:p w14:paraId="37A7F43A" w14:textId="77777777" w:rsidR="006719ED" w:rsidRPr="006719ED" w:rsidRDefault="006719ED" w:rsidP="006719ED">
      <w:pPr>
        <w:numPr>
          <w:ilvl w:val="0"/>
          <w:numId w:val="15"/>
        </w:numPr>
        <w:rPr>
          <w:sz w:val="24"/>
          <w:szCs w:val="24"/>
        </w:rPr>
      </w:pPr>
      <w:r w:rsidRPr="006719ED">
        <w:rPr>
          <w:sz w:val="24"/>
          <w:szCs w:val="24"/>
        </w:rPr>
        <w:t>Identification of revenue leakages</w:t>
      </w:r>
    </w:p>
    <w:p w14:paraId="41512D90" w14:textId="77777777" w:rsidR="006719ED" w:rsidRPr="006719ED" w:rsidRDefault="006719ED" w:rsidP="006719ED">
      <w:pPr>
        <w:numPr>
          <w:ilvl w:val="0"/>
          <w:numId w:val="15"/>
        </w:numPr>
        <w:rPr>
          <w:sz w:val="24"/>
          <w:szCs w:val="24"/>
        </w:rPr>
      </w:pPr>
      <w:r w:rsidRPr="006719ED">
        <w:rPr>
          <w:sz w:val="24"/>
          <w:szCs w:val="24"/>
        </w:rPr>
        <w:t>Enhanced managerial decision-making</w:t>
      </w:r>
    </w:p>
    <w:p w14:paraId="624DB4A4" w14:textId="77777777" w:rsidR="006719ED" w:rsidRPr="006719ED" w:rsidRDefault="006719ED" w:rsidP="006719ED">
      <w:pPr>
        <w:rPr>
          <w:sz w:val="24"/>
          <w:szCs w:val="24"/>
        </w:rPr>
      </w:pPr>
      <w:r w:rsidRPr="006719ED">
        <w:rPr>
          <w:sz w:val="24"/>
          <w:szCs w:val="24"/>
        </w:rPr>
        <w:pict w14:anchorId="6FA1115F">
          <v:rect id="_x0000_i1143" style="width:0;height:1.5pt" o:hralign="center" o:hrstd="t" o:hr="t" fillcolor="#a0a0a0" stroked="f"/>
        </w:pict>
      </w:r>
    </w:p>
    <w:p w14:paraId="5A17F4C8" w14:textId="12A7648A" w:rsidR="006719ED" w:rsidRPr="006719ED" w:rsidRDefault="006719ED" w:rsidP="006719ED">
      <w:pPr>
        <w:rPr>
          <w:b/>
          <w:bCs/>
          <w:sz w:val="32"/>
          <w:szCs w:val="32"/>
        </w:rPr>
      </w:pPr>
      <w:r w:rsidRPr="006719ED">
        <w:rPr>
          <w:b/>
          <w:bCs/>
          <w:sz w:val="32"/>
          <w:szCs w:val="32"/>
        </w:rPr>
        <w:t xml:space="preserve"> 20: Conclusion</w:t>
      </w:r>
    </w:p>
    <w:p w14:paraId="64168A80" w14:textId="77777777" w:rsidR="006719ED" w:rsidRPr="00E50B98" w:rsidRDefault="006719ED" w:rsidP="00E50B98">
      <w:pPr>
        <w:rPr>
          <w:sz w:val="24"/>
          <w:szCs w:val="24"/>
        </w:rPr>
      </w:pPr>
      <w:r w:rsidRPr="00E50B98">
        <w:rPr>
          <w:sz w:val="24"/>
          <w:szCs w:val="24"/>
        </w:rPr>
        <w:t xml:space="preserve">In the </w:t>
      </w:r>
      <w:proofErr w:type="spellStart"/>
      <w:r w:rsidRPr="00E50B98">
        <w:rPr>
          <w:i/>
          <w:iCs/>
          <w:sz w:val="24"/>
          <w:szCs w:val="24"/>
        </w:rPr>
        <w:t>Infosys_HotelRevAI</w:t>
      </w:r>
      <w:proofErr w:type="spellEnd"/>
      <w:r w:rsidRPr="00E50B98">
        <w:rPr>
          <w:sz w:val="24"/>
          <w:szCs w:val="24"/>
        </w:rPr>
        <w:t xml:space="preserve"> project, business metrics define the performance indicators required for hotel revenue management, while DAX queries provide the computational logic to evaluate them dynamically.</w:t>
      </w:r>
    </w:p>
    <w:p w14:paraId="4FCC3547" w14:textId="77777777" w:rsidR="006719ED" w:rsidRPr="00E50B98" w:rsidRDefault="006719ED" w:rsidP="00E50B98">
      <w:pPr>
        <w:rPr>
          <w:sz w:val="24"/>
          <w:szCs w:val="24"/>
        </w:rPr>
      </w:pPr>
      <w:r w:rsidRPr="00E50B98">
        <w:rPr>
          <w:sz w:val="24"/>
          <w:szCs w:val="24"/>
        </w:rPr>
        <w:t xml:space="preserve">This milestone successfully transforms raw booking data into </w:t>
      </w:r>
      <w:r w:rsidRPr="00E50B98">
        <w:rPr>
          <w:b/>
          <w:bCs/>
          <w:sz w:val="24"/>
          <w:szCs w:val="24"/>
        </w:rPr>
        <w:t>actionable business intelligence</w:t>
      </w:r>
      <w:r w:rsidRPr="00E50B98">
        <w:rPr>
          <w:sz w:val="24"/>
          <w:szCs w:val="24"/>
        </w:rPr>
        <w:t xml:space="preserve"> using </w:t>
      </w:r>
      <w:r w:rsidRPr="00E50B98">
        <w:rPr>
          <w:b/>
          <w:bCs/>
          <w:sz w:val="24"/>
          <w:szCs w:val="24"/>
        </w:rPr>
        <w:t>Power BI and DAX</w:t>
      </w:r>
      <w:r w:rsidRPr="00E50B98">
        <w:rPr>
          <w:sz w:val="24"/>
          <w:szCs w:val="24"/>
        </w:rPr>
        <w:t>, enabling strategic decision support in the hospitality industry.</w:t>
      </w:r>
    </w:p>
    <w:p w14:paraId="746AE8A7" w14:textId="77777777" w:rsidR="006719ED" w:rsidRPr="006719ED" w:rsidRDefault="006719ED" w:rsidP="006719ED">
      <w:pPr>
        <w:rPr>
          <w:sz w:val="24"/>
          <w:szCs w:val="24"/>
        </w:rPr>
      </w:pPr>
    </w:p>
    <w:p w14:paraId="42D8FD50" w14:textId="77777777" w:rsidR="008E3399" w:rsidRDefault="008E3399"/>
    <w:sectPr w:rsidR="008E3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99106" w14:textId="77777777" w:rsidR="00555223" w:rsidRDefault="00555223" w:rsidP="006719ED">
      <w:pPr>
        <w:spacing w:after="0" w:line="240" w:lineRule="auto"/>
      </w:pPr>
      <w:r>
        <w:separator/>
      </w:r>
    </w:p>
  </w:endnote>
  <w:endnote w:type="continuationSeparator" w:id="0">
    <w:p w14:paraId="3A1FCD34" w14:textId="77777777" w:rsidR="00555223" w:rsidRDefault="00555223" w:rsidP="00671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A04E4" w14:textId="77777777" w:rsidR="00555223" w:rsidRDefault="00555223" w:rsidP="006719ED">
      <w:pPr>
        <w:spacing w:after="0" w:line="240" w:lineRule="auto"/>
      </w:pPr>
      <w:r>
        <w:separator/>
      </w:r>
    </w:p>
  </w:footnote>
  <w:footnote w:type="continuationSeparator" w:id="0">
    <w:p w14:paraId="331A09DA" w14:textId="77777777" w:rsidR="00555223" w:rsidRDefault="00555223" w:rsidP="006719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5BB4"/>
    <w:multiLevelType w:val="multilevel"/>
    <w:tmpl w:val="908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036E7"/>
    <w:multiLevelType w:val="multilevel"/>
    <w:tmpl w:val="E736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50AB7"/>
    <w:multiLevelType w:val="multilevel"/>
    <w:tmpl w:val="9846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F1BCB"/>
    <w:multiLevelType w:val="multilevel"/>
    <w:tmpl w:val="036E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3596B"/>
    <w:multiLevelType w:val="multilevel"/>
    <w:tmpl w:val="537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83E3B"/>
    <w:multiLevelType w:val="multilevel"/>
    <w:tmpl w:val="1DE0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3344A"/>
    <w:multiLevelType w:val="multilevel"/>
    <w:tmpl w:val="7C8A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E387E"/>
    <w:multiLevelType w:val="multilevel"/>
    <w:tmpl w:val="06AA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73B99"/>
    <w:multiLevelType w:val="hybridMultilevel"/>
    <w:tmpl w:val="14520F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D861B0"/>
    <w:multiLevelType w:val="multilevel"/>
    <w:tmpl w:val="B6B8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24402"/>
    <w:multiLevelType w:val="multilevel"/>
    <w:tmpl w:val="A830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C442E"/>
    <w:multiLevelType w:val="multilevel"/>
    <w:tmpl w:val="BAF2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100AA"/>
    <w:multiLevelType w:val="hybridMultilevel"/>
    <w:tmpl w:val="30E8C1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224633"/>
    <w:multiLevelType w:val="multilevel"/>
    <w:tmpl w:val="AD9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21E17"/>
    <w:multiLevelType w:val="multilevel"/>
    <w:tmpl w:val="3FB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65099"/>
    <w:multiLevelType w:val="multilevel"/>
    <w:tmpl w:val="79DE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25C14"/>
    <w:multiLevelType w:val="multilevel"/>
    <w:tmpl w:val="48FA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993145">
    <w:abstractNumId w:val="9"/>
  </w:num>
  <w:num w:numId="2" w16cid:durableId="1443600">
    <w:abstractNumId w:val="10"/>
  </w:num>
  <w:num w:numId="3" w16cid:durableId="551236817">
    <w:abstractNumId w:val="2"/>
  </w:num>
  <w:num w:numId="4" w16cid:durableId="1573420365">
    <w:abstractNumId w:val="0"/>
  </w:num>
  <w:num w:numId="5" w16cid:durableId="1490976383">
    <w:abstractNumId w:val="13"/>
  </w:num>
  <w:num w:numId="6" w16cid:durableId="1535920131">
    <w:abstractNumId w:val="7"/>
  </w:num>
  <w:num w:numId="7" w16cid:durableId="220486715">
    <w:abstractNumId w:val="15"/>
  </w:num>
  <w:num w:numId="8" w16cid:durableId="1899972124">
    <w:abstractNumId w:val="4"/>
  </w:num>
  <w:num w:numId="9" w16cid:durableId="1438528121">
    <w:abstractNumId w:val="16"/>
  </w:num>
  <w:num w:numId="10" w16cid:durableId="868831510">
    <w:abstractNumId w:val="5"/>
  </w:num>
  <w:num w:numId="11" w16cid:durableId="246111942">
    <w:abstractNumId w:val="1"/>
  </w:num>
  <w:num w:numId="12" w16cid:durableId="59252331">
    <w:abstractNumId w:val="3"/>
  </w:num>
  <w:num w:numId="13" w16cid:durableId="1495951696">
    <w:abstractNumId w:val="6"/>
  </w:num>
  <w:num w:numId="14" w16cid:durableId="107547726">
    <w:abstractNumId w:val="14"/>
  </w:num>
  <w:num w:numId="15" w16cid:durableId="264117470">
    <w:abstractNumId w:val="11"/>
  </w:num>
  <w:num w:numId="16" w16cid:durableId="1270703915">
    <w:abstractNumId w:val="8"/>
  </w:num>
  <w:num w:numId="17" w16cid:durableId="16621929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ED"/>
    <w:rsid w:val="000C45B1"/>
    <w:rsid w:val="00555223"/>
    <w:rsid w:val="006719ED"/>
    <w:rsid w:val="008E3399"/>
    <w:rsid w:val="009E25C8"/>
    <w:rsid w:val="00C14F75"/>
    <w:rsid w:val="00E50B98"/>
    <w:rsid w:val="00FD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FA7C8"/>
  <w15:chartTrackingRefBased/>
  <w15:docId w15:val="{520D5EB0-8D79-4DCA-9A29-BAF79F29C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9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9ED"/>
  </w:style>
  <w:style w:type="paragraph" w:styleId="Footer">
    <w:name w:val="footer"/>
    <w:basedOn w:val="Normal"/>
    <w:link w:val="FooterChar"/>
    <w:uiPriority w:val="99"/>
    <w:unhideWhenUsed/>
    <w:rsid w:val="00671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Vardhan Maurya</dc:creator>
  <cp:keywords/>
  <dc:description/>
  <cp:lastModifiedBy>Harsh Vardhan Maurya</cp:lastModifiedBy>
  <cp:revision>1</cp:revision>
  <dcterms:created xsi:type="dcterms:W3CDTF">2026-03-02T14:13:00Z</dcterms:created>
  <dcterms:modified xsi:type="dcterms:W3CDTF">2026-03-02T14:26:00Z</dcterms:modified>
</cp:coreProperties>
</file>