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LED Grid with 2 Buttons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Description:</w:t>
      </w:r>
      <w:r w:rsidDel="00000000" w:rsidR="00000000" w:rsidRPr="00000000">
        <w:rPr>
          <w:rFonts w:ascii="Times New Roman" w:cs="Times New Roman" w:eastAsia="Times New Roman" w:hAnsi="Times New Roman"/>
          <w:rtl w:val="0"/>
        </w:rPr>
        <w:t xml:space="preserve"> Using two buttons (left and right). When the left button is pressed, the row of LEDs fill up from left to right. When the right button is pressed, the rows fill from right to left. When all the rows are filled, a short animation is displayed and the program resets.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of a sample project: </w:t>
      </w:r>
    </w:p>
    <w:p w:rsidR="00000000" w:rsidDel="00000000" w:rsidP="00000000" w:rsidRDefault="00000000" w:rsidRPr="00000000" w14:paraId="0000000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sz w:val="24"/>
            <w:szCs w:val="24"/>
            <w:u w:val="single"/>
            <w:rtl w:val="0"/>
          </w:rPr>
          <w:t xml:space="preserve">LED Grid - 2 Buttons DEMO</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Circuit Diagram: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Materials Needed: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Buttons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Wires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Matrix</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1k Resistors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7177" cy="5472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7177"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circuit diagram does NOT include the LED grid. The LED grid should be placed in row j.</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GND (row 13), Vin (5V), DIN (row 14 breadboard), CS (row 15), CLK (row 17)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2b91af"/>
                <w:sz w:val="18"/>
                <w:szCs w:val="18"/>
                <w:rtl w:val="0"/>
              </w:rPr>
              <w:t xml:space="preserve">#include "LedControl.h"</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Fonts w:ascii="Consolas" w:cs="Consolas" w:eastAsia="Consolas" w:hAnsi="Consolas"/>
                <w:color w:val="008000"/>
                <w:sz w:val="18"/>
                <w:szCs w:val="18"/>
                <w:rtl w:val="0"/>
              </w:rPr>
              <w:t xml:space="preserve">// Set the LED grid pins to specific ports on the Arduino</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DIN = 10;</w:t>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CS =  11;</w:t>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CLK = 12;</w:t>
              <w:br w:type="textWrapping"/>
              <w:br w:type="textWrapping"/>
            </w:r>
            <w:r w:rsidDel="00000000" w:rsidR="00000000" w:rsidRPr="00000000">
              <w:rPr>
                <w:rFonts w:ascii="Consolas" w:cs="Consolas" w:eastAsia="Consolas" w:hAnsi="Consolas"/>
                <w:color w:val="008000"/>
                <w:sz w:val="18"/>
                <w:szCs w:val="18"/>
                <w:rtl w:val="0"/>
              </w:rPr>
              <w:t xml:space="preserve">// Keep track of the state of the button.</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leftButtonState;</w:t>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rightButtonState;</w:t>
              <w:br w:type="textWrapping"/>
              <w:br w:type="textWrapping"/>
            </w:r>
            <w:r w:rsidDel="00000000" w:rsidR="00000000" w:rsidRPr="00000000">
              <w:rPr>
                <w:rFonts w:ascii="Consolas" w:cs="Consolas" w:eastAsia="Consolas" w:hAnsi="Consolas"/>
                <w:color w:val="008000"/>
                <w:sz w:val="18"/>
                <w:szCs w:val="18"/>
                <w:rtl w:val="0"/>
              </w:rPr>
              <w:t xml:space="preserve">// Number of rows on the Arduino</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rows = 8;</w:t>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columns = 8;</w:t>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counter = 0;</w:t>
              <w:br w:type="textWrapping"/>
              <w:br w:type="textWrapping"/>
            </w:r>
            <w:r w:rsidDel="00000000" w:rsidR="00000000" w:rsidRPr="00000000">
              <w:rPr>
                <w:rFonts w:ascii="Consolas" w:cs="Consolas" w:eastAsia="Consolas" w:hAnsi="Consolas"/>
                <w:color w:val="008000"/>
                <w:sz w:val="18"/>
                <w:szCs w:val="18"/>
                <w:rtl w:val="0"/>
              </w:rPr>
              <w:t xml:space="preserve">// The address is the LED we are currently on - since we only have 1 grid, this will be 0</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address = 0;</w:t>
              <w:br w:type="textWrapping"/>
              <w:br w:type="textWrapping"/>
            </w:r>
            <w:r w:rsidDel="00000000" w:rsidR="00000000" w:rsidRPr="00000000">
              <w:rPr>
                <w:rFonts w:ascii="Consolas" w:cs="Consolas" w:eastAsia="Consolas" w:hAnsi="Consolas"/>
                <w:color w:val="008000"/>
                <w:sz w:val="18"/>
                <w:szCs w:val="18"/>
                <w:rtl w:val="0"/>
              </w:rPr>
              <w:t xml:space="preserve">// The LED grid object used</w:t>
            </w:r>
            <w:r w:rsidDel="00000000" w:rsidR="00000000" w:rsidRPr="00000000">
              <w:rPr>
                <w:rFonts w:ascii="Consolas" w:cs="Consolas" w:eastAsia="Consolas" w:hAnsi="Consolas"/>
                <w:color w:val="000000"/>
                <w:sz w:val="18"/>
                <w:szCs w:val="18"/>
                <w:rtl w:val="0"/>
              </w:rPr>
              <w:br w:type="textWrapping"/>
              <w:t xml:space="preserve">LedControl lc=LedControl(DIN,CLK,CS,1);</w:t>
              <w:br w:type="textWrapping"/>
              <w:br w:type="textWrapping"/>
              <w:br w:type="textWrapping"/>
            </w:r>
            <w:r w:rsidDel="00000000" w:rsidR="00000000" w:rsidRPr="00000000">
              <w:rPr>
                <w:rFonts w:ascii="Consolas" w:cs="Consolas" w:eastAsia="Consolas" w:hAnsi="Consolas"/>
                <w:color w:val="008000"/>
                <w:sz w:val="18"/>
                <w:szCs w:val="18"/>
                <w:rtl w:val="0"/>
              </w:rPr>
              <w:t xml:space="preserve">/**</w:t>
              <w:br w:type="textWrapping"/>
              <w:t xml:space="preserve"> * The set up for our grid and buttons.</w:t>
              <w:br w:type="textWrapping"/>
              <w:t xml:space="preserve"> */</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setup</w:t>
            </w:r>
            <w:r w:rsidDel="00000000" w:rsidR="00000000" w:rsidRPr="00000000">
              <w:rPr>
                <w:rFonts w:ascii="Consolas" w:cs="Consolas" w:eastAsia="Consolas" w:hAnsi="Consolas"/>
                <w:color w:val="000000"/>
                <w:sz w:val="18"/>
                <w:szCs w:val="18"/>
                <w:rtl w:val="0"/>
              </w:rPr>
              <w:t xml:space="preserve">() {</w:t>
              <w:br w:type="textWrapping"/>
              <w:t xml:space="preserve">   </w:t>
            </w:r>
            <w:r w:rsidDel="00000000" w:rsidR="00000000" w:rsidRPr="00000000">
              <w:rPr>
                <w:rFonts w:ascii="Consolas" w:cs="Consolas" w:eastAsia="Consolas" w:hAnsi="Consolas"/>
                <w:color w:val="008000"/>
                <w:sz w:val="18"/>
                <w:szCs w:val="18"/>
                <w:rtl w:val="0"/>
              </w:rPr>
              <w:t xml:space="preserve">/*</w:t>
              <w:br w:type="textWrapping"/>
              <w:t xml:space="preserve">   The MAX72XX is in power-saving mode on startup,</w:t>
              <w:br w:type="textWrapping"/>
              <w:t xml:space="preserve">   we have to do a wakeup call</w:t>
              <w:br w:type="textWrapping"/>
              <w:t xml:space="preserve">   */</w:t>
            </w:r>
            <w:r w:rsidDel="00000000" w:rsidR="00000000" w:rsidRPr="00000000">
              <w:rPr>
                <w:rFonts w:ascii="Consolas" w:cs="Consolas" w:eastAsia="Consolas" w:hAnsi="Consolas"/>
                <w:color w:val="000000"/>
                <w:sz w:val="18"/>
                <w:szCs w:val="18"/>
                <w:rtl w:val="0"/>
              </w:rPr>
              <w:br w:type="textWrapping"/>
              <w:t xml:space="preserve">  lc.shutdown(address,</w:t>
            </w:r>
            <w:r w:rsidDel="00000000" w:rsidR="00000000" w:rsidRPr="00000000">
              <w:rPr>
                <w:rFonts w:ascii="Consolas" w:cs="Consolas" w:eastAsia="Consolas" w:hAnsi="Consolas"/>
                <w:color w:val="a31515"/>
                <w:sz w:val="18"/>
                <w:szCs w:val="18"/>
                <w:rtl w:val="0"/>
              </w:rPr>
              <w:t xml:space="preserve">false</w:t>
            </w:r>
            <w:r w:rsidDel="00000000" w:rsidR="00000000" w:rsidRPr="00000000">
              <w:rPr>
                <w:rFonts w:ascii="Consolas" w:cs="Consolas" w:eastAsia="Consolas" w:hAnsi="Consolas"/>
                <w:color w:val="000000"/>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Sets the light intensity of the display</w:t>
            </w:r>
            <w:r w:rsidDel="00000000" w:rsidR="00000000" w:rsidRPr="00000000">
              <w:rPr>
                <w:rFonts w:ascii="Consolas" w:cs="Consolas" w:eastAsia="Consolas" w:hAnsi="Consolas"/>
                <w:color w:val="000000"/>
                <w:sz w:val="18"/>
                <w:szCs w:val="18"/>
                <w:rtl w:val="0"/>
              </w:rPr>
              <w:br w:type="textWrapping"/>
              <w:t xml:space="preserve">  lc.setIntensity(address,1);</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Clears the display</w:t>
            </w:r>
            <w:r w:rsidDel="00000000" w:rsidR="00000000" w:rsidRPr="00000000">
              <w:rPr>
                <w:rFonts w:ascii="Consolas" w:cs="Consolas" w:eastAsia="Consolas" w:hAnsi="Consolas"/>
                <w:color w:val="000000"/>
                <w:sz w:val="18"/>
                <w:szCs w:val="18"/>
                <w:rtl w:val="0"/>
              </w:rPr>
              <w:br w:type="textWrapping"/>
              <w:t xml:space="preserve">  lc.clearDisplay(address);</w:t>
              <w:br w:type="textWrapping"/>
              <w:br w:type="textWrapping"/>
              <w:t xml:space="preserve">  </w:t>
            </w:r>
            <w:r w:rsidDel="00000000" w:rsidR="00000000" w:rsidRPr="00000000">
              <w:rPr>
                <w:rFonts w:ascii="Consolas" w:cs="Consolas" w:eastAsia="Consolas" w:hAnsi="Consolas"/>
                <w:color w:val="008000"/>
                <w:sz w:val="18"/>
                <w:szCs w:val="18"/>
                <w:rtl w:val="0"/>
              </w:rPr>
              <w:t xml:space="preserve">// Setting the button pins to input pins</w:t>
            </w:r>
            <w:r w:rsidDel="00000000" w:rsidR="00000000" w:rsidRPr="00000000">
              <w:rPr>
                <w:rFonts w:ascii="Consolas" w:cs="Consolas" w:eastAsia="Consolas" w:hAnsi="Consolas"/>
                <w:color w:val="000000"/>
                <w:sz w:val="18"/>
                <w:szCs w:val="18"/>
                <w:rtl w:val="0"/>
              </w:rPr>
              <w:br w:type="textWrapping"/>
              <w:t xml:space="preserve">  pinMode(2, INPUT);</w:t>
              <w:br w:type="textWrapping"/>
              <w:t xml:space="preserve">  pinMode(3, INPUT);</w:t>
              <w:br w:type="textWrapping"/>
              <w:br w:type="textWrapping"/>
              <w:t xml:space="preserve">}</w:t>
              <w:br w:type="textWrapping"/>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w:t>
              <w:br w:type="textWrapping"/>
              <w:t xml:space="preserve"> * Continuously checks for button presses.</w:t>
              <w:br w:type="textWrapping"/>
              <w:t xml:space="preserve"> */</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loop</w:t>
            </w:r>
            <w:r w:rsidDel="00000000" w:rsidR="00000000" w:rsidRPr="00000000">
              <w:rPr>
                <w:rFonts w:ascii="Consolas" w:cs="Consolas" w:eastAsia="Consolas" w:hAnsi="Consolas"/>
                <w:color w:val="000000"/>
                <w:sz w:val="18"/>
                <w:szCs w:val="18"/>
                <w:rtl w:val="0"/>
              </w:rPr>
              <w:t xml:space="preserve">() {</w:t>
              <w:br w:type="textWrapping"/>
              <w:t xml:space="preserve">  </w:t>
            </w:r>
            <w:r w:rsidDel="00000000" w:rsidR="00000000" w:rsidRPr="00000000">
              <w:rPr>
                <w:rFonts w:ascii="Consolas" w:cs="Consolas" w:eastAsia="Consolas" w:hAnsi="Consolas"/>
                <w:color w:val="008000"/>
                <w:sz w:val="18"/>
                <w:szCs w:val="18"/>
                <w:rtl w:val="0"/>
              </w:rPr>
              <w:t xml:space="preserve">// Read the button states</w:t>
            </w:r>
            <w:r w:rsidDel="00000000" w:rsidR="00000000" w:rsidRPr="00000000">
              <w:rPr>
                <w:rFonts w:ascii="Consolas" w:cs="Consolas" w:eastAsia="Consolas" w:hAnsi="Consolas"/>
                <w:color w:val="000000"/>
                <w:sz w:val="18"/>
                <w:szCs w:val="18"/>
                <w:rtl w:val="0"/>
              </w:rPr>
              <w:br w:type="textWrapping"/>
              <w:t xml:space="preserve">  leftButtonState = digitalRead(3);</w:t>
              <w:br w:type="textWrapping"/>
              <w:t xml:space="preserve">  rightButtonState = digitalRead(2);</w:t>
              <w:br w:type="textWrapping"/>
              <w:br w:type="textWrapping"/>
              <w:t xml:space="preserve">  </w:t>
            </w:r>
            <w:r w:rsidDel="00000000" w:rsidR="00000000" w:rsidRPr="00000000">
              <w:rPr>
                <w:rFonts w:ascii="Consolas" w:cs="Consolas" w:eastAsia="Consolas" w:hAnsi="Consolas"/>
                <w:color w:val="008000"/>
                <w:sz w:val="18"/>
                <w:szCs w:val="18"/>
                <w:rtl w:val="0"/>
              </w:rPr>
              <w:t xml:space="preserve">// Checks if left button pressed - left animation</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(leftButtonState == HIGH){</w:t>
              <w:br w:type="textWrapping"/>
              <w:t xml:space="preserve">    writeLeft(counter);</w:t>
              <w:br w:type="textWrapping"/>
              <w:t xml:space="preserve">    counter++;</w:t>
              <w:br w:type="textWrapping"/>
              <w:br w:type="textWrapping"/>
              <w:t xml:space="preserve">    </w:t>
            </w:r>
            <w:r w:rsidDel="00000000" w:rsidR="00000000" w:rsidRPr="00000000">
              <w:rPr>
                <w:rFonts w:ascii="Consolas" w:cs="Consolas" w:eastAsia="Consolas" w:hAnsi="Consolas"/>
                <w:color w:val="008000"/>
                <w:sz w:val="18"/>
                <w:szCs w:val="18"/>
                <w:rtl w:val="0"/>
              </w:rPr>
              <w:t xml:space="preserve">// Right button - right animation</w:t>
            </w:r>
            <w:r w:rsidDel="00000000" w:rsidR="00000000" w:rsidRPr="00000000">
              <w:rPr>
                <w:rFonts w:ascii="Consolas" w:cs="Consolas" w:eastAsia="Consolas" w:hAnsi="Consolas"/>
                <w:color w:val="000000"/>
                <w:sz w:val="18"/>
                <w:szCs w:val="18"/>
                <w:rtl w:val="0"/>
              </w:rPr>
              <w:br w:type="textWrapping"/>
              <w:t xml:space="preserve">  }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(rightButtonState == HIGH){</w:t>
              <w:br w:type="textWrapping"/>
              <w:t xml:space="preserve">    writeRight(counter);</w:t>
              <w:br w:type="textWrapping"/>
              <w:t xml:space="preserve">    counter++;</w:t>
              <w:br w:type="textWrapping"/>
              <w:br w:type="textWrapping"/>
              <w:t xml:space="preserve">    </w:t>
            </w:r>
            <w:r w:rsidDel="00000000" w:rsidR="00000000" w:rsidRPr="00000000">
              <w:rPr>
                <w:rFonts w:ascii="Consolas" w:cs="Consolas" w:eastAsia="Consolas" w:hAnsi="Consolas"/>
                <w:color w:val="008000"/>
                <w:sz w:val="18"/>
                <w:szCs w:val="18"/>
                <w:rtl w:val="0"/>
              </w:rPr>
              <w:t xml:space="preserve">// When the Grid is full - clear</w:t>
            </w:r>
            <w:r w:rsidDel="00000000" w:rsidR="00000000" w:rsidRPr="00000000">
              <w:rPr>
                <w:rFonts w:ascii="Consolas" w:cs="Consolas" w:eastAsia="Consolas" w:hAnsi="Consolas"/>
                <w:color w:val="000000"/>
                <w:sz w:val="18"/>
                <w:szCs w:val="18"/>
                <w:rtl w:val="0"/>
              </w:rPr>
              <w:br w:type="textWrapping"/>
              <w:t xml:space="preserve">  }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(counter &gt; rows){</w:t>
              <w:br w:type="textWrapping"/>
              <w:t xml:space="preserve">    eraseAll();</w:t>
              <w:br w:type="textWrapping"/>
              <w:t xml:space="preserve">    counter = 0;</w:t>
              <w:br w:type="textWrapping"/>
              <w:t xml:space="preserve">  }</w:t>
              <w:br w:type="textWrapping"/>
              <w:br w:type="textWrapping"/>
              <w:t xml:space="preserve">  </w:t>
            </w:r>
            <w:r w:rsidDel="00000000" w:rsidR="00000000" w:rsidRPr="00000000">
              <w:rPr>
                <w:rFonts w:ascii="Consolas" w:cs="Consolas" w:eastAsia="Consolas" w:hAnsi="Consolas"/>
                <w:color w:val="008000"/>
                <w:sz w:val="18"/>
                <w:szCs w:val="18"/>
                <w:rtl w:val="0"/>
              </w:rPr>
              <w:t xml:space="preserve">/**</w:t>
              <w:br w:type="textWrapping"/>
              <w:t xml:space="preserve">   * BONUS CHALLENGE: How can we change the code such that each time we </w:t>
              <w:br w:type="textWrapping"/>
              <w:t xml:space="preserve">   * restart the grid fills the opposite way than previous. </w:t>
              <w:br w:type="textWrapping"/>
              <w:t xml:space="preserve">   * For example: first go from 0 -&gt; 7, then 7-&gt; 0 and repeat</w:t>
              <w:br w:type="textWrapping"/>
              <w:t xml:space="preserve">   */</w:t>
            </w:r>
            <w:r w:rsidDel="00000000" w:rsidR="00000000" w:rsidRPr="00000000">
              <w:rPr>
                <w:rFonts w:ascii="Consolas" w:cs="Consolas" w:eastAsia="Consolas" w:hAnsi="Consolas"/>
                <w:color w:val="000000"/>
                <w:sz w:val="18"/>
                <w:szCs w:val="18"/>
                <w:rtl w:val="0"/>
              </w:rPr>
              <w:br w:type="textWrapping"/>
              <w:t xml:space="preserve">}</w:t>
              <w:br w:type="textWrapping"/>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w:t>
              <w:br w:type="textWrapping"/>
              <w:t xml:space="preserve"> * Fills a row from left to right.</w:t>
              <w:br w:type="textWrapping"/>
              <w:t xml:space="preserve"> */</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writeLeft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rowToFill){</w:t>
              <w:br w:type="textWrapping"/>
              <w:t xml:space="preserve">  </w:t>
            </w:r>
            <w:r w:rsidDel="00000000" w:rsidR="00000000" w:rsidRPr="00000000">
              <w:rPr>
                <w:rFonts w:ascii="Consolas" w:cs="Consolas" w:eastAsia="Consolas" w:hAnsi="Consolas"/>
                <w:color w:val="008000"/>
                <w:sz w:val="18"/>
                <w:szCs w:val="18"/>
                <w:rtl w:val="0"/>
              </w:rPr>
              <w:t xml:space="preserve">// Initially all LEDs are blank.</w:t>
            </w:r>
            <w:r w:rsidDel="00000000" w:rsidR="00000000" w:rsidRPr="00000000">
              <w:rPr>
                <w:rFonts w:ascii="Consolas" w:cs="Consolas" w:eastAsia="Consolas" w:hAnsi="Consolas"/>
                <w:color w:val="000000"/>
                <w:sz w:val="18"/>
                <w:szCs w:val="18"/>
                <w:rtl w:val="0"/>
              </w:rPr>
              <w:br w:type="textWrapping"/>
              <w:t xml:space="preserve">  byte x = B00000000;</w:t>
              <w:br w:type="textWrapping"/>
              <w:br w:type="textWrapping"/>
            </w:r>
            <w:r w:rsidDel="00000000" w:rsidR="00000000" w:rsidRPr="00000000">
              <w:rPr>
                <w:rFonts w:ascii="Consolas" w:cs="Consolas" w:eastAsia="Consolas" w:hAnsi="Consolas"/>
                <w:color w:val="008000"/>
                <w:sz w:val="18"/>
                <w:szCs w:val="18"/>
                <w:rtl w:val="0"/>
              </w:rPr>
              <w:t xml:space="preserve">/**</w:t>
              <w:br w:type="textWrapping"/>
              <w:t xml:space="preserve"> * Basic principle for left shifts</w:t>
              <w:br w:type="textWrapping"/>
              <w:t xml:space="preserve"> *   0000  &gt;&gt; 0001 &gt;&gt; 0010 &gt;&gt; 0110 &gt;&gt; 1110 &gt;&gt; 1111 // The shifted value</w:t>
              <w:br w:type="textWrapping"/>
              <w:t xml:space="preserve"> * + 0001             0001    0001    0001         // Add 1 to the end</w:t>
              <w:br w:type="textWrapping"/>
              <w:t xml:space="preserve"> * _______________________________________________</w:t>
              <w:br w:type="textWrapping"/>
              <w:t xml:space="preserve"> *   0001             0011    0111    1111</w:t>
              <w:br w:type="textWrapping"/>
              <w:t xml:space="preserve"> */</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8000"/>
                <w:sz w:val="18"/>
                <w:szCs w:val="18"/>
                <w:rtl w:val="0"/>
              </w:rPr>
              <w:t xml:space="preserve">// Iterates through all the rows.</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i = 0; i &lt; rows; i++){</w:t>
              <w:br w:type="textWrapping"/>
              <w:t xml:space="preserve">    </w:t>
            </w:r>
            <w:r w:rsidDel="00000000" w:rsidR="00000000" w:rsidRPr="00000000">
              <w:rPr>
                <w:rFonts w:ascii="Consolas" w:cs="Consolas" w:eastAsia="Consolas" w:hAnsi="Consolas"/>
                <w:color w:val="008000"/>
                <w:sz w:val="18"/>
                <w:szCs w:val="18"/>
                <w:rtl w:val="0"/>
              </w:rPr>
              <w:t xml:space="preserve">// Shifts a bit left one</w:t>
            </w:r>
            <w:r w:rsidDel="00000000" w:rsidR="00000000" w:rsidRPr="00000000">
              <w:rPr>
                <w:rFonts w:ascii="Consolas" w:cs="Consolas" w:eastAsia="Consolas" w:hAnsi="Consolas"/>
                <w:color w:val="000000"/>
                <w:sz w:val="18"/>
                <w:szCs w:val="18"/>
                <w:rtl w:val="0"/>
              </w:rPr>
              <w:br w:type="textWrapping"/>
              <w:t xml:space="preserve">    x &lt;&lt; 1;</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Adds to the end</w:t>
            </w:r>
            <w:r w:rsidDel="00000000" w:rsidR="00000000" w:rsidRPr="00000000">
              <w:rPr>
                <w:rFonts w:ascii="Consolas" w:cs="Consolas" w:eastAsia="Consolas" w:hAnsi="Consolas"/>
                <w:color w:val="000000"/>
                <w:sz w:val="18"/>
                <w:szCs w:val="18"/>
                <w:rtl w:val="0"/>
              </w:rPr>
              <w:br w:type="textWrapping"/>
              <w:t xml:space="preserve">    x++;</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Sets a row to the corresponding value</w:t>
            </w:r>
            <w:r w:rsidDel="00000000" w:rsidR="00000000" w:rsidRPr="00000000">
              <w:rPr>
                <w:rFonts w:ascii="Consolas" w:cs="Consolas" w:eastAsia="Consolas" w:hAnsi="Consolas"/>
                <w:color w:val="000000"/>
                <w:sz w:val="18"/>
                <w:szCs w:val="18"/>
                <w:rtl w:val="0"/>
              </w:rPr>
              <w:br w:type="textWrapping"/>
              <w:t xml:space="preserve">    lc.setRow(</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000000"/>
                <w:sz w:val="18"/>
                <w:szCs w:val="18"/>
                <w:rtl w:val="0"/>
              </w:rPr>
              <w:t xml:space="preserve">, rowToFill, x);</w:t>
              <w:br w:type="textWrapping"/>
              <w:br w:type="textWrapping"/>
              <w:t xml:space="preserve">    </w:t>
            </w:r>
            <w:r w:rsidDel="00000000" w:rsidR="00000000" w:rsidRPr="00000000">
              <w:rPr>
                <w:rFonts w:ascii="Consolas" w:cs="Consolas" w:eastAsia="Consolas" w:hAnsi="Consolas"/>
                <w:color w:val="008000"/>
                <w:sz w:val="18"/>
                <w:szCs w:val="18"/>
                <w:rtl w:val="0"/>
              </w:rPr>
              <w:t xml:space="preserve">// Delays so we can see the animation occur</w:t>
            </w:r>
            <w:r w:rsidDel="00000000" w:rsidR="00000000" w:rsidRPr="00000000">
              <w:rPr>
                <w:rFonts w:ascii="Consolas" w:cs="Consolas" w:eastAsia="Consolas" w:hAnsi="Consolas"/>
                <w:color w:val="000000"/>
                <w:sz w:val="18"/>
                <w:szCs w:val="18"/>
                <w:rtl w:val="0"/>
              </w:rPr>
              <w:br w:type="textWrapping"/>
              <w:t xml:space="preserve">    delay(100);</w:t>
              <w:br w:type="textWrapping"/>
              <w:t xml:space="preserve">  }</w:t>
              <w:br w:type="textWrapping"/>
              <w:t xml:space="preserve">}</w:t>
              <w:br w:type="textWrapping"/>
              <w:br w:type="textWrapp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8000"/>
                <w:sz w:val="18"/>
                <w:szCs w:val="18"/>
                <w:rtl w:val="0"/>
              </w:rPr>
              <w:t xml:space="preserve">/**</w:t>
              <w:br w:type="textWrapping"/>
              <w:t xml:space="preserve"> * Fills an input row from right to left</w:t>
              <w:br w:type="textWrapping"/>
              <w:t xml:space="preserve"> * rowToFill: the row filled</w:t>
              <w:br w:type="textWrapping"/>
              <w:t xml:space="preserve"> */</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writeRight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rowToFill){</w:t>
              <w:br w:type="textWrapping"/>
              <w:br w:type="textWrapping"/>
            </w:r>
            <w:r w:rsidDel="00000000" w:rsidR="00000000" w:rsidRPr="00000000">
              <w:rPr>
                <w:rFonts w:ascii="Consolas" w:cs="Consolas" w:eastAsia="Consolas" w:hAnsi="Consolas"/>
                <w:color w:val="008000"/>
                <w:sz w:val="18"/>
                <w:szCs w:val="18"/>
                <w:rtl w:val="0"/>
              </w:rPr>
              <w:t xml:space="preserve">/* </w:t>
              <w:br w:type="textWrapping"/>
              <w:t xml:space="preserve"> *  Since we are filling from right to left we need to get from</w:t>
              <w:br w:type="textWrapping"/>
              <w:t xml:space="preserve"> *  0000 -&gt; 1000 -&gt; 1100 -&gt; 1110 -&gt; 1111</w:t>
              <w:br w:type="textWrapping"/>
              <w:t xml:space="preserve"> *  </w:t>
              <w:br w:type="textWrapping"/>
              <w:t xml:space="preserve"> *  Bit shifting pads a number with 0s. Thus we need to add 1s to the left when bit shifting</w:t>
              <w:br w:type="textWrapping"/>
              <w:t xml:space="preserve"> *  *Basic Principle*</w:t>
              <w:br w:type="textWrapping"/>
              <w:t xml:space="preserve"> *    0000 &gt;&gt; 1000 &gt;&gt; 0100 &gt;&gt; 0110 &gt;&gt; 0111   our shifted bit: x</w:t>
              <w:br w:type="textWrapping"/>
              <w:t xml:space="preserve"> *  + 1000            1000    1000    1000   our added value: add</w:t>
              <w:br w:type="textWrapping"/>
              <w:t xml:space="preserve"> *  _______________________________________</w:t>
              <w:br w:type="textWrapping"/>
              <w:t xml:space="preserve"> *    1000    1000    1100    1110    1111</w:t>
              <w:br w:type="textWrapping"/>
              <w:t xml:space="preserve"> *    </w:t>
              <w:br w:type="textWrapping"/>
              <w:t xml:space="preserve"> */</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8000"/>
                <w:sz w:val="18"/>
                <w:szCs w:val="18"/>
                <w:rtl w:val="0"/>
              </w:rPr>
              <w:t xml:space="preserve">// Added value</w:t>
            </w:r>
            <w:r w:rsidDel="00000000" w:rsidR="00000000" w:rsidRPr="00000000">
              <w:rPr>
                <w:rFonts w:ascii="Consolas" w:cs="Consolas" w:eastAsia="Consolas" w:hAnsi="Consolas"/>
                <w:color w:val="000000"/>
                <w:sz w:val="18"/>
                <w:szCs w:val="18"/>
                <w:rtl w:val="0"/>
              </w:rPr>
              <w:br w:type="textWrapping"/>
              <w:t xml:space="preserve">  byte add = B10000000;</w:t>
              <w:br w:type="textWrapping"/>
              <w:br w:type="textWrapping"/>
              <w:t xml:space="preserve">  </w:t>
            </w:r>
            <w:r w:rsidDel="00000000" w:rsidR="00000000" w:rsidRPr="00000000">
              <w:rPr>
                <w:rFonts w:ascii="Consolas" w:cs="Consolas" w:eastAsia="Consolas" w:hAnsi="Consolas"/>
                <w:color w:val="008000"/>
                <w:sz w:val="18"/>
                <w:szCs w:val="18"/>
                <w:rtl w:val="0"/>
              </w:rPr>
              <w:t xml:space="preserve">// Initial value</w:t>
            </w:r>
            <w:r w:rsidDel="00000000" w:rsidR="00000000" w:rsidRPr="00000000">
              <w:rPr>
                <w:rFonts w:ascii="Consolas" w:cs="Consolas" w:eastAsia="Consolas" w:hAnsi="Consolas"/>
                <w:color w:val="000000"/>
                <w:sz w:val="18"/>
                <w:szCs w:val="18"/>
                <w:rtl w:val="0"/>
              </w:rPr>
              <w:br w:type="textWrapping"/>
              <w:t xml:space="preserve">  byte x = B00000000;</w:t>
              <w:br w:type="textWrapping"/>
              <w:br w:type="textWrapping"/>
              <w:t xml:space="preserve">  </w:t>
            </w:r>
            <w:r w:rsidDel="00000000" w:rsidR="00000000" w:rsidRPr="00000000">
              <w:rPr>
                <w:rFonts w:ascii="Consolas" w:cs="Consolas" w:eastAsia="Consolas" w:hAnsi="Consolas"/>
                <w:color w:val="008000"/>
                <w:sz w:val="18"/>
                <w:szCs w:val="18"/>
                <w:rtl w:val="0"/>
              </w:rPr>
              <w:t xml:space="preserve">// Iterates through the row inputted</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i = 0; i &lt; rows; i++){</w:t>
              <w:br w:type="textWrapping"/>
              <w:br w:type="textWrapping"/>
              <w:t xml:space="preserve">    </w:t>
            </w:r>
            <w:r w:rsidDel="00000000" w:rsidR="00000000" w:rsidRPr="00000000">
              <w:rPr>
                <w:rFonts w:ascii="Consolas" w:cs="Consolas" w:eastAsia="Consolas" w:hAnsi="Consolas"/>
                <w:color w:val="008000"/>
                <w:sz w:val="18"/>
                <w:szCs w:val="18"/>
                <w:rtl w:val="0"/>
              </w:rPr>
              <w:t xml:space="preserve">// Shifts x right</w:t>
            </w:r>
            <w:r w:rsidDel="00000000" w:rsidR="00000000" w:rsidRPr="00000000">
              <w:rPr>
                <w:rFonts w:ascii="Consolas" w:cs="Consolas" w:eastAsia="Consolas" w:hAnsi="Consolas"/>
                <w:color w:val="000000"/>
                <w:sz w:val="18"/>
                <w:szCs w:val="18"/>
                <w:rtl w:val="0"/>
              </w:rPr>
              <w:br w:type="textWrapping"/>
              <w:t xml:space="preserve">    x = x &gt;&gt; 1;</w:t>
              <w:br w:type="textWrapping"/>
              <w:br w:type="textWrapping"/>
              <w:t xml:space="preserve">    </w:t>
            </w:r>
            <w:r w:rsidDel="00000000" w:rsidR="00000000" w:rsidRPr="00000000">
              <w:rPr>
                <w:rFonts w:ascii="Consolas" w:cs="Consolas" w:eastAsia="Consolas" w:hAnsi="Consolas"/>
                <w:color w:val="008000"/>
                <w:sz w:val="18"/>
                <w:szCs w:val="18"/>
                <w:rtl w:val="0"/>
              </w:rPr>
              <w:t xml:space="preserve">// Adds the added number</w:t>
            </w:r>
            <w:r w:rsidDel="00000000" w:rsidR="00000000" w:rsidRPr="00000000">
              <w:rPr>
                <w:rFonts w:ascii="Consolas" w:cs="Consolas" w:eastAsia="Consolas" w:hAnsi="Consolas"/>
                <w:color w:val="000000"/>
                <w:sz w:val="18"/>
                <w:szCs w:val="18"/>
                <w:rtl w:val="0"/>
              </w:rPr>
              <w:br w:type="textWrapping"/>
              <w:t xml:space="preserve">    x += add;</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Sets the corresponding row to match the bit shifted values</w:t>
            </w:r>
            <w:r w:rsidDel="00000000" w:rsidR="00000000" w:rsidRPr="00000000">
              <w:rPr>
                <w:rFonts w:ascii="Consolas" w:cs="Consolas" w:eastAsia="Consolas" w:hAnsi="Consolas"/>
                <w:color w:val="000000"/>
                <w:sz w:val="18"/>
                <w:szCs w:val="18"/>
                <w:rtl w:val="0"/>
              </w:rPr>
              <w:br w:type="textWrapping"/>
              <w:t xml:space="preserve">    lc.setRow(</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000000"/>
                <w:sz w:val="18"/>
                <w:szCs w:val="18"/>
                <w:rtl w:val="0"/>
              </w:rPr>
              <w:t xml:space="preserve">, rowToFill, x);</w:t>
              <w:br w:type="textWrapping"/>
              <w:br w:type="textWrapping"/>
              <w:t xml:space="preserve">    </w:t>
            </w:r>
            <w:r w:rsidDel="00000000" w:rsidR="00000000" w:rsidRPr="00000000">
              <w:rPr>
                <w:rFonts w:ascii="Consolas" w:cs="Consolas" w:eastAsia="Consolas" w:hAnsi="Consolas"/>
                <w:color w:val="008000"/>
                <w:sz w:val="18"/>
                <w:szCs w:val="18"/>
                <w:rtl w:val="0"/>
              </w:rPr>
              <w:t xml:space="preserve">// Delays so the image can be seen</w:t>
            </w:r>
            <w:r w:rsidDel="00000000" w:rsidR="00000000" w:rsidRPr="00000000">
              <w:rPr>
                <w:rFonts w:ascii="Consolas" w:cs="Consolas" w:eastAsia="Consolas" w:hAnsi="Consolas"/>
                <w:color w:val="000000"/>
                <w:sz w:val="18"/>
                <w:szCs w:val="18"/>
                <w:rtl w:val="0"/>
              </w:rPr>
              <w:br w:type="textWrapping"/>
              <w:t xml:space="preserve">    delay(100);</w:t>
              <w:br w:type="textWrapping"/>
              <w:t xml:space="preserve">  }</w:t>
              <w:br w:type="textWrapping"/>
              <w:t xml:space="preserve">}</w:t>
              <w:br w:type="textWrapping"/>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008000"/>
                <w:sz w:val="18"/>
                <w:szCs w:val="18"/>
                <w:rtl w:val="0"/>
              </w:rPr>
              <w:t xml:space="preserve">/**</w:t>
              <w:br w:type="textWrapping"/>
              <w:t xml:space="preserve"> * Once the LED fills up, we create a small animation to clear the screen.</w:t>
              <w:br w:type="textWrapping"/>
              <w:t xml:space="preserve"> */</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eraseAll</w:t>
            </w:r>
            <w:r w:rsidDel="00000000" w:rsidR="00000000" w:rsidRPr="00000000">
              <w:rPr>
                <w:rFonts w:ascii="Consolas" w:cs="Consolas" w:eastAsia="Consolas" w:hAnsi="Consolas"/>
                <w:color w:val="000000"/>
                <w:sz w:val="18"/>
                <w:szCs w:val="18"/>
                <w:rtl w:val="0"/>
              </w:rPr>
              <w:t xml:space="preserve">(){</w:t>
              <w:br w:type="textWrapping"/>
              <w:t xml:space="preserve">  </w:t>
            </w:r>
            <w:r w:rsidDel="00000000" w:rsidR="00000000" w:rsidRPr="00000000">
              <w:rPr>
                <w:rFonts w:ascii="Consolas" w:cs="Consolas" w:eastAsia="Consolas" w:hAnsi="Consolas"/>
                <w:color w:val="008000"/>
                <w:sz w:val="18"/>
                <w:szCs w:val="18"/>
                <w:rtl w:val="0"/>
              </w:rPr>
              <w:t xml:space="preserve">// We want to iterate through all the rows to clear each row.</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i = 0; i &lt; rows; i++){</w:t>
              <w:br w:type="textWrapping"/>
              <w:br w:type="textWrapping"/>
              <w:t xml:space="preserve">    </w:t>
            </w:r>
            <w:r w:rsidDel="00000000" w:rsidR="00000000" w:rsidRPr="00000000">
              <w:rPr>
                <w:rFonts w:ascii="Consolas" w:cs="Consolas" w:eastAsia="Consolas" w:hAnsi="Consolas"/>
                <w:color w:val="008000"/>
                <w:sz w:val="18"/>
                <w:szCs w:val="18"/>
                <w:rtl w:val="0"/>
              </w:rPr>
              <w:t xml:space="preserve">// The initial state of the LEDs (all on)</w:t>
            </w:r>
            <w:r w:rsidDel="00000000" w:rsidR="00000000" w:rsidRPr="00000000">
              <w:rPr>
                <w:rFonts w:ascii="Consolas" w:cs="Consolas" w:eastAsia="Consolas" w:hAnsi="Consolas"/>
                <w:color w:val="000000"/>
                <w:sz w:val="18"/>
                <w:szCs w:val="18"/>
                <w:rtl w:val="0"/>
              </w:rPr>
              <w:br w:type="textWrapping"/>
              <w:t xml:space="preserve">    byte x = B11111111;</w:t>
              <w:br w:type="textWrapping"/>
              <w:br w:type="textWrapping"/>
              <w:t xml:space="preserve">    </w:t>
            </w:r>
            <w:r w:rsidDel="00000000" w:rsidR="00000000" w:rsidRPr="00000000">
              <w:rPr>
                <w:rFonts w:ascii="Consolas" w:cs="Consolas" w:eastAsia="Consolas" w:hAnsi="Consolas"/>
                <w:color w:val="008000"/>
                <w:sz w:val="18"/>
                <w:szCs w:val="18"/>
                <w:rtl w:val="0"/>
              </w:rPr>
              <w:t xml:space="preserve">// Iterate through each column of the LED and clears one LED at a time.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 j = 0; j &lt; columns; j++){</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Checks if the row is even or odd</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(i % 2 == 0){ </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even: bit shift right</w:t>
            </w:r>
            <w:r w:rsidDel="00000000" w:rsidR="00000000" w:rsidRPr="00000000">
              <w:rPr>
                <w:rFonts w:ascii="Consolas" w:cs="Consolas" w:eastAsia="Consolas" w:hAnsi="Consolas"/>
                <w:color w:val="000000"/>
                <w:sz w:val="18"/>
                <w:szCs w:val="18"/>
                <w:rtl w:val="0"/>
              </w:rPr>
              <w:br w:type="textWrapping"/>
              <w:t xml:space="preserve">        x = x &gt;&gt; 1;</w:t>
              <w:br w:type="textWrapping"/>
              <w:t xml:space="preserve">        </w:t>
              <w:br w:type="textWrapping"/>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color w:val="000000"/>
                <w:sz w:val="18"/>
                <w:szCs w:val="18"/>
                <w:rtl w:val="0"/>
              </w:rPr>
              <w:t xml:space="preserve"> { </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//odd: bit shift left</w:t>
            </w:r>
            <w:r w:rsidDel="00000000" w:rsidR="00000000" w:rsidRPr="00000000">
              <w:rPr>
                <w:rFonts w:ascii="Consolas" w:cs="Consolas" w:eastAsia="Consolas" w:hAnsi="Consolas"/>
                <w:color w:val="000000"/>
                <w:sz w:val="18"/>
                <w:szCs w:val="18"/>
                <w:rtl w:val="0"/>
              </w:rPr>
              <w:br w:type="textWrapping"/>
              <w:t xml:space="preserve">        x = x &lt;&lt; 1;</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18"/>
                <w:szCs w:val="18"/>
                <w:rtl w:val="0"/>
              </w:rPr>
              <w:t xml:space="preserve">// Sets the current row the the state of x.</w:t>
            </w:r>
            <w:r w:rsidDel="00000000" w:rsidR="00000000" w:rsidRPr="00000000">
              <w:rPr>
                <w:rFonts w:ascii="Consolas" w:cs="Consolas" w:eastAsia="Consolas" w:hAnsi="Consolas"/>
                <w:color w:val="000000"/>
                <w:sz w:val="18"/>
                <w:szCs w:val="18"/>
                <w:rtl w:val="0"/>
              </w:rPr>
              <w:br w:type="textWrapping"/>
              <w:t xml:space="preserve">      lc.setRow(</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000000"/>
                <w:sz w:val="18"/>
                <w:szCs w:val="18"/>
                <w:rtl w:val="0"/>
              </w:rPr>
              <w:t xml:space="preserve">, i, x);</w:t>
              <w:br w:type="textWrapping"/>
              <w:br w:type="textWrapping"/>
              <w:t xml:space="preserve">      </w:t>
            </w:r>
            <w:r w:rsidDel="00000000" w:rsidR="00000000" w:rsidRPr="00000000">
              <w:rPr>
                <w:rFonts w:ascii="Consolas" w:cs="Consolas" w:eastAsia="Consolas" w:hAnsi="Consolas"/>
                <w:color w:val="008000"/>
                <w:sz w:val="18"/>
                <w:szCs w:val="18"/>
                <w:rtl w:val="0"/>
              </w:rPr>
              <w:t xml:space="preserve">// Delays so we can see the changes on the LED grid</w:t>
            </w:r>
            <w:r w:rsidDel="00000000" w:rsidR="00000000" w:rsidRPr="00000000">
              <w:rPr>
                <w:rFonts w:ascii="Consolas" w:cs="Consolas" w:eastAsia="Consolas" w:hAnsi="Consolas"/>
                <w:color w:val="000000"/>
                <w:sz w:val="18"/>
                <w:szCs w:val="18"/>
                <w:rtl w:val="0"/>
              </w:rPr>
              <w:br w:type="textWrapping"/>
              <w:t xml:space="preserve">      delay(50);</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BrycrL7BmQDyLa8ZbezD_q5-DElXdaw/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