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FBC458" w14:textId="586028B9" w:rsidR="003830E7" w:rsidRDefault="00D93F75">
      <w:r>
        <w:rPr>
          <w:noProof/>
        </w:rPr>
        <w:drawing>
          <wp:inline distT="0" distB="0" distL="0" distR="0" wp14:anchorId="7C071B58" wp14:editId="7E267B24">
            <wp:extent cx="5731510" cy="3625215"/>
            <wp:effectExtent l="0" t="0" r="2540" b="0"/>
            <wp:docPr id="917384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841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30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FF2"/>
    <w:rsid w:val="00050449"/>
    <w:rsid w:val="003830E7"/>
    <w:rsid w:val="007D3465"/>
    <w:rsid w:val="00A87FF2"/>
    <w:rsid w:val="00D93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983239-4A65-4FDE-B77E-BEA71E224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Srujana Goje</dc:creator>
  <cp:keywords/>
  <dc:description/>
  <cp:lastModifiedBy>Srujana Goje</cp:lastModifiedBy>
  <cp:revision>3</cp:revision>
  <dcterms:created xsi:type="dcterms:W3CDTF">2024-12-09T17:38:00Z</dcterms:created>
  <dcterms:modified xsi:type="dcterms:W3CDTF">2024-12-09T17:39:00Z</dcterms:modified>
</cp:coreProperties>
</file>