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MATERIA: </w:t>
      </w:r>
      <w:r>
        <w:rPr>
          <w:rFonts w:ascii="Times New Roman" w:hAnsi="Times New Roman" w:cs="Times New Roman"/>
          <w:sz w:val="24"/>
          <w:szCs w:val="24"/>
          <w:lang w:val="es-EC"/>
        </w:rPr>
        <w:t xml:space="preserve">Aplicaciones Móviles</w:t>
      </w:r>
    </w:p>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DOCENTE: </w:t>
      </w:r>
      <w:r>
        <w:rPr>
          <w:rFonts w:ascii="Times New Roman" w:hAnsi="Times New Roman" w:cs="Times New Roman"/>
          <w:sz w:val="24"/>
          <w:szCs w:val="24"/>
          <w:lang w:val="es-EC"/>
        </w:rPr>
        <w:t xml:space="preserve">Ing. Diego Trejo, MSc.</w:t>
      </w:r>
    </w:p>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ESTUDIANTE: </w:t>
      </w:r>
      <w:r>
        <w:rPr>
          <w:rFonts w:ascii="Times New Roman" w:hAnsi="Times New Roman" w:cs="Times New Roman"/>
          <w:sz w:val="24"/>
          <w:szCs w:val="24"/>
          <w:lang w:val="es-EC"/>
        </w:rPr>
        <w:t xml:space="preserve">Sr. Mauricio Romero</w:t>
      </w:r>
    </w:p>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FECHA: </w:t>
      </w:r>
      <w:r>
        <w:rPr>
          <w:rFonts w:ascii="Times New Roman" w:hAnsi="Times New Roman" w:cs="Times New Roman"/>
          <w:sz w:val="24"/>
          <w:szCs w:val="24"/>
          <w:lang w:val="es-EC"/>
        </w:rPr>
        <w:t xml:space="preserve">23 de julio de 2026</w:t>
      </w:r>
    </w:p>
    <w:p>
      <w:pPr>
        <w:spacing w:after="0"/>
        <w:rPr>
          <w:rFonts w:ascii="Times New Roman" w:hAnsi="Times New Roman" w:cs="Times New Roman"/>
          <w:sz w:val="24"/>
          <w:szCs w:val="24"/>
          <w:lang w:val="es-EC"/>
        </w:rPr>
      </w:pPr>
    </w:p>
    <w:p>
      <w:pPr>
        <w:spacing w:after="200"/>
      </w:pPr>
      <w:hyperlink r:id="rIdRepo1" w:history="1">
        <w:r>
          <w:rPr>
            <w:rFonts w:ascii="Times New Roman" w:hAnsi="Times New Roman" w:cs="Times New Roman"/>
            <w:sz w:val="24"/>
            <w:szCs w:val="24"/>
            <w:lang w:val="es-EC"/>
            <w:rStyle w:val="Hyperlink"/>
          </w:rPr>
          <w:t xml:space="preserve">REPOSITORIO: https://github.com/mauuu4/flutter-api.git</w:t>
        </w:r>
      </w:hyperlink>
    </w:p>
    <w:p>
      <w:pPr>
        <w:pStyle w:val="Heading1"/>
      </w:pPr>
      <w:r>
        <w:t>Funcionamiento aplicación móvil consumiendo API propia</w:t>
      </w:r>
    </w:p>
    <w:p>
      <w:pPr>
        <w:pStyle w:val="Heading2"/>
      </w:pPr>
      <w:r>
        <w:t>1. Introducción</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Este informe documenta el funcionamiento de una aplicación móvil desarrollada en Flutter que implementa un CRUD (Crear, Leer, Actualizar, Eliminar) consumiendo un API REST propio, en lugar de una base de datos local. El modelo de datos es maestro-detalle: Pizza (maestro) e Ingrediente (catálogo), relacionados muchos a muchos mediante una cantidad por ingrediente.</w:t>
      </w:r>
    </w:p>
    <w:p>
      <w:pPr>
        <w:pStyle w:val="Heading2"/>
      </w:pPr>
      <w:r>
        <w:t>2. Tecnologías utilizadas</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Flutter (Dart) + paquete http — cliente REST para consumir el API.</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Node.js + Express — framework del API REST.</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Sequelize + PostgreSQL — ORM y base de datos relacional del backend.</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Render — plataforma de despliegue del API (https://api-pizzas-7v98.onrender.com).</w:t>
      </w:r>
    </w:p>
    <w:p>
      <w:pPr>
        <w:pStyle w:val="Heading2"/>
      </w:pPr>
      <w:r>
        <w:t>3. Api de pizzas</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El API expone los siguientes endpoints principales, consumidos por la aplicación Flutter mediante peticiones HTTP (GET, POST, PUT, DELETE):</w:t>
      </w:r>
    </w:p>
    <w:tbl>
      <w:tblPr>
        <w:tblW w:w="8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3000"/>
        <w:gridCol w:w="4500"/>
      </w:tblGrid>
      <w:tr>
        <w:tc>
          <w:tcPr>
            <w:tcW w:w="1200" w:type="dxa"/>
            <w:shd w:val="clear" w:color="auto" w:fill="D9D9D9"/>
            <w:vAlign w:val="center"/>
          </w:tcPr>
          <w:p>
            <w:pPr>
              <w:spacing w:after="0"/>
              <w:rPr>
                <w:rFonts w:ascii="Times New Roman" w:hAnsi="Times New Roman" w:cs="Times New Roman"/>
                <w:sz w:val="24"/>
                <w:szCs w:val="24"/>
                <w:lang w:val="es-EC"/>
                <w:b/>
                <w:bCs/>
              </w:rPr>
            </w:pPr>
            <w:r>
              <w:rPr>
                <w:rFonts w:ascii="Times New Roman" w:hAnsi="Times New Roman" w:cs="Times New Roman"/>
                <w:sz w:val="24"/>
                <w:szCs w:val="24"/>
                <w:lang w:val="es-EC"/>
                <w:b/>
                <w:bCs/>
              </w:rPr>
              <w:t xml:space="preserve">Método</w:t>
            </w:r>
          </w:p>
        </w:tc>
        <w:tc>
          <w:tcPr>
            <w:tcW w:w="3000" w:type="dxa"/>
            <w:shd w:val="clear" w:color="auto" w:fill="D9D9D9"/>
            <w:vAlign w:val="center"/>
          </w:tcPr>
          <w:p>
            <w:pPr>
              <w:spacing w:after="0"/>
              <w:rPr>
                <w:rFonts w:ascii="Times New Roman" w:hAnsi="Times New Roman" w:cs="Times New Roman"/>
                <w:sz w:val="24"/>
                <w:szCs w:val="24"/>
                <w:lang w:val="es-EC"/>
                <w:b/>
                <w:bCs/>
              </w:rPr>
            </w:pPr>
            <w:r>
              <w:rPr>
                <w:rFonts w:ascii="Times New Roman" w:hAnsi="Times New Roman" w:cs="Times New Roman"/>
                <w:sz w:val="24"/>
                <w:szCs w:val="24"/>
                <w:lang w:val="es-EC"/>
                <w:b/>
                <w:bCs/>
              </w:rPr>
              <w:t xml:space="preserve">Endpoint</w:t>
            </w:r>
          </w:p>
        </w:tc>
        <w:tc>
          <w:tcPr>
            <w:tcW w:w="4500" w:type="dxa"/>
            <w:shd w:val="clear" w:color="auto" w:fill="D9D9D9"/>
            <w:vAlign w:val="center"/>
          </w:tcPr>
          <w:p>
            <w:pPr>
              <w:spacing w:after="0"/>
              <w:rPr>
                <w:rFonts w:ascii="Times New Roman" w:hAnsi="Times New Roman" w:cs="Times New Roman"/>
                <w:sz w:val="24"/>
                <w:szCs w:val="24"/>
                <w:lang w:val="es-EC"/>
                <w:b/>
                <w:bCs/>
              </w:rPr>
            </w:pPr>
            <w:r>
              <w:rPr>
                <w:rFonts w:ascii="Times New Roman" w:hAnsi="Times New Roman" w:cs="Times New Roman"/>
                <w:sz w:val="24"/>
                <w:szCs w:val="24"/>
                <w:lang w:val="es-EC"/>
                <w:b/>
                <w:bCs/>
              </w:rPr>
              <w:t xml:space="preserve">Descripción</w:t>
            </w:r>
          </w:p>
        </w:tc>
      </w:tr>
      <w:tr>
        <w:tc>
          <w:tcPr>
            <w:tcW w:w="12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GET</w:t>
            </w:r>
          </w:p>
        </w:tc>
        <w:tc>
          <w:tcPr>
            <w:tcW w:w="30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/pizzas</w:t>
            </w:r>
          </w:p>
        </w:tc>
        <w:tc>
          <w:tcPr>
            <w:tcW w:w="45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Lista todas las pizzas con sus ingredientes anidados.</w:t>
            </w:r>
          </w:p>
        </w:tc>
      </w:tr>
      <w:tr>
        <w:tc>
          <w:tcPr>
            <w:tcW w:w="12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POST</w:t>
            </w:r>
          </w:p>
        </w:tc>
        <w:tc>
          <w:tcPr>
            <w:tcW w:w="30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/pizzas</w:t>
            </w:r>
          </w:p>
        </w:tc>
        <w:tc>
          <w:tcPr>
            <w:tcW w:w="45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Crea una pizza junto con sus ingredientes y cantidades.</w:t>
            </w:r>
          </w:p>
        </w:tc>
      </w:tr>
      <w:tr>
        <w:tc>
          <w:tcPr>
            <w:tcW w:w="12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PUT</w:t>
            </w:r>
          </w:p>
        </w:tc>
        <w:tc>
          <w:tcPr>
            <w:tcW w:w="30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/pizzas/:id</w:t>
            </w:r>
          </w:p>
        </w:tc>
        <w:tc>
          <w:tcPr>
            <w:tcW w:w="45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Actualiza una pizza y reemplaza su lista de ingredientes.</w:t>
            </w:r>
          </w:p>
        </w:tc>
      </w:tr>
      <w:tr>
        <w:tc>
          <w:tcPr>
            <w:tcW w:w="12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DELETE</w:t>
            </w:r>
          </w:p>
        </w:tc>
        <w:tc>
          <w:tcPr>
            <w:tcW w:w="30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/pizzas/:id</w:t>
            </w:r>
          </w:p>
        </w:tc>
        <w:tc>
          <w:tcPr>
            <w:tcW w:w="45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Elimina una pizza (borrado físico en cascada).</w:t>
            </w:r>
          </w:p>
        </w:tc>
      </w:tr>
      <w:tr>
        <w:tc>
          <w:tcPr>
            <w:tcW w:w="12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GET</w:t>
            </w:r>
          </w:p>
        </w:tc>
        <w:tc>
          <w:tcPr>
            <w:tcW w:w="30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/ingredients</w:t>
            </w:r>
          </w:p>
        </w:tc>
        <w:tc>
          <w:tcPr>
            <w:tcW w:w="45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Lista el catálogo de ingredientes.</w:t>
            </w:r>
          </w:p>
        </w:tc>
      </w:tr>
      <w:tr>
        <w:tc>
          <w:tcPr>
            <w:tcW w:w="12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POST</w:t>
            </w:r>
          </w:p>
        </w:tc>
        <w:tc>
          <w:tcPr>
            <w:tcW w:w="30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/ingredients</w:t>
            </w:r>
          </w:p>
        </w:tc>
        <w:tc>
          <w:tcPr>
            <w:tcW w:w="45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Crea un nuevo ingrediente.</w:t>
            </w:r>
          </w:p>
        </w:tc>
      </w:tr>
      <w:tr>
        <w:tc>
          <w:tcPr>
            <w:tcW w:w="12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PUT</w:t>
            </w:r>
          </w:p>
        </w:tc>
        <w:tc>
          <w:tcPr>
            <w:tcW w:w="30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/ingredients/:id</w:t>
            </w:r>
          </w:p>
        </w:tc>
        <w:tc>
          <w:tcPr>
            <w:tcW w:w="45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Actualiza un ingrediente existente.</w:t>
            </w:r>
          </w:p>
        </w:tc>
      </w:tr>
      <w:tr>
        <w:tc>
          <w:tcPr>
            <w:tcW w:w="12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DELETE</w:t>
            </w:r>
          </w:p>
        </w:tc>
        <w:tc>
          <w:tcPr>
            <w:tcW w:w="30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/ingredients/:id</w:t>
            </w:r>
          </w:p>
        </w:tc>
        <w:tc>
          <w:tcPr>
            <w:tcW w:w="4500" w:type="dxa"/>
            <w:vAlign w:val="center"/>
          </w:tcPr>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Elimina un ingrediente.</w:t>
            </w:r>
          </w:p>
        </w:tc>
      </w:tr>
    </w:tbl>
    <w:p>
      <w:pPr>
        <w:spacing w:after="200"/>
        <w:rPr>
          <w:rFonts w:ascii="Times New Roman" w:hAnsi="Times New Roman" w:cs="Times New Roman"/>
          <w:sz w:val="24"/>
          <w:szCs w:val="24"/>
          <w:lang w:val="es-EC"/>
        </w:rPr>
      </w:pPr>
    </w:p>
    <w:p>
      <w:pPr>
        <w:spacing w:after="200"/>
      </w:pPr>
      <w:hyperlink r:id="rIdApi1" w:history="1">
        <w:r>
          <w:rPr>
            <w:rFonts w:ascii="Times New Roman" w:hAnsi="Times New Roman" w:cs="Times New Roman"/>
            <w:sz w:val="24"/>
            <w:szCs w:val="24"/>
            <w:lang w:val="es-EC"/>
            <w:rStyle w:val="Hyperlink"/>
          </w:rPr>
          <w:t xml:space="preserve">Endpoint base: https://api-pizzas-7v98.onrender.com/pizzas</w:t>
        </w:r>
      </w:hyperlink>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Respuesta real del endpoint GET /pizzas, obtenida directamente del servidor en producción:</w:t>
      </w:r>
    </w:p>
    <w:p>
      <w:pPr>
        <w:spacing w:after="200"/>
        <w:jc w:val="center"/>
      </w:pPr>
      <w:r>
        <w:drawing>
          <wp:inline distT="0" distB="0" distL="0" distR="0">
            <wp:extent cx="2377440" cy="6022848"/>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1007"/>
                    <pic:cNvPicPr/>
                  </pic:nvPicPr>
                  <pic:blipFill>
                    <a:blip r:embed="rIdImg701"/>
                    <a:stretch>
                      <a:fillRect/>
                    </a:stretch>
                  </pic:blipFill>
                  <pic:spPr>
                    <a:xfrm>
                      <a:off x="0" y="0"/>
                      <a:ext cx="2377440" cy="6022848"/>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Respuesta real del endpoint GET /ingredients:</w:t>
      </w:r>
    </w:p>
    <w:p>
      <w:pPr>
        <w:spacing w:after="200"/>
        <w:jc w:val="center"/>
      </w:pPr>
      <w:r>
        <w:drawing>
          <wp:inline distT="0" distB="0" distL="0" distR="0">
            <wp:extent cx="2377440" cy="6022848"/>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icture 1008"/>
                    <pic:cNvPicPr/>
                  </pic:nvPicPr>
                  <pic:blipFill>
                    <a:blip r:embed="rIdImg702"/>
                    <a:stretch>
                      <a:fillRect/>
                    </a:stretch>
                  </pic:blipFill>
                  <pic:spPr>
                    <a:xfrm>
                      <a:off x="0" y="0"/>
                      <a:ext cx="2377440" cy="6022848"/>
                    </a:xfrm>
                    <a:prstGeom prst="rect">
                      <a:avLst/>
                    </a:prstGeom>
                  </pic:spPr>
                </pic:pic>
              </a:graphicData>
            </a:graphic>
          </wp:inline>
        </w:drawing>
      </w:r>
    </w:p>
    <w:p>
      <w:pPr>
        <w:pStyle w:val="Heading2"/>
      </w:pPr>
      <w:r>
        <w:t>4. Funcionamiento de la aplicación móvil</w:t>
      </w:r>
    </w:p>
    <w:p>
      <w:pPr>
        <w:pStyle w:val="Heading3"/>
      </w:pPr>
      <w:r>
        <w:t>4.1 Crear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Formulario de nueva pizza: selección de ingredientes del catálogo y su cantidad.</w:t>
      </w:r>
    </w:p>
    <w:p>
      <w:pPr>
        <w:spacing w:after="200"/>
        <w:jc w:val="center"/>
      </w:pPr>
      <w:r>
        <w:drawing>
          <wp:inline distT="0" distB="0" distL="0" distR="0">
            <wp:extent cx="2743200" cy="5939942"/>
            <wp:effectExtent l="0" t="0" r="0" b="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Picture 1009"/>
                    <pic:cNvPicPr/>
                  </pic:nvPicPr>
                  <pic:blipFill>
                    <a:blip r:embed="rIdImg703"/>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Pizza creada exitosamente mediante POST /pizzas:</w:t>
      </w:r>
    </w:p>
    <w:p>
      <w:pPr>
        <w:spacing w:after="200"/>
        <w:jc w:val="center"/>
      </w:pPr>
      <w:r>
        <w:drawing>
          <wp:inline distT="0" distB="0" distL="0" distR="0">
            <wp:extent cx="2743200" cy="5939942"/>
            <wp:effectExtent l="0" t="0" r="0" b="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Picture 1010"/>
                    <pic:cNvPicPr/>
                  </pic:nvPicPr>
                  <pic:blipFill>
                    <a:blip r:embed="rIdImg704"/>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Formulario de nuevo ingrediente:</w:t>
      </w:r>
    </w:p>
    <w:p>
      <w:pPr>
        <w:spacing w:after="200"/>
        <w:jc w:val="center"/>
      </w:pPr>
      <w:r>
        <w:drawing>
          <wp:inline distT="0" distB="0" distL="0" distR="0">
            <wp:extent cx="2743200" cy="5939942"/>
            <wp:effectExtent l="0" t="0" r="0" b="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Picture 1011"/>
                    <pic:cNvPicPr/>
                  </pic:nvPicPr>
                  <pic:blipFill>
                    <a:blip r:embed="rIdImg705"/>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Ingrediente creado mediante POST /ingredients:</w:t>
      </w:r>
    </w:p>
    <w:p>
      <w:pPr>
        <w:spacing w:after="200"/>
        <w:jc w:val="center"/>
      </w:pPr>
      <w:r>
        <w:drawing>
          <wp:inline distT="0" distB="0" distL="0" distR="0">
            <wp:extent cx="2743200" cy="5939942"/>
            <wp:effectExtent l="0" t="0" r="0" b="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Picture 1012"/>
                    <pic:cNvPicPr/>
                  </pic:nvPicPr>
                  <pic:blipFill>
                    <a:blip r:embed="rIdImg706"/>
                    <a:stretch>
                      <a:fillRect/>
                    </a:stretch>
                  </pic:blipFill>
                  <pic:spPr>
                    <a:xfrm>
                      <a:off x="0" y="0"/>
                      <a:ext cx="2743200" cy="5939942"/>
                    </a:xfrm>
                    <a:prstGeom prst="rect">
                      <a:avLst/>
                    </a:prstGeom>
                  </pic:spPr>
                </pic:pic>
              </a:graphicData>
            </a:graphic>
          </wp:inline>
        </w:drawing>
      </w:r>
    </w:p>
    <w:p>
      <w:pPr>
        <w:pStyle w:val="Heading3"/>
      </w:pPr>
      <w:r>
        <w:t>4.2 Leer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Lista de pizzas obtenida en tiempo real desde el API (GET /pizzas), con sus ingredientes anidados.</w:t>
      </w:r>
    </w:p>
    <w:p>
      <w:pPr>
        <w:spacing w:after="200"/>
        <w:jc w:val="center"/>
      </w:pPr>
      <w:r>
        <w:drawing>
          <wp:inline distT="0" distB="0" distL="0" distR="0">
            <wp:extent cx="2743200" cy="5939942"/>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Picture 1013"/>
                    <pic:cNvPicPr/>
                  </pic:nvPicPr>
                  <pic:blipFill>
                    <a:blip r:embed="rIdImg707"/>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Lista del catálogo de ingredientes (GET /ingredients).</w:t>
      </w:r>
    </w:p>
    <w:p>
      <w:pPr>
        <w:spacing w:after="200"/>
        <w:jc w:val="center"/>
      </w:pPr>
      <w:r>
        <w:drawing>
          <wp:inline distT="0" distB="0" distL="0" distR="0">
            <wp:extent cx="2743200" cy="5939942"/>
            <wp:effectExtent l="0" t="0" r="0" b="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Picture 1014"/>
                    <pic:cNvPicPr/>
                  </pic:nvPicPr>
                  <pic:blipFill>
                    <a:blip r:embed="rIdImg708"/>
                    <a:stretch>
                      <a:fillRect/>
                    </a:stretch>
                  </pic:blipFill>
                  <pic:spPr>
                    <a:xfrm>
                      <a:off x="0" y="0"/>
                      <a:ext cx="2743200" cy="5939942"/>
                    </a:xfrm>
                    <a:prstGeom prst="rect">
                      <a:avLst/>
                    </a:prstGeom>
                  </pic:spPr>
                </pic:pic>
              </a:graphicData>
            </a:graphic>
          </wp:inline>
        </w:drawing>
      </w:r>
    </w:p>
    <w:p>
      <w:pPr>
        <w:pStyle w:val="Heading3"/>
      </w:pPr>
      <w:r>
        <w:t>4.3 Actualizar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Formulario de edición de pizza, precargado con los ingredientes ya asociados.</w:t>
      </w:r>
    </w:p>
    <w:p>
      <w:pPr>
        <w:spacing w:after="200"/>
        <w:jc w:val="center"/>
      </w:pPr>
      <w:r>
        <w:drawing>
          <wp:inline distT="0" distB="0" distL="0" distR="0">
            <wp:extent cx="2743200" cy="5939942"/>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Picture 1015"/>
                    <pic:cNvPicPr/>
                  </pic:nvPicPr>
                  <pic:blipFill>
                    <a:blip r:embed="rIdImg709"/>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Cambios guardados mediante PUT /pizzas/:id:</w:t>
      </w:r>
    </w:p>
    <w:p>
      <w:pPr>
        <w:spacing w:after="200"/>
        <w:jc w:val="center"/>
      </w:pPr>
      <w:r>
        <w:drawing>
          <wp:inline distT="0" distB="0" distL="0" distR="0">
            <wp:extent cx="2743200" cy="5939942"/>
            <wp:effectExtent l="0" t="0" r="0" b="0"/>
            <wp:docPr id="1016"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Picture 1016"/>
                    <pic:cNvPicPr/>
                  </pic:nvPicPr>
                  <pic:blipFill>
                    <a:blip r:embed="rIdImg710"/>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Edición de un ingrediente:</w:t>
      </w:r>
    </w:p>
    <w:p>
      <w:pPr>
        <w:spacing w:after="200"/>
        <w:jc w:val="center"/>
      </w:pPr>
      <w:r>
        <w:drawing>
          <wp:inline distT="0" distB="0" distL="0" distR="0">
            <wp:extent cx="2743200" cy="5939942"/>
            <wp:effectExtent l="0" t="0" r="0" b="0"/>
            <wp:docPr id="1017"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Picture 1017"/>
                    <pic:cNvPicPr/>
                  </pic:nvPicPr>
                  <pic:blipFill>
                    <a:blip r:embed="rIdImg711"/>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Cambios guardados mediante PUT /ingredients/:id:</w:t>
      </w:r>
    </w:p>
    <w:p>
      <w:pPr>
        <w:spacing w:after="200"/>
        <w:jc w:val="center"/>
      </w:pPr>
      <w:r>
        <w:drawing>
          <wp:inline distT="0" distB="0" distL="0" distR="0">
            <wp:extent cx="2743200" cy="5939942"/>
            <wp:effectExtent l="0" t="0" r="0" b="0"/>
            <wp:docPr id="1018"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Picture 1018"/>
                    <pic:cNvPicPr/>
                  </pic:nvPicPr>
                  <pic:blipFill>
                    <a:blip r:embed="rIdImg712"/>
                    <a:stretch>
                      <a:fillRect/>
                    </a:stretch>
                  </pic:blipFill>
                  <pic:spPr>
                    <a:xfrm>
                      <a:off x="0" y="0"/>
                      <a:ext cx="2743200" cy="5939942"/>
                    </a:xfrm>
                    <a:prstGeom prst="rect">
                      <a:avLst/>
                    </a:prstGeom>
                  </pic:spPr>
                </pic:pic>
              </a:graphicData>
            </a:graphic>
          </wp:inline>
        </w:drawing>
      </w:r>
    </w:p>
    <w:p>
      <w:pPr>
        <w:pStyle w:val="Heading3"/>
      </w:pPr>
      <w:r>
        <w:t>4.4 Eliminar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Confirmación antes de eliminar una pizza:</w:t>
      </w:r>
    </w:p>
    <w:p>
      <w:pPr>
        <w:spacing w:after="200"/>
        <w:jc w:val="center"/>
      </w:pPr>
      <w:r>
        <w:drawing>
          <wp:inline distT="0" distB="0" distL="0" distR="0">
            <wp:extent cx="2743200" cy="5939942"/>
            <wp:effectExtent l="0" t="0" r="0" b="0"/>
            <wp:docPr id="1019"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Picture 1019"/>
                    <pic:cNvPicPr/>
                  </pic:nvPicPr>
                  <pic:blipFill>
                    <a:blip r:embed="rIdImg713"/>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Pizza eliminada mediante DELETE /pizzas/:id:</w:t>
      </w:r>
    </w:p>
    <w:p>
      <w:pPr>
        <w:spacing w:after="200"/>
        <w:jc w:val="center"/>
      </w:pPr>
      <w:r>
        <w:drawing>
          <wp:inline distT="0" distB="0" distL="0" distR="0">
            <wp:extent cx="2743200" cy="5939942"/>
            <wp:effectExtent l="0" t="0" r="0" b="0"/>
            <wp:docPr id="1020"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Picture 1020"/>
                    <pic:cNvPicPr/>
                  </pic:nvPicPr>
                  <pic:blipFill>
                    <a:blip r:embed="rIdImg714"/>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Confirmación antes de eliminar un ingrediente:</w:t>
      </w:r>
    </w:p>
    <w:p>
      <w:pPr>
        <w:spacing w:after="200"/>
        <w:jc w:val="center"/>
      </w:pPr>
      <w:r>
        <w:drawing>
          <wp:inline distT="0" distB="0" distL="0" distR="0">
            <wp:extent cx="2743200" cy="5939942"/>
            <wp:effectExtent l="0" t="0" r="0" b="0"/>
            <wp:docPr id="1021"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Picture 1021"/>
                    <pic:cNvPicPr/>
                  </pic:nvPicPr>
                  <pic:blipFill>
                    <a:blip r:embed="rIdImg715"/>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Ingrediente eliminado mediante DELETE /ingredients/:id:</w:t>
      </w:r>
    </w:p>
    <w:p>
      <w:pPr>
        <w:spacing w:after="200"/>
        <w:jc w:val="center"/>
      </w:pPr>
      <w:r>
        <w:drawing>
          <wp:inline distT="0" distB="0" distL="0" distR="0">
            <wp:extent cx="2743200" cy="5939942"/>
            <wp:effectExtent l="0" t="0" r="0" b="0"/>
            <wp:docPr id="1022"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Picture 1022"/>
                    <pic:cNvPicPr/>
                  </pic:nvPicPr>
                  <pic:blipFill>
                    <a:blip r:embed="rIdImg716"/>
                    <a:stretch>
                      <a:fillRect/>
                    </a:stretch>
                  </pic:blipFill>
                  <pic:spPr>
                    <a:xfrm>
                      <a:off x="0" y="0"/>
                      <a:ext cx="2743200" cy="5939942"/>
                    </a:xfrm>
                    <a:prstGeom prst="rect">
                      <a:avLst/>
                    </a:prstGeom>
                  </pic:spPr>
                </pic:pic>
              </a:graphicData>
            </a:graphic>
          </wp:inline>
        </w:drawing>
      </w:r>
    </w:p>
    <w:p>
      <w:pPr>
        <w:pStyle w:val="Heading2"/>
      </w:pPr>
      <w:r>
        <w:t>5. Conclusiones</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Consumir un API REST propio permite separar completamente la lógica de negocio y persistencia (Node.js, Express, PostgreSQL) de la interfaz móvil (Flutter), habilitando que múltiples clientes (web, móvil, escritorio) compartan la misma fuente de datos. Se identificó y solucionó además una limitación de CORS en el API, necesaria para que clientes web puedan consumirla.</w:t>
      </w:r>
    </w:p>
    <w:sectPr w:rsidR="00B3441D" w:rsidRPr="00824804" w:rsidSect="00C00DCC">
      <w:headerReference w:type="default" r:id="rId25"/>
      <w:footerReference w:type="default" r:id="rId2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2737B" w14:textId="77777777" w:rsidR="00FD66CA" w:rsidRDefault="00FD66CA" w:rsidP="00C5281E">
      <w:pPr>
        <w:spacing w:after="0" w:line="240" w:lineRule="auto"/>
      </w:pPr>
      <w:r>
        <w:separator/>
      </w:r>
    </w:p>
  </w:endnote>
  <w:endnote w:type="continuationSeparator" w:id="0">
    <w:p w14:paraId="5F5EEB75" w14:textId="77777777" w:rsidR="00FD66CA" w:rsidRDefault="00FD66CA" w:rsidP="00C52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7488"/>
      <w:docPartObj>
        <w:docPartGallery w:val="Page Numbers (Bottom of Page)"/>
        <w:docPartUnique/>
      </w:docPartObj>
    </w:sdtPr>
    <w:sdtContent>
      <w:p w14:paraId="452BF3B1" w14:textId="05EE1CD6" w:rsidR="00957B7A" w:rsidRDefault="00957B7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890842" w14:textId="77777777" w:rsidR="00957B7A" w:rsidRDefault="00957B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A597E" w14:textId="77777777" w:rsidR="00FD66CA" w:rsidRDefault="00FD66CA" w:rsidP="00C5281E">
      <w:pPr>
        <w:spacing w:after="0" w:line="240" w:lineRule="auto"/>
      </w:pPr>
      <w:r>
        <w:separator/>
      </w:r>
    </w:p>
  </w:footnote>
  <w:footnote w:type="continuationSeparator" w:id="0">
    <w:p w14:paraId="7E14BDDB" w14:textId="77777777" w:rsidR="00FD66CA" w:rsidRDefault="00FD66CA" w:rsidP="00C52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B3434" w14:textId="77777777" w:rsidR="00957B7A" w:rsidRDefault="00957B7A" w:rsidP="00377021">
    <w:pPr>
      <w:autoSpaceDE w:val="0"/>
      <w:autoSpaceDN w:val="0"/>
      <w:adjustRightInd w:val="0"/>
      <w:spacing w:after="0" w:line="240" w:lineRule="auto"/>
      <w:rPr>
        <w:rFonts w:ascii="Times New Roman" w:hAnsi="Times New Roman" w:cs="Times New Roman"/>
        <w:b/>
        <w:color w:val="000000" w:themeColor="text1"/>
        <w:szCs w:val="20"/>
      </w:rPr>
    </w:pPr>
    <w:r w:rsidRPr="00B97F88">
      <w:rPr>
        <w:rFonts w:ascii="Times New Roman" w:hAnsi="Times New Roman" w:cs="Times New Roman"/>
        <w:b/>
        <w:noProof/>
        <w:color w:val="000000" w:themeColor="text1"/>
        <w:szCs w:val="20"/>
      </w:rPr>
      <w:drawing>
        <wp:anchor distT="0" distB="0" distL="114300" distR="114300" simplePos="0" relativeHeight="251659264" behindDoc="0" locked="0" layoutInCell="1" allowOverlap="1" wp14:anchorId="4B81504E" wp14:editId="3AF2A890">
          <wp:simplePos x="0" y="0"/>
          <wp:positionH relativeFrom="column">
            <wp:posOffset>4149090</wp:posOffset>
          </wp:positionH>
          <wp:positionV relativeFrom="paragraph">
            <wp:posOffset>-59055</wp:posOffset>
          </wp:positionV>
          <wp:extent cx="1667911" cy="552395"/>
          <wp:effectExtent l="0" t="0" r="0" b="63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667911" cy="55239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color w:val="000000" w:themeColor="text1"/>
        <w:szCs w:val="20"/>
      </w:rPr>
      <w:t>UNIVERSIDAD TÉCNICA DEL NORTE</w:t>
    </w:r>
  </w:p>
  <w:p w14:paraId="4CEE8642" w14:textId="69028BD4" w:rsidR="00957B7A" w:rsidRDefault="00957B7A" w:rsidP="00377021">
    <w:pPr>
      <w:autoSpaceDE w:val="0"/>
      <w:autoSpaceDN w:val="0"/>
      <w:adjustRightInd w:val="0"/>
      <w:spacing w:after="0" w:line="240" w:lineRule="auto"/>
      <w:rPr>
        <w:rFonts w:ascii="Times New Roman" w:hAnsi="Times New Roman" w:cs="Times New Roman"/>
        <w:b/>
        <w:color w:val="000000" w:themeColor="text1"/>
        <w:szCs w:val="20"/>
      </w:rPr>
    </w:pPr>
    <w:r>
      <w:rPr>
        <w:rFonts w:ascii="Times New Roman" w:hAnsi="Times New Roman" w:cs="Times New Roman"/>
        <w:b/>
        <w:color w:val="000000" w:themeColor="text1"/>
        <w:szCs w:val="20"/>
      </w:rPr>
      <w:t>FACULTAD DE INGENIERIA EN CIENCIAS APLICADAS</w:t>
    </w:r>
  </w:p>
  <w:p w14:paraId="77807CAF" w14:textId="3079EFCC" w:rsidR="00957B7A" w:rsidRDefault="00787F09" w:rsidP="00A161F4">
    <w:pPr>
      <w:autoSpaceDE w:val="0"/>
      <w:autoSpaceDN w:val="0"/>
      <w:adjustRightInd w:val="0"/>
      <w:spacing w:after="0" w:line="240" w:lineRule="auto"/>
      <w:rPr>
        <w:rFonts w:ascii="Times New Roman" w:hAnsi="Times New Roman" w:cs="Times New Roman"/>
        <w:b/>
        <w:color w:val="000000" w:themeColor="text1"/>
        <w:szCs w:val="20"/>
      </w:rPr>
    </w:pPr>
    <w:r>
      <w:rPr>
        <w:rFonts w:ascii="Times New Roman" w:hAnsi="Times New Roman" w:cs="Times New Roman"/>
        <w:b/>
        <w:color w:val="000000" w:themeColor="text1"/>
        <w:szCs w:val="20"/>
      </w:rPr>
      <w:t>C</w:t>
    </w:r>
    <w:r w:rsidR="00A75BB5">
      <w:rPr>
        <w:rFonts w:ascii="Times New Roman" w:hAnsi="Times New Roman" w:cs="Times New Roman"/>
        <w:b/>
        <w:color w:val="000000" w:themeColor="text1"/>
        <w:szCs w:val="20"/>
      </w:rPr>
      <w:t xml:space="preserve">ARRERA DE </w:t>
    </w:r>
    <w:r>
      <w:rPr>
        <w:rFonts w:ascii="Times New Roman" w:hAnsi="Times New Roman" w:cs="Times New Roman"/>
        <w:b/>
        <w:color w:val="000000" w:themeColor="text1"/>
        <w:szCs w:val="20"/>
      </w:rPr>
      <w:t>SOFT</w:t>
    </w:r>
    <w:r w:rsidR="00A75BB5">
      <w:rPr>
        <w:rFonts w:ascii="Times New Roman" w:hAnsi="Times New Roman" w:cs="Times New Roman"/>
        <w:b/>
        <w:color w:val="000000" w:themeColor="text1"/>
        <w:szCs w:val="20"/>
      </w:rPr>
      <w:t>WARE</w:t>
    </w:r>
  </w:p>
  <w:p w14:paraId="6E7DF8EC" w14:textId="77777777" w:rsidR="00957B7A" w:rsidRPr="000177A8" w:rsidRDefault="00957B7A">
    <w:pPr>
      <w:pStyle w:val="Header"/>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701"/>
    <w:multiLevelType w:val="hybridMultilevel"/>
    <w:tmpl w:val="66F89C46"/>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7171579"/>
    <w:multiLevelType w:val="hybridMultilevel"/>
    <w:tmpl w:val="133EA84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1AB42F7B"/>
    <w:multiLevelType w:val="hybridMultilevel"/>
    <w:tmpl w:val="6A96686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DDB540E"/>
    <w:multiLevelType w:val="multilevel"/>
    <w:tmpl w:val="D5665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DE66CF"/>
    <w:multiLevelType w:val="hybridMultilevel"/>
    <w:tmpl w:val="A9349EA2"/>
    <w:lvl w:ilvl="0" w:tplc="30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725120"/>
    <w:multiLevelType w:val="hybridMultilevel"/>
    <w:tmpl w:val="06DA380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47C044C7"/>
    <w:multiLevelType w:val="hybridMultilevel"/>
    <w:tmpl w:val="B068FF6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91B48A2"/>
    <w:multiLevelType w:val="hybridMultilevel"/>
    <w:tmpl w:val="6F929978"/>
    <w:lvl w:ilvl="0" w:tplc="300A000F">
      <w:start w:val="1"/>
      <w:numFmt w:val="decimal"/>
      <w:lvlText w:val="%1."/>
      <w:lvlJc w:val="left"/>
      <w:pPr>
        <w:ind w:left="720" w:hanging="360"/>
      </w:p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58BF6066"/>
    <w:multiLevelType w:val="hybridMultilevel"/>
    <w:tmpl w:val="F08E30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5AE312D1"/>
    <w:multiLevelType w:val="hybridMultilevel"/>
    <w:tmpl w:val="1A7AFBB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5ECB4D5E"/>
    <w:multiLevelType w:val="hybridMultilevel"/>
    <w:tmpl w:val="6ECCE63C"/>
    <w:lvl w:ilvl="0" w:tplc="460EEC6E">
      <w:start w:val="1"/>
      <w:numFmt w:val="decimal"/>
      <w:lvlText w:val="%1"/>
      <w:lvlJc w:val="left"/>
      <w:pPr>
        <w:ind w:left="360" w:hanging="360"/>
      </w:pPr>
      <w:rPr>
        <w:b/>
        <w:sz w:val="36"/>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1" w15:restartNumberingAfterBreak="0">
    <w:nsid w:val="6132019F"/>
    <w:multiLevelType w:val="hybridMultilevel"/>
    <w:tmpl w:val="B0C877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6293778F"/>
    <w:multiLevelType w:val="multilevel"/>
    <w:tmpl w:val="30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2F0629A"/>
    <w:multiLevelType w:val="hybridMultilevel"/>
    <w:tmpl w:val="D2B867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630E6CAC"/>
    <w:multiLevelType w:val="hybridMultilevel"/>
    <w:tmpl w:val="7C8A2C88"/>
    <w:lvl w:ilvl="0" w:tplc="300A000F">
      <w:start w:val="1"/>
      <w:numFmt w:val="decimal"/>
      <w:lvlText w:val="%1."/>
      <w:lvlJc w:val="left"/>
      <w:pPr>
        <w:ind w:left="720" w:hanging="360"/>
      </w:p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start w:val="1"/>
      <w:numFmt w:val="lowerLetter"/>
      <w:lvlText w:val="%5."/>
      <w:lvlJc w:val="left"/>
      <w:pPr>
        <w:ind w:left="3600" w:hanging="360"/>
      </w:pPr>
    </w:lvl>
    <w:lvl w:ilvl="5" w:tplc="300A001B">
      <w:start w:val="1"/>
      <w:numFmt w:val="lowerRoman"/>
      <w:lvlText w:val="%6."/>
      <w:lvlJc w:val="right"/>
      <w:pPr>
        <w:ind w:left="4320" w:hanging="180"/>
      </w:pPr>
    </w:lvl>
    <w:lvl w:ilvl="6" w:tplc="300A000F">
      <w:start w:val="1"/>
      <w:numFmt w:val="decimal"/>
      <w:lvlText w:val="%7."/>
      <w:lvlJc w:val="left"/>
      <w:pPr>
        <w:ind w:left="5040" w:hanging="360"/>
      </w:pPr>
    </w:lvl>
    <w:lvl w:ilvl="7" w:tplc="300A0019">
      <w:start w:val="1"/>
      <w:numFmt w:val="lowerLetter"/>
      <w:lvlText w:val="%8."/>
      <w:lvlJc w:val="left"/>
      <w:pPr>
        <w:ind w:left="5760" w:hanging="360"/>
      </w:pPr>
    </w:lvl>
    <w:lvl w:ilvl="8" w:tplc="300A001B">
      <w:start w:val="1"/>
      <w:numFmt w:val="lowerRoman"/>
      <w:lvlText w:val="%9."/>
      <w:lvlJc w:val="right"/>
      <w:pPr>
        <w:ind w:left="6480" w:hanging="180"/>
      </w:pPr>
    </w:lvl>
  </w:abstractNum>
  <w:abstractNum w:abstractNumId="15" w15:restartNumberingAfterBreak="0">
    <w:nsid w:val="70EF4D1C"/>
    <w:multiLevelType w:val="hybridMultilevel"/>
    <w:tmpl w:val="DE7833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72661117"/>
    <w:multiLevelType w:val="hybridMultilevel"/>
    <w:tmpl w:val="924AA0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75691D4C"/>
    <w:multiLevelType w:val="hybridMultilevel"/>
    <w:tmpl w:val="39A282D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76ED2EFA"/>
    <w:multiLevelType w:val="hybridMultilevel"/>
    <w:tmpl w:val="BD6C846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780F2BD9"/>
    <w:multiLevelType w:val="hybridMultilevel"/>
    <w:tmpl w:val="CC9AC6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7D270823"/>
    <w:multiLevelType w:val="hybridMultilevel"/>
    <w:tmpl w:val="A40AA1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2076512253">
    <w:abstractNumId w:val="0"/>
  </w:num>
  <w:num w:numId="2" w16cid:durableId="586886746">
    <w:abstractNumId w:val="2"/>
  </w:num>
  <w:num w:numId="3" w16cid:durableId="30011225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867311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3494379">
    <w:abstractNumId w:val="19"/>
  </w:num>
  <w:num w:numId="6" w16cid:durableId="1605267950">
    <w:abstractNumId w:val="1"/>
  </w:num>
  <w:num w:numId="7" w16cid:durableId="1493909163">
    <w:abstractNumId w:val="4"/>
  </w:num>
  <w:num w:numId="8" w16cid:durableId="1133477334">
    <w:abstractNumId w:val="8"/>
  </w:num>
  <w:num w:numId="9" w16cid:durableId="512380635">
    <w:abstractNumId w:val="15"/>
  </w:num>
  <w:num w:numId="10" w16cid:durableId="1093164881">
    <w:abstractNumId w:val="11"/>
  </w:num>
  <w:num w:numId="11" w16cid:durableId="663170833">
    <w:abstractNumId w:val="13"/>
  </w:num>
  <w:num w:numId="12" w16cid:durableId="397677683">
    <w:abstractNumId w:val="5"/>
  </w:num>
  <w:num w:numId="13" w16cid:durableId="1189837244">
    <w:abstractNumId w:val="18"/>
  </w:num>
  <w:num w:numId="14" w16cid:durableId="293029210">
    <w:abstractNumId w:val="3"/>
  </w:num>
  <w:num w:numId="15" w16cid:durableId="848444074">
    <w:abstractNumId w:val="9"/>
  </w:num>
  <w:num w:numId="16" w16cid:durableId="1456437491">
    <w:abstractNumId w:val="6"/>
  </w:num>
  <w:num w:numId="17" w16cid:durableId="1254625817">
    <w:abstractNumId w:val="17"/>
  </w:num>
  <w:num w:numId="18" w16cid:durableId="1972008539">
    <w:abstractNumId w:val="12"/>
  </w:num>
  <w:num w:numId="19" w16cid:durableId="340620944">
    <w:abstractNumId w:val="7"/>
  </w:num>
  <w:num w:numId="20" w16cid:durableId="706875338">
    <w:abstractNumId w:val="16"/>
  </w:num>
  <w:num w:numId="21" w16cid:durableId="1153681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81E"/>
    <w:rsid w:val="0000153A"/>
    <w:rsid w:val="00012C55"/>
    <w:rsid w:val="0001653A"/>
    <w:rsid w:val="000177A8"/>
    <w:rsid w:val="00036AB0"/>
    <w:rsid w:val="00041D30"/>
    <w:rsid w:val="000423FB"/>
    <w:rsid w:val="000476D7"/>
    <w:rsid w:val="00053EAC"/>
    <w:rsid w:val="0005679F"/>
    <w:rsid w:val="00067E2F"/>
    <w:rsid w:val="000A7071"/>
    <w:rsid w:val="000A74A1"/>
    <w:rsid w:val="000B41A4"/>
    <w:rsid w:val="000D4813"/>
    <w:rsid w:val="000D7928"/>
    <w:rsid w:val="000E2A38"/>
    <w:rsid w:val="000F23E4"/>
    <w:rsid w:val="00100443"/>
    <w:rsid w:val="00103344"/>
    <w:rsid w:val="00110147"/>
    <w:rsid w:val="00113194"/>
    <w:rsid w:val="00116858"/>
    <w:rsid w:val="00117F28"/>
    <w:rsid w:val="001220C5"/>
    <w:rsid w:val="0012677B"/>
    <w:rsid w:val="00133D5B"/>
    <w:rsid w:val="00155440"/>
    <w:rsid w:val="0016186D"/>
    <w:rsid w:val="0017230A"/>
    <w:rsid w:val="00174513"/>
    <w:rsid w:val="00175C8C"/>
    <w:rsid w:val="00177CC4"/>
    <w:rsid w:val="00180440"/>
    <w:rsid w:val="001866AF"/>
    <w:rsid w:val="001913F3"/>
    <w:rsid w:val="00197E4C"/>
    <w:rsid w:val="001C4F62"/>
    <w:rsid w:val="001D6C34"/>
    <w:rsid w:val="001E20DE"/>
    <w:rsid w:val="001E4870"/>
    <w:rsid w:val="001F5706"/>
    <w:rsid w:val="00212AF5"/>
    <w:rsid w:val="002264BF"/>
    <w:rsid w:val="00227907"/>
    <w:rsid w:val="002326B9"/>
    <w:rsid w:val="00232B0E"/>
    <w:rsid w:val="00243AC6"/>
    <w:rsid w:val="00263898"/>
    <w:rsid w:val="00272DBA"/>
    <w:rsid w:val="00285750"/>
    <w:rsid w:val="00290652"/>
    <w:rsid w:val="002A5ECE"/>
    <w:rsid w:val="002D4013"/>
    <w:rsid w:val="002D6507"/>
    <w:rsid w:val="002D7A96"/>
    <w:rsid w:val="002F27A2"/>
    <w:rsid w:val="00300239"/>
    <w:rsid w:val="00317E2A"/>
    <w:rsid w:val="00330047"/>
    <w:rsid w:val="00340B46"/>
    <w:rsid w:val="003769A0"/>
    <w:rsid w:val="00377021"/>
    <w:rsid w:val="00385640"/>
    <w:rsid w:val="003D7F5F"/>
    <w:rsid w:val="003F40AE"/>
    <w:rsid w:val="003F4883"/>
    <w:rsid w:val="003F53CB"/>
    <w:rsid w:val="00405F3F"/>
    <w:rsid w:val="0041559F"/>
    <w:rsid w:val="00416ABC"/>
    <w:rsid w:val="00417F38"/>
    <w:rsid w:val="004403CB"/>
    <w:rsid w:val="0045322D"/>
    <w:rsid w:val="00456FC2"/>
    <w:rsid w:val="004716AE"/>
    <w:rsid w:val="0047311B"/>
    <w:rsid w:val="004839A5"/>
    <w:rsid w:val="004B12A0"/>
    <w:rsid w:val="004B2E8F"/>
    <w:rsid w:val="004C3BA2"/>
    <w:rsid w:val="004D044C"/>
    <w:rsid w:val="004D2AFF"/>
    <w:rsid w:val="004D2BF3"/>
    <w:rsid w:val="004D319E"/>
    <w:rsid w:val="004F34AD"/>
    <w:rsid w:val="00505034"/>
    <w:rsid w:val="00507DA9"/>
    <w:rsid w:val="00515010"/>
    <w:rsid w:val="00520F04"/>
    <w:rsid w:val="0055529E"/>
    <w:rsid w:val="00561A15"/>
    <w:rsid w:val="00565AB1"/>
    <w:rsid w:val="00572528"/>
    <w:rsid w:val="005835DE"/>
    <w:rsid w:val="005949D4"/>
    <w:rsid w:val="005A16AB"/>
    <w:rsid w:val="005B4037"/>
    <w:rsid w:val="005C3ACB"/>
    <w:rsid w:val="005D6A3A"/>
    <w:rsid w:val="005E73C4"/>
    <w:rsid w:val="005E7D5B"/>
    <w:rsid w:val="005F1BB8"/>
    <w:rsid w:val="005F56AE"/>
    <w:rsid w:val="00604EB3"/>
    <w:rsid w:val="00606837"/>
    <w:rsid w:val="0062330C"/>
    <w:rsid w:val="006349D4"/>
    <w:rsid w:val="006433B7"/>
    <w:rsid w:val="00645246"/>
    <w:rsid w:val="006452D2"/>
    <w:rsid w:val="00654092"/>
    <w:rsid w:val="00662237"/>
    <w:rsid w:val="0069184A"/>
    <w:rsid w:val="006A43B8"/>
    <w:rsid w:val="006B4B96"/>
    <w:rsid w:val="006B70B4"/>
    <w:rsid w:val="006B7BE8"/>
    <w:rsid w:val="006C4103"/>
    <w:rsid w:val="006D4E1F"/>
    <w:rsid w:val="006F198C"/>
    <w:rsid w:val="006F3C10"/>
    <w:rsid w:val="00701EF4"/>
    <w:rsid w:val="0070239A"/>
    <w:rsid w:val="00714614"/>
    <w:rsid w:val="00715C9C"/>
    <w:rsid w:val="00750F09"/>
    <w:rsid w:val="007532EC"/>
    <w:rsid w:val="00764D5B"/>
    <w:rsid w:val="007666F3"/>
    <w:rsid w:val="0076694C"/>
    <w:rsid w:val="0076734D"/>
    <w:rsid w:val="00784187"/>
    <w:rsid w:val="00787F09"/>
    <w:rsid w:val="00791AD6"/>
    <w:rsid w:val="00795ED1"/>
    <w:rsid w:val="007B73FC"/>
    <w:rsid w:val="007C2DA8"/>
    <w:rsid w:val="007D1820"/>
    <w:rsid w:val="007E3AF4"/>
    <w:rsid w:val="007F7229"/>
    <w:rsid w:val="0081212F"/>
    <w:rsid w:val="00816B10"/>
    <w:rsid w:val="0082038A"/>
    <w:rsid w:val="00822EE3"/>
    <w:rsid w:val="00824804"/>
    <w:rsid w:val="00837EFD"/>
    <w:rsid w:val="008410A6"/>
    <w:rsid w:val="00841AEA"/>
    <w:rsid w:val="008526B2"/>
    <w:rsid w:val="0087094E"/>
    <w:rsid w:val="00875522"/>
    <w:rsid w:val="008840CA"/>
    <w:rsid w:val="008A51CC"/>
    <w:rsid w:val="008C5508"/>
    <w:rsid w:val="008F686E"/>
    <w:rsid w:val="00903CAD"/>
    <w:rsid w:val="0091392A"/>
    <w:rsid w:val="00915765"/>
    <w:rsid w:val="00954B55"/>
    <w:rsid w:val="00957B7A"/>
    <w:rsid w:val="00960325"/>
    <w:rsid w:val="009648AD"/>
    <w:rsid w:val="0097140D"/>
    <w:rsid w:val="00977A56"/>
    <w:rsid w:val="0098027F"/>
    <w:rsid w:val="009803F9"/>
    <w:rsid w:val="00985420"/>
    <w:rsid w:val="00987559"/>
    <w:rsid w:val="009919D3"/>
    <w:rsid w:val="009A2721"/>
    <w:rsid w:val="009B2528"/>
    <w:rsid w:val="009B7324"/>
    <w:rsid w:val="009C7E7E"/>
    <w:rsid w:val="009E0632"/>
    <w:rsid w:val="009F2F00"/>
    <w:rsid w:val="00A02862"/>
    <w:rsid w:val="00A047AA"/>
    <w:rsid w:val="00A161F4"/>
    <w:rsid w:val="00A240B3"/>
    <w:rsid w:val="00A401D6"/>
    <w:rsid w:val="00A41246"/>
    <w:rsid w:val="00A44B6A"/>
    <w:rsid w:val="00A57923"/>
    <w:rsid w:val="00A60230"/>
    <w:rsid w:val="00A61280"/>
    <w:rsid w:val="00A74816"/>
    <w:rsid w:val="00A75BB5"/>
    <w:rsid w:val="00A76DA4"/>
    <w:rsid w:val="00AC757B"/>
    <w:rsid w:val="00AD4D79"/>
    <w:rsid w:val="00AE12A0"/>
    <w:rsid w:val="00AE7A79"/>
    <w:rsid w:val="00AF04F0"/>
    <w:rsid w:val="00AF45A4"/>
    <w:rsid w:val="00AF4BA2"/>
    <w:rsid w:val="00AF7858"/>
    <w:rsid w:val="00B009EF"/>
    <w:rsid w:val="00B040B2"/>
    <w:rsid w:val="00B1050A"/>
    <w:rsid w:val="00B15B71"/>
    <w:rsid w:val="00B230D8"/>
    <w:rsid w:val="00B3441D"/>
    <w:rsid w:val="00B3623E"/>
    <w:rsid w:val="00B42837"/>
    <w:rsid w:val="00B444C4"/>
    <w:rsid w:val="00B52F31"/>
    <w:rsid w:val="00B6724D"/>
    <w:rsid w:val="00B67746"/>
    <w:rsid w:val="00B72213"/>
    <w:rsid w:val="00B726EF"/>
    <w:rsid w:val="00B777CE"/>
    <w:rsid w:val="00B85D54"/>
    <w:rsid w:val="00B9227A"/>
    <w:rsid w:val="00BA2BE2"/>
    <w:rsid w:val="00BA6DC2"/>
    <w:rsid w:val="00BB2A88"/>
    <w:rsid w:val="00BC03E4"/>
    <w:rsid w:val="00BC3662"/>
    <w:rsid w:val="00BC4DD2"/>
    <w:rsid w:val="00BC55FC"/>
    <w:rsid w:val="00BD0828"/>
    <w:rsid w:val="00BE329D"/>
    <w:rsid w:val="00BE3E76"/>
    <w:rsid w:val="00BF3F23"/>
    <w:rsid w:val="00C00DCC"/>
    <w:rsid w:val="00C050C4"/>
    <w:rsid w:val="00C12932"/>
    <w:rsid w:val="00C31F8B"/>
    <w:rsid w:val="00C40BB6"/>
    <w:rsid w:val="00C44F9C"/>
    <w:rsid w:val="00C5281E"/>
    <w:rsid w:val="00C664FB"/>
    <w:rsid w:val="00C6699E"/>
    <w:rsid w:val="00C7163E"/>
    <w:rsid w:val="00C72E13"/>
    <w:rsid w:val="00C738C5"/>
    <w:rsid w:val="00C753D7"/>
    <w:rsid w:val="00C940B2"/>
    <w:rsid w:val="00CA1EE3"/>
    <w:rsid w:val="00CA74CF"/>
    <w:rsid w:val="00CB61B6"/>
    <w:rsid w:val="00CE0D05"/>
    <w:rsid w:val="00CF21C9"/>
    <w:rsid w:val="00CF24D3"/>
    <w:rsid w:val="00CF7FA7"/>
    <w:rsid w:val="00D0130D"/>
    <w:rsid w:val="00D16776"/>
    <w:rsid w:val="00D34138"/>
    <w:rsid w:val="00D45682"/>
    <w:rsid w:val="00D56E08"/>
    <w:rsid w:val="00D73CC3"/>
    <w:rsid w:val="00D746FE"/>
    <w:rsid w:val="00D968F3"/>
    <w:rsid w:val="00D97C97"/>
    <w:rsid w:val="00DA128A"/>
    <w:rsid w:val="00DB0547"/>
    <w:rsid w:val="00DB0ADF"/>
    <w:rsid w:val="00DB6579"/>
    <w:rsid w:val="00DC0EE1"/>
    <w:rsid w:val="00DC15F3"/>
    <w:rsid w:val="00DC333E"/>
    <w:rsid w:val="00DC7670"/>
    <w:rsid w:val="00DD32D5"/>
    <w:rsid w:val="00DE2D3D"/>
    <w:rsid w:val="00DE3BE9"/>
    <w:rsid w:val="00DF1583"/>
    <w:rsid w:val="00E1000F"/>
    <w:rsid w:val="00E1503C"/>
    <w:rsid w:val="00E15903"/>
    <w:rsid w:val="00E23950"/>
    <w:rsid w:val="00E307D0"/>
    <w:rsid w:val="00E40637"/>
    <w:rsid w:val="00E45EF9"/>
    <w:rsid w:val="00E57298"/>
    <w:rsid w:val="00E57347"/>
    <w:rsid w:val="00E57845"/>
    <w:rsid w:val="00E6384C"/>
    <w:rsid w:val="00E65B51"/>
    <w:rsid w:val="00E75EE8"/>
    <w:rsid w:val="00E77C76"/>
    <w:rsid w:val="00E83936"/>
    <w:rsid w:val="00E84A40"/>
    <w:rsid w:val="00E907B0"/>
    <w:rsid w:val="00E95F87"/>
    <w:rsid w:val="00E97668"/>
    <w:rsid w:val="00EA0354"/>
    <w:rsid w:val="00EA0486"/>
    <w:rsid w:val="00EA3DB5"/>
    <w:rsid w:val="00EA4C8C"/>
    <w:rsid w:val="00EA5304"/>
    <w:rsid w:val="00EC0B87"/>
    <w:rsid w:val="00EE3A32"/>
    <w:rsid w:val="00EE4312"/>
    <w:rsid w:val="00EE4FDC"/>
    <w:rsid w:val="00F009C4"/>
    <w:rsid w:val="00F02236"/>
    <w:rsid w:val="00F118F5"/>
    <w:rsid w:val="00F15296"/>
    <w:rsid w:val="00F161F4"/>
    <w:rsid w:val="00F1724A"/>
    <w:rsid w:val="00F26637"/>
    <w:rsid w:val="00F3034F"/>
    <w:rsid w:val="00F317E8"/>
    <w:rsid w:val="00F45BFB"/>
    <w:rsid w:val="00F47CAB"/>
    <w:rsid w:val="00F50975"/>
    <w:rsid w:val="00F54AFF"/>
    <w:rsid w:val="00F55C4B"/>
    <w:rsid w:val="00F606A5"/>
    <w:rsid w:val="00F70C72"/>
    <w:rsid w:val="00F74010"/>
    <w:rsid w:val="00F7428C"/>
    <w:rsid w:val="00F81C5D"/>
    <w:rsid w:val="00F86038"/>
    <w:rsid w:val="00FA0AC2"/>
    <w:rsid w:val="00FA492F"/>
    <w:rsid w:val="00FB3834"/>
    <w:rsid w:val="00FB6FEC"/>
    <w:rsid w:val="00FD3232"/>
    <w:rsid w:val="00FD401A"/>
    <w:rsid w:val="00FD66CA"/>
    <w:rsid w:val="00FE0AE6"/>
    <w:rsid w:val="00FE53E3"/>
    <w:rsid w:val="00FF3D3F"/>
    <w:rsid w:val="00FF546A"/>
    <w:rsid w:val="0E48558E"/>
    <w:rsid w:val="294A4AC1"/>
    <w:rsid w:val="6A07F8F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B1891C"/>
  <w15:docId w15:val="{CFA283FA-F593-42AA-8B95-11205710A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A32"/>
  </w:style>
  <w:style w:type="paragraph" w:styleId="Heading1">
    <w:name w:val="heading 1"/>
    <w:basedOn w:val="Normal"/>
    <w:next w:val="Normal"/>
    <w:link w:val="Heading1Char"/>
    <w:uiPriority w:val="9"/>
    <w:qFormat/>
    <w:rsid w:val="00C5281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5281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5281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C3BA2"/>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81E"/>
    <w:rPr>
      <w:rFonts w:asciiTheme="majorHAnsi" w:eastAsiaTheme="majorEastAsia" w:hAnsiTheme="majorHAnsi" w:cstheme="majorBidi"/>
      <w:b/>
      <w:bCs/>
      <w:color w:val="365F91" w:themeColor="accent1" w:themeShade="BF"/>
      <w:sz w:val="28"/>
      <w:szCs w:val="28"/>
    </w:rPr>
  </w:style>
  <w:style w:type="paragraph" w:styleId="Header">
    <w:name w:val="header"/>
    <w:basedOn w:val="Normal"/>
    <w:link w:val="HeaderChar"/>
    <w:unhideWhenUsed/>
    <w:rsid w:val="00C5281E"/>
    <w:pPr>
      <w:tabs>
        <w:tab w:val="center" w:pos="4252"/>
        <w:tab w:val="right" w:pos="8504"/>
      </w:tabs>
      <w:spacing w:after="0" w:line="240" w:lineRule="auto"/>
    </w:pPr>
  </w:style>
  <w:style w:type="character" w:customStyle="1" w:styleId="HeaderChar">
    <w:name w:val="Header Char"/>
    <w:basedOn w:val="DefaultParagraphFont"/>
    <w:link w:val="Header"/>
    <w:rsid w:val="00C5281E"/>
  </w:style>
  <w:style w:type="paragraph" w:styleId="Footer">
    <w:name w:val="footer"/>
    <w:basedOn w:val="Normal"/>
    <w:link w:val="FooterChar"/>
    <w:uiPriority w:val="99"/>
    <w:unhideWhenUsed/>
    <w:rsid w:val="00C5281E"/>
    <w:pPr>
      <w:tabs>
        <w:tab w:val="center" w:pos="4252"/>
        <w:tab w:val="right" w:pos="8504"/>
      </w:tabs>
      <w:spacing w:after="0" w:line="240" w:lineRule="auto"/>
    </w:pPr>
  </w:style>
  <w:style w:type="character" w:customStyle="1" w:styleId="FooterChar">
    <w:name w:val="Footer Char"/>
    <w:basedOn w:val="DefaultParagraphFont"/>
    <w:link w:val="Footer"/>
    <w:uiPriority w:val="99"/>
    <w:rsid w:val="00C5281E"/>
  </w:style>
  <w:style w:type="paragraph" w:styleId="TOCHeading">
    <w:name w:val="TOC Heading"/>
    <w:basedOn w:val="Heading1"/>
    <w:next w:val="Normal"/>
    <w:uiPriority w:val="39"/>
    <w:unhideWhenUsed/>
    <w:qFormat/>
    <w:rsid w:val="00C5281E"/>
    <w:pPr>
      <w:outlineLvl w:val="9"/>
    </w:pPr>
    <w:rPr>
      <w:lang w:val="en-US"/>
    </w:rPr>
  </w:style>
  <w:style w:type="paragraph" w:styleId="TOC1">
    <w:name w:val="toc 1"/>
    <w:basedOn w:val="Normal"/>
    <w:next w:val="Normal"/>
    <w:autoRedefine/>
    <w:uiPriority w:val="39"/>
    <w:unhideWhenUsed/>
    <w:rsid w:val="00C5281E"/>
    <w:pPr>
      <w:spacing w:after="100"/>
    </w:pPr>
  </w:style>
  <w:style w:type="character" w:styleId="Hyperlink">
    <w:name w:val="Hyperlink"/>
    <w:basedOn w:val="DefaultParagraphFont"/>
    <w:uiPriority w:val="99"/>
    <w:unhideWhenUsed/>
    <w:rsid w:val="00C5281E"/>
    <w:rPr>
      <w:color w:val="0000FF" w:themeColor="hyperlink"/>
      <w:u w:val="single"/>
    </w:rPr>
  </w:style>
  <w:style w:type="paragraph" w:styleId="BalloonText">
    <w:name w:val="Balloon Text"/>
    <w:basedOn w:val="Normal"/>
    <w:link w:val="BalloonTextChar"/>
    <w:uiPriority w:val="99"/>
    <w:semiHidden/>
    <w:unhideWhenUsed/>
    <w:rsid w:val="00C5281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281E"/>
    <w:rPr>
      <w:rFonts w:ascii="Tahoma" w:hAnsi="Tahoma" w:cs="Tahoma"/>
      <w:sz w:val="16"/>
      <w:szCs w:val="16"/>
    </w:rPr>
  </w:style>
  <w:style w:type="character" w:customStyle="1" w:styleId="Heading2Char">
    <w:name w:val="Heading 2 Char"/>
    <w:basedOn w:val="DefaultParagraphFont"/>
    <w:link w:val="Heading2"/>
    <w:uiPriority w:val="9"/>
    <w:rsid w:val="00C5281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5281E"/>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C5281E"/>
    <w:pPr>
      <w:spacing w:after="100"/>
      <w:ind w:left="220"/>
    </w:pPr>
  </w:style>
  <w:style w:type="paragraph" w:styleId="TOC3">
    <w:name w:val="toc 3"/>
    <w:basedOn w:val="Normal"/>
    <w:next w:val="Normal"/>
    <w:autoRedefine/>
    <w:uiPriority w:val="39"/>
    <w:unhideWhenUsed/>
    <w:rsid w:val="00C5281E"/>
    <w:pPr>
      <w:spacing w:after="100"/>
      <w:ind w:left="440"/>
    </w:pPr>
  </w:style>
  <w:style w:type="paragraph" w:customStyle="1" w:styleId="Default">
    <w:name w:val="Default"/>
    <w:rsid w:val="00784187"/>
    <w:pPr>
      <w:autoSpaceDE w:val="0"/>
      <w:autoSpaceDN w:val="0"/>
      <w:adjustRightInd w:val="0"/>
      <w:spacing w:after="0" w:line="240" w:lineRule="auto"/>
    </w:pPr>
    <w:rPr>
      <w:rFonts w:ascii="Tahoma" w:hAnsi="Tahoma" w:cs="Tahoma"/>
      <w:color w:val="000000"/>
      <w:sz w:val="24"/>
      <w:szCs w:val="24"/>
      <w:lang w:val="es-EC"/>
    </w:rPr>
  </w:style>
  <w:style w:type="paragraph" w:styleId="ListParagraph">
    <w:name w:val="List Paragraph"/>
    <w:basedOn w:val="Normal"/>
    <w:uiPriority w:val="34"/>
    <w:qFormat/>
    <w:rsid w:val="00750F09"/>
    <w:pPr>
      <w:ind w:left="720"/>
      <w:contextualSpacing/>
    </w:pPr>
  </w:style>
  <w:style w:type="character" w:customStyle="1" w:styleId="Heading4Char">
    <w:name w:val="Heading 4 Char"/>
    <w:basedOn w:val="DefaultParagraphFont"/>
    <w:link w:val="Heading4"/>
    <w:uiPriority w:val="9"/>
    <w:rsid w:val="004C3BA2"/>
    <w:rPr>
      <w:rFonts w:asciiTheme="majorHAnsi" w:eastAsiaTheme="majorEastAsia" w:hAnsiTheme="majorHAnsi" w:cstheme="majorBidi"/>
      <w:i/>
      <w:iCs/>
      <w:color w:val="365F91" w:themeColor="accent1" w:themeShade="BF"/>
    </w:rPr>
  </w:style>
  <w:style w:type="character" w:styleId="UnresolvedMention">
    <w:name w:val="Unresolved Mention"/>
    <w:basedOn w:val="DefaultParagraphFont"/>
    <w:uiPriority w:val="99"/>
    <w:semiHidden/>
    <w:unhideWhenUsed/>
    <w:rsid w:val="00385640"/>
    <w:rPr>
      <w:color w:val="605E5C"/>
      <w:shd w:val="clear" w:color="auto" w:fill="E1DFDD"/>
    </w:rPr>
  </w:style>
  <w:style w:type="table" w:styleId="TableGridLight">
    <w:name w:val="Grid Table Light"/>
    <w:basedOn w:val="TableNormal"/>
    <w:uiPriority w:val="40"/>
    <w:rsid w:val="0051501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5A16AB"/>
    <w:pPr>
      <w:spacing w:after="0" w:line="240" w:lineRule="auto"/>
    </w:pPr>
  </w:style>
  <w:style w:type="character" w:styleId="FollowedHyperlink">
    <w:name w:val="FollowedHyperlink"/>
    <w:basedOn w:val="DefaultParagraphFont"/>
    <w:uiPriority w:val="99"/>
    <w:semiHidden/>
    <w:unhideWhenUsed/>
    <w:rsid w:val="00C664F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1959">
      <w:bodyDiv w:val="1"/>
      <w:marLeft w:val="0"/>
      <w:marRight w:val="0"/>
      <w:marTop w:val="0"/>
      <w:marBottom w:val="0"/>
      <w:divBdr>
        <w:top w:val="none" w:sz="0" w:space="0" w:color="auto"/>
        <w:left w:val="none" w:sz="0" w:space="0" w:color="auto"/>
        <w:bottom w:val="none" w:sz="0" w:space="0" w:color="auto"/>
        <w:right w:val="none" w:sz="0" w:space="0" w:color="auto"/>
      </w:divBdr>
    </w:div>
    <w:div w:id="60562815">
      <w:bodyDiv w:val="1"/>
      <w:marLeft w:val="0"/>
      <w:marRight w:val="0"/>
      <w:marTop w:val="0"/>
      <w:marBottom w:val="0"/>
      <w:divBdr>
        <w:top w:val="none" w:sz="0" w:space="0" w:color="auto"/>
        <w:left w:val="none" w:sz="0" w:space="0" w:color="auto"/>
        <w:bottom w:val="none" w:sz="0" w:space="0" w:color="auto"/>
        <w:right w:val="none" w:sz="0" w:space="0" w:color="auto"/>
      </w:divBdr>
    </w:div>
    <w:div w:id="88550194">
      <w:bodyDiv w:val="1"/>
      <w:marLeft w:val="0"/>
      <w:marRight w:val="0"/>
      <w:marTop w:val="0"/>
      <w:marBottom w:val="0"/>
      <w:divBdr>
        <w:top w:val="none" w:sz="0" w:space="0" w:color="auto"/>
        <w:left w:val="none" w:sz="0" w:space="0" w:color="auto"/>
        <w:bottom w:val="none" w:sz="0" w:space="0" w:color="auto"/>
        <w:right w:val="none" w:sz="0" w:space="0" w:color="auto"/>
      </w:divBdr>
    </w:div>
    <w:div w:id="89665231">
      <w:bodyDiv w:val="1"/>
      <w:marLeft w:val="0"/>
      <w:marRight w:val="0"/>
      <w:marTop w:val="0"/>
      <w:marBottom w:val="0"/>
      <w:divBdr>
        <w:top w:val="none" w:sz="0" w:space="0" w:color="auto"/>
        <w:left w:val="none" w:sz="0" w:space="0" w:color="auto"/>
        <w:bottom w:val="none" w:sz="0" w:space="0" w:color="auto"/>
        <w:right w:val="none" w:sz="0" w:space="0" w:color="auto"/>
      </w:divBdr>
    </w:div>
    <w:div w:id="108279940">
      <w:bodyDiv w:val="1"/>
      <w:marLeft w:val="0"/>
      <w:marRight w:val="0"/>
      <w:marTop w:val="0"/>
      <w:marBottom w:val="0"/>
      <w:divBdr>
        <w:top w:val="none" w:sz="0" w:space="0" w:color="auto"/>
        <w:left w:val="none" w:sz="0" w:space="0" w:color="auto"/>
        <w:bottom w:val="none" w:sz="0" w:space="0" w:color="auto"/>
        <w:right w:val="none" w:sz="0" w:space="0" w:color="auto"/>
      </w:divBdr>
    </w:div>
    <w:div w:id="116529028">
      <w:bodyDiv w:val="1"/>
      <w:marLeft w:val="0"/>
      <w:marRight w:val="0"/>
      <w:marTop w:val="0"/>
      <w:marBottom w:val="0"/>
      <w:divBdr>
        <w:top w:val="none" w:sz="0" w:space="0" w:color="auto"/>
        <w:left w:val="none" w:sz="0" w:space="0" w:color="auto"/>
        <w:bottom w:val="none" w:sz="0" w:space="0" w:color="auto"/>
        <w:right w:val="none" w:sz="0" w:space="0" w:color="auto"/>
      </w:divBdr>
    </w:div>
    <w:div w:id="153570176">
      <w:bodyDiv w:val="1"/>
      <w:marLeft w:val="0"/>
      <w:marRight w:val="0"/>
      <w:marTop w:val="0"/>
      <w:marBottom w:val="0"/>
      <w:divBdr>
        <w:top w:val="none" w:sz="0" w:space="0" w:color="auto"/>
        <w:left w:val="none" w:sz="0" w:space="0" w:color="auto"/>
        <w:bottom w:val="none" w:sz="0" w:space="0" w:color="auto"/>
        <w:right w:val="none" w:sz="0" w:space="0" w:color="auto"/>
      </w:divBdr>
    </w:div>
    <w:div w:id="155464114">
      <w:bodyDiv w:val="1"/>
      <w:marLeft w:val="0"/>
      <w:marRight w:val="0"/>
      <w:marTop w:val="0"/>
      <w:marBottom w:val="0"/>
      <w:divBdr>
        <w:top w:val="none" w:sz="0" w:space="0" w:color="auto"/>
        <w:left w:val="none" w:sz="0" w:space="0" w:color="auto"/>
        <w:bottom w:val="none" w:sz="0" w:space="0" w:color="auto"/>
        <w:right w:val="none" w:sz="0" w:space="0" w:color="auto"/>
      </w:divBdr>
    </w:div>
    <w:div w:id="189033382">
      <w:bodyDiv w:val="1"/>
      <w:marLeft w:val="0"/>
      <w:marRight w:val="0"/>
      <w:marTop w:val="0"/>
      <w:marBottom w:val="0"/>
      <w:divBdr>
        <w:top w:val="none" w:sz="0" w:space="0" w:color="auto"/>
        <w:left w:val="none" w:sz="0" w:space="0" w:color="auto"/>
        <w:bottom w:val="none" w:sz="0" w:space="0" w:color="auto"/>
        <w:right w:val="none" w:sz="0" w:space="0" w:color="auto"/>
      </w:divBdr>
    </w:div>
    <w:div w:id="239490453">
      <w:bodyDiv w:val="1"/>
      <w:marLeft w:val="0"/>
      <w:marRight w:val="0"/>
      <w:marTop w:val="0"/>
      <w:marBottom w:val="0"/>
      <w:divBdr>
        <w:top w:val="none" w:sz="0" w:space="0" w:color="auto"/>
        <w:left w:val="none" w:sz="0" w:space="0" w:color="auto"/>
        <w:bottom w:val="none" w:sz="0" w:space="0" w:color="auto"/>
        <w:right w:val="none" w:sz="0" w:space="0" w:color="auto"/>
      </w:divBdr>
    </w:div>
    <w:div w:id="248656913">
      <w:bodyDiv w:val="1"/>
      <w:marLeft w:val="0"/>
      <w:marRight w:val="0"/>
      <w:marTop w:val="0"/>
      <w:marBottom w:val="0"/>
      <w:divBdr>
        <w:top w:val="none" w:sz="0" w:space="0" w:color="auto"/>
        <w:left w:val="none" w:sz="0" w:space="0" w:color="auto"/>
        <w:bottom w:val="none" w:sz="0" w:space="0" w:color="auto"/>
        <w:right w:val="none" w:sz="0" w:space="0" w:color="auto"/>
      </w:divBdr>
    </w:div>
    <w:div w:id="249698645">
      <w:bodyDiv w:val="1"/>
      <w:marLeft w:val="0"/>
      <w:marRight w:val="0"/>
      <w:marTop w:val="0"/>
      <w:marBottom w:val="0"/>
      <w:divBdr>
        <w:top w:val="none" w:sz="0" w:space="0" w:color="auto"/>
        <w:left w:val="none" w:sz="0" w:space="0" w:color="auto"/>
        <w:bottom w:val="none" w:sz="0" w:space="0" w:color="auto"/>
        <w:right w:val="none" w:sz="0" w:space="0" w:color="auto"/>
      </w:divBdr>
    </w:div>
    <w:div w:id="308245832">
      <w:bodyDiv w:val="1"/>
      <w:marLeft w:val="0"/>
      <w:marRight w:val="0"/>
      <w:marTop w:val="0"/>
      <w:marBottom w:val="0"/>
      <w:divBdr>
        <w:top w:val="none" w:sz="0" w:space="0" w:color="auto"/>
        <w:left w:val="none" w:sz="0" w:space="0" w:color="auto"/>
        <w:bottom w:val="none" w:sz="0" w:space="0" w:color="auto"/>
        <w:right w:val="none" w:sz="0" w:space="0" w:color="auto"/>
      </w:divBdr>
    </w:div>
    <w:div w:id="312756601">
      <w:bodyDiv w:val="1"/>
      <w:marLeft w:val="0"/>
      <w:marRight w:val="0"/>
      <w:marTop w:val="0"/>
      <w:marBottom w:val="0"/>
      <w:divBdr>
        <w:top w:val="none" w:sz="0" w:space="0" w:color="auto"/>
        <w:left w:val="none" w:sz="0" w:space="0" w:color="auto"/>
        <w:bottom w:val="none" w:sz="0" w:space="0" w:color="auto"/>
        <w:right w:val="none" w:sz="0" w:space="0" w:color="auto"/>
      </w:divBdr>
    </w:div>
    <w:div w:id="447624447">
      <w:bodyDiv w:val="1"/>
      <w:marLeft w:val="0"/>
      <w:marRight w:val="0"/>
      <w:marTop w:val="0"/>
      <w:marBottom w:val="0"/>
      <w:divBdr>
        <w:top w:val="none" w:sz="0" w:space="0" w:color="auto"/>
        <w:left w:val="none" w:sz="0" w:space="0" w:color="auto"/>
        <w:bottom w:val="none" w:sz="0" w:space="0" w:color="auto"/>
        <w:right w:val="none" w:sz="0" w:space="0" w:color="auto"/>
      </w:divBdr>
    </w:div>
    <w:div w:id="452597768">
      <w:bodyDiv w:val="1"/>
      <w:marLeft w:val="0"/>
      <w:marRight w:val="0"/>
      <w:marTop w:val="0"/>
      <w:marBottom w:val="0"/>
      <w:divBdr>
        <w:top w:val="none" w:sz="0" w:space="0" w:color="auto"/>
        <w:left w:val="none" w:sz="0" w:space="0" w:color="auto"/>
        <w:bottom w:val="none" w:sz="0" w:space="0" w:color="auto"/>
        <w:right w:val="none" w:sz="0" w:space="0" w:color="auto"/>
      </w:divBdr>
    </w:div>
    <w:div w:id="491457946">
      <w:bodyDiv w:val="1"/>
      <w:marLeft w:val="0"/>
      <w:marRight w:val="0"/>
      <w:marTop w:val="0"/>
      <w:marBottom w:val="0"/>
      <w:divBdr>
        <w:top w:val="none" w:sz="0" w:space="0" w:color="auto"/>
        <w:left w:val="none" w:sz="0" w:space="0" w:color="auto"/>
        <w:bottom w:val="none" w:sz="0" w:space="0" w:color="auto"/>
        <w:right w:val="none" w:sz="0" w:space="0" w:color="auto"/>
      </w:divBdr>
    </w:div>
    <w:div w:id="509565657">
      <w:bodyDiv w:val="1"/>
      <w:marLeft w:val="0"/>
      <w:marRight w:val="0"/>
      <w:marTop w:val="0"/>
      <w:marBottom w:val="0"/>
      <w:divBdr>
        <w:top w:val="none" w:sz="0" w:space="0" w:color="auto"/>
        <w:left w:val="none" w:sz="0" w:space="0" w:color="auto"/>
        <w:bottom w:val="none" w:sz="0" w:space="0" w:color="auto"/>
        <w:right w:val="none" w:sz="0" w:space="0" w:color="auto"/>
      </w:divBdr>
    </w:div>
    <w:div w:id="548078896">
      <w:bodyDiv w:val="1"/>
      <w:marLeft w:val="0"/>
      <w:marRight w:val="0"/>
      <w:marTop w:val="0"/>
      <w:marBottom w:val="0"/>
      <w:divBdr>
        <w:top w:val="none" w:sz="0" w:space="0" w:color="auto"/>
        <w:left w:val="none" w:sz="0" w:space="0" w:color="auto"/>
        <w:bottom w:val="none" w:sz="0" w:space="0" w:color="auto"/>
        <w:right w:val="none" w:sz="0" w:space="0" w:color="auto"/>
      </w:divBdr>
    </w:div>
    <w:div w:id="555631195">
      <w:bodyDiv w:val="1"/>
      <w:marLeft w:val="0"/>
      <w:marRight w:val="0"/>
      <w:marTop w:val="0"/>
      <w:marBottom w:val="0"/>
      <w:divBdr>
        <w:top w:val="none" w:sz="0" w:space="0" w:color="auto"/>
        <w:left w:val="none" w:sz="0" w:space="0" w:color="auto"/>
        <w:bottom w:val="none" w:sz="0" w:space="0" w:color="auto"/>
        <w:right w:val="none" w:sz="0" w:space="0" w:color="auto"/>
      </w:divBdr>
    </w:div>
    <w:div w:id="590161869">
      <w:bodyDiv w:val="1"/>
      <w:marLeft w:val="0"/>
      <w:marRight w:val="0"/>
      <w:marTop w:val="0"/>
      <w:marBottom w:val="0"/>
      <w:divBdr>
        <w:top w:val="none" w:sz="0" w:space="0" w:color="auto"/>
        <w:left w:val="none" w:sz="0" w:space="0" w:color="auto"/>
        <w:bottom w:val="none" w:sz="0" w:space="0" w:color="auto"/>
        <w:right w:val="none" w:sz="0" w:space="0" w:color="auto"/>
      </w:divBdr>
    </w:div>
    <w:div w:id="595990389">
      <w:bodyDiv w:val="1"/>
      <w:marLeft w:val="0"/>
      <w:marRight w:val="0"/>
      <w:marTop w:val="0"/>
      <w:marBottom w:val="0"/>
      <w:divBdr>
        <w:top w:val="none" w:sz="0" w:space="0" w:color="auto"/>
        <w:left w:val="none" w:sz="0" w:space="0" w:color="auto"/>
        <w:bottom w:val="none" w:sz="0" w:space="0" w:color="auto"/>
        <w:right w:val="none" w:sz="0" w:space="0" w:color="auto"/>
      </w:divBdr>
    </w:div>
    <w:div w:id="603465786">
      <w:bodyDiv w:val="1"/>
      <w:marLeft w:val="0"/>
      <w:marRight w:val="0"/>
      <w:marTop w:val="0"/>
      <w:marBottom w:val="0"/>
      <w:divBdr>
        <w:top w:val="none" w:sz="0" w:space="0" w:color="auto"/>
        <w:left w:val="none" w:sz="0" w:space="0" w:color="auto"/>
        <w:bottom w:val="none" w:sz="0" w:space="0" w:color="auto"/>
        <w:right w:val="none" w:sz="0" w:space="0" w:color="auto"/>
      </w:divBdr>
    </w:div>
    <w:div w:id="623661098">
      <w:bodyDiv w:val="1"/>
      <w:marLeft w:val="0"/>
      <w:marRight w:val="0"/>
      <w:marTop w:val="0"/>
      <w:marBottom w:val="0"/>
      <w:divBdr>
        <w:top w:val="none" w:sz="0" w:space="0" w:color="auto"/>
        <w:left w:val="none" w:sz="0" w:space="0" w:color="auto"/>
        <w:bottom w:val="none" w:sz="0" w:space="0" w:color="auto"/>
        <w:right w:val="none" w:sz="0" w:space="0" w:color="auto"/>
      </w:divBdr>
    </w:div>
    <w:div w:id="641810959">
      <w:bodyDiv w:val="1"/>
      <w:marLeft w:val="0"/>
      <w:marRight w:val="0"/>
      <w:marTop w:val="0"/>
      <w:marBottom w:val="0"/>
      <w:divBdr>
        <w:top w:val="none" w:sz="0" w:space="0" w:color="auto"/>
        <w:left w:val="none" w:sz="0" w:space="0" w:color="auto"/>
        <w:bottom w:val="none" w:sz="0" w:space="0" w:color="auto"/>
        <w:right w:val="none" w:sz="0" w:space="0" w:color="auto"/>
      </w:divBdr>
    </w:div>
    <w:div w:id="763451410">
      <w:bodyDiv w:val="1"/>
      <w:marLeft w:val="0"/>
      <w:marRight w:val="0"/>
      <w:marTop w:val="0"/>
      <w:marBottom w:val="0"/>
      <w:divBdr>
        <w:top w:val="none" w:sz="0" w:space="0" w:color="auto"/>
        <w:left w:val="none" w:sz="0" w:space="0" w:color="auto"/>
        <w:bottom w:val="none" w:sz="0" w:space="0" w:color="auto"/>
        <w:right w:val="none" w:sz="0" w:space="0" w:color="auto"/>
      </w:divBdr>
    </w:div>
    <w:div w:id="818503178">
      <w:bodyDiv w:val="1"/>
      <w:marLeft w:val="0"/>
      <w:marRight w:val="0"/>
      <w:marTop w:val="0"/>
      <w:marBottom w:val="0"/>
      <w:divBdr>
        <w:top w:val="none" w:sz="0" w:space="0" w:color="auto"/>
        <w:left w:val="none" w:sz="0" w:space="0" w:color="auto"/>
        <w:bottom w:val="none" w:sz="0" w:space="0" w:color="auto"/>
        <w:right w:val="none" w:sz="0" w:space="0" w:color="auto"/>
      </w:divBdr>
    </w:div>
    <w:div w:id="902065146">
      <w:bodyDiv w:val="1"/>
      <w:marLeft w:val="0"/>
      <w:marRight w:val="0"/>
      <w:marTop w:val="0"/>
      <w:marBottom w:val="0"/>
      <w:divBdr>
        <w:top w:val="none" w:sz="0" w:space="0" w:color="auto"/>
        <w:left w:val="none" w:sz="0" w:space="0" w:color="auto"/>
        <w:bottom w:val="none" w:sz="0" w:space="0" w:color="auto"/>
        <w:right w:val="none" w:sz="0" w:space="0" w:color="auto"/>
      </w:divBdr>
    </w:div>
    <w:div w:id="929505171">
      <w:bodyDiv w:val="1"/>
      <w:marLeft w:val="0"/>
      <w:marRight w:val="0"/>
      <w:marTop w:val="0"/>
      <w:marBottom w:val="0"/>
      <w:divBdr>
        <w:top w:val="none" w:sz="0" w:space="0" w:color="auto"/>
        <w:left w:val="none" w:sz="0" w:space="0" w:color="auto"/>
        <w:bottom w:val="none" w:sz="0" w:space="0" w:color="auto"/>
        <w:right w:val="none" w:sz="0" w:space="0" w:color="auto"/>
      </w:divBdr>
    </w:div>
    <w:div w:id="951742685">
      <w:bodyDiv w:val="1"/>
      <w:marLeft w:val="0"/>
      <w:marRight w:val="0"/>
      <w:marTop w:val="0"/>
      <w:marBottom w:val="0"/>
      <w:divBdr>
        <w:top w:val="none" w:sz="0" w:space="0" w:color="auto"/>
        <w:left w:val="none" w:sz="0" w:space="0" w:color="auto"/>
        <w:bottom w:val="none" w:sz="0" w:space="0" w:color="auto"/>
        <w:right w:val="none" w:sz="0" w:space="0" w:color="auto"/>
      </w:divBdr>
    </w:div>
    <w:div w:id="1044796960">
      <w:bodyDiv w:val="1"/>
      <w:marLeft w:val="0"/>
      <w:marRight w:val="0"/>
      <w:marTop w:val="0"/>
      <w:marBottom w:val="0"/>
      <w:divBdr>
        <w:top w:val="none" w:sz="0" w:space="0" w:color="auto"/>
        <w:left w:val="none" w:sz="0" w:space="0" w:color="auto"/>
        <w:bottom w:val="none" w:sz="0" w:space="0" w:color="auto"/>
        <w:right w:val="none" w:sz="0" w:space="0" w:color="auto"/>
      </w:divBdr>
    </w:div>
    <w:div w:id="1080371645">
      <w:bodyDiv w:val="1"/>
      <w:marLeft w:val="0"/>
      <w:marRight w:val="0"/>
      <w:marTop w:val="0"/>
      <w:marBottom w:val="0"/>
      <w:divBdr>
        <w:top w:val="none" w:sz="0" w:space="0" w:color="auto"/>
        <w:left w:val="none" w:sz="0" w:space="0" w:color="auto"/>
        <w:bottom w:val="none" w:sz="0" w:space="0" w:color="auto"/>
        <w:right w:val="none" w:sz="0" w:space="0" w:color="auto"/>
      </w:divBdr>
    </w:div>
    <w:div w:id="1245066450">
      <w:bodyDiv w:val="1"/>
      <w:marLeft w:val="0"/>
      <w:marRight w:val="0"/>
      <w:marTop w:val="0"/>
      <w:marBottom w:val="0"/>
      <w:divBdr>
        <w:top w:val="none" w:sz="0" w:space="0" w:color="auto"/>
        <w:left w:val="none" w:sz="0" w:space="0" w:color="auto"/>
        <w:bottom w:val="none" w:sz="0" w:space="0" w:color="auto"/>
        <w:right w:val="none" w:sz="0" w:space="0" w:color="auto"/>
      </w:divBdr>
    </w:div>
    <w:div w:id="1361510749">
      <w:bodyDiv w:val="1"/>
      <w:marLeft w:val="0"/>
      <w:marRight w:val="0"/>
      <w:marTop w:val="0"/>
      <w:marBottom w:val="0"/>
      <w:divBdr>
        <w:top w:val="none" w:sz="0" w:space="0" w:color="auto"/>
        <w:left w:val="none" w:sz="0" w:space="0" w:color="auto"/>
        <w:bottom w:val="none" w:sz="0" w:space="0" w:color="auto"/>
        <w:right w:val="none" w:sz="0" w:space="0" w:color="auto"/>
      </w:divBdr>
    </w:div>
    <w:div w:id="1365254132">
      <w:bodyDiv w:val="1"/>
      <w:marLeft w:val="0"/>
      <w:marRight w:val="0"/>
      <w:marTop w:val="0"/>
      <w:marBottom w:val="0"/>
      <w:divBdr>
        <w:top w:val="none" w:sz="0" w:space="0" w:color="auto"/>
        <w:left w:val="none" w:sz="0" w:space="0" w:color="auto"/>
        <w:bottom w:val="none" w:sz="0" w:space="0" w:color="auto"/>
        <w:right w:val="none" w:sz="0" w:space="0" w:color="auto"/>
      </w:divBdr>
    </w:div>
    <w:div w:id="1392466589">
      <w:bodyDiv w:val="1"/>
      <w:marLeft w:val="0"/>
      <w:marRight w:val="0"/>
      <w:marTop w:val="0"/>
      <w:marBottom w:val="0"/>
      <w:divBdr>
        <w:top w:val="none" w:sz="0" w:space="0" w:color="auto"/>
        <w:left w:val="none" w:sz="0" w:space="0" w:color="auto"/>
        <w:bottom w:val="none" w:sz="0" w:space="0" w:color="auto"/>
        <w:right w:val="none" w:sz="0" w:space="0" w:color="auto"/>
      </w:divBdr>
    </w:div>
    <w:div w:id="1397582131">
      <w:bodyDiv w:val="1"/>
      <w:marLeft w:val="0"/>
      <w:marRight w:val="0"/>
      <w:marTop w:val="0"/>
      <w:marBottom w:val="0"/>
      <w:divBdr>
        <w:top w:val="none" w:sz="0" w:space="0" w:color="auto"/>
        <w:left w:val="none" w:sz="0" w:space="0" w:color="auto"/>
        <w:bottom w:val="none" w:sz="0" w:space="0" w:color="auto"/>
        <w:right w:val="none" w:sz="0" w:space="0" w:color="auto"/>
      </w:divBdr>
    </w:div>
    <w:div w:id="1406339994">
      <w:bodyDiv w:val="1"/>
      <w:marLeft w:val="0"/>
      <w:marRight w:val="0"/>
      <w:marTop w:val="0"/>
      <w:marBottom w:val="0"/>
      <w:divBdr>
        <w:top w:val="none" w:sz="0" w:space="0" w:color="auto"/>
        <w:left w:val="none" w:sz="0" w:space="0" w:color="auto"/>
        <w:bottom w:val="none" w:sz="0" w:space="0" w:color="auto"/>
        <w:right w:val="none" w:sz="0" w:space="0" w:color="auto"/>
      </w:divBdr>
    </w:div>
    <w:div w:id="1420785007">
      <w:bodyDiv w:val="1"/>
      <w:marLeft w:val="0"/>
      <w:marRight w:val="0"/>
      <w:marTop w:val="0"/>
      <w:marBottom w:val="0"/>
      <w:divBdr>
        <w:top w:val="none" w:sz="0" w:space="0" w:color="auto"/>
        <w:left w:val="none" w:sz="0" w:space="0" w:color="auto"/>
        <w:bottom w:val="none" w:sz="0" w:space="0" w:color="auto"/>
        <w:right w:val="none" w:sz="0" w:space="0" w:color="auto"/>
      </w:divBdr>
    </w:div>
    <w:div w:id="1470130082">
      <w:bodyDiv w:val="1"/>
      <w:marLeft w:val="0"/>
      <w:marRight w:val="0"/>
      <w:marTop w:val="0"/>
      <w:marBottom w:val="0"/>
      <w:divBdr>
        <w:top w:val="none" w:sz="0" w:space="0" w:color="auto"/>
        <w:left w:val="none" w:sz="0" w:space="0" w:color="auto"/>
        <w:bottom w:val="none" w:sz="0" w:space="0" w:color="auto"/>
        <w:right w:val="none" w:sz="0" w:space="0" w:color="auto"/>
      </w:divBdr>
    </w:div>
    <w:div w:id="1475682143">
      <w:bodyDiv w:val="1"/>
      <w:marLeft w:val="0"/>
      <w:marRight w:val="0"/>
      <w:marTop w:val="0"/>
      <w:marBottom w:val="0"/>
      <w:divBdr>
        <w:top w:val="none" w:sz="0" w:space="0" w:color="auto"/>
        <w:left w:val="none" w:sz="0" w:space="0" w:color="auto"/>
        <w:bottom w:val="none" w:sz="0" w:space="0" w:color="auto"/>
        <w:right w:val="none" w:sz="0" w:space="0" w:color="auto"/>
      </w:divBdr>
    </w:div>
    <w:div w:id="1503665094">
      <w:bodyDiv w:val="1"/>
      <w:marLeft w:val="0"/>
      <w:marRight w:val="0"/>
      <w:marTop w:val="0"/>
      <w:marBottom w:val="0"/>
      <w:divBdr>
        <w:top w:val="none" w:sz="0" w:space="0" w:color="auto"/>
        <w:left w:val="none" w:sz="0" w:space="0" w:color="auto"/>
        <w:bottom w:val="none" w:sz="0" w:space="0" w:color="auto"/>
        <w:right w:val="none" w:sz="0" w:space="0" w:color="auto"/>
      </w:divBdr>
    </w:div>
    <w:div w:id="1558128047">
      <w:bodyDiv w:val="1"/>
      <w:marLeft w:val="0"/>
      <w:marRight w:val="0"/>
      <w:marTop w:val="0"/>
      <w:marBottom w:val="0"/>
      <w:divBdr>
        <w:top w:val="none" w:sz="0" w:space="0" w:color="auto"/>
        <w:left w:val="none" w:sz="0" w:space="0" w:color="auto"/>
        <w:bottom w:val="none" w:sz="0" w:space="0" w:color="auto"/>
        <w:right w:val="none" w:sz="0" w:space="0" w:color="auto"/>
      </w:divBdr>
    </w:div>
    <w:div w:id="1584102173">
      <w:bodyDiv w:val="1"/>
      <w:marLeft w:val="0"/>
      <w:marRight w:val="0"/>
      <w:marTop w:val="0"/>
      <w:marBottom w:val="0"/>
      <w:divBdr>
        <w:top w:val="none" w:sz="0" w:space="0" w:color="auto"/>
        <w:left w:val="none" w:sz="0" w:space="0" w:color="auto"/>
        <w:bottom w:val="none" w:sz="0" w:space="0" w:color="auto"/>
        <w:right w:val="none" w:sz="0" w:space="0" w:color="auto"/>
      </w:divBdr>
    </w:div>
    <w:div w:id="1605838992">
      <w:bodyDiv w:val="1"/>
      <w:marLeft w:val="0"/>
      <w:marRight w:val="0"/>
      <w:marTop w:val="0"/>
      <w:marBottom w:val="0"/>
      <w:divBdr>
        <w:top w:val="none" w:sz="0" w:space="0" w:color="auto"/>
        <w:left w:val="none" w:sz="0" w:space="0" w:color="auto"/>
        <w:bottom w:val="none" w:sz="0" w:space="0" w:color="auto"/>
        <w:right w:val="none" w:sz="0" w:space="0" w:color="auto"/>
      </w:divBdr>
    </w:div>
    <w:div w:id="1707674037">
      <w:bodyDiv w:val="1"/>
      <w:marLeft w:val="0"/>
      <w:marRight w:val="0"/>
      <w:marTop w:val="0"/>
      <w:marBottom w:val="0"/>
      <w:divBdr>
        <w:top w:val="none" w:sz="0" w:space="0" w:color="auto"/>
        <w:left w:val="none" w:sz="0" w:space="0" w:color="auto"/>
        <w:bottom w:val="none" w:sz="0" w:space="0" w:color="auto"/>
        <w:right w:val="none" w:sz="0" w:space="0" w:color="auto"/>
      </w:divBdr>
    </w:div>
    <w:div w:id="1725062364">
      <w:bodyDiv w:val="1"/>
      <w:marLeft w:val="0"/>
      <w:marRight w:val="0"/>
      <w:marTop w:val="0"/>
      <w:marBottom w:val="0"/>
      <w:divBdr>
        <w:top w:val="none" w:sz="0" w:space="0" w:color="auto"/>
        <w:left w:val="none" w:sz="0" w:space="0" w:color="auto"/>
        <w:bottom w:val="none" w:sz="0" w:space="0" w:color="auto"/>
        <w:right w:val="none" w:sz="0" w:space="0" w:color="auto"/>
      </w:divBdr>
    </w:div>
    <w:div w:id="1752847279">
      <w:bodyDiv w:val="1"/>
      <w:marLeft w:val="0"/>
      <w:marRight w:val="0"/>
      <w:marTop w:val="0"/>
      <w:marBottom w:val="0"/>
      <w:divBdr>
        <w:top w:val="none" w:sz="0" w:space="0" w:color="auto"/>
        <w:left w:val="none" w:sz="0" w:space="0" w:color="auto"/>
        <w:bottom w:val="none" w:sz="0" w:space="0" w:color="auto"/>
        <w:right w:val="none" w:sz="0" w:space="0" w:color="auto"/>
      </w:divBdr>
    </w:div>
    <w:div w:id="1800567951">
      <w:bodyDiv w:val="1"/>
      <w:marLeft w:val="0"/>
      <w:marRight w:val="0"/>
      <w:marTop w:val="0"/>
      <w:marBottom w:val="0"/>
      <w:divBdr>
        <w:top w:val="none" w:sz="0" w:space="0" w:color="auto"/>
        <w:left w:val="none" w:sz="0" w:space="0" w:color="auto"/>
        <w:bottom w:val="none" w:sz="0" w:space="0" w:color="auto"/>
        <w:right w:val="none" w:sz="0" w:space="0" w:color="auto"/>
      </w:divBdr>
    </w:div>
    <w:div w:id="1879735077">
      <w:bodyDiv w:val="1"/>
      <w:marLeft w:val="0"/>
      <w:marRight w:val="0"/>
      <w:marTop w:val="0"/>
      <w:marBottom w:val="0"/>
      <w:divBdr>
        <w:top w:val="none" w:sz="0" w:space="0" w:color="auto"/>
        <w:left w:val="none" w:sz="0" w:space="0" w:color="auto"/>
        <w:bottom w:val="none" w:sz="0" w:space="0" w:color="auto"/>
        <w:right w:val="none" w:sz="0" w:space="0" w:color="auto"/>
      </w:divBdr>
    </w:div>
    <w:div w:id="1912499734">
      <w:bodyDiv w:val="1"/>
      <w:marLeft w:val="0"/>
      <w:marRight w:val="0"/>
      <w:marTop w:val="0"/>
      <w:marBottom w:val="0"/>
      <w:divBdr>
        <w:top w:val="none" w:sz="0" w:space="0" w:color="auto"/>
        <w:left w:val="none" w:sz="0" w:space="0" w:color="auto"/>
        <w:bottom w:val="none" w:sz="0" w:space="0" w:color="auto"/>
        <w:right w:val="none" w:sz="0" w:space="0" w:color="auto"/>
      </w:divBdr>
    </w:div>
    <w:div w:id="1991707433">
      <w:bodyDiv w:val="1"/>
      <w:marLeft w:val="0"/>
      <w:marRight w:val="0"/>
      <w:marTop w:val="0"/>
      <w:marBottom w:val="0"/>
      <w:divBdr>
        <w:top w:val="none" w:sz="0" w:space="0" w:color="auto"/>
        <w:left w:val="none" w:sz="0" w:space="0" w:color="auto"/>
        <w:bottom w:val="none" w:sz="0" w:space="0" w:color="auto"/>
        <w:right w:val="none" w:sz="0" w:space="0" w:color="auto"/>
      </w:divBdr>
    </w:div>
    <w:div w:id="2047950562">
      <w:bodyDiv w:val="1"/>
      <w:marLeft w:val="0"/>
      <w:marRight w:val="0"/>
      <w:marTop w:val="0"/>
      <w:marBottom w:val="0"/>
      <w:divBdr>
        <w:top w:val="none" w:sz="0" w:space="0" w:color="auto"/>
        <w:left w:val="none" w:sz="0" w:space="0" w:color="auto"/>
        <w:bottom w:val="none" w:sz="0" w:space="0" w:color="auto"/>
        <w:right w:val="none" w:sz="0" w:space="0" w:color="auto"/>
      </w:divBdr>
    </w:div>
    <w:div w:id="2080858915">
      <w:bodyDiv w:val="1"/>
      <w:marLeft w:val="0"/>
      <w:marRight w:val="0"/>
      <w:marTop w:val="0"/>
      <w:marBottom w:val="0"/>
      <w:divBdr>
        <w:top w:val="none" w:sz="0" w:space="0" w:color="auto"/>
        <w:left w:val="none" w:sz="0" w:space="0" w:color="auto"/>
        <w:bottom w:val="none" w:sz="0" w:space="0" w:color="auto"/>
        <w:right w:val="none" w:sz="0" w:space="0" w:color="auto"/>
      </w:divBdr>
    </w:div>
    <w:div w:id="2122335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webSettings" Target="webSettings.xml"/><Relationship Id="rId26"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25"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28"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fontTable" Target="fontTable.xml"/><Relationship Id="rIdImg701" Type="http://schemas.openxmlformats.org/officeDocument/2006/relationships/image" Target="media/00_api_get_pizzas.png"/><Relationship Id="rIdImg702" Type="http://schemas.openxmlformats.org/officeDocument/2006/relationships/image" Target="media/00_api_get_ingredients.png"/><Relationship Id="rIdImg703" Type="http://schemas.openxmlformats.org/officeDocument/2006/relationships/image" Target="media/02_pizza_form_crear.png"/><Relationship Id="rIdImg704" Type="http://schemas.openxmlformats.org/officeDocument/2006/relationships/image" Target="media/03_pizzas_lista_creada.png"/><Relationship Id="rIdImg705" Type="http://schemas.openxmlformats.org/officeDocument/2006/relationships/image" Target="media/09_ingrediente_form_crear.png"/><Relationship Id="rIdImg706" Type="http://schemas.openxmlformats.org/officeDocument/2006/relationships/image" Target="media/10_ingredientes_lista_creado.png"/><Relationship Id="rIdImg707" Type="http://schemas.openxmlformats.org/officeDocument/2006/relationships/image" Target="media/01_pizzas_lista.png"/><Relationship Id="rIdImg708" Type="http://schemas.openxmlformats.org/officeDocument/2006/relationships/image" Target="media/08_ingredientes_lista.png"/><Relationship Id="rIdImg709" Type="http://schemas.openxmlformats.org/officeDocument/2006/relationships/image" Target="media/04_pizza_editar.png"/><Relationship Id="rIdImg710" Type="http://schemas.openxmlformats.org/officeDocument/2006/relationships/image" Target="media/05_pizzas_lista_actualizada.png"/><Relationship Id="rIdImg711" Type="http://schemas.openxmlformats.org/officeDocument/2006/relationships/image" Target="media/11_ingrediente_editar.png"/><Relationship Id="rIdImg712" Type="http://schemas.openxmlformats.org/officeDocument/2006/relationships/image" Target="media/12_ingredientes_lista_actualizado.png"/><Relationship Id="rIdImg713" Type="http://schemas.openxmlformats.org/officeDocument/2006/relationships/image" Target="media/06_confirmar_eliminar.png"/><Relationship Id="rIdImg714" Type="http://schemas.openxmlformats.org/officeDocument/2006/relationships/image" Target="media/07_pizza_eliminada.png"/><Relationship Id="rIdImg715" Type="http://schemas.openxmlformats.org/officeDocument/2006/relationships/image" Target="media/13_confirmar_eliminar_ingrediente.png"/><Relationship Id="rIdImg716" Type="http://schemas.openxmlformats.org/officeDocument/2006/relationships/image" Target="media/14_ingrediente_eliminado.png"/><Relationship Id="rIdRepo1" Type="http://schemas.openxmlformats.org/officeDocument/2006/relationships/hyperlink" Target="https://github.com/mauuu4/flutter-api.git" TargetMode="External"/><Relationship Id="rIdApi1" Type="http://schemas.openxmlformats.org/officeDocument/2006/relationships/hyperlink" Target="https://api-pizzas-7v98.onrender.com/pizz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BFDAA4A2600E340A1DC32D04E9F0356" ma:contentTypeVersion="2" ma:contentTypeDescription="Crear nuevo documento." ma:contentTypeScope="" ma:versionID="5af2eb85348a677c37bffb2d8c963824">
  <xsd:schema xmlns:xsd="http://www.w3.org/2001/XMLSchema" xmlns:xs="http://www.w3.org/2001/XMLSchema" xmlns:p="http://schemas.microsoft.com/office/2006/metadata/properties" xmlns:ns2="17ce019b-6ce3-4c95-9c2d-51e54d824bec" targetNamespace="http://schemas.microsoft.com/office/2006/metadata/properties" ma:root="true" ma:fieldsID="b653c9663b643e8c4590fc079daa2399" ns2:_="">
    <xsd:import namespace="17ce019b-6ce3-4c95-9c2d-51e54d824bec"/>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ce019b-6ce3-4c95-9c2d-51e54d824bec"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A41DE80-7B18-4227-848F-7332EF050F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ce019b-6ce3-4c95-9c2d-51e54d824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E54559-C622-4FBC-8596-24FEB56D41A0}">
  <ds:schemaRefs>
    <ds:schemaRef ds:uri="http://schemas.microsoft.com/sharepoint/v3/contenttype/forms"/>
  </ds:schemaRefs>
</ds:datastoreItem>
</file>

<file path=customXml/itemProps3.xml><?xml version="1.0" encoding="utf-8"?>
<ds:datastoreItem xmlns:ds="http://schemas.openxmlformats.org/officeDocument/2006/customXml" ds:itemID="{12674004-6E8E-4B72-9264-DA9AE32FA44F}">
  <ds:schemaRefs>
    <ds:schemaRef ds:uri="http://schemas.openxmlformats.org/officeDocument/2006/bibliography"/>
  </ds:schemaRefs>
</ds:datastoreItem>
</file>

<file path=customXml/itemProps4.xml><?xml version="1.0" encoding="utf-8"?>
<ds:datastoreItem xmlns:ds="http://schemas.openxmlformats.org/officeDocument/2006/customXml" ds:itemID="{F5A34C7B-7F91-4589-BAA3-FD7E6FC18FB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12</Pages>
  <Words>43</Words>
  <Characters>242</Characters>
  <Application>Microsoft Office Word</Application>
  <DocSecurity>0</DocSecurity>
  <Lines>2</Lines>
  <Paragraphs>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EPN</Company>
  <LinksUpToDate>false</LinksUpToDate>
  <CharactersWithSpaces>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alexguevara@utn.edu.ec</dc:creator>
  <cp:keywords/>
  <dc:description/>
  <cp:lastModifiedBy>ROMERO DUCHITANGA MAURICIO MIGHAEL</cp:lastModifiedBy>
  <cp:revision>209</cp:revision>
  <cp:lastPrinted>2026-02-01T03:53:00Z</cp:lastPrinted>
  <dcterms:created xsi:type="dcterms:W3CDTF">2020-06-22T00:23:00Z</dcterms:created>
  <dcterms:modified xsi:type="dcterms:W3CDTF">2026-05-05T03:44:00Z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0x010100DBFDAA4A2600E340A1DC32D04E9F0356</vt:lpwstr>
  </property>
</Properties>
</file>