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C0" w:rsidRPr="00B52158" w:rsidRDefault="001D07C0" w:rsidP="001D07C0">
      <w:pPr>
        <w:jc w:val="both"/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 xml:space="preserve">La </w:t>
      </w:r>
      <w:proofErr w:type="spellStart"/>
      <w:r w:rsidRPr="00B52158">
        <w:rPr>
          <w:rFonts w:ascii="Arial Unicode MS" w:eastAsia="Arial Unicode MS" w:hAnsi="Arial Unicode MS" w:cs="Arial Unicode MS"/>
        </w:rPr>
        <w:t>Criptomoneda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es un nuevo concepto de dinero o medio de intercambio, también puede referirse a ella como moneda virtual, moneda digital, dine</w:t>
      </w:r>
      <w:r w:rsidRPr="00B52158">
        <w:rPr>
          <w:rFonts w:ascii="Arial Unicode MS" w:eastAsia="Arial Unicode MS" w:hAnsi="Arial Unicode MS" w:cs="Arial Unicode MS"/>
        </w:rPr>
        <w:t>ro electrónico o dinero online.</w:t>
      </w:r>
    </w:p>
    <w:p w:rsidR="00D17CAB" w:rsidRPr="00B52158" w:rsidRDefault="001D07C0" w:rsidP="001D07C0">
      <w:pPr>
        <w:jc w:val="both"/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 xml:space="preserve">La más conocida es el </w:t>
      </w:r>
      <w:proofErr w:type="spellStart"/>
      <w:r w:rsidRPr="00B52158">
        <w:rPr>
          <w:rFonts w:ascii="Arial Unicode MS" w:eastAsia="Arial Unicode MS" w:hAnsi="Arial Unicode MS" w:cs="Arial Unicode MS"/>
        </w:rPr>
        <w:t>Bitcoin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, la moneda electrónica nació en 2009 por </w:t>
      </w:r>
      <w:proofErr w:type="spellStart"/>
      <w:r w:rsidRPr="00B52158">
        <w:rPr>
          <w:rFonts w:ascii="Arial Unicode MS" w:eastAsia="Arial Unicode MS" w:hAnsi="Arial Unicode MS" w:cs="Arial Unicode MS"/>
        </w:rPr>
        <w:t>Satoshi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B52158">
        <w:rPr>
          <w:rFonts w:ascii="Arial Unicode MS" w:eastAsia="Arial Unicode MS" w:hAnsi="Arial Unicode MS" w:cs="Arial Unicode MS"/>
        </w:rPr>
        <w:t>Nakamoto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. A la llegada del 2008 la economía mundial entra en serios problemas y los bancos centrales les inyectan </w:t>
      </w:r>
      <w:r w:rsidRPr="00B52158">
        <w:rPr>
          <w:rFonts w:ascii="Arial Unicode MS" w:eastAsia="Arial Unicode MS" w:hAnsi="Arial Unicode MS" w:cs="Arial Unicode MS"/>
        </w:rPr>
        <w:t>más</w:t>
      </w:r>
      <w:r w:rsidRPr="00B52158">
        <w:rPr>
          <w:rFonts w:ascii="Arial Unicode MS" w:eastAsia="Arial Unicode MS" w:hAnsi="Arial Unicode MS" w:cs="Arial Unicode MS"/>
        </w:rPr>
        <w:t xml:space="preserve"> dinero a causa y efecto se crea la primera moneda virtual: el </w:t>
      </w:r>
      <w:proofErr w:type="spellStart"/>
      <w:r w:rsidRPr="00B52158">
        <w:rPr>
          <w:rFonts w:ascii="Arial Unicode MS" w:eastAsia="Arial Unicode MS" w:hAnsi="Arial Unicode MS" w:cs="Arial Unicode MS"/>
        </w:rPr>
        <w:t>Bitcoin</w:t>
      </w:r>
      <w:proofErr w:type="spellEnd"/>
      <w:r w:rsidRPr="00B52158">
        <w:rPr>
          <w:rFonts w:ascii="Arial Unicode MS" w:eastAsia="Arial Unicode MS" w:hAnsi="Arial Unicode MS" w:cs="Arial Unicode MS"/>
        </w:rPr>
        <w:t>, sin estar respaldado por ningún gobierno ni depende de la confianza de ningún emisor central, sino que utiliza un sistema de novedoso para impedir el doble gasto y alcanzar la aproba</w:t>
      </w:r>
      <w:r w:rsidRPr="00B52158">
        <w:rPr>
          <w:rFonts w:ascii="Arial Unicode MS" w:eastAsia="Arial Unicode MS" w:hAnsi="Arial Unicode MS" w:cs="Arial Unicode MS"/>
        </w:rPr>
        <w:t>ción entre todos los</w:t>
      </w:r>
      <w:r w:rsidRPr="00B52158">
        <w:rPr>
          <w:rFonts w:ascii="Arial Unicode MS" w:eastAsia="Arial Unicode MS" w:hAnsi="Arial Unicode MS" w:cs="Arial Unicode MS"/>
        </w:rPr>
        <w:t xml:space="preserve"> participantes que integran la red.</w:t>
      </w:r>
    </w:p>
    <w:p w:rsidR="001D07C0" w:rsidRPr="00B52158" w:rsidRDefault="001D07C0" w:rsidP="001D07C0">
      <w:pPr>
        <w:jc w:val="both"/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 xml:space="preserve">Nació la moneda del futuro y ese futuro se ha convertido en presente. En febrero del 2011, el </w:t>
      </w:r>
      <w:proofErr w:type="spellStart"/>
      <w:r w:rsidRPr="00B52158">
        <w:rPr>
          <w:rFonts w:ascii="Arial Unicode MS" w:eastAsia="Arial Unicode MS" w:hAnsi="Arial Unicode MS" w:cs="Arial Unicode MS"/>
        </w:rPr>
        <w:t>Bitcoin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consigue ir a la par con el dólar y en octubre del 2012 se consolida como moneda de intercambio virtual. Para marzo del 2013, el valor total de todos los </w:t>
      </w:r>
      <w:proofErr w:type="spellStart"/>
      <w:r w:rsidRPr="00B52158">
        <w:rPr>
          <w:rFonts w:ascii="Arial Unicode MS" w:eastAsia="Arial Unicode MS" w:hAnsi="Arial Unicode MS" w:cs="Arial Unicode MS"/>
        </w:rPr>
        <w:t>Bitcoins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que hay en el mercado asciende a la cantidad de 1 billón de dólares. El 9 de abril, el precio del </w:t>
      </w:r>
      <w:proofErr w:type="spellStart"/>
      <w:r w:rsidRPr="00B52158">
        <w:rPr>
          <w:rFonts w:ascii="Arial Unicode MS" w:eastAsia="Arial Unicode MS" w:hAnsi="Arial Unicode MS" w:cs="Arial Unicode MS"/>
        </w:rPr>
        <w:t>Bit</w:t>
      </w:r>
      <w:r w:rsidRPr="00B52158">
        <w:rPr>
          <w:rFonts w:ascii="Arial Unicode MS" w:eastAsia="Arial Unicode MS" w:hAnsi="Arial Unicode MS" w:cs="Arial Unicode MS"/>
        </w:rPr>
        <w:t>coin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sube a doscientos dólares.</w:t>
      </w:r>
    </w:p>
    <w:p w:rsidR="001D07C0" w:rsidRPr="00B52158" w:rsidRDefault="001D07C0" w:rsidP="001D07C0">
      <w:pPr>
        <w:jc w:val="both"/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 xml:space="preserve">En octubre del 2013 se crea el primer cajero de </w:t>
      </w:r>
      <w:proofErr w:type="spellStart"/>
      <w:r w:rsidRPr="00B52158">
        <w:rPr>
          <w:rFonts w:ascii="Arial Unicode MS" w:eastAsia="Arial Unicode MS" w:hAnsi="Arial Unicode MS" w:cs="Arial Unicode MS"/>
        </w:rPr>
        <w:t>Bitcoin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en Vancouver, Canadá y en noviembre del </w:t>
      </w:r>
      <w:r w:rsidRPr="00B52158">
        <w:rPr>
          <w:rFonts w:ascii="Arial Unicode MS" w:eastAsia="Arial Unicode MS" w:hAnsi="Arial Unicode MS" w:cs="Arial Unicode MS"/>
        </w:rPr>
        <w:t>2013 supera ya los mil dólares.</w:t>
      </w:r>
    </w:p>
    <w:p w:rsidR="001D07C0" w:rsidRDefault="001D07C0" w:rsidP="001D07C0">
      <w:pPr>
        <w:jc w:val="both"/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 xml:space="preserve">Muchas monedas han sido utilizadas a lo largo de la historia, respaldadas por diferentes patrones entre los más populares se encuentra el oro, la plata, el trigo, tabaco, sal, cacao y muchas otras; las cuales también varían debido a su ubicación en el mundo. La Moneda </w:t>
      </w:r>
      <w:proofErr w:type="spellStart"/>
      <w:r w:rsidRPr="00B52158">
        <w:rPr>
          <w:rFonts w:ascii="Arial Unicode MS" w:eastAsia="Arial Unicode MS" w:hAnsi="Arial Unicode MS" w:cs="Arial Unicode MS"/>
        </w:rPr>
        <w:t>Cryptográfica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la respalda en </w:t>
      </w:r>
      <w:r w:rsidR="00B52158" w:rsidRPr="00B52158">
        <w:rPr>
          <w:rFonts w:ascii="Arial Unicode MS" w:eastAsia="Arial Unicode MS" w:hAnsi="Arial Unicode MS" w:cs="Arial Unicode MS"/>
        </w:rPr>
        <w:t>sí</w:t>
      </w:r>
      <w:r w:rsidRPr="00B52158">
        <w:rPr>
          <w:rFonts w:ascii="Arial Unicode MS" w:eastAsia="Arial Unicode MS" w:hAnsi="Arial Unicode MS" w:cs="Arial Unicode MS"/>
        </w:rPr>
        <w:t xml:space="preserve"> mismo el intercambio de internet el cual como sabes tiene un crecimiento muy fuerte estos últimos años.</w:t>
      </w:r>
    </w:p>
    <w:p w:rsidR="00B52158" w:rsidRDefault="00B52158" w:rsidP="001D07C0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Características:</w:t>
      </w:r>
    </w:p>
    <w:p w:rsidR="00B52158" w:rsidRDefault="00B52158" w:rsidP="00B52158">
      <w:pPr>
        <w:pStyle w:val="Prrafodelista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 xml:space="preserve">Las </w:t>
      </w:r>
      <w:proofErr w:type="spellStart"/>
      <w:r w:rsidRPr="00B52158">
        <w:rPr>
          <w:rFonts w:ascii="Arial Unicode MS" w:eastAsia="Arial Unicode MS" w:hAnsi="Arial Unicode MS" w:cs="Arial Unicode MS"/>
        </w:rPr>
        <w:t>Criptomonedas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no tienen país. Ya que SON DIGITALES y se mueven por el medio INTERNET, por lo que no pueden ser regularizadas por ningún gobierno, y esto las hace aún más atractivas.</w:t>
      </w:r>
      <w:bookmarkStart w:id="0" w:name="_GoBack"/>
      <w:bookmarkEnd w:id="0"/>
    </w:p>
    <w:p w:rsidR="00B52158" w:rsidRPr="00B52158" w:rsidRDefault="00B52158" w:rsidP="00B52158">
      <w:pPr>
        <w:pStyle w:val="Prrafodelista"/>
        <w:numPr>
          <w:ilvl w:val="0"/>
          <w:numId w:val="7"/>
        </w:numPr>
        <w:jc w:val="both"/>
        <w:rPr>
          <w:rStyle w:val="Textoennegrita"/>
          <w:rFonts w:ascii="Arial Unicode MS" w:eastAsia="Arial Unicode MS" w:hAnsi="Arial Unicode MS" w:cs="Arial Unicode MS"/>
          <w:bCs w:val="0"/>
          <w:sz w:val="20"/>
        </w:rPr>
      </w:pPr>
      <w:r w:rsidRPr="00B52158">
        <w:rPr>
          <w:rStyle w:val="Textoennegrita"/>
          <w:rFonts w:ascii="Arial" w:hAnsi="Arial" w:cs="Arial"/>
          <w:b w:val="0"/>
          <w:szCs w:val="23"/>
          <w:shd w:val="clear" w:color="auto" w:fill="FFFFFF"/>
        </w:rPr>
        <w:t xml:space="preserve">Las </w:t>
      </w:r>
      <w:proofErr w:type="spellStart"/>
      <w:r w:rsidRPr="00B52158">
        <w:rPr>
          <w:rStyle w:val="Textoennegrita"/>
          <w:rFonts w:ascii="Arial" w:hAnsi="Arial" w:cs="Arial"/>
          <w:b w:val="0"/>
          <w:szCs w:val="23"/>
          <w:shd w:val="clear" w:color="auto" w:fill="FFFFFF"/>
        </w:rPr>
        <w:t>Criptomonedas</w:t>
      </w:r>
      <w:proofErr w:type="spellEnd"/>
      <w:r w:rsidRPr="00B52158">
        <w:rPr>
          <w:rStyle w:val="Textoennegrita"/>
          <w:rFonts w:ascii="Arial" w:hAnsi="Arial" w:cs="Arial"/>
          <w:b w:val="0"/>
          <w:szCs w:val="23"/>
          <w:shd w:val="clear" w:color="auto" w:fill="FFFFFF"/>
        </w:rPr>
        <w:t xml:space="preserve"> son rápidas</w:t>
      </w:r>
      <w:r w:rsidR="00682C4A">
        <w:rPr>
          <w:rStyle w:val="Textoennegrita"/>
          <w:rFonts w:ascii="Arial" w:hAnsi="Arial" w:cs="Arial"/>
          <w:b w:val="0"/>
          <w:szCs w:val="23"/>
          <w:shd w:val="clear" w:color="auto" w:fill="FFFFFF"/>
        </w:rPr>
        <w:t>.</w:t>
      </w:r>
    </w:p>
    <w:p w:rsidR="00B52158" w:rsidRDefault="00B52158" w:rsidP="00B52158">
      <w:pPr>
        <w:pStyle w:val="Prrafodelista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 xml:space="preserve">Las </w:t>
      </w:r>
      <w:proofErr w:type="spellStart"/>
      <w:r w:rsidRPr="00B52158">
        <w:rPr>
          <w:rFonts w:ascii="Arial Unicode MS" w:eastAsia="Arial Unicode MS" w:hAnsi="Arial Unicode MS" w:cs="Arial Unicode MS"/>
        </w:rPr>
        <w:t>Criptomonedas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son seguras</w:t>
      </w:r>
      <w:r>
        <w:rPr>
          <w:rFonts w:ascii="Arial Unicode MS" w:eastAsia="Arial Unicode MS" w:hAnsi="Arial Unicode MS" w:cs="Arial Unicode MS"/>
        </w:rPr>
        <w:t>.</w:t>
      </w:r>
    </w:p>
    <w:p w:rsidR="00682C4A" w:rsidRPr="00682C4A" w:rsidRDefault="00682C4A" w:rsidP="00B52158">
      <w:pPr>
        <w:pStyle w:val="Prrafodelista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b/>
        </w:rPr>
      </w:pPr>
      <w:r w:rsidRPr="00682C4A">
        <w:rPr>
          <w:rStyle w:val="Textoennegrita"/>
          <w:rFonts w:ascii="Arial" w:hAnsi="Arial" w:cs="Arial"/>
          <w:b w:val="0"/>
          <w:szCs w:val="23"/>
          <w:shd w:val="clear" w:color="auto" w:fill="FFFFFF"/>
        </w:rPr>
        <w:t xml:space="preserve">Las </w:t>
      </w:r>
      <w:proofErr w:type="spellStart"/>
      <w:r w:rsidRPr="00682C4A">
        <w:rPr>
          <w:rStyle w:val="Textoennegrita"/>
          <w:rFonts w:ascii="Arial" w:hAnsi="Arial" w:cs="Arial"/>
          <w:b w:val="0"/>
          <w:szCs w:val="23"/>
          <w:shd w:val="clear" w:color="auto" w:fill="FFFFFF"/>
        </w:rPr>
        <w:t>Criptomonedas</w:t>
      </w:r>
      <w:proofErr w:type="spellEnd"/>
      <w:r w:rsidRPr="00682C4A">
        <w:rPr>
          <w:rStyle w:val="Textoennegrita"/>
          <w:rFonts w:ascii="Arial" w:hAnsi="Arial" w:cs="Arial"/>
          <w:b w:val="0"/>
          <w:szCs w:val="23"/>
          <w:shd w:val="clear" w:color="auto" w:fill="FFFFFF"/>
        </w:rPr>
        <w:t xml:space="preserve"> son anónimas y sin intermediarios.</w:t>
      </w:r>
      <w:r w:rsidRPr="00682C4A">
        <w:rPr>
          <w:rStyle w:val="Textoennegrita"/>
          <w:rFonts w:ascii="Arial" w:hAnsi="Arial" w:cs="Arial"/>
          <w:b w:val="0"/>
          <w:color w:val="800000"/>
          <w:sz w:val="23"/>
          <w:szCs w:val="23"/>
          <w:shd w:val="clear" w:color="auto" w:fill="FFFFFF"/>
        </w:rPr>
        <w:t> </w:t>
      </w:r>
    </w:p>
    <w:p w:rsidR="001D07C0" w:rsidRPr="00B52158" w:rsidRDefault="001D07C0" w:rsidP="001D07C0">
      <w:pPr>
        <w:jc w:val="both"/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lastRenderedPageBreak/>
        <w:t>Ventajas</w:t>
      </w:r>
    </w:p>
    <w:p w:rsidR="001D07C0" w:rsidRPr="00B52158" w:rsidRDefault="001D07C0" w:rsidP="001D07C0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 xml:space="preserve">Los pagos que se realizan en </w:t>
      </w:r>
      <w:proofErr w:type="spellStart"/>
      <w:r w:rsidRPr="00B52158">
        <w:rPr>
          <w:rFonts w:ascii="Arial Unicode MS" w:eastAsia="Arial Unicode MS" w:hAnsi="Arial Unicode MS" w:cs="Arial Unicode MS"/>
        </w:rPr>
        <w:t>criptodivisas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se formalizan de forma instantánea. Además, no existen intermediarios. Las transacciones se realizan de una persona a otra.</w:t>
      </w:r>
    </w:p>
    <w:p w:rsidR="001D07C0" w:rsidRPr="00B52158" w:rsidRDefault="001D07C0" w:rsidP="001D07C0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 xml:space="preserve">La realización de los pagos mediante </w:t>
      </w:r>
      <w:proofErr w:type="spellStart"/>
      <w:r w:rsidRPr="00B52158">
        <w:rPr>
          <w:rFonts w:ascii="Arial Unicode MS" w:eastAsia="Arial Unicode MS" w:hAnsi="Arial Unicode MS" w:cs="Arial Unicode MS"/>
        </w:rPr>
        <w:t>criptomonedas</w:t>
      </w:r>
      <w:proofErr w:type="spellEnd"/>
      <w:r w:rsidRPr="00B52158">
        <w:rPr>
          <w:rFonts w:ascii="Arial Unicode MS" w:eastAsia="Arial Unicode MS" w:hAnsi="Arial Unicode MS" w:cs="Arial Unicode MS"/>
        </w:rPr>
        <w:t xml:space="preserve"> es muy sencilla. Tan solo hay que escanear código QR de la persona a la que se le va a realizar el pago e indicar la cantidad deseada, por lo que se puede realizar desde cualquier móvil con Internet. Además, se pueden utilizar desde cualquier país.</w:t>
      </w:r>
    </w:p>
    <w:p w:rsidR="001D07C0" w:rsidRPr="00B52158" w:rsidRDefault="001D07C0" w:rsidP="001D07C0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>Los impuestos que incluye cada transacción realizada en monedas virtuales son mínimos. Además, las tasas para enviar dinero al exterior también son mínimas.</w:t>
      </w:r>
    </w:p>
    <w:p w:rsidR="00B52158" w:rsidRPr="00B52158" w:rsidRDefault="00B52158" w:rsidP="00B52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Arial Unicode MS" w:eastAsia="Arial Unicode MS" w:hAnsi="Arial Unicode MS" w:cs="Arial Unicode MS"/>
          <w:lang w:eastAsia="es-MX"/>
        </w:rPr>
      </w:pPr>
      <w:r w:rsidRPr="00B52158">
        <w:rPr>
          <w:rFonts w:ascii="Arial Unicode MS" w:eastAsia="Arial Unicode MS" w:hAnsi="Arial Unicode MS" w:cs="Arial Unicode MS"/>
          <w:lang w:eastAsia="es-MX"/>
        </w:rPr>
        <w:t xml:space="preserve">Las </w:t>
      </w:r>
      <w:proofErr w:type="spellStart"/>
      <w:r w:rsidRPr="00B52158">
        <w:rPr>
          <w:rFonts w:ascii="Arial Unicode MS" w:eastAsia="Arial Unicode MS" w:hAnsi="Arial Unicode MS" w:cs="Arial Unicode MS"/>
          <w:lang w:eastAsia="es-MX"/>
        </w:rPr>
        <w:t>criptodivisas</w:t>
      </w:r>
      <w:proofErr w:type="spellEnd"/>
      <w:r w:rsidRPr="00B52158">
        <w:rPr>
          <w:rFonts w:ascii="Arial Unicode MS" w:eastAsia="Arial Unicode MS" w:hAnsi="Arial Unicode MS" w:cs="Arial Unicode MS"/>
          <w:lang w:eastAsia="es-MX"/>
        </w:rPr>
        <w:t xml:space="preserve"> están descentralizadas por lo que ningún país o institución puede llegar a controlarlas.</w:t>
      </w:r>
    </w:p>
    <w:p w:rsidR="00B52158" w:rsidRPr="00B52158" w:rsidRDefault="00B52158" w:rsidP="001D07C0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  <w:shd w:val="clear" w:color="auto" w:fill="FFFFFF"/>
        </w:rPr>
        <w:t>Los sistemas criptográficos de las monedas virtuales </w:t>
      </w:r>
      <w:r w:rsidRPr="00B52158">
        <w:rPr>
          <w:rStyle w:val="Textoennegrita"/>
          <w:rFonts w:ascii="Arial Unicode MS" w:eastAsia="Arial Unicode MS" w:hAnsi="Arial Unicode MS" w:cs="Arial Unicode MS"/>
          <w:b w:val="0"/>
          <w:shd w:val="clear" w:color="auto" w:fill="FFFFFF"/>
        </w:rPr>
        <w:t>son extremadamente seguro</w:t>
      </w:r>
      <w:r w:rsidRPr="00B52158">
        <w:rPr>
          <w:rFonts w:ascii="Arial Unicode MS" w:eastAsia="Arial Unicode MS" w:hAnsi="Arial Unicode MS" w:cs="Arial Unicode MS"/>
          <w:shd w:val="clear" w:color="auto" w:fill="FFFFFF"/>
        </w:rPr>
        <w:t>s</w:t>
      </w:r>
    </w:p>
    <w:p w:rsidR="00B52158" w:rsidRPr="00B52158" w:rsidRDefault="00B52158" w:rsidP="001D07C0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52158">
        <w:rPr>
          <w:rStyle w:val="Textoennegrita"/>
          <w:rFonts w:ascii="Arial Unicode MS" w:eastAsia="Arial Unicode MS" w:hAnsi="Arial Unicode MS" w:cs="Arial Unicode MS"/>
          <w:b w:val="0"/>
          <w:shd w:val="clear" w:color="auto" w:fill="FFFFFF"/>
        </w:rPr>
        <w:t>privacidad de los usuarios que las poseen ya que no son públicos sus nombres</w:t>
      </w:r>
    </w:p>
    <w:p w:rsidR="001D07C0" w:rsidRPr="00B52158" w:rsidRDefault="001D07C0" w:rsidP="001D07C0">
      <w:pPr>
        <w:jc w:val="both"/>
        <w:rPr>
          <w:rFonts w:ascii="Arial Unicode MS" w:eastAsia="Arial Unicode MS" w:hAnsi="Arial Unicode MS" w:cs="Arial Unicode MS"/>
        </w:rPr>
      </w:pPr>
      <w:r w:rsidRPr="00B52158">
        <w:rPr>
          <w:rFonts w:ascii="Arial Unicode MS" w:eastAsia="Arial Unicode MS" w:hAnsi="Arial Unicode MS" w:cs="Arial Unicode MS"/>
        </w:rPr>
        <w:t>Desventajas</w:t>
      </w:r>
    </w:p>
    <w:p w:rsidR="00B52158" w:rsidRPr="00B52158" w:rsidRDefault="00B52158" w:rsidP="00B5215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 Unicode MS" w:eastAsia="Arial Unicode MS" w:hAnsi="Arial Unicode MS" w:cs="Arial Unicode MS"/>
          <w:lang w:eastAsia="es-MX"/>
        </w:rPr>
      </w:pPr>
      <w:r w:rsidRPr="00B52158">
        <w:rPr>
          <w:rFonts w:ascii="Arial Unicode MS" w:eastAsia="Arial Unicode MS" w:hAnsi="Arial Unicode MS" w:cs="Arial Unicode MS"/>
          <w:lang w:eastAsia="es-MX"/>
        </w:rPr>
        <w:t>Es </w:t>
      </w:r>
      <w:r w:rsidRPr="00B52158">
        <w:rPr>
          <w:rFonts w:ascii="Arial Unicode MS" w:eastAsia="Arial Unicode MS" w:hAnsi="Arial Unicode MS" w:cs="Arial Unicode MS"/>
          <w:bCs/>
          <w:lang w:eastAsia="es-MX"/>
        </w:rPr>
        <w:t>necesario tener Internet para acceder a ellas</w:t>
      </w:r>
      <w:r w:rsidRPr="00B52158">
        <w:rPr>
          <w:rFonts w:ascii="Arial Unicode MS" w:eastAsia="Arial Unicode MS" w:hAnsi="Arial Unicode MS" w:cs="Arial Unicode MS"/>
          <w:lang w:eastAsia="es-MX"/>
        </w:rPr>
        <w:t>. En el caso contrato, no podremos sacar nuestro dinero o gestionarlo de ningún modo.</w:t>
      </w:r>
    </w:p>
    <w:p w:rsidR="00B52158" w:rsidRPr="00B52158" w:rsidRDefault="00B52158" w:rsidP="00B5215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Style w:val="Textoennegrita"/>
          <w:rFonts w:ascii="Arial Unicode MS" w:eastAsia="Arial Unicode MS" w:hAnsi="Arial Unicode MS" w:cs="Arial Unicode MS"/>
          <w:b w:val="0"/>
          <w:bCs w:val="0"/>
          <w:lang w:eastAsia="es-MX"/>
        </w:rPr>
      </w:pPr>
      <w:r w:rsidRPr="00B52158">
        <w:rPr>
          <w:rFonts w:ascii="Arial Unicode MS" w:eastAsia="Arial Unicode MS" w:hAnsi="Arial Unicode MS" w:cs="Arial Unicode MS"/>
          <w:shd w:val="clear" w:color="auto" w:fill="FFFFFF"/>
        </w:rPr>
        <w:t>Para que se pueda generalizar el uso, </w:t>
      </w:r>
      <w:r w:rsidRPr="00B52158">
        <w:rPr>
          <w:rStyle w:val="Textoennegrita"/>
          <w:rFonts w:ascii="Arial Unicode MS" w:eastAsia="Arial Unicode MS" w:hAnsi="Arial Unicode MS" w:cs="Arial Unicode MS"/>
          <w:b w:val="0"/>
          <w:shd w:val="clear" w:color="auto" w:fill="FFFFFF"/>
        </w:rPr>
        <w:t>es necesario que se extienda de forma significativa una moneda en particular</w:t>
      </w:r>
      <w:r w:rsidRPr="00B52158">
        <w:rPr>
          <w:rStyle w:val="Textoennegrita"/>
          <w:rFonts w:ascii="Arial Unicode MS" w:eastAsia="Arial Unicode MS" w:hAnsi="Arial Unicode MS" w:cs="Arial Unicode MS"/>
          <w:b w:val="0"/>
          <w:shd w:val="clear" w:color="auto" w:fill="FFFFFF"/>
        </w:rPr>
        <w:t>.</w:t>
      </w:r>
    </w:p>
    <w:p w:rsidR="00B52158" w:rsidRPr="00B52158" w:rsidRDefault="00B52158" w:rsidP="00B5215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Style w:val="Textoennegrita"/>
          <w:rFonts w:ascii="Arial Unicode MS" w:eastAsia="Arial Unicode MS" w:hAnsi="Arial Unicode MS" w:cs="Arial Unicode MS"/>
          <w:b w:val="0"/>
          <w:bCs w:val="0"/>
          <w:lang w:eastAsia="es-MX"/>
        </w:rPr>
      </w:pPr>
      <w:r w:rsidRPr="00B52158">
        <w:rPr>
          <w:rStyle w:val="Textoennegrita"/>
          <w:rFonts w:ascii="Arial Unicode MS" w:eastAsia="Arial Unicode MS" w:hAnsi="Arial Unicode MS" w:cs="Arial Unicode MS"/>
          <w:b w:val="0"/>
          <w:shd w:val="clear" w:color="auto" w:fill="FFFFFF"/>
        </w:rPr>
        <w:t xml:space="preserve">Uno de las amenazas de las </w:t>
      </w:r>
      <w:proofErr w:type="spellStart"/>
      <w:r w:rsidRPr="00B52158">
        <w:rPr>
          <w:rStyle w:val="Textoennegrita"/>
          <w:rFonts w:ascii="Arial Unicode MS" w:eastAsia="Arial Unicode MS" w:hAnsi="Arial Unicode MS" w:cs="Arial Unicode MS"/>
          <w:b w:val="0"/>
          <w:shd w:val="clear" w:color="auto" w:fill="FFFFFF"/>
        </w:rPr>
        <w:t>criptodivisas</w:t>
      </w:r>
      <w:proofErr w:type="spellEnd"/>
      <w:r w:rsidRPr="00B52158">
        <w:rPr>
          <w:rStyle w:val="Textoennegrita"/>
          <w:rFonts w:ascii="Arial Unicode MS" w:eastAsia="Arial Unicode MS" w:hAnsi="Arial Unicode MS" w:cs="Arial Unicode MS"/>
          <w:b w:val="0"/>
          <w:shd w:val="clear" w:color="auto" w:fill="FFFFFF"/>
        </w:rPr>
        <w:t xml:space="preserve"> son las computadoras cuánticas</w:t>
      </w:r>
    </w:p>
    <w:p w:rsidR="00B52158" w:rsidRPr="00B52158" w:rsidRDefault="00B52158" w:rsidP="00B5215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 Unicode MS" w:eastAsia="Arial Unicode MS" w:hAnsi="Arial Unicode MS" w:cs="Arial Unicode MS"/>
          <w:lang w:eastAsia="es-MX"/>
        </w:rPr>
      </w:pPr>
      <w:r w:rsidRPr="00B52158">
        <w:rPr>
          <w:rStyle w:val="Textoennegrita"/>
          <w:rFonts w:ascii="Arial Unicode MS" w:eastAsia="Arial Unicode MS" w:hAnsi="Arial Unicode MS" w:cs="Arial Unicode MS"/>
          <w:b w:val="0"/>
          <w:shd w:val="clear" w:color="auto" w:fill="FFFFFF"/>
        </w:rPr>
        <w:t>El precio está únicamente fijado por la ley de la oferta y la demanda</w:t>
      </w:r>
      <w:r w:rsidRPr="00B52158">
        <w:rPr>
          <w:rFonts w:ascii="Arial Unicode MS" w:eastAsia="Arial Unicode MS" w:hAnsi="Arial Unicode MS" w:cs="Arial Unicode MS"/>
          <w:shd w:val="clear" w:color="auto" w:fill="FFFFFF"/>
        </w:rPr>
        <w:t>. </w:t>
      </w:r>
    </w:p>
    <w:p w:rsidR="00B52158" w:rsidRPr="00B52158" w:rsidRDefault="00B52158" w:rsidP="00B5215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Style w:val="Textoennegrita"/>
          <w:rFonts w:ascii="Arial Unicode MS" w:eastAsia="Arial Unicode MS" w:hAnsi="Arial Unicode MS" w:cs="Arial Unicode MS"/>
          <w:b w:val="0"/>
          <w:bCs w:val="0"/>
          <w:lang w:eastAsia="es-MX"/>
        </w:rPr>
      </w:pPr>
      <w:r w:rsidRPr="00B52158">
        <w:rPr>
          <w:rFonts w:ascii="Arial Unicode MS" w:eastAsia="Arial Unicode MS" w:hAnsi="Arial Unicode MS" w:cs="Arial Unicode MS"/>
          <w:shd w:val="clear" w:color="auto" w:fill="FFFFFF"/>
        </w:rPr>
        <w:t>Existen países en lo que </w:t>
      </w:r>
      <w:r w:rsidRPr="00B52158">
        <w:rPr>
          <w:rStyle w:val="Textoennegrita"/>
          <w:rFonts w:ascii="Arial Unicode MS" w:eastAsia="Arial Unicode MS" w:hAnsi="Arial Unicode MS" w:cs="Arial Unicode MS"/>
          <w:b w:val="0"/>
          <w:shd w:val="clear" w:color="auto" w:fill="FFFFFF"/>
        </w:rPr>
        <w:t>se encuentran prohibidas algunas monedas virtuales</w:t>
      </w:r>
    </w:p>
    <w:p w:rsidR="00B52158" w:rsidRPr="00B52158" w:rsidRDefault="00B52158" w:rsidP="00B521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 Unicode MS" w:eastAsia="Arial Unicode MS" w:hAnsi="Arial Unicode MS" w:cs="Arial Unicode MS"/>
          <w:lang w:eastAsia="es-MX"/>
        </w:rPr>
      </w:pPr>
      <w:r w:rsidRPr="00B52158">
        <w:rPr>
          <w:rFonts w:ascii="Arial Unicode MS" w:eastAsia="Arial Unicode MS" w:hAnsi="Arial Unicode MS" w:cs="Arial Unicode MS"/>
          <w:lang w:eastAsia="es-MX"/>
        </w:rPr>
        <w:t xml:space="preserve">Como si nombre indica, las monedas virtuales solo existen de forma digital. Por ello, si no realizamos una copia de seguridad del </w:t>
      </w:r>
      <w:proofErr w:type="spellStart"/>
      <w:r w:rsidRPr="00B52158">
        <w:rPr>
          <w:rFonts w:ascii="Arial Unicode MS" w:eastAsia="Arial Unicode MS" w:hAnsi="Arial Unicode MS" w:cs="Arial Unicode MS"/>
          <w:lang w:eastAsia="es-MX"/>
        </w:rPr>
        <w:t>wallet</w:t>
      </w:r>
      <w:proofErr w:type="spellEnd"/>
      <w:r w:rsidRPr="00B52158">
        <w:rPr>
          <w:rFonts w:ascii="Arial Unicode MS" w:eastAsia="Arial Unicode MS" w:hAnsi="Arial Unicode MS" w:cs="Arial Unicode MS"/>
          <w:lang w:eastAsia="es-MX"/>
        </w:rPr>
        <w:t xml:space="preserve"> o billetera de nuestras </w:t>
      </w:r>
      <w:proofErr w:type="spellStart"/>
      <w:r w:rsidRPr="00B52158">
        <w:rPr>
          <w:rFonts w:ascii="Arial Unicode MS" w:eastAsia="Arial Unicode MS" w:hAnsi="Arial Unicode MS" w:cs="Arial Unicode MS"/>
          <w:lang w:eastAsia="es-MX"/>
        </w:rPr>
        <w:t>criptomonedas</w:t>
      </w:r>
      <w:proofErr w:type="spellEnd"/>
      <w:r w:rsidRPr="00B52158">
        <w:rPr>
          <w:rFonts w:ascii="Arial Unicode MS" w:eastAsia="Arial Unicode MS" w:hAnsi="Arial Unicode MS" w:cs="Arial Unicode MS"/>
          <w:lang w:eastAsia="es-MX"/>
        </w:rPr>
        <w:t>, </w:t>
      </w:r>
      <w:r w:rsidRPr="00B52158">
        <w:rPr>
          <w:rFonts w:ascii="Arial Unicode MS" w:eastAsia="Arial Unicode MS" w:hAnsi="Arial Unicode MS" w:cs="Arial Unicode MS"/>
          <w:bCs/>
          <w:lang w:eastAsia="es-MX"/>
        </w:rPr>
        <w:t>corremos el riesgo de perder todo el dinero</w:t>
      </w:r>
      <w:r w:rsidRPr="00B52158">
        <w:rPr>
          <w:rFonts w:ascii="Arial Unicode MS" w:eastAsia="Arial Unicode MS" w:hAnsi="Arial Unicode MS" w:cs="Arial Unicode MS"/>
          <w:lang w:eastAsia="es-MX"/>
        </w:rPr>
        <w:t xml:space="preserve">, el cual desaparecía del mercado de las </w:t>
      </w:r>
      <w:proofErr w:type="spellStart"/>
      <w:r w:rsidRPr="00B52158">
        <w:rPr>
          <w:rFonts w:ascii="Arial Unicode MS" w:eastAsia="Arial Unicode MS" w:hAnsi="Arial Unicode MS" w:cs="Arial Unicode MS"/>
          <w:lang w:eastAsia="es-MX"/>
        </w:rPr>
        <w:t>criptodivisas</w:t>
      </w:r>
      <w:proofErr w:type="spellEnd"/>
      <w:r w:rsidRPr="00B52158">
        <w:rPr>
          <w:rFonts w:ascii="Arial Unicode MS" w:eastAsia="Arial Unicode MS" w:hAnsi="Arial Unicode MS" w:cs="Arial Unicode MS"/>
          <w:lang w:eastAsia="es-MX"/>
        </w:rPr>
        <w:t>.</w:t>
      </w:r>
    </w:p>
    <w:p w:rsidR="00B52158" w:rsidRPr="00B52158" w:rsidRDefault="00B52158" w:rsidP="00B52158">
      <w:pPr>
        <w:pStyle w:val="Prrafodelista"/>
        <w:shd w:val="clear" w:color="auto" w:fill="FFFFFF"/>
        <w:spacing w:before="100" w:beforeAutospacing="1" w:after="100" w:afterAutospacing="1" w:line="405" w:lineRule="atLeast"/>
        <w:rPr>
          <w:rFonts w:ascii="Arial Unicode MS" w:eastAsia="Arial Unicode MS" w:hAnsi="Arial Unicode MS" w:cs="Arial Unicode MS"/>
          <w:lang w:eastAsia="es-MX"/>
        </w:rPr>
      </w:pPr>
    </w:p>
    <w:p w:rsidR="00B52158" w:rsidRPr="00B52158" w:rsidRDefault="00B52158" w:rsidP="00B52158">
      <w:pPr>
        <w:jc w:val="both"/>
        <w:rPr>
          <w:rFonts w:ascii="Arial Unicode MS" w:eastAsia="Arial Unicode MS" w:hAnsi="Arial Unicode MS" w:cs="Arial Unicode MS"/>
        </w:rPr>
      </w:pPr>
    </w:p>
    <w:sectPr w:rsidR="00B52158" w:rsidRPr="00B52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CD0"/>
    <w:multiLevelType w:val="hybridMultilevel"/>
    <w:tmpl w:val="BDBEC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41E73"/>
    <w:multiLevelType w:val="hybridMultilevel"/>
    <w:tmpl w:val="CBE49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367EE"/>
    <w:multiLevelType w:val="multilevel"/>
    <w:tmpl w:val="D5582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26B12B3"/>
    <w:multiLevelType w:val="hybridMultilevel"/>
    <w:tmpl w:val="07A6E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51FA1"/>
    <w:multiLevelType w:val="hybridMultilevel"/>
    <w:tmpl w:val="221C0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175EB"/>
    <w:multiLevelType w:val="multilevel"/>
    <w:tmpl w:val="F25085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B683FD3"/>
    <w:multiLevelType w:val="multilevel"/>
    <w:tmpl w:val="6D06F8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C0"/>
    <w:rsid w:val="001D07C0"/>
    <w:rsid w:val="00682C4A"/>
    <w:rsid w:val="00B52158"/>
    <w:rsid w:val="00D1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7C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21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7C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2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2018-04-22T20:28:00Z</dcterms:created>
  <dcterms:modified xsi:type="dcterms:W3CDTF">2018-04-22T20:55:00Z</dcterms:modified>
</cp:coreProperties>
</file>