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52FE" w14:textId="4B089E94" w:rsidR="004425E8" w:rsidRDefault="006B4DF3" w:rsidP="006B4DF3">
      <w:pPr>
        <w:pStyle w:val="ListParagraph"/>
        <w:numPr>
          <w:ilvl w:val="0"/>
          <w:numId w:val="1"/>
        </w:numPr>
      </w:pPr>
      <w:r>
        <w:t>Create new pipeline</w:t>
      </w:r>
    </w:p>
    <w:p w14:paraId="24B861FE" w14:textId="4BC22B48" w:rsidR="006B4DF3" w:rsidRDefault="006B4DF3" w:rsidP="006B4DF3">
      <w:pPr>
        <w:pStyle w:val="ListParagraph"/>
      </w:pPr>
      <w:r w:rsidRPr="006B4DF3">
        <w:drawing>
          <wp:inline distT="0" distB="0" distL="0" distR="0" wp14:anchorId="21437C76" wp14:editId="0EAE3209">
            <wp:extent cx="5943600" cy="17246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42D8" w14:textId="19E542D7" w:rsidR="006B4DF3" w:rsidRDefault="006B4DF3" w:rsidP="006B4DF3"/>
    <w:p w14:paraId="0B42038E" w14:textId="4B8F5C03" w:rsidR="006B4DF3" w:rsidRDefault="00DB073D" w:rsidP="006B4DF3">
      <w:pPr>
        <w:pStyle w:val="ListParagraph"/>
        <w:numPr>
          <w:ilvl w:val="0"/>
          <w:numId w:val="1"/>
        </w:numPr>
      </w:pPr>
      <w:r>
        <w:t>Choose a name for your pipeline. Create a new service role, with the default role name, and allow CodePipeline to create that service role</w:t>
      </w:r>
    </w:p>
    <w:p w14:paraId="55C9AAC4" w14:textId="497EC28E" w:rsidR="00DB073D" w:rsidRDefault="00DB073D" w:rsidP="00DB073D">
      <w:pPr>
        <w:pStyle w:val="ListParagraph"/>
      </w:pPr>
      <w:r w:rsidRPr="00DB073D">
        <w:drawing>
          <wp:inline distT="0" distB="0" distL="0" distR="0" wp14:anchorId="0551584C" wp14:editId="5BC403E1">
            <wp:extent cx="5943600" cy="35763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A372" w14:textId="5DE2166A" w:rsidR="00295223" w:rsidRDefault="00295223" w:rsidP="00295223"/>
    <w:p w14:paraId="4582D71F" w14:textId="5229AB8B" w:rsidR="00295223" w:rsidRDefault="00295223" w:rsidP="00295223">
      <w:pPr>
        <w:pStyle w:val="ListParagraph"/>
        <w:numPr>
          <w:ilvl w:val="0"/>
          <w:numId w:val="1"/>
        </w:numPr>
      </w:pPr>
      <w:r>
        <w:t>Next, select CodeCommit as the Source Provider, along with the correct repository name and branch name. Leave everything else as default here</w:t>
      </w:r>
    </w:p>
    <w:p w14:paraId="23A6C8C4" w14:textId="4AB32DB7" w:rsidR="00295223" w:rsidRDefault="00295223" w:rsidP="00295223">
      <w:pPr>
        <w:pStyle w:val="ListParagraph"/>
      </w:pPr>
      <w:r w:rsidRPr="00295223">
        <w:lastRenderedPageBreak/>
        <w:drawing>
          <wp:inline distT="0" distB="0" distL="0" distR="0" wp14:anchorId="0E4DEEAC" wp14:editId="39742ACC">
            <wp:extent cx="5943600" cy="31483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B01A" w14:textId="7BCF13F1" w:rsidR="00F07FB0" w:rsidRDefault="00F07FB0" w:rsidP="00F07FB0"/>
    <w:p w14:paraId="523D037B" w14:textId="250C6D83" w:rsidR="00F07FB0" w:rsidRDefault="00F07FB0" w:rsidP="00F07FB0">
      <w:pPr>
        <w:pStyle w:val="ListParagraph"/>
        <w:numPr>
          <w:ilvl w:val="0"/>
          <w:numId w:val="1"/>
        </w:numPr>
      </w:pPr>
      <w:r>
        <w:t>Next, select CodeBuild as the Build Provider, with the appropriate region and project name selected. Leave everything else as default here</w:t>
      </w:r>
    </w:p>
    <w:p w14:paraId="68D20897" w14:textId="56083491" w:rsidR="00F07FB0" w:rsidRDefault="00F07FB0" w:rsidP="00F07FB0">
      <w:pPr>
        <w:pStyle w:val="ListParagraph"/>
      </w:pPr>
      <w:r w:rsidRPr="00F07FB0">
        <w:drawing>
          <wp:inline distT="0" distB="0" distL="0" distR="0" wp14:anchorId="2F0642A4" wp14:editId="034DAD91">
            <wp:extent cx="5943600" cy="29152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4EB" w14:textId="6485C3F3" w:rsidR="00F07FB0" w:rsidRDefault="00F07FB0" w:rsidP="00F07FB0"/>
    <w:p w14:paraId="7ABB3D81" w14:textId="2457DFD9" w:rsidR="00F07FB0" w:rsidRDefault="00F07FB0" w:rsidP="00F07FB0">
      <w:pPr>
        <w:pStyle w:val="ListParagraph"/>
        <w:numPr>
          <w:ilvl w:val="0"/>
          <w:numId w:val="1"/>
        </w:numPr>
      </w:pPr>
      <w:r>
        <w:t>Skip the deploy stage for now and create the pipeline.</w:t>
      </w:r>
    </w:p>
    <w:p w14:paraId="5A3356E1" w14:textId="67F86F07" w:rsidR="00F07FB0" w:rsidRDefault="00F07FB0" w:rsidP="00F07FB0">
      <w:pPr>
        <w:pStyle w:val="ListParagraph"/>
      </w:pPr>
      <w:r w:rsidRPr="00F07FB0">
        <w:lastRenderedPageBreak/>
        <w:drawing>
          <wp:inline distT="0" distB="0" distL="0" distR="0" wp14:anchorId="208F5DDA" wp14:editId="3EAF590F">
            <wp:extent cx="5943600" cy="20561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4140" w14:textId="7FB37CEC" w:rsidR="00F07FB0" w:rsidRDefault="00F07FB0" w:rsidP="00F07FB0"/>
    <w:p w14:paraId="23CC5DA7" w14:textId="2728E79E" w:rsidR="00F07FB0" w:rsidRDefault="002E62F9" w:rsidP="002E62F9">
      <w:pPr>
        <w:pStyle w:val="ListParagraph"/>
        <w:numPr>
          <w:ilvl w:val="0"/>
          <w:numId w:val="1"/>
        </w:numPr>
      </w:pPr>
      <w:r>
        <w:t>Up buildspec code to include a commit hash and the artifact. Commit changes to CodeCommit</w:t>
      </w:r>
    </w:p>
    <w:p w14:paraId="078E11D6" w14:textId="6F33AE48" w:rsidR="002E62F9" w:rsidRDefault="002E62F9" w:rsidP="002E62F9">
      <w:pPr>
        <w:pStyle w:val="ListParagraph"/>
      </w:pPr>
      <w:r w:rsidRPr="002E62F9">
        <w:drawing>
          <wp:inline distT="0" distB="0" distL="0" distR="0" wp14:anchorId="4E776E4B" wp14:editId="40A68FD5">
            <wp:extent cx="5943600" cy="28117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0468" w14:textId="6812B37A" w:rsidR="00507D4B" w:rsidRDefault="00507D4B" w:rsidP="00507D4B"/>
    <w:p w14:paraId="307C4B41" w14:textId="17C2C924" w:rsidR="00507D4B" w:rsidRDefault="00507D4B" w:rsidP="00507D4B">
      <w:pPr>
        <w:pStyle w:val="ListParagraph"/>
        <w:numPr>
          <w:ilvl w:val="0"/>
          <w:numId w:val="1"/>
        </w:numPr>
      </w:pPr>
      <w:r>
        <w:t>The changes should trigger CodePipline, and CodeBuild, to run again</w:t>
      </w:r>
    </w:p>
    <w:p w14:paraId="26AB3921" w14:textId="42C801F7" w:rsidR="00507D4B" w:rsidRDefault="00507D4B" w:rsidP="00507D4B">
      <w:pPr>
        <w:pStyle w:val="ListParagraph"/>
      </w:pPr>
      <w:r w:rsidRPr="00507D4B">
        <w:lastRenderedPageBreak/>
        <w:drawing>
          <wp:inline distT="0" distB="0" distL="0" distR="0" wp14:anchorId="0E002658" wp14:editId="73B1B843">
            <wp:extent cx="5943600" cy="54013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F718A"/>
    <w:multiLevelType w:val="hybridMultilevel"/>
    <w:tmpl w:val="ACDCF526"/>
    <w:lvl w:ilvl="0" w:tplc="6B3A0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E3"/>
    <w:rsid w:val="00136AE3"/>
    <w:rsid w:val="00295223"/>
    <w:rsid w:val="002E62F9"/>
    <w:rsid w:val="00336E85"/>
    <w:rsid w:val="004425E8"/>
    <w:rsid w:val="00507D4B"/>
    <w:rsid w:val="006746BD"/>
    <w:rsid w:val="006B4DF3"/>
    <w:rsid w:val="00D95337"/>
    <w:rsid w:val="00DB073D"/>
    <w:rsid w:val="00E26DE2"/>
    <w:rsid w:val="00F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8B0D"/>
  <w15:chartTrackingRefBased/>
  <w15:docId w15:val="{CD12BFF6-F7AB-44D6-B342-F0CDCC9C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Mauvais</dc:creator>
  <cp:keywords/>
  <dc:description/>
  <cp:lastModifiedBy>Joseph Mauvais</cp:lastModifiedBy>
  <cp:revision>3</cp:revision>
  <dcterms:created xsi:type="dcterms:W3CDTF">2022-06-26T17:55:00Z</dcterms:created>
  <dcterms:modified xsi:type="dcterms:W3CDTF">2022-06-26T19:23:00Z</dcterms:modified>
</cp:coreProperties>
</file>