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46"/>
        <w:ind w:left="102" w:right="0" w:firstLine="0"/>
        <w:jc w:val="left"/>
        <w:rPr>
          <w:rFonts w:ascii="Times New Roman" w:hAnsi="Times New Roman"/>
          <w:b/>
          <w:sz w:val="60"/>
        </w:rPr>
      </w:pPr>
      <w:r>
        <w:rPr>
          <w:rFonts w:ascii="Times New Roman" w:hAnsi="Times New Roman"/>
          <w:b/>
          <w:sz w:val="60"/>
        </w:rPr>
        <w:t>ADOBE</w:t>
      </w:r>
      <w:r>
        <w:rPr>
          <w:rFonts w:ascii="Times New Roman" w:hAnsi="Times New Roman"/>
          <w:b/>
          <w:position w:val="18"/>
          <w:sz w:val="35"/>
        </w:rPr>
        <w:t>® </w:t>
      </w:r>
      <w:r>
        <w:rPr>
          <w:rFonts w:ascii="Times New Roman" w:hAnsi="Times New Roman"/>
          <w:b/>
          <w:sz w:val="60"/>
        </w:rPr>
        <w:t>BRIDGE 2020</w:t>
      </w: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spacing w:before="2"/>
        <w:rPr>
          <w:rFonts w:ascii="Times New Roman"/>
          <w:b/>
          <w:sz w:val="12"/>
        </w:rPr>
      </w:pPr>
      <w:r>
        <w:rPr/>
        <w:pict>
          <v:group style="position:absolute;margin-left:36.748966pt;margin-top:8.952685pt;width:193.45pt;height:193pt;mso-position-horizontal-relative:page;mso-position-vertical-relative:paragraph;z-index:-251658240;mso-wrap-distance-left:0;mso-wrap-distance-right:0" coordorigin="735,179" coordsize="3869,3860">
            <v:shape style="position:absolute;left:734;top:219;width:3825;height:3645" type="#_x0000_t75" stroked="false">
              <v:imagedata r:id="rId5" o:title=""/>
            </v:shape>
            <v:shape style="position:absolute;left:743;top:179;width:3860;height:3860" type="#_x0000_t75" stroked="false">
              <v:imagedata r:id="rId6" o:title=""/>
            </v:shape>
            <w10:wrap type="topAndBottom"/>
          </v:group>
        </w:pict>
      </w:r>
    </w:p>
    <w:p>
      <w:pPr>
        <w:pStyle w:val="BodyText"/>
        <w:spacing w:before="10"/>
        <w:rPr>
          <w:rFonts w:ascii="Times New Roman"/>
          <w:b/>
          <w:sz w:val="19"/>
        </w:rPr>
      </w:pPr>
    </w:p>
    <w:p>
      <w:pPr>
        <w:spacing w:before="71"/>
        <w:ind w:left="3946" w:right="0" w:firstLine="0"/>
        <w:jc w:val="left"/>
        <w:rPr>
          <w:rFonts w:ascii="Times New Roman"/>
          <w:b/>
          <w:sz w:val="68"/>
        </w:rPr>
      </w:pPr>
      <w:r>
        <w:rPr>
          <w:rFonts w:ascii="Times New Roman"/>
          <w:b/>
          <w:sz w:val="68"/>
        </w:rPr>
        <w:t>JAVASCRIPT GUIDE</w:t>
      </w: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spacing w:before="9"/>
        <w:rPr>
          <w:rFonts w:ascii="Times New Roman"/>
          <w:b/>
          <w:sz w:val="18"/>
        </w:rPr>
      </w:pPr>
      <w:r>
        <w:rPr/>
        <w:drawing>
          <wp:anchor distT="0" distB="0" distL="0" distR="0" allowOverlap="1" layoutInCell="1" locked="0" behindDoc="0" simplePos="0" relativeHeight="1">
            <wp:simplePos x="0" y="0"/>
            <wp:positionH relativeFrom="page">
              <wp:posOffset>6403587</wp:posOffset>
            </wp:positionH>
            <wp:positionV relativeFrom="paragraph">
              <wp:posOffset>162312</wp:posOffset>
            </wp:positionV>
            <wp:extent cx="568642" cy="714375"/>
            <wp:effectExtent l="0" t="0" r="0" b="0"/>
            <wp:wrapTopAndBottom/>
            <wp:docPr id="1" name="image3.jpeg"/>
            <wp:cNvGraphicFramePr>
              <a:graphicFrameLocks noChangeAspect="1"/>
            </wp:cNvGraphicFramePr>
            <a:graphic>
              <a:graphicData uri="http://schemas.openxmlformats.org/drawingml/2006/picture">
                <pic:pic>
                  <pic:nvPicPr>
                    <pic:cNvPr id="2" name="image3.jpeg"/>
                    <pic:cNvPicPr/>
                  </pic:nvPicPr>
                  <pic:blipFill>
                    <a:blip r:embed="rId7" cstate="print"/>
                    <a:stretch>
                      <a:fillRect/>
                    </a:stretch>
                  </pic:blipFill>
                  <pic:spPr>
                    <a:xfrm>
                      <a:off x="0" y="0"/>
                      <a:ext cx="568642" cy="714375"/>
                    </a:xfrm>
                    <a:prstGeom prst="rect">
                      <a:avLst/>
                    </a:prstGeom>
                  </pic:spPr>
                </pic:pic>
              </a:graphicData>
            </a:graphic>
          </wp:anchor>
        </w:drawing>
      </w:r>
    </w:p>
    <w:p>
      <w:pPr>
        <w:spacing w:after="0"/>
        <w:rPr>
          <w:rFonts w:ascii="Times New Roman"/>
          <w:sz w:val="18"/>
        </w:rPr>
        <w:sectPr>
          <w:type w:val="continuous"/>
          <w:pgSz w:w="11880" w:h="15840"/>
          <w:pgMar w:top="540" w:bottom="280" w:left="620" w:right="580"/>
        </w:sectPr>
      </w:pPr>
    </w:p>
    <w:p>
      <w:pPr>
        <w:pStyle w:val="BodyText"/>
        <w:spacing w:before="83"/>
        <w:ind w:left="102"/>
      </w:pPr>
      <w:r>
        <w:rPr>
          <w:rFonts w:ascii="Symbol" w:hAnsi="Symbol"/>
          <w:sz w:val="19"/>
        </w:rPr>
        <w:t></w:t>
      </w:r>
      <w:r>
        <w:rPr>
          <w:rFonts w:ascii="Times New Roman" w:hAnsi="Times New Roman"/>
          <w:sz w:val="19"/>
        </w:rPr>
        <w:t> </w:t>
      </w:r>
      <w:r>
        <w:rPr/>
        <w:t>2020 Adobe Systems Incorporated. All rights reserved.</w:t>
      </w:r>
    </w:p>
    <w:p>
      <w:pPr>
        <w:pStyle w:val="BodyText"/>
        <w:spacing w:before="174"/>
        <w:ind w:left="102"/>
      </w:pPr>
      <w:r>
        <w:rPr/>
        <w:t>Adobe® Creative Cloud: Adobe Bridge 2020 JavaScript Guide for Windows® and Macintosh®.</w:t>
      </w:r>
    </w:p>
    <w:p>
      <w:pPr>
        <w:pStyle w:val="BodyText"/>
        <w:spacing w:line="232" w:lineRule="auto" w:before="180"/>
        <w:ind w:left="102" w:right="311"/>
      </w:pPr>
      <w:r>
        <w:rPr/>
        <w:t>If this guide is distributed with software that includes an end user agreement, this guide, as well as the software described in it, is furnished under license and may be used or copied only in accordance with the terms of such license. Except as permitted by any such license, no part of this guide may be reproduced, stored in a retrieval system, or transmitted, in any form or by any means, electronic, mechanical, recording, or otherwise, without the prior written permission of Adobe Systems Incorporated. Please note that the content in this guide is protected under copyright law even if it is not distributed with software that includes an end user license agreement.</w:t>
      </w:r>
    </w:p>
    <w:p>
      <w:pPr>
        <w:pStyle w:val="BodyText"/>
        <w:spacing w:line="232" w:lineRule="auto" w:before="188"/>
        <w:ind w:left="102" w:right="182"/>
        <w:jc w:val="both"/>
      </w:pPr>
      <w:r>
        <w:rPr/>
        <w:t>The content of this guide is furnished for informational use only, is subject to change without notice, and should not be construed as a commitment by Adobe Systems Incorporated. Adobe Systems Incorporated assumes no responsibility or liability for any errors or inaccuracies that may appear in the informational content contained in this guide.</w:t>
      </w:r>
    </w:p>
    <w:p>
      <w:pPr>
        <w:pStyle w:val="BodyText"/>
        <w:spacing w:line="232" w:lineRule="auto" w:before="183"/>
        <w:ind w:left="102" w:right="216"/>
        <w:jc w:val="both"/>
      </w:pPr>
      <w:r>
        <w:rPr/>
        <w:t>Please remember that existing artwork or images that you may want to include in your project may be protected under copyright law. The unauthorized incorporation of such material into your new work could be a violation of the rights of the copyright owner. Please be sure to obtain any permission required from the copyright owner.</w:t>
      </w:r>
    </w:p>
    <w:p>
      <w:pPr>
        <w:pStyle w:val="BodyText"/>
        <w:spacing w:line="232" w:lineRule="auto" w:before="184"/>
        <w:ind w:left="102" w:right="311"/>
      </w:pPr>
      <w:r>
        <w:rPr/>
        <w:t>Any references to company names in sample templates are for demonstration purposes only and are not intended to refer to any actual organization.</w:t>
      </w:r>
    </w:p>
    <w:p>
      <w:pPr>
        <w:pStyle w:val="BodyText"/>
        <w:spacing w:line="232" w:lineRule="auto" w:before="183"/>
        <w:ind w:left="102" w:right="311"/>
      </w:pPr>
      <w:r>
        <w:rPr/>
        <w:t>Adobe, the Adobe logo, Illustrator, Photoshop, InDesign, and Drive are either registered trademarks or trademarks of Adobe Systems Incorporated in the United States and/or other countries.</w:t>
      </w:r>
    </w:p>
    <w:p>
      <w:pPr>
        <w:pStyle w:val="BodyText"/>
        <w:spacing w:line="232" w:lineRule="auto" w:before="183"/>
        <w:ind w:left="102" w:right="179"/>
      </w:pPr>
      <w:r>
        <w:rPr/>
        <w:t>Microsoft and Windows are either registered trademarks or trademarks of Microsoft Corporation in the United States and/or other countries. Apple, Mac, Mac OS, and Macintosh are trademarks of Apple Computer, Incorporated, registered in the United States and other countries. Sun and Java are trademarks or registered trademarks of Sun Microsystems, Incorporated in the United States and other countries. UNIX is a registered trademark of The Open Group in the US and other countries.</w:t>
      </w:r>
    </w:p>
    <w:p>
      <w:pPr>
        <w:pStyle w:val="BodyText"/>
        <w:spacing w:line="232" w:lineRule="auto" w:before="186"/>
        <w:ind w:left="102" w:right="311"/>
      </w:pPr>
      <w:r>
        <w:rPr/>
        <w:t>Adobe Systems Incorporated, 345 Park Avenue, San Jose, California 95110, USA. Notice to U.S. Government End Users. The Software and Documentation are “Commercial Items,” as that term is defined at 48 C.F.R. §2.101, consisting of “Commercial Computer Software” and “Commercial Computer Software Documentation,” as such terms are used in 48</w:t>
      </w:r>
    </w:p>
    <w:p>
      <w:pPr>
        <w:pStyle w:val="BodyText"/>
        <w:spacing w:line="232" w:lineRule="auto" w:before="4"/>
        <w:ind w:left="102" w:right="179"/>
      </w:pPr>
      <w:r>
        <w:rPr>
          <w:spacing w:val="-4"/>
          <w:w w:val="105"/>
        </w:rPr>
        <w:t>C.F.R.</w:t>
      </w:r>
      <w:r>
        <w:rPr>
          <w:spacing w:val="-28"/>
          <w:w w:val="105"/>
        </w:rPr>
        <w:t> </w:t>
      </w:r>
      <w:r>
        <w:rPr>
          <w:w w:val="105"/>
        </w:rPr>
        <w:t>§12.212</w:t>
      </w:r>
      <w:r>
        <w:rPr>
          <w:spacing w:val="-29"/>
          <w:w w:val="105"/>
        </w:rPr>
        <w:t> </w:t>
      </w:r>
      <w:r>
        <w:rPr>
          <w:w w:val="105"/>
        </w:rPr>
        <w:t>or</w:t>
      </w:r>
      <w:r>
        <w:rPr>
          <w:spacing w:val="-26"/>
          <w:w w:val="105"/>
        </w:rPr>
        <w:t> </w:t>
      </w:r>
      <w:r>
        <w:rPr>
          <w:w w:val="105"/>
        </w:rPr>
        <w:t>48</w:t>
      </w:r>
      <w:r>
        <w:rPr>
          <w:spacing w:val="-26"/>
          <w:w w:val="105"/>
        </w:rPr>
        <w:t> </w:t>
      </w:r>
      <w:r>
        <w:rPr>
          <w:spacing w:val="-4"/>
          <w:w w:val="105"/>
        </w:rPr>
        <w:t>C.F.R.</w:t>
      </w:r>
      <w:r>
        <w:rPr>
          <w:spacing w:val="-26"/>
          <w:w w:val="105"/>
        </w:rPr>
        <w:t> </w:t>
      </w:r>
      <w:r>
        <w:rPr>
          <w:w w:val="105"/>
        </w:rPr>
        <w:t>§227.7202,</w:t>
      </w:r>
      <w:r>
        <w:rPr>
          <w:spacing w:val="-25"/>
          <w:w w:val="105"/>
        </w:rPr>
        <w:t> </w:t>
      </w:r>
      <w:r>
        <w:rPr>
          <w:w w:val="105"/>
        </w:rPr>
        <w:t>as</w:t>
      </w:r>
      <w:r>
        <w:rPr>
          <w:spacing w:val="-28"/>
          <w:w w:val="105"/>
        </w:rPr>
        <w:t> </w:t>
      </w:r>
      <w:r>
        <w:rPr>
          <w:w w:val="105"/>
        </w:rPr>
        <w:t>applicable.</w:t>
      </w:r>
      <w:r>
        <w:rPr>
          <w:spacing w:val="-28"/>
          <w:w w:val="105"/>
        </w:rPr>
        <w:t> </w:t>
      </w:r>
      <w:r>
        <w:rPr>
          <w:w w:val="105"/>
        </w:rPr>
        <w:t>Consistent</w:t>
      </w:r>
      <w:r>
        <w:rPr>
          <w:spacing w:val="-29"/>
          <w:w w:val="105"/>
        </w:rPr>
        <w:t> </w:t>
      </w:r>
      <w:r>
        <w:rPr>
          <w:w w:val="105"/>
        </w:rPr>
        <w:t>with</w:t>
      </w:r>
      <w:r>
        <w:rPr>
          <w:spacing w:val="-26"/>
          <w:w w:val="105"/>
        </w:rPr>
        <w:t> </w:t>
      </w:r>
      <w:r>
        <w:rPr>
          <w:w w:val="105"/>
        </w:rPr>
        <w:t>48</w:t>
      </w:r>
      <w:r>
        <w:rPr>
          <w:spacing w:val="-26"/>
          <w:w w:val="105"/>
        </w:rPr>
        <w:t> </w:t>
      </w:r>
      <w:r>
        <w:rPr>
          <w:spacing w:val="-4"/>
          <w:w w:val="105"/>
        </w:rPr>
        <w:t>C.F.R.</w:t>
      </w:r>
      <w:r>
        <w:rPr>
          <w:spacing w:val="-25"/>
          <w:w w:val="105"/>
        </w:rPr>
        <w:t> </w:t>
      </w:r>
      <w:r>
        <w:rPr>
          <w:w w:val="105"/>
        </w:rPr>
        <w:t>§12.212</w:t>
      </w:r>
      <w:r>
        <w:rPr>
          <w:spacing w:val="-27"/>
          <w:w w:val="105"/>
        </w:rPr>
        <w:t> </w:t>
      </w:r>
      <w:r>
        <w:rPr>
          <w:w w:val="105"/>
        </w:rPr>
        <w:t>or</w:t>
      </w:r>
      <w:r>
        <w:rPr>
          <w:spacing w:val="-28"/>
          <w:w w:val="105"/>
        </w:rPr>
        <w:t> </w:t>
      </w:r>
      <w:r>
        <w:rPr>
          <w:w w:val="105"/>
        </w:rPr>
        <w:t>48</w:t>
      </w:r>
      <w:r>
        <w:rPr>
          <w:spacing w:val="-29"/>
          <w:w w:val="105"/>
        </w:rPr>
        <w:t> </w:t>
      </w:r>
      <w:r>
        <w:rPr>
          <w:spacing w:val="-3"/>
          <w:w w:val="105"/>
        </w:rPr>
        <w:t>C.F.R.</w:t>
      </w:r>
      <w:r>
        <w:rPr>
          <w:spacing w:val="-28"/>
          <w:w w:val="105"/>
        </w:rPr>
        <w:t> </w:t>
      </w:r>
      <w:r>
        <w:rPr>
          <w:w w:val="105"/>
        </w:rPr>
        <w:t>§§227.7202-1</w:t>
      </w:r>
      <w:r>
        <w:rPr>
          <w:spacing w:val="-26"/>
          <w:w w:val="105"/>
        </w:rPr>
        <w:t> </w:t>
      </w:r>
      <w:r>
        <w:rPr>
          <w:w w:val="105"/>
        </w:rPr>
        <w:t>through 227.7202-4,</w:t>
      </w:r>
      <w:r>
        <w:rPr>
          <w:spacing w:val="-31"/>
          <w:w w:val="105"/>
        </w:rPr>
        <w:t> </w:t>
      </w:r>
      <w:r>
        <w:rPr>
          <w:w w:val="105"/>
        </w:rPr>
        <w:t>as</w:t>
      </w:r>
      <w:r>
        <w:rPr>
          <w:spacing w:val="-28"/>
          <w:w w:val="105"/>
        </w:rPr>
        <w:t> </w:t>
      </w:r>
      <w:r>
        <w:rPr>
          <w:w w:val="105"/>
        </w:rPr>
        <w:t>applicable,</w:t>
      </w:r>
      <w:r>
        <w:rPr>
          <w:spacing w:val="-28"/>
          <w:w w:val="105"/>
        </w:rPr>
        <w:t> </w:t>
      </w:r>
      <w:r>
        <w:rPr>
          <w:w w:val="105"/>
        </w:rPr>
        <w:t>the</w:t>
      </w:r>
      <w:r>
        <w:rPr>
          <w:spacing w:val="-30"/>
          <w:w w:val="105"/>
        </w:rPr>
        <w:t> </w:t>
      </w:r>
      <w:r>
        <w:rPr>
          <w:w w:val="105"/>
        </w:rPr>
        <w:t>Commercial</w:t>
      </w:r>
      <w:r>
        <w:rPr>
          <w:spacing w:val="-31"/>
          <w:w w:val="105"/>
        </w:rPr>
        <w:t> </w:t>
      </w:r>
      <w:r>
        <w:rPr>
          <w:w w:val="105"/>
        </w:rPr>
        <w:t>Computer</w:t>
      </w:r>
      <w:r>
        <w:rPr>
          <w:spacing w:val="-30"/>
          <w:w w:val="105"/>
        </w:rPr>
        <w:t> </w:t>
      </w:r>
      <w:r>
        <w:rPr>
          <w:w w:val="105"/>
        </w:rPr>
        <w:t>Software</w:t>
      </w:r>
      <w:r>
        <w:rPr>
          <w:spacing w:val="-30"/>
          <w:w w:val="105"/>
        </w:rPr>
        <w:t> </w:t>
      </w:r>
      <w:r>
        <w:rPr>
          <w:w w:val="105"/>
        </w:rPr>
        <w:t>and</w:t>
      </w:r>
      <w:r>
        <w:rPr>
          <w:spacing w:val="-29"/>
          <w:w w:val="105"/>
        </w:rPr>
        <w:t> </w:t>
      </w:r>
      <w:r>
        <w:rPr>
          <w:w w:val="105"/>
        </w:rPr>
        <w:t>Commercial</w:t>
      </w:r>
      <w:r>
        <w:rPr>
          <w:spacing w:val="-29"/>
          <w:w w:val="105"/>
        </w:rPr>
        <w:t> </w:t>
      </w:r>
      <w:r>
        <w:rPr>
          <w:w w:val="105"/>
        </w:rPr>
        <w:t>Computer</w:t>
      </w:r>
      <w:r>
        <w:rPr>
          <w:spacing w:val="-28"/>
          <w:w w:val="105"/>
        </w:rPr>
        <w:t> </w:t>
      </w:r>
      <w:r>
        <w:rPr>
          <w:w w:val="105"/>
        </w:rPr>
        <w:t>Software</w:t>
      </w:r>
      <w:r>
        <w:rPr>
          <w:spacing w:val="-30"/>
          <w:w w:val="105"/>
        </w:rPr>
        <w:t> </w:t>
      </w:r>
      <w:r>
        <w:rPr>
          <w:w w:val="105"/>
        </w:rPr>
        <w:t>Documentation</w:t>
      </w:r>
      <w:r>
        <w:rPr>
          <w:spacing w:val="-28"/>
          <w:w w:val="105"/>
        </w:rPr>
        <w:t> </w:t>
      </w:r>
      <w:r>
        <w:rPr>
          <w:w w:val="105"/>
        </w:rPr>
        <w:t>are being</w:t>
      </w:r>
      <w:r>
        <w:rPr>
          <w:spacing w:val="-16"/>
          <w:w w:val="105"/>
        </w:rPr>
        <w:t> </w:t>
      </w:r>
      <w:r>
        <w:rPr>
          <w:w w:val="105"/>
        </w:rPr>
        <w:t>licensed</w:t>
      </w:r>
      <w:r>
        <w:rPr>
          <w:spacing w:val="-17"/>
          <w:w w:val="105"/>
        </w:rPr>
        <w:t> </w:t>
      </w:r>
      <w:r>
        <w:rPr>
          <w:w w:val="105"/>
        </w:rPr>
        <w:t>to</w:t>
      </w:r>
      <w:r>
        <w:rPr>
          <w:spacing w:val="-14"/>
          <w:w w:val="105"/>
        </w:rPr>
        <w:t> </w:t>
      </w:r>
      <w:r>
        <w:rPr>
          <w:spacing w:val="-3"/>
          <w:w w:val="105"/>
        </w:rPr>
        <w:t>U.S.</w:t>
      </w:r>
      <w:r>
        <w:rPr>
          <w:spacing w:val="-15"/>
          <w:w w:val="105"/>
        </w:rPr>
        <w:t> </w:t>
      </w:r>
      <w:r>
        <w:rPr>
          <w:w w:val="105"/>
        </w:rPr>
        <w:t>Government</w:t>
      </w:r>
      <w:r>
        <w:rPr>
          <w:spacing w:val="-19"/>
          <w:w w:val="105"/>
        </w:rPr>
        <w:t> </w:t>
      </w:r>
      <w:r>
        <w:rPr>
          <w:w w:val="105"/>
        </w:rPr>
        <w:t>end</w:t>
      </w:r>
      <w:r>
        <w:rPr>
          <w:spacing w:val="-17"/>
          <w:w w:val="105"/>
        </w:rPr>
        <w:t> </w:t>
      </w:r>
      <w:r>
        <w:rPr>
          <w:w w:val="105"/>
        </w:rPr>
        <w:t>users</w:t>
      </w:r>
      <w:r>
        <w:rPr>
          <w:spacing w:val="-16"/>
          <w:w w:val="105"/>
        </w:rPr>
        <w:t> </w:t>
      </w:r>
      <w:r>
        <w:rPr>
          <w:w w:val="105"/>
        </w:rPr>
        <w:t>(a)</w:t>
      </w:r>
      <w:r>
        <w:rPr>
          <w:spacing w:val="-16"/>
          <w:w w:val="105"/>
        </w:rPr>
        <w:t> </w:t>
      </w:r>
      <w:r>
        <w:rPr>
          <w:w w:val="105"/>
        </w:rPr>
        <w:t>only</w:t>
      </w:r>
      <w:r>
        <w:rPr>
          <w:spacing w:val="-20"/>
          <w:w w:val="105"/>
        </w:rPr>
        <w:t> </w:t>
      </w:r>
      <w:r>
        <w:rPr>
          <w:w w:val="105"/>
        </w:rPr>
        <w:t>as</w:t>
      </w:r>
      <w:r>
        <w:rPr>
          <w:spacing w:val="-19"/>
          <w:w w:val="105"/>
        </w:rPr>
        <w:t> </w:t>
      </w:r>
      <w:r>
        <w:rPr>
          <w:w w:val="105"/>
        </w:rPr>
        <w:t>Commercial</w:t>
      </w:r>
      <w:r>
        <w:rPr>
          <w:spacing w:val="-19"/>
          <w:w w:val="105"/>
        </w:rPr>
        <w:t> </w:t>
      </w:r>
      <w:r>
        <w:rPr>
          <w:w w:val="105"/>
        </w:rPr>
        <w:t>Items</w:t>
      </w:r>
      <w:r>
        <w:rPr>
          <w:spacing w:val="-15"/>
          <w:w w:val="105"/>
        </w:rPr>
        <w:t> </w:t>
      </w:r>
      <w:r>
        <w:rPr>
          <w:w w:val="105"/>
        </w:rPr>
        <w:t>and</w:t>
      </w:r>
      <w:r>
        <w:rPr>
          <w:spacing w:val="-17"/>
          <w:w w:val="105"/>
        </w:rPr>
        <w:t> </w:t>
      </w:r>
      <w:r>
        <w:rPr>
          <w:w w:val="105"/>
        </w:rPr>
        <w:t>(b)</w:t>
      </w:r>
      <w:r>
        <w:rPr>
          <w:spacing w:val="-16"/>
          <w:w w:val="105"/>
        </w:rPr>
        <w:t> </w:t>
      </w:r>
      <w:r>
        <w:rPr>
          <w:w w:val="105"/>
        </w:rPr>
        <w:t>with</w:t>
      </w:r>
      <w:r>
        <w:rPr>
          <w:spacing w:val="-19"/>
          <w:w w:val="105"/>
        </w:rPr>
        <w:t> </w:t>
      </w:r>
      <w:r>
        <w:rPr>
          <w:w w:val="105"/>
        </w:rPr>
        <w:t>only</w:t>
      </w:r>
      <w:r>
        <w:rPr>
          <w:spacing w:val="-16"/>
          <w:w w:val="105"/>
        </w:rPr>
        <w:t> </w:t>
      </w:r>
      <w:r>
        <w:rPr>
          <w:w w:val="105"/>
        </w:rPr>
        <w:t>those</w:t>
      </w:r>
      <w:r>
        <w:rPr>
          <w:spacing w:val="-18"/>
          <w:w w:val="105"/>
        </w:rPr>
        <w:t> </w:t>
      </w:r>
      <w:r>
        <w:rPr>
          <w:w w:val="105"/>
        </w:rPr>
        <w:t>rights</w:t>
      </w:r>
      <w:r>
        <w:rPr>
          <w:spacing w:val="-19"/>
          <w:w w:val="105"/>
        </w:rPr>
        <w:t> </w:t>
      </w:r>
      <w:r>
        <w:rPr>
          <w:w w:val="105"/>
        </w:rPr>
        <w:t>as</w:t>
      </w:r>
      <w:r>
        <w:rPr>
          <w:spacing w:val="-18"/>
          <w:w w:val="105"/>
        </w:rPr>
        <w:t> </w:t>
      </w:r>
      <w:r>
        <w:rPr>
          <w:w w:val="105"/>
        </w:rPr>
        <w:t>are</w:t>
      </w:r>
      <w:r>
        <w:rPr>
          <w:spacing w:val="-18"/>
          <w:w w:val="105"/>
        </w:rPr>
        <w:t> </w:t>
      </w:r>
      <w:r>
        <w:rPr>
          <w:w w:val="105"/>
        </w:rPr>
        <w:t>granted to</w:t>
      </w:r>
      <w:r>
        <w:rPr>
          <w:spacing w:val="-18"/>
          <w:w w:val="105"/>
        </w:rPr>
        <w:t> </w:t>
      </w:r>
      <w:r>
        <w:rPr>
          <w:w w:val="105"/>
        </w:rPr>
        <w:t>all</w:t>
      </w:r>
      <w:r>
        <w:rPr>
          <w:spacing w:val="-18"/>
          <w:w w:val="105"/>
        </w:rPr>
        <w:t> </w:t>
      </w:r>
      <w:r>
        <w:rPr>
          <w:w w:val="105"/>
        </w:rPr>
        <w:t>other</w:t>
      </w:r>
      <w:r>
        <w:rPr>
          <w:spacing w:val="-14"/>
          <w:w w:val="105"/>
        </w:rPr>
        <w:t> </w:t>
      </w:r>
      <w:r>
        <w:rPr>
          <w:w w:val="105"/>
        </w:rPr>
        <w:t>end</w:t>
      </w:r>
      <w:r>
        <w:rPr>
          <w:spacing w:val="-16"/>
          <w:w w:val="105"/>
        </w:rPr>
        <w:t> </w:t>
      </w:r>
      <w:r>
        <w:rPr>
          <w:w w:val="105"/>
        </w:rPr>
        <w:t>users</w:t>
      </w:r>
      <w:r>
        <w:rPr>
          <w:spacing w:val="-15"/>
          <w:w w:val="105"/>
        </w:rPr>
        <w:t> </w:t>
      </w:r>
      <w:r>
        <w:rPr>
          <w:w w:val="105"/>
        </w:rPr>
        <w:t>pursuant</w:t>
      </w:r>
      <w:r>
        <w:rPr>
          <w:spacing w:val="-15"/>
          <w:w w:val="105"/>
        </w:rPr>
        <w:t> </w:t>
      </w:r>
      <w:r>
        <w:rPr>
          <w:w w:val="105"/>
        </w:rPr>
        <w:t>to</w:t>
      </w:r>
      <w:r>
        <w:rPr>
          <w:spacing w:val="-17"/>
          <w:w w:val="105"/>
        </w:rPr>
        <w:t> </w:t>
      </w:r>
      <w:r>
        <w:rPr>
          <w:w w:val="105"/>
        </w:rPr>
        <w:t>the</w:t>
      </w:r>
      <w:r>
        <w:rPr>
          <w:spacing w:val="-17"/>
          <w:w w:val="105"/>
        </w:rPr>
        <w:t> </w:t>
      </w:r>
      <w:r>
        <w:rPr>
          <w:w w:val="105"/>
        </w:rPr>
        <w:t>terms</w:t>
      </w:r>
      <w:r>
        <w:rPr>
          <w:spacing w:val="-15"/>
          <w:w w:val="105"/>
        </w:rPr>
        <w:t> </w:t>
      </w:r>
      <w:r>
        <w:rPr>
          <w:w w:val="105"/>
        </w:rPr>
        <w:t>and</w:t>
      </w:r>
      <w:r>
        <w:rPr>
          <w:spacing w:val="-16"/>
          <w:w w:val="105"/>
        </w:rPr>
        <w:t> </w:t>
      </w:r>
      <w:r>
        <w:rPr>
          <w:w w:val="105"/>
        </w:rPr>
        <w:t>conditions</w:t>
      </w:r>
      <w:r>
        <w:rPr>
          <w:spacing w:val="-18"/>
          <w:w w:val="105"/>
        </w:rPr>
        <w:t> </w:t>
      </w:r>
      <w:r>
        <w:rPr>
          <w:w w:val="105"/>
        </w:rPr>
        <w:t>herein.</w:t>
      </w:r>
      <w:r>
        <w:rPr>
          <w:spacing w:val="-17"/>
          <w:w w:val="105"/>
        </w:rPr>
        <w:t> </w:t>
      </w:r>
      <w:r>
        <w:rPr>
          <w:w w:val="105"/>
        </w:rPr>
        <w:t>Unpublished-rights</w:t>
      </w:r>
      <w:r>
        <w:rPr>
          <w:spacing w:val="-15"/>
          <w:w w:val="105"/>
        </w:rPr>
        <w:t> </w:t>
      </w:r>
      <w:r>
        <w:rPr>
          <w:w w:val="105"/>
        </w:rPr>
        <w:t>reserved</w:t>
      </w:r>
      <w:r>
        <w:rPr>
          <w:spacing w:val="-16"/>
          <w:w w:val="105"/>
        </w:rPr>
        <w:t> </w:t>
      </w:r>
      <w:r>
        <w:rPr>
          <w:w w:val="105"/>
        </w:rPr>
        <w:t>under</w:t>
      </w:r>
      <w:r>
        <w:rPr>
          <w:spacing w:val="-18"/>
          <w:w w:val="105"/>
        </w:rPr>
        <w:t> </w:t>
      </w:r>
      <w:r>
        <w:rPr>
          <w:w w:val="105"/>
        </w:rPr>
        <w:t>the</w:t>
      </w:r>
      <w:r>
        <w:rPr>
          <w:spacing w:val="-16"/>
          <w:w w:val="105"/>
        </w:rPr>
        <w:t> </w:t>
      </w:r>
      <w:r>
        <w:rPr>
          <w:w w:val="105"/>
        </w:rPr>
        <w:t>copyright laws of the United States. Adobe Systems Incorporated, 345 </w:t>
      </w:r>
      <w:r>
        <w:rPr>
          <w:spacing w:val="-3"/>
          <w:w w:val="105"/>
        </w:rPr>
        <w:t>Park </w:t>
      </w:r>
      <w:r>
        <w:rPr>
          <w:w w:val="105"/>
        </w:rPr>
        <w:t>Avenue, San Jose, CA 95110-2704, USA. </w:t>
      </w:r>
      <w:r>
        <w:rPr>
          <w:spacing w:val="-3"/>
          <w:w w:val="105"/>
        </w:rPr>
        <w:t>For </w:t>
      </w:r>
      <w:r>
        <w:rPr>
          <w:w w:val="105"/>
        </w:rPr>
        <w:t>U.S. Government</w:t>
      </w:r>
      <w:r>
        <w:rPr>
          <w:spacing w:val="-24"/>
          <w:w w:val="105"/>
        </w:rPr>
        <w:t> </w:t>
      </w:r>
      <w:r>
        <w:rPr>
          <w:w w:val="105"/>
        </w:rPr>
        <w:t>End</w:t>
      </w:r>
      <w:r>
        <w:rPr>
          <w:spacing w:val="-23"/>
          <w:w w:val="105"/>
        </w:rPr>
        <w:t> </w:t>
      </w:r>
      <w:r>
        <w:rPr>
          <w:w w:val="105"/>
        </w:rPr>
        <w:t>Users,</w:t>
      </w:r>
      <w:r>
        <w:rPr>
          <w:spacing w:val="-22"/>
          <w:w w:val="105"/>
        </w:rPr>
        <w:t> </w:t>
      </w:r>
      <w:r>
        <w:rPr>
          <w:w w:val="105"/>
        </w:rPr>
        <w:t>Adobe</w:t>
      </w:r>
      <w:r>
        <w:rPr>
          <w:spacing w:val="-24"/>
          <w:w w:val="105"/>
        </w:rPr>
        <w:t> </w:t>
      </w:r>
      <w:r>
        <w:rPr>
          <w:w w:val="105"/>
        </w:rPr>
        <w:t>agrees</w:t>
      </w:r>
      <w:r>
        <w:rPr>
          <w:spacing w:val="-23"/>
          <w:w w:val="105"/>
        </w:rPr>
        <w:t> </w:t>
      </w:r>
      <w:r>
        <w:rPr>
          <w:w w:val="105"/>
        </w:rPr>
        <w:t>to</w:t>
      </w:r>
      <w:r>
        <w:rPr>
          <w:spacing w:val="-21"/>
          <w:w w:val="105"/>
        </w:rPr>
        <w:t> </w:t>
      </w:r>
      <w:r>
        <w:rPr>
          <w:w w:val="105"/>
        </w:rPr>
        <w:t>comply</w:t>
      </w:r>
      <w:r>
        <w:rPr>
          <w:spacing w:val="-24"/>
          <w:w w:val="105"/>
        </w:rPr>
        <w:t> </w:t>
      </w:r>
      <w:r>
        <w:rPr>
          <w:w w:val="105"/>
        </w:rPr>
        <w:t>with</w:t>
      </w:r>
      <w:r>
        <w:rPr>
          <w:spacing w:val="-23"/>
          <w:w w:val="105"/>
        </w:rPr>
        <w:t> </w:t>
      </w:r>
      <w:r>
        <w:rPr>
          <w:w w:val="105"/>
        </w:rPr>
        <w:t>all</w:t>
      </w:r>
      <w:r>
        <w:rPr>
          <w:spacing w:val="-25"/>
          <w:w w:val="105"/>
        </w:rPr>
        <w:t> </w:t>
      </w:r>
      <w:r>
        <w:rPr>
          <w:w w:val="105"/>
        </w:rPr>
        <w:t>applicable</w:t>
      </w:r>
      <w:r>
        <w:rPr>
          <w:spacing w:val="-25"/>
          <w:w w:val="105"/>
        </w:rPr>
        <w:t> </w:t>
      </w:r>
      <w:r>
        <w:rPr>
          <w:w w:val="105"/>
        </w:rPr>
        <w:t>equal</w:t>
      </w:r>
      <w:r>
        <w:rPr>
          <w:spacing w:val="-22"/>
          <w:w w:val="105"/>
        </w:rPr>
        <w:t> </w:t>
      </w:r>
      <w:r>
        <w:rPr>
          <w:w w:val="105"/>
        </w:rPr>
        <w:t>opportunity</w:t>
      </w:r>
      <w:r>
        <w:rPr>
          <w:spacing w:val="-24"/>
          <w:w w:val="105"/>
        </w:rPr>
        <w:t> </w:t>
      </w:r>
      <w:r>
        <w:rPr>
          <w:w w:val="105"/>
        </w:rPr>
        <w:t>laws</w:t>
      </w:r>
      <w:r>
        <w:rPr>
          <w:spacing w:val="-22"/>
          <w:w w:val="105"/>
        </w:rPr>
        <w:t> </w:t>
      </w:r>
      <w:r>
        <w:rPr>
          <w:w w:val="105"/>
        </w:rPr>
        <w:t>including,</w:t>
      </w:r>
      <w:r>
        <w:rPr>
          <w:spacing w:val="-25"/>
          <w:w w:val="105"/>
        </w:rPr>
        <w:t> </w:t>
      </w:r>
      <w:r>
        <w:rPr>
          <w:w w:val="105"/>
        </w:rPr>
        <w:t>if</w:t>
      </w:r>
      <w:r>
        <w:rPr>
          <w:spacing w:val="-24"/>
          <w:w w:val="105"/>
        </w:rPr>
        <w:t> </w:t>
      </w:r>
      <w:r>
        <w:rPr>
          <w:w w:val="105"/>
        </w:rPr>
        <w:t>appropriate,</w:t>
      </w:r>
      <w:r>
        <w:rPr>
          <w:spacing w:val="-22"/>
          <w:w w:val="105"/>
        </w:rPr>
        <w:t> </w:t>
      </w:r>
      <w:r>
        <w:rPr>
          <w:w w:val="105"/>
        </w:rPr>
        <w:t>the provisions</w:t>
      </w:r>
      <w:r>
        <w:rPr>
          <w:spacing w:val="-27"/>
          <w:w w:val="105"/>
        </w:rPr>
        <w:t> </w:t>
      </w:r>
      <w:r>
        <w:rPr>
          <w:w w:val="105"/>
        </w:rPr>
        <w:t>of</w:t>
      </w:r>
      <w:r>
        <w:rPr>
          <w:spacing w:val="-27"/>
          <w:w w:val="105"/>
        </w:rPr>
        <w:t> </w:t>
      </w:r>
      <w:r>
        <w:rPr>
          <w:w w:val="105"/>
        </w:rPr>
        <w:t>Executive</w:t>
      </w:r>
      <w:r>
        <w:rPr>
          <w:spacing w:val="-27"/>
          <w:w w:val="105"/>
        </w:rPr>
        <w:t> </w:t>
      </w:r>
      <w:r>
        <w:rPr>
          <w:w w:val="105"/>
        </w:rPr>
        <w:t>Order</w:t>
      </w:r>
      <w:r>
        <w:rPr>
          <w:spacing w:val="-28"/>
          <w:w w:val="105"/>
        </w:rPr>
        <w:t> </w:t>
      </w:r>
      <w:r>
        <w:rPr>
          <w:w w:val="105"/>
        </w:rPr>
        <w:t>11246,</w:t>
      </w:r>
      <w:r>
        <w:rPr>
          <w:spacing w:val="-28"/>
          <w:w w:val="105"/>
        </w:rPr>
        <w:t> </w:t>
      </w:r>
      <w:r>
        <w:rPr>
          <w:w w:val="105"/>
        </w:rPr>
        <w:t>as</w:t>
      </w:r>
      <w:r>
        <w:rPr>
          <w:spacing w:val="-26"/>
          <w:w w:val="105"/>
        </w:rPr>
        <w:t> </w:t>
      </w:r>
      <w:r>
        <w:rPr>
          <w:w w:val="105"/>
        </w:rPr>
        <w:t>amended,</w:t>
      </w:r>
      <w:r>
        <w:rPr>
          <w:spacing w:val="-25"/>
          <w:w w:val="105"/>
        </w:rPr>
        <w:t> </w:t>
      </w:r>
      <w:r>
        <w:rPr>
          <w:w w:val="105"/>
        </w:rPr>
        <w:t>Section</w:t>
      </w:r>
      <w:r>
        <w:rPr>
          <w:spacing w:val="-26"/>
          <w:w w:val="105"/>
        </w:rPr>
        <w:t> </w:t>
      </w:r>
      <w:r>
        <w:rPr>
          <w:w w:val="105"/>
        </w:rPr>
        <w:t>402</w:t>
      </w:r>
      <w:r>
        <w:rPr>
          <w:spacing w:val="-28"/>
          <w:w w:val="105"/>
        </w:rPr>
        <w:t> </w:t>
      </w:r>
      <w:r>
        <w:rPr>
          <w:w w:val="105"/>
        </w:rPr>
        <w:t>of</w:t>
      </w:r>
      <w:r>
        <w:rPr>
          <w:spacing w:val="-27"/>
          <w:w w:val="105"/>
        </w:rPr>
        <w:t> </w:t>
      </w:r>
      <w:r>
        <w:rPr>
          <w:w w:val="105"/>
        </w:rPr>
        <w:t>the</w:t>
      </w:r>
      <w:r>
        <w:rPr>
          <w:spacing w:val="-30"/>
          <w:w w:val="105"/>
        </w:rPr>
        <w:t> </w:t>
      </w:r>
      <w:r>
        <w:rPr>
          <w:w w:val="105"/>
        </w:rPr>
        <w:t>Vietnam</w:t>
      </w:r>
      <w:r>
        <w:rPr>
          <w:spacing w:val="-26"/>
          <w:w w:val="105"/>
        </w:rPr>
        <w:t> </w:t>
      </w:r>
      <w:r>
        <w:rPr>
          <w:w w:val="105"/>
        </w:rPr>
        <w:t>Era</w:t>
      </w:r>
      <w:r>
        <w:rPr>
          <w:spacing w:val="-31"/>
          <w:w w:val="105"/>
        </w:rPr>
        <w:t> </w:t>
      </w:r>
      <w:r>
        <w:rPr>
          <w:w w:val="105"/>
        </w:rPr>
        <w:t>Veterans</w:t>
      </w:r>
      <w:r>
        <w:rPr>
          <w:spacing w:val="-26"/>
          <w:w w:val="105"/>
        </w:rPr>
        <w:t> </w:t>
      </w:r>
      <w:r>
        <w:rPr>
          <w:w w:val="105"/>
        </w:rPr>
        <w:t>Readjustment</w:t>
      </w:r>
      <w:r>
        <w:rPr>
          <w:spacing w:val="-26"/>
          <w:w w:val="105"/>
        </w:rPr>
        <w:t> </w:t>
      </w:r>
      <w:r>
        <w:rPr>
          <w:w w:val="105"/>
        </w:rPr>
        <w:t>Assistance</w:t>
      </w:r>
      <w:r>
        <w:rPr>
          <w:spacing w:val="-27"/>
          <w:w w:val="105"/>
        </w:rPr>
        <w:t> </w:t>
      </w:r>
      <w:r>
        <w:rPr>
          <w:w w:val="105"/>
        </w:rPr>
        <w:t>Act of</w:t>
      </w:r>
      <w:r>
        <w:rPr>
          <w:spacing w:val="-17"/>
          <w:w w:val="105"/>
        </w:rPr>
        <w:t> </w:t>
      </w:r>
      <w:r>
        <w:rPr>
          <w:w w:val="105"/>
        </w:rPr>
        <w:t>1974</w:t>
      </w:r>
      <w:r>
        <w:rPr>
          <w:spacing w:val="-15"/>
          <w:w w:val="105"/>
        </w:rPr>
        <w:t> </w:t>
      </w:r>
      <w:r>
        <w:rPr>
          <w:w w:val="105"/>
        </w:rPr>
        <w:t>(38</w:t>
      </w:r>
      <w:r>
        <w:rPr>
          <w:spacing w:val="-18"/>
          <w:w w:val="105"/>
        </w:rPr>
        <w:t> </w:t>
      </w:r>
      <w:r>
        <w:rPr>
          <w:w w:val="105"/>
        </w:rPr>
        <w:t>USC</w:t>
      </w:r>
      <w:r>
        <w:rPr>
          <w:spacing w:val="-15"/>
          <w:w w:val="105"/>
        </w:rPr>
        <w:t> </w:t>
      </w:r>
      <w:r>
        <w:rPr>
          <w:w w:val="105"/>
        </w:rPr>
        <w:t>4212),</w:t>
      </w:r>
      <w:r>
        <w:rPr>
          <w:spacing w:val="-17"/>
          <w:w w:val="105"/>
        </w:rPr>
        <w:t> </w:t>
      </w:r>
      <w:r>
        <w:rPr>
          <w:w w:val="105"/>
        </w:rPr>
        <w:t>and</w:t>
      </w:r>
      <w:r>
        <w:rPr>
          <w:spacing w:val="-15"/>
          <w:w w:val="105"/>
        </w:rPr>
        <w:t> </w:t>
      </w:r>
      <w:r>
        <w:rPr>
          <w:w w:val="105"/>
        </w:rPr>
        <w:t>Section</w:t>
      </w:r>
      <w:r>
        <w:rPr>
          <w:spacing w:val="-14"/>
          <w:w w:val="105"/>
        </w:rPr>
        <w:t> </w:t>
      </w:r>
      <w:r>
        <w:rPr>
          <w:w w:val="105"/>
        </w:rPr>
        <w:t>503</w:t>
      </w:r>
      <w:r>
        <w:rPr>
          <w:spacing w:val="-15"/>
          <w:w w:val="105"/>
        </w:rPr>
        <w:t> </w:t>
      </w:r>
      <w:r>
        <w:rPr>
          <w:w w:val="105"/>
        </w:rPr>
        <w:t>of</w:t>
      </w:r>
      <w:r>
        <w:rPr>
          <w:spacing w:val="-16"/>
          <w:w w:val="105"/>
        </w:rPr>
        <w:t> </w:t>
      </w:r>
      <w:r>
        <w:rPr>
          <w:w w:val="105"/>
        </w:rPr>
        <w:t>the</w:t>
      </w:r>
      <w:r>
        <w:rPr>
          <w:spacing w:val="-14"/>
          <w:w w:val="105"/>
        </w:rPr>
        <w:t> </w:t>
      </w:r>
      <w:r>
        <w:rPr>
          <w:w w:val="105"/>
        </w:rPr>
        <w:t>Rehabilitation</w:t>
      </w:r>
      <w:r>
        <w:rPr>
          <w:spacing w:val="-14"/>
          <w:w w:val="105"/>
        </w:rPr>
        <w:t> </w:t>
      </w:r>
      <w:r>
        <w:rPr>
          <w:w w:val="105"/>
        </w:rPr>
        <w:t>Act</w:t>
      </w:r>
      <w:r>
        <w:rPr>
          <w:spacing w:val="-14"/>
          <w:w w:val="105"/>
        </w:rPr>
        <w:t> </w:t>
      </w:r>
      <w:r>
        <w:rPr>
          <w:w w:val="105"/>
        </w:rPr>
        <w:t>of</w:t>
      </w:r>
      <w:r>
        <w:rPr>
          <w:spacing w:val="-17"/>
          <w:w w:val="105"/>
        </w:rPr>
        <w:t> </w:t>
      </w:r>
      <w:r>
        <w:rPr>
          <w:w w:val="105"/>
        </w:rPr>
        <w:t>1973,</w:t>
      </w:r>
      <w:r>
        <w:rPr>
          <w:spacing w:val="-17"/>
          <w:w w:val="105"/>
        </w:rPr>
        <w:t> </w:t>
      </w:r>
      <w:r>
        <w:rPr>
          <w:w w:val="105"/>
        </w:rPr>
        <w:t>as</w:t>
      </w:r>
      <w:r>
        <w:rPr>
          <w:spacing w:val="-14"/>
          <w:w w:val="105"/>
        </w:rPr>
        <w:t> </w:t>
      </w:r>
      <w:r>
        <w:rPr>
          <w:w w:val="105"/>
        </w:rPr>
        <w:t>amended,</w:t>
      </w:r>
      <w:r>
        <w:rPr>
          <w:spacing w:val="-14"/>
          <w:w w:val="105"/>
        </w:rPr>
        <w:t> </w:t>
      </w:r>
      <w:r>
        <w:rPr>
          <w:w w:val="105"/>
        </w:rPr>
        <w:t>and</w:t>
      </w:r>
      <w:r>
        <w:rPr>
          <w:spacing w:val="-15"/>
          <w:w w:val="105"/>
        </w:rPr>
        <w:t> </w:t>
      </w:r>
      <w:r>
        <w:rPr>
          <w:w w:val="105"/>
        </w:rPr>
        <w:t>the</w:t>
      </w:r>
      <w:r>
        <w:rPr>
          <w:spacing w:val="-16"/>
          <w:w w:val="105"/>
        </w:rPr>
        <w:t> </w:t>
      </w:r>
      <w:r>
        <w:rPr>
          <w:w w:val="105"/>
        </w:rPr>
        <w:t>regulations</w:t>
      </w:r>
      <w:r>
        <w:rPr>
          <w:spacing w:val="-18"/>
          <w:w w:val="105"/>
        </w:rPr>
        <w:t> </w:t>
      </w:r>
      <w:r>
        <w:rPr>
          <w:w w:val="105"/>
        </w:rPr>
        <w:t>at</w:t>
      </w:r>
      <w:r>
        <w:rPr>
          <w:spacing w:val="-15"/>
          <w:w w:val="105"/>
        </w:rPr>
        <w:t> </w:t>
      </w:r>
      <w:r>
        <w:rPr>
          <w:w w:val="105"/>
        </w:rPr>
        <w:t>41</w:t>
      </w:r>
      <w:r>
        <w:rPr>
          <w:spacing w:val="-15"/>
          <w:w w:val="105"/>
        </w:rPr>
        <w:t> </w:t>
      </w:r>
      <w:r>
        <w:rPr>
          <w:w w:val="105"/>
        </w:rPr>
        <w:t>CFR Parts</w:t>
      </w:r>
      <w:r>
        <w:rPr>
          <w:spacing w:val="-24"/>
          <w:w w:val="105"/>
        </w:rPr>
        <w:t> </w:t>
      </w:r>
      <w:r>
        <w:rPr>
          <w:w w:val="105"/>
        </w:rPr>
        <w:t>60-1</w:t>
      </w:r>
      <w:r>
        <w:rPr>
          <w:spacing w:val="-24"/>
          <w:w w:val="105"/>
        </w:rPr>
        <w:t> </w:t>
      </w:r>
      <w:r>
        <w:rPr>
          <w:w w:val="105"/>
        </w:rPr>
        <w:t>through</w:t>
      </w:r>
      <w:r>
        <w:rPr>
          <w:spacing w:val="-23"/>
          <w:w w:val="105"/>
        </w:rPr>
        <w:t> </w:t>
      </w:r>
      <w:r>
        <w:rPr>
          <w:w w:val="105"/>
        </w:rPr>
        <w:t>60-60,</w:t>
      </w:r>
      <w:r>
        <w:rPr>
          <w:spacing w:val="-20"/>
          <w:w w:val="105"/>
        </w:rPr>
        <w:t> </w:t>
      </w:r>
      <w:r>
        <w:rPr>
          <w:w w:val="105"/>
        </w:rPr>
        <w:t>60-250,</w:t>
      </w:r>
      <w:r>
        <w:rPr>
          <w:spacing w:val="-20"/>
          <w:w w:val="105"/>
        </w:rPr>
        <w:t> </w:t>
      </w:r>
      <w:r>
        <w:rPr>
          <w:w w:val="105"/>
        </w:rPr>
        <w:t>and</w:t>
      </w:r>
      <w:r>
        <w:rPr>
          <w:spacing w:val="-21"/>
          <w:w w:val="105"/>
        </w:rPr>
        <w:t> </w:t>
      </w:r>
      <w:r>
        <w:rPr>
          <w:w w:val="105"/>
        </w:rPr>
        <w:t>60-741.</w:t>
      </w:r>
      <w:r>
        <w:rPr>
          <w:spacing w:val="-29"/>
          <w:w w:val="105"/>
        </w:rPr>
        <w:t> </w:t>
      </w:r>
      <w:r>
        <w:rPr>
          <w:w w:val="105"/>
        </w:rPr>
        <w:t>The</w:t>
      </w:r>
      <w:r>
        <w:rPr>
          <w:spacing w:val="-22"/>
          <w:w w:val="105"/>
        </w:rPr>
        <w:t> </w:t>
      </w:r>
      <w:r>
        <w:rPr>
          <w:w w:val="105"/>
        </w:rPr>
        <w:t>affirmative</w:t>
      </w:r>
      <w:r>
        <w:rPr>
          <w:spacing w:val="-23"/>
          <w:w w:val="105"/>
        </w:rPr>
        <w:t> </w:t>
      </w:r>
      <w:r>
        <w:rPr>
          <w:w w:val="105"/>
        </w:rPr>
        <w:t>action</w:t>
      </w:r>
      <w:r>
        <w:rPr>
          <w:spacing w:val="-20"/>
          <w:w w:val="105"/>
        </w:rPr>
        <w:t> </w:t>
      </w:r>
      <w:r>
        <w:rPr>
          <w:w w:val="105"/>
        </w:rPr>
        <w:t>clause</w:t>
      </w:r>
      <w:r>
        <w:rPr>
          <w:spacing w:val="-22"/>
          <w:w w:val="105"/>
        </w:rPr>
        <w:t> </w:t>
      </w:r>
      <w:r>
        <w:rPr>
          <w:w w:val="105"/>
        </w:rPr>
        <w:t>and</w:t>
      </w:r>
      <w:r>
        <w:rPr>
          <w:spacing w:val="-22"/>
          <w:w w:val="105"/>
        </w:rPr>
        <w:t> </w:t>
      </w:r>
      <w:r>
        <w:rPr>
          <w:w w:val="105"/>
        </w:rPr>
        <w:t>regulations</w:t>
      </w:r>
      <w:r>
        <w:rPr>
          <w:spacing w:val="-20"/>
          <w:w w:val="105"/>
        </w:rPr>
        <w:t> </w:t>
      </w:r>
      <w:r>
        <w:rPr>
          <w:w w:val="105"/>
        </w:rPr>
        <w:t>contained</w:t>
      </w:r>
      <w:r>
        <w:rPr>
          <w:spacing w:val="-22"/>
          <w:w w:val="105"/>
        </w:rPr>
        <w:t> </w:t>
      </w:r>
      <w:r>
        <w:rPr>
          <w:w w:val="105"/>
        </w:rPr>
        <w:t>in</w:t>
      </w:r>
      <w:r>
        <w:rPr>
          <w:spacing w:val="-23"/>
          <w:w w:val="105"/>
        </w:rPr>
        <w:t> </w:t>
      </w:r>
      <w:r>
        <w:rPr>
          <w:w w:val="105"/>
        </w:rPr>
        <w:t>the</w:t>
      </w:r>
      <w:r>
        <w:rPr>
          <w:spacing w:val="-22"/>
          <w:w w:val="105"/>
        </w:rPr>
        <w:t> </w:t>
      </w:r>
      <w:r>
        <w:rPr>
          <w:w w:val="105"/>
        </w:rPr>
        <w:t>preceding sentence shall be incorporated by</w:t>
      </w:r>
      <w:r>
        <w:rPr>
          <w:spacing w:val="-38"/>
          <w:w w:val="105"/>
        </w:rPr>
        <w:t> </w:t>
      </w:r>
      <w:r>
        <w:rPr>
          <w:w w:val="105"/>
        </w:rPr>
        <w:t>reference.</w:t>
      </w:r>
    </w:p>
    <w:p>
      <w:pPr>
        <w:spacing w:after="0" w:line="232" w:lineRule="auto"/>
        <w:sectPr>
          <w:pgSz w:w="11880" w:h="15840"/>
          <w:pgMar w:top="1440" w:bottom="280" w:left="620" w:right="580"/>
        </w:sectPr>
      </w:pPr>
    </w:p>
    <w:p>
      <w:pPr>
        <w:pStyle w:val="BodyText"/>
        <w:spacing w:before="2"/>
        <w:rPr>
          <w:sz w:val="17"/>
        </w:rPr>
      </w:pPr>
    </w:p>
    <w:p>
      <w:pPr>
        <w:pStyle w:val="Heading1"/>
        <w:spacing w:before="145"/>
        <w:ind w:left="1326" w:firstLine="0"/>
      </w:pPr>
      <w:r>
        <w:rPr>
          <w:color w:val="FF0000"/>
        </w:rPr>
        <w:t>Contents</w:t>
      </w:r>
    </w:p>
    <w:p>
      <w:pPr>
        <w:spacing w:after="0"/>
        <w:sectPr>
          <w:headerReference w:type="default" r:id="rId8"/>
          <w:pgSz w:w="11880" w:h="15840"/>
          <w:pgMar w:header="900" w:footer="0" w:top="1120" w:bottom="1250" w:left="620" w:right="580"/>
          <w:pgNumType w:start="3"/>
        </w:sectPr>
      </w:pPr>
    </w:p>
    <w:sdt>
      <w:sdtPr>
        <w:docPartObj>
          <w:docPartGallery w:val="Table of Contents"/>
          <w:docPartUnique/>
        </w:docPartObj>
      </w:sdtPr>
      <w:sdtEndPr/>
      <w:sdtContent>
        <w:p>
          <w:pPr>
            <w:pStyle w:val="TOC2"/>
            <w:tabs>
              <w:tab w:pos="10541" w:val="right" w:leader="dot"/>
            </w:tabs>
          </w:pPr>
          <w:hyperlink w:history="true" w:anchor="_bookmark0">
            <w:r>
              <w:rPr>
                <w:w w:val="110"/>
              </w:rPr>
              <w:t>Welcome</w:t>
              <w:tab/>
              <w:t>6</w:t>
            </w:r>
          </w:hyperlink>
        </w:p>
        <w:p>
          <w:pPr>
            <w:pStyle w:val="TOC3"/>
            <w:tabs>
              <w:tab w:pos="10540" w:val="right" w:leader="dot"/>
            </w:tabs>
            <w:spacing w:before="95"/>
          </w:pPr>
          <w:hyperlink w:history="true" w:anchor="_bookmark1">
            <w:r>
              <w:rPr>
                <w:w w:val="105"/>
              </w:rPr>
              <w:t>About</w:t>
            </w:r>
            <w:r>
              <w:rPr>
                <w:spacing w:val="-10"/>
                <w:w w:val="105"/>
              </w:rPr>
              <w:t> </w:t>
            </w:r>
            <w:r>
              <w:rPr>
                <w:w w:val="105"/>
              </w:rPr>
              <w:t>This</w:t>
            </w:r>
            <w:r>
              <w:rPr>
                <w:spacing w:val="-8"/>
                <w:w w:val="105"/>
              </w:rPr>
              <w:t> </w:t>
            </w:r>
            <w:r>
              <w:rPr>
                <w:w w:val="105"/>
              </w:rPr>
              <w:t>Book</w:t>
              <w:tab/>
              <w:t>6</w:t>
            </w:r>
          </w:hyperlink>
        </w:p>
        <w:p>
          <w:pPr>
            <w:pStyle w:val="TOC4"/>
            <w:tabs>
              <w:tab w:pos="10540" w:val="right" w:leader="dot"/>
            </w:tabs>
          </w:pPr>
          <w:hyperlink w:history="true" w:anchor="_bookmark2">
            <w:r>
              <w:rPr/>
              <w:t>Who should read</w:t>
            </w:r>
            <w:r>
              <w:rPr>
                <w:spacing w:val="-10"/>
              </w:rPr>
              <w:t> </w:t>
            </w:r>
            <w:r>
              <w:rPr/>
              <w:t>this</w:t>
            </w:r>
            <w:r>
              <w:rPr>
                <w:spacing w:val="-6"/>
              </w:rPr>
              <w:t> </w:t>
            </w:r>
            <w:r>
              <w:rPr/>
              <w:t>book</w:t>
              <w:tab/>
              <w:t>6</w:t>
            </w:r>
          </w:hyperlink>
        </w:p>
        <w:p>
          <w:pPr>
            <w:pStyle w:val="TOC4"/>
            <w:tabs>
              <w:tab w:pos="10540" w:val="right" w:leader="dot"/>
            </w:tabs>
          </w:pPr>
          <w:hyperlink w:history="true" w:anchor="_bookmark3">
            <w:r>
              <w:rPr/>
              <w:t>What is in</w:t>
            </w:r>
            <w:r>
              <w:rPr>
                <w:spacing w:val="-5"/>
              </w:rPr>
              <w:t> </w:t>
            </w:r>
            <w:r>
              <w:rPr/>
              <w:t>this</w:t>
            </w:r>
            <w:r>
              <w:rPr>
                <w:spacing w:val="-6"/>
              </w:rPr>
              <w:t> </w:t>
            </w:r>
            <w:r>
              <w:rPr/>
              <w:t>book</w:t>
              <w:tab/>
              <w:t>7</w:t>
            </w:r>
          </w:hyperlink>
        </w:p>
        <w:p>
          <w:pPr>
            <w:pStyle w:val="TOC4"/>
            <w:tabs>
              <w:tab w:pos="10540" w:val="right" w:leader="dot"/>
            </w:tabs>
          </w:pPr>
          <w:hyperlink w:history="true" w:anchor="_bookmark4">
            <w:r>
              <w:rPr>
                <w:w w:val="105"/>
              </w:rPr>
              <w:t>Document</w:t>
            </w:r>
            <w:r>
              <w:rPr>
                <w:spacing w:val="-5"/>
                <w:w w:val="105"/>
              </w:rPr>
              <w:t> </w:t>
            </w:r>
            <w:r>
              <w:rPr>
                <w:w w:val="105"/>
              </w:rPr>
              <w:t>conventions</w:t>
              <w:tab/>
              <w:t>7</w:t>
            </w:r>
          </w:hyperlink>
        </w:p>
        <w:p>
          <w:pPr>
            <w:pStyle w:val="TOC5"/>
            <w:tabs>
              <w:tab w:pos="10540" w:val="right" w:leader="dot"/>
            </w:tabs>
            <w:ind w:left="3486"/>
          </w:pPr>
          <w:hyperlink w:history="true" w:anchor="_bookmark6">
            <w:r>
              <w:rPr>
                <w:w w:val="105"/>
              </w:rPr>
              <w:t>Typographical</w:t>
            </w:r>
            <w:r>
              <w:rPr>
                <w:spacing w:val="-5"/>
                <w:w w:val="105"/>
              </w:rPr>
              <w:t> </w:t>
            </w:r>
            <w:r>
              <w:rPr>
                <w:w w:val="105"/>
              </w:rPr>
              <w:t>conventions</w:t>
              <w:tab/>
              <w:t>7</w:t>
            </w:r>
          </w:hyperlink>
        </w:p>
        <w:p>
          <w:pPr>
            <w:pStyle w:val="TOC4"/>
            <w:tabs>
              <w:tab w:pos="10540" w:val="right" w:leader="dot"/>
            </w:tabs>
            <w:spacing w:line="253" w:lineRule="exact"/>
          </w:pPr>
          <w:hyperlink w:history="true" w:anchor="_bookmark7">
            <w:r>
              <w:rPr/>
              <w:t>Where to go for</w:t>
            </w:r>
            <w:r>
              <w:rPr>
                <w:spacing w:val="-19"/>
              </w:rPr>
              <w:t> </w:t>
            </w:r>
            <w:r>
              <w:rPr/>
              <w:t>more</w:t>
            </w:r>
            <w:r>
              <w:rPr>
                <w:spacing w:val="-4"/>
              </w:rPr>
              <w:t> </w:t>
            </w:r>
            <w:r>
              <w:rPr/>
              <w:t>information</w:t>
              <w:tab/>
              <w:t>7</w:t>
            </w:r>
          </w:hyperlink>
        </w:p>
        <w:p>
          <w:pPr>
            <w:pStyle w:val="TOC1"/>
            <w:numPr>
              <w:ilvl w:val="2"/>
              <w:numId w:val="1"/>
            </w:numPr>
            <w:tabs>
              <w:tab w:pos="2046" w:val="left" w:leader="none"/>
              <w:tab w:pos="2047" w:val="left" w:leader="none"/>
              <w:tab w:pos="10541" w:val="right" w:leader="dot"/>
            </w:tabs>
            <w:spacing w:line="240" w:lineRule="auto" w:before="266" w:after="0"/>
            <w:ind w:left="2046" w:right="0" w:hanging="721"/>
            <w:jc w:val="left"/>
          </w:pPr>
          <w:hyperlink w:history="true" w:anchor="_bookmark10">
            <w:r>
              <w:rPr>
                <w:w w:val="110"/>
              </w:rPr>
              <w:t>Scripting</w:t>
            </w:r>
            <w:r>
              <w:rPr>
                <w:spacing w:val="-9"/>
                <w:w w:val="110"/>
              </w:rPr>
              <w:t> </w:t>
            </w:r>
            <w:r>
              <w:rPr>
                <w:w w:val="110"/>
              </w:rPr>
              <w:t>Adobe</w:t>
            </w:r>
            <w:r>
              <w:rPr>
                <w:spacing w:val="-14"/>
                <w:w w:val="110"/>
              </w:rPr>
              <w:t> </w:t>
            </w:r>
            <w:r>
              <w:rPr>
                <w:w w:val="110"/>
              </w:rPr>
              <w:t>Bridge</w:t>
              <w:tab/>
              <w:t>9</w:t>
            </w:r>
          </w:hyperlink>
        </w:p>
        <w:p>
          <w:pPr>
            <w:pStyle w:val="TOC3"/>
            <w:tabs>
              <w:tab w:pos="10540" w:val="right" w:leader="dot"/>
            </w:tabs>
            <w:spacing w:before="95"/>
          </w:pPr>
          <w:hyperlink w:history="true" w:anchor="_bookmark12">
            <w:r>
              <w:rPr>
                <w:w w:val="105"/>
              </w:rPr>
              <w:t>Scripting</w:t>
            </w:r>
            <w:r>
              <w:rPr>
                <w:spacing w:val="-5"/>
                <w:w w:val="105"/>
              </w:rPr>
              <w:t> </w:t>
            </w:r>
            <w:r>
              <w:rPr>
                <w:w w:val="105"/>
              </w:rPr>
              <w:t>Overview</w:t>
              <w:tab/>
              <w:t>9</w:t>
            </w:r>
          </w:hyperlink>
        </w:p>
        <w:p>
          <w:pPr>
            <w:pStyle w:val="TOC4"/>
            <w:tabs>
              <w:tab w:pos="10540" w:val="right" w:leader="dot"/>
            </w:tabs>
          </w:pPr>
          <w:hyperlink w:history="true" w:anchor="_bookmark14">
            <w:r>
              <w:rPr>
                <w:w w:val="105"/>
              </w:rPr>
              <w:t>Documentation and</w:t>
            </w:r>
            <w:r>
              <w:rPr>
                <w:spacing w:val="-20"/>
                <w:w w:val="105"/>
              </w:rPr>
              <w:t> </w:t>
            </w:r>
            <w:r>
              <w:rPr>
                <w:w w:val="105"/>
              </w:rPr>
              <w:t>sample</w:t>
            </w:r>
            <w:r>
              <w:rPr>
                <w:spacing w:val="-7"/>
                <w:w w:val="105"/>
              </w:rPr>
              <w:t> </w:t>
            </w:r>
            <w:r>
              <w:rPr>
                <w:w w:val="105"/>
              </w:rPr>
              <w:t>code</w:t>
              <w:tab/>
              <w:t>9</w:t>
            </w:r>
          </w:hyperlink>
        </w:p>
        <w:p>
          <w:pPr>
            <w:pStyle w:val="TOC4"/>
            <w:tabs>
              <w:tab w:pos="10538" w:val="right" w:leader="dot"/>
            </w:tabs>
            <w:spacing w:line="253" w:lineRule="exact"/>
          </w:pPr>
          <w:hyperlink w:history="true" w:anchor="_bookmark16">
            <w:r>
              <w:rPr>
                <w:w w:val="105"/>
              </w:rPr>
              <w:t>Executing scripts for</w:t>
            </w:r>
            <w:r>
              <w:rPr>
                <w:spacing w:val="-18"/>
                <w:w w:val="105"/>
              </w:rPr>
              <w:t> </w:t>
            </w:r>
            <w:r>
              <w:rPr>
                <w:w w:val="105"/>
              </w:rPr>
              <w:t>Adobe</w:t>
            </w:r>
            <w:r>
              <w:rPr>
                <w:spacing w:val="-7"/>
                <w:w w:val="105"/>
              </w:rPr>
              <w:t> </w:t>
            </w:r>
            <w:r>
              <w:rPr>
                <w:w w:val="105"/>
              </w:rPr>
              <w:t>Bridge</w:t>
              <w:tab/>
              <w:t>10</w:t>
            </w:r>
          </w:hyperlink>
        </w:p>
        <w:p>
          <w:pPr>
            <w:pStyle w:val="TOC3"/>
            <w:tabs>
              <w:tab w:pos="10538" w:val="right" w:leader="dot"/>
            </w:tabs>
          </w:pPr>
          <w:hyperlink w:history="true" w:anchor="_bookmark19">
            <w:r>
              <w:rPr>
                <w:w w:val="105"/>
              </w:rPr>
              <w:t>The</w:t>
            </w:r>
            <w:r>
              <w:rPr>
                <w:spacing w:val="-8"/>
                <w:w w:val="105"/>
              </w:rPr>
              <w:t> </w:t>
            </w:r>
            <w:r>
              <w:rPr>
                <w:w w:val="105"/>
              </w:rPr>
              <w:t>Adobe</w:t>
            </w:r>
            <w:r>
              <w:rPr>
                <w:spacing w:val="-4"/>
                <w:w w:val="105"/>
              </w:rPr>
              <w:t> </w:t>
            </w:r>
            <w:r>
              <w:rPr>
                <w:w w:val="105"/>
              </w:rPr>
              <w:t>Bridge</w:t>
            </w:r>
            <w:r>
              <w:rPr>
                <w:spacing w:val="-8"/>
                <w:w w:val="105"/>
              </w:rPr>
              <w:t> </w:t>
            </w:r>
            <w:r>
              <w:rPr>
                <w:w w:val="105"/>
              </w:rPr>
              <w:t>Browser</w:t>
            </w:r>
            <w:r>
              <w:rPr>
                <w:spacing w:val="-10"/>
                <w:w w:val="105"/>
              </w:rPr>
              <w:t> </w:t>
            </w:r>
            <w:r>
              <w:rPr>
                <w:w w:val="105"/>
              </w:rPr>
              <w:t>Window</w:t>
            </w:r>
            <w:r>
              <w:rPr>
                <w:spacing w:val="-5"/>
                <w:w w:val="105"/>
              </w:rPr>
              <w:t> </w:t>
            </w:r>
            <w:r>
              <w:rPr>
                <w:w w:val="105"/>
              </w:rPr>
              <w:t>and</w:t>
            </w:r>
            <w:r>
              <w:rPr>
                <w:spacing w:val="-7"/>
                <w:w w:val="105"/>
              </w:rPr>
              <w:t> </w:t>
            </w:r>
            <w:r>
              <w:rPr>
                <w:w w:val="105"/>
              </w:rPr>
              <w:t>Object</w:t>
            </w:r>
            <w:r>
              <w:rPr>
                <w:spacing w:val="-5"/>
                <w:w w:val="105"/>
              </w:rPr>
              <w:t> </w:t>
            </w:r>
            <w:r>
              <w:rPr>
                <w:w w:val="105"/>
              </w:rPr>
              <w:t>Model</w:t>
              <w:tab/>
              <w:t>11</w:t>
            </w:r>
          </w:hyperlink>
        </w:p>
        <w:p>
          <w:pPr>
            <w:pStyle w:val="TOC4"/>
            <w:tabs>
              <w:tab w:pos="10538" w:val="right" w:leader="dot"/>
            </w:tabs>
          </w:pPr>
          <w:hyperlink w:history="true" w:anchor="_bookmark21">
            <w:r>
              <w:rPr>
                <w:w w:val="105"/>
              </w:rPr>
              <w:t>The Adobe Bridge</w:t>
            </w:r>
            <w:r>
              <w:rPr>
                <w:spacing w:val="-17"/>
                <w:w w:val="105"/>
              </w:rPr>
              <w:t> </w:t>
            </w:r>
            <w:r>
              <w:rPr>
                <w:w w:val="105"/>
              </w:rPr>
              <w:t>browser</w:t>
            </w:r>
            <w:r>
              <w:rPr>
                <w:spacing w:val="-9"/>
                <w:w w:val="105"/>
              </w:rPr>
              <w:t> </w:t>
            </w:r>
            <w:r>
              <w:rPr>
                <w:w w:val="105"/>
              </w:rPr>
              <w:t>window</w:t>
              <w:tab/>
              <w:t>11</w:t>
            </w:r>
          </w:hyperlink>
        </w:p>
        <w:p>
          <w:pPr>
            <w:pStyle w:val="TOC4"/>
            <w:tabs>
              <w:tab w:pos="10538" w:val="right" w:leader="dot"/>
            </w:tabs>
            <w:spacing w:line="253" w:lineRule="exact"/>
          </w:pPr>
          <w:hyperlink w:history="true" w:anchor="_bookmark25">
            <w:r>
              <w:rPr>
                <w:w w:val="105"/>
              </w:rPr>
              <w:t>Accessing the Adobe Bridge browser</w:t>
            </w:r>
            <w:r>
              <w:rPr>
                <w:spacing w:val="-29"/>
                <w:w w:val="105"/>
              </w:rPr>
              <w:t> </w:t>
            </w:r>
            <w:r>
              <w:rPr>
                <w:w w:val="105"/>
              </w:rPr>
              <w:t>through</w:t>
            </w:r>
            <w:r>
              <w:rPr>
                <w:spacing w:val="-5"/>
                <w:w w:val="105"/>
              </w:rPr>
              <w:t> </w:t>
            </w:r>
            <w:r>
              <w:rPr>
                <w:w w:val="105"/>
              </w:rPr>
              <w:t>scripts</w:t>
              <w:tab/>
              <w:t>12</w:t>
            </w:r>
          </w:hyperlink>
        </w:p>
        <w:p>
          <w:pPr>
            <w:pStyle w:val="TOC3"/>
            <w:tabs>
              <w:tab w:pos="10538" w:val="right" w:leader="dot"/>
            </w:tabs>
          </w:pPr>
          <w:hyperlink w:history="true" w:anchor="_bookmark43">
            <w:r>
              <w:rPr>
                <w:w w:val="105"/>
              </w:rPr>
              <w:t>The Adobe Bridge</w:t>
            </w:r>
            <w:r>
              <w:rPr>
                <w:spacing w:val="-17"/>
                <w:w w:val="105"/>
              </w:rPr>
              <w:t> </w:t>
            </w:r>
            <w:r>
              <w:rPr>
                <w:w w:val="105"/>
              </w:rPr>
              <w:t>Object</w:t>
            </w:r>
            <w:r>
              <w:rPr>
                <w:spacing w:val="-5"/>
                <w:w w:val="105"/>
              </w:rPr>
              <w:t> </w:t>
            </w:r>
            <w:r>
              <w:rPr>
                <w:w w:val="105"/>
              </w:rPr>
              <w:t>Model</w:t>
              <w:tab/>
              <w:t>15</w:t>
            </w:r>
          </w:hyperlink>
        </w:p>
        <w:p>
          <w:pPr>
            <w:pStyle w:val="TOC4"/>
            <w:tabs>
              <w:tab w:pos="10538" w:val="right" w:leader="dot"/>
            </w:tabs>
          </w:pPr>
          <w:hyperlink w:history="true" w:anchor="_bookmark46">
            <w:r>
              <w:rPr>
                <w:w w:val="105"/>
              </w:rPr>
              <w:t>Basic</w:t>
            </w:r>
            <w:r>
              <w:rPr>
                <w:spacing w:val="-6"/>
                <w:w w:val="105"/>
              </w:rPr>
              <w:t> </w:t>
            </w:r>
            <w:r>
              <w:rPr>
                <w:w w:val="105"/>
              </w:rPr>
              <w:t>node</w:t>
            </w:r>
            <w:r>
              <w:rPr>
                <w:spacing w:val="-7"/>
                <w:w w:val="105"/>
              </w:rPr>
              <w:t> </w:t>
            </w:r>
            <w:r>
              <w:rPr>
                <w:w w:val="105"/>
              </w:rPr>
              <w:t>model</w:t>
              <w:tab/>
              <w:t>16</w:t>
            </w:r>
          </w:hyperlink>
        </w:p>
        <w:p>
          <w:pPr>
            <w:pStyle w:val="TOC5"/>
            <w:tabs>
              <w:tab w:pos="10538" w:val="right" w:leader="dot"/>
            </w:tabs>
            <w:ind w:left="3486"/>
          </w:pPr>
          <w:hyperlink w:history="true" w:anchor="_bookmark48">
            <w:r>
              <w:rPr>
                <w:w w:val="105"/>
              </w:rPr>
              <w:t>The application</w:t>
            </w:r>
            <w:r>
              <w:rPr>
                <w:spacing w:val="-16"/>
                <w:w w:val="105"/>
              </w:rPr>
              <w:t> </w:t>
            </w:r>
            <w:r>
              <w:rPr>
                <w:w w:val="105"/>
              </w:rPr>
              <w:t>and</w:t>
            </w:r>
            <w:r>
              <w:rPr>
                <w:spacing w:val="-6"/>
                <w:w w:val="105"/>
              </w:rPr>
              <w:t> </w:t>
            </w:r>
            <w:r>
              <w:rPr>
                <w:w w:val="105"/>
              </w:rPr>
              <w:t>documents</w:t>
              <w:tab/>
              <w:t>16</w:t>
            </w:r>
          </w:hyperlink>
        </w:p>
        <w:p>
          <w:pPr>
            <w:pStyle w:val="TOC5"/>
            <w:tabs>
              <w:tab w:pos="10538" w:val="right" w:leader="dot"/>
            </w:tabs>
            <w:ind w:left="3486"/>
          </w:pPr>
          <w:hyperlink w:history="true" w:anchor="_bookmark50">
            <w:r>
              <w:rPr>
                <w:w w:val="105"/>
              </w:rPr>
              <w:t>Thumbnails</w:t>
            </w:r>
            <w:r>
              <w:rPr>
                <w:spacing w:val="-5"/>
                <w:w w:val="105"/>
              </w:rPr>
              <w:t> </w:t>
            </w:r>
            <w:r>
              <w:rPr>
                <w:w w:val="105"/>
              </w:rPr>
              <w:t>in</w:t>
            </w:r>
            <w:r>
              <w:rPr>
                <w:spacing w:val="-4"/>
                <w:w w:val="105"/>
              </w:rPr>
              <w:t> </w:t>
            </w:r>
            <w:r>
              <w:rPr>
                <w:w w:val="105"/>
              </w:rPr>
              <w:t>documents</w:t>
              <w:tab/>
              <w:t>16</w:t>
            </w:r>
          </w:hyperlink>
        </w:p>
        <w:p>
          <w:pPr>
            <w:pStyle w:val="TOC4"/>
            <w:tabs>
              <w:tab w:pos="10538" w:val="right" w:leader="dot"/>
            </w:tabs>
          </w:pPr>
          <w:hyperlink w:history="true" w:anchor="_bookmark54">
            <w:r>
              <w:rPr>
                <w:w w:val="105"/>
              </w:rPr>
              <w:t>Scripting Adobe</w:t>
            </w:r>
            <w:r>
              <w:rPr>
                <w:spacing w:val="-8"/>
                <w:w w:val="105"/>
              </w:rPr>
              <w:t> </w:t>
            </w:r>
            <w:r>
              <w:rPr>
                <w:w w:val="105"/>
              </w:rPr>
              <w:t>Bridge</w:t>
            </w:r>
            <w:r>
              <w:rPr>
                <w:spacing w:val="-7"/>
                <w:w w:val="105"/>
              </w:rPr>
              <w:t> </w:t>
            </w:r>
            <w:r>
              <w:rPr>
                <w:w w:val="105"/>
              </w:rPr>
              <w:t>interactions</w:t>
              <w:tab/>
              <w:t>17</w:t>
            </w:r>
          </w:hyperlink>
        </w:p>
        <w:p>
          <w:pPr>
            <w:pStyle w:val="TOC5"/>
            <w:tabs>
              <w:tab w:pos="10538" w:val="right" w:leader="dot"/>
            </w:tabs>
            <w:ind w:left="3486"/>
          </w:pPr>
          <w:hyperlink w:history="true" w:anchor="_bookmark56">
            <w:r>
              <w:rPr/>
              <w:t>Application</w:t>
            </w:r>
            <w:r>
              <w:rPr>
                <w:spacing w:val="-1"/>
              </w:rPr>
              <w:t> </w:t>
            </w:r>
            <w:r>
              <w:rPr/>
              <w:t>preferences</w:t>
              <w:tab/>
              <w:t>17</w:t>
            </w:r>
          </w:hyperlink>
        </w:p>
        <w:p>
          <w:pPr>
            <w:pStyle w:val="TOC5"/>
            <w:tabs>
              <w:tab w:pos="10538" w:val="right" w:leader="dot"/>
            </w:tabs>
            <w:ind w:left="3486"/>
          </w:pPr>
          <w:hyperlink w:history="true" w:anchor="_bookmark58">
            <w:r>
              <w:rPr/>
              <w:t>User-interaction</w:t>
            </w:r>
            <w:r>
              <w:rPr>
                <w:spacing w:val="-6"/>
              </w:rPr>
              <w:t> </w:t>
            </w:r>
            <w:r>
              <w:rPr/>
              <w:t>events</w:t>
              <w:tab/>
              <w:t>17</w:t>
            </w:r>
          </w:hyperlink>
        </w:p>
        <w:p>
          <w:pPr>
            <w:pStyle w:val="TOC4"/>
            <w:tabs>
              <w:tab w:pos="10538" w:val="right" w:leader="dot"/>
            </w:tabs>
          </w:pPr>
          <w:hyperlink w:history="true" w:anchor="_bookmark60">
            <w:r>
              <w:rPr/>
              <w:t>Customizing the</w:t>
            </w:r>
            <w:r>
              <w:rPr>
                <w:spacing w:val="-5"/>
              </w:rPr>
              <w:t> </w:t>
            </w:r>
            <w:r>
              <w:rPr/>
              <w:t>user</w:t>
            </w:r>
            <w:r>
              <w:rPr>
                <w:spacing w:val="-1"/>
              </w:rPr>
              <w:t> </w:t>
            </w:r>
            <w:r>
              <w:rPr/>
              <w:t>interface</w:t>
              <w:tab/>
              <w:t>18</w:t>
            </w:r>
          </w:hyperlink>
        </w:p>
        <w:p>
          <w:pPr>
            <w:pStyle w:val="TOC5"/>
            <w:tabs>
              <w:tab w:pos="10538" w:val="right" w:leader="dot"/>
            </w:tabs>
            <w:ind w:left="3486"/>
          </w:pPr>
          <w:hyperlink w:history="true" w:anchor="_bookmark62">
            <w:r>
              <w:rPr>
                <w:w w:val="105"/>
              </w:rPr>
              <w:t>Customizing the</w:t>
            </w:r>
            <w:r>
              <w:rPr>
                <w:spacing w:val="-13"/>
                <w:w w:val="105"/>
              </w:rPr>
              <w:t> </w:t>
            </w:r>
            <w:r>
              <w:rPr>
                <w:w w:val="105"/>
              </w:rPr>
              <w:t>browser</w:t>
            </w:r>
            <w:r>
              <w:rPr>
                <w:spacing w:val="-4"/>
                <w:w w:val="105"/>
              </w:rPr>
              <w:t> </w:t>
            </w:r>
            <w:r>
              <w:rPr>
                <w:w w:val="105"/>
              </w:rPr>
              <w:t>window</w:t>
              <w:tab/>
              <w:t>18</w:t>
            </w:r>
          </w:hyperlink>
        </w:p>
        <w:p>
          <w:pPr>
            <w:pStyle w:val="TOC5"/>
            <w:tabs>
              <w:tab w:pos="10538" w:val="right" w:leader="dot"/>
            </w:tabs>
            <w:ind w:left="3486"/>
          </w:pPr>
          <w:hyperlink w:history="true" w:anchor="_bookmark65">
            <w:r>
              <w:rPr/>
              <w:t>Communicating with the user from</w:t>
            </w:r>
            <w:r>
              <w:rPr>
                <w:spacing w:val="-11"/>
              </w:rPr>
              <w:t> </w:t>
            </w:r>
            <w:r>
              <w:rPr/>
              <w:t>a</w:t>
            </w:r>
            <w:r>
              <w:rPr>
                <w:spacing w:val="1"/>
              </w:rPr>
              <w:t> </w:t>
            </w:r>
            <w:r>
              <w:rPr/>
              <w:t>script</w:t>
              <w:tab/>
              <w:t>19</w:t>
            </w:r>
          </w:hyperlink>
        </w:p>
        <w:p>
          <w:pPr>
            <w:pStyle w:val="TOC4"/>
            <w:tabs>
              <w:tab w:pos="10538" w:val="right" w:leader="dot"/>
            </w:tabs>
            <w:spacing w:line="253" w:lineRule="exact"/>
          </w:pPr>
          <w:hyperlink w:history="true" w:anchor="_bookmark73">
            <w:r>
              <w:rPr>
                <w:w w:val="105"/>
              </w:rPr>
              <w:t>Extending</w:t>
            </w:r>
            <w:r>
              <w:rPr>
                <w:spacing w:val="-5"/>
                <w:w w:val="105"/>
              </w:rPr>
              <w:t> </w:t>
            </w:r>
            <w:r>
              <w:rPr>
                <w:w w:val="105"/>
              </w:rPr>
              <w:t>browser</w:t>
            </w:r>
            <w:r>
              <w:rPr>
                <w:spacing w:val="-9"/>
                <w:w w:val="105"/>
              </w:rPr>
              <w:t> </w:t>
            </w:r>
            <w:r>
              <w:rPr>
                <w:w w:val="105"/>
              </w:rPr>
              <w:t>behavior</w:t>
              <w:tab/>
              <w:t>21</w:t>
            </w:r>
          </w:hyperlink>
        </w:p>
        <w:p>
          <w:pPr>
            <w:pStyle w:val="TOC1"/>
            <w:numPr>
              <w:ilvl w:val="2"/>
              <w:numId w:val="1"/>
            </w:numPr>
            <w:tabs>
              <w:tab w:pos="2046" w:val="left" w:leader="none"/>
              <w:tab w:pos="2047" w:val="left" w:leader="none"/>
              <w:tab w:pos="10542" w:val="right" w:leader="dot"/>
            </w:tabs>
            <w:spacing w:line="240" w:lineRule="auto" w:before="266" w:after="0"/>
            <w:ind w:left="2046" w:right="0" w:hanging="721"/>
            <w:jc w:val="left"/>
          </w:pPr>
          <w:hyperlink w:history="true" w:anchor="_bookmark78">
            <w:r>
              <w:rPr>
                <w:w w:val="110"/>
              </w:rPr>
              <w:t>Interacting</w:t>
            </w:r>
            <w:r>
              <w:rPr>
                <w:spacing w:val="-10"/>
                <w:w w:val="110"/>
              </w:rPr>
              <w:t> </w:t>
            </w:r>
            <w:r>
              <w:rPr>
                <w:w w:val="110"/>
              </w:rPr>
              <w:t>with</w:t>
            </w:r>
            <w:r>
              <w:rPr>
                <w:spacing w:val="-14"/>
                <w:w w:val="110"/>
              </w:rPr>
              <w:t> </w:t>
            </w:r>
            <w:r>
              <w:rPr>
                <w:w w:val="110"/>
              </w:rPr>
              <w:t>Adobe</w:t>
            </w:r>
            <w:r>
              <w:rPr>
                <w:spacing w:val="-10"/>
                <w:w w:val="110"/>
              </w:rPr>
              <w:t> </w:t>
            </w:r>
            <w:r>
              <w:rPr>
                <w:w w:val="110"/>
              </w:rPr>
              <w:t>Bridge</w:t>
            </w:r>
            <w:r>
              <w:rPr>
                <w:spacing w:val="-15"/>
                <w:w w:val="110"/>
              </w:rPr>
              <w:t> </w:t>
            </w:r>
            <w:r>
              <w:rPr>
                <w:w w:val="110"/>
              </w:rPr>
              <w:t>through</w:t>
            </w:r>
            <w:r>
              <w:rPr>
                <w:spacing w:val="-14"/>
                <w:w w:val="110"/>
              </w:rPr>
              <w:t> </w:t>
            </w:r>
            <w:r>
              <w:rPr>
                <w:w w:val="110"/>
              </w:rPr>
              <w:t>Scripts</w:t>
              <w:tab/>
              <w:t>23</w:t>
            </w:r>
          </w:hyperlink>
        </w:p>
        <w:p>
          <w:pPr>
            <w:pStyle w:val="TOC3"/>
            <w:tabs>
              <w:tab w:pos="10538" w:val="right" w:leader="dot"/>
            </w:tabs>
            <w:spacing w:before="96"/>
          </w:pPr>
          <w:hyperlink w:history="true" w:anchor="_bookmark81">
            <w:r>
              <w:rPr>
                <w:w w:val="105"/>
              </w:rPr>
              <w:t>Accessing Thumbnails</w:t>
            </w:r>
            <w:r>
              <w:rPr>
                <w:spacing w:val="-10"/>
                <w:w w:val="105"/>
              </w:rPr>
              <w:t> </w:t>
            </w:r>
            <w:r>
              <w:rPr>
                <w:w w:val="105"/>
              </w:rPr>
              <w:t>with</w:t>
            </w:r>
            <w:r>
              <w:rPr>
                <w:spacing w:val="-4"/>
                <w:w w:val="105"/>
              </w:rPr>
              <w:t> </w:t>
            </w:r>
            <w:r>
              <w:rPr>
                <w:w w:val="105"/>
              </w:rPr>
              <w:t>Scripts</w:t>
              <w:tab/>
              <w:t>23</w:t>
            </w:r>
          </w:hyperlink>
        </w:p>
        <w:p>
          <w:pPr>
            <w:pStyle w:val="TOC4"/>
            <w:tabs>
              <w:tab w:pos="10538" w:val="right" w:leader="dot"/>
            </w:tabs>
          </w:pPr>
          <w:hyperlink w:history="true" w:anchor="_bookmark84">
            <w:r>
              <w:rPr/>
              <w:t>Thumbnails as</w:t>
            </w:r>
            <w:r>
              <w:rPr>
                <w:spacing w:val="-8"/>
              </w:rPr>
              <w:t> </w:t>
            </w:r>
            <w:r>
              <w:rPr/>
              <w:t>node</w:t>
            </w:r>
            <w:r>
              <w:rPr>
                <w:spacing w:val="1"/>
              </w:rPr>
              <w:t> </w:t>
            </w:r>
            <w:r>
              <w:rPr/>
              <w:t>references</w:t>
              <w:tab/>
              <w:t>23</w:t>
            </w:r>
          </w:hyperlink>
        </w:p>
        <w:p>
          <w:pPr>
            <w:pStyle w:val="TOC4"/>
            <w:tabs>
              <w:tab w:pos="10538" w:val="right" w:leader="dot"/>
            </w:tabs>
            <w:ind w:left="2765"/>
          </w:pPr>
          <w:hyperlink w:history="true" w:anchor="_bookmark87">
            <w:r>
              <w:rPr>
                <w:w w:val="105"/>
              </w:rPr>
              <w:t>Using and</w:t>
            </w:r>
            <w:r>
              <w:rPr>
                <w:spacing w:val="-11"/>
                <w:w w:val="105"/>
              </w:rPr>
              <w:t> </w:t>
            </w:r>
            <w:r>
              <w:rPr>
                <w:w w:val="105"/>
              </w:rPr>
              <w:t>accessing</w:t>
            </w:r>
            <w:r>
              <w:rPr>
                <w:spacing w:val="-5"/>
                <w:w w:val="105"/>
              </w:rPr>
              <w:t> </w:t>
            </w:r>
            <w:r>
              <w:rPr>
                <w:w w:val="105"/>
              </w:rPr>
              <w:t>thumbnails</w:t>
              <w:tab/>
              <w:t>24</w:t>
            </w:r>
          </w:hyperlink>
        </w:p>
        <w:p>
          <w:pPr>
            <w:pStyle w:val="TOC5"/>
            <w:tabs>
              <w:tab w:pos="10538" w:val="right" w:leader="dot"/>
            </w:tabs>
          </w:pPr>
          <w:hyperlink w:history="true" w:anchor="_bookmark89">
            <w:r>
              <w:rPr>
                <w:w w:val="105"/>
              </w:rPr>
              <w:t>Accessing many</w:t>
            </w:r>
            <w:r>
              <w:rPr>
                <w:spacing w:val="-12"/>
                <w:w w:val="105"/>
              </w:rPr>
              <w:t> </w:t>
            </w:r>
            <w:r>
              <w:rPr>
                <w:w w:val="105"/>
              </w:rPr>
              <w:t>thumbnails</w:t>
            </w:r>
            <w:r>
              <w:rPr>
                <w:spacing w:val="-5"/>
                <w:w w:val="105"/>
              </w:rPr>
              <w:t> </w:t>
            </w:r>
            <w:r>
              <w:rPr>
                <w:w w:val="105"/>
              </w:rPr>
              <w:t>correctly</w:t>
              <w:tab/>
              <w:t>24</w:t>
            </w:r>
          </w:hyperlink>
        </w:p>
        <w:p>
          <w:pPr>
            <w:pStyle w:val="TOC5"/>
            <w:tabs>
              <w:tab w:pos="10538" w:val="right" w:leader="dot"/>
            </w:tabs>
            <w:ind w:left="3486"/>
          </w:pPr>
          <w:hyperlink w:history="true" w:anchor="_bookmark90">
            <w:r>
              <w:rPr>
                <w:w w:val="105"/>
              </w:rPr>
              <w:t>Ensuring valid</w:t>
            </w:r>
            <w:r>
              <w:rPr>
                <w:spacing w:val="-11"/>
                <w:w w:val="105"/>
              </w:rPr>
              <w:t> </w:t>
            </w:r>
            <w:r>
              <w:rPr>
                <w:w w:val="105"/>
              </w:rPr>
              <w:t>thumbnail</w:t>
            </w:r>
            <w:r>
              <w:rPr>
                <w:spacing w:val="-5"/>
                <w:w w:val="105"/>
              </w:rPr>
              <w:t> </w:t>
            </w:r>
            <w:r>
              <w:rPr>
                <w:w w:val="105"/>
              </w:rPr>
              <w:t>data</w:t>
              <w:tab/>
              <w:t>25</w:t>
            </w:r>
          </w:hyperlink>
        </w:p>
        <w:p>
          <w:pPr>
            <w:pStyle w:val="TOC5"/>
            <w:tabs>
              <w:tab w:pos="10538" w:val="right" w:leader="dot"/>
            </w:tabs>
            <w:ind w:left="3486"/>
          </w:pPr>
          <w:hyperlink w:history="true" w:anchor="_bookmark92">
            <w:r>
              <w:rPr/>
              <w:t>Location of Camera settings</w:t>
            </w:r>
            <w:r>
              <w:rPr>
                <w:spacing w:val="-12"/>
              </w:rPr>
              <w:t> </w:t>
            </w:r>
            <w:r>
              <w:rPr/>
              <w:t>for</w:t>
            </w:r>
            <w:r>
              <w:rPr>
                <w:spacing w:val="-5"/>
              </w:rPr>
              <w:t> </w:t>
            </w:r>
            <w:r>
              <w:rPr/>
              <w:t>thumbnails</w:t>
              <w:tab/>
              <w:t>25</w:t>
            </w:r>
          </w:hyperlink>
        </w:p>
        <w:p>
          <w:pPr>
            <w:pStyle w:val="TOC4"/>
            <w:tabs>
              <w:tab w:pos="10538" w:val="right" w:leader="dot"/>
            </w:tabs>
          </w:pPr>
          <w:hyperlink w:history="true" w:anchor="_bookmark93">
            <w:r>
              <w:rPr/>
              <w:t>Metadata</w:t>
            </w:r>
            <w:r>
              <w:rPr>
                <w:spacing w:val="-5"/>
              </w:rPr>
              <w:t> </w:t>
            </w:r>
            <w:r>
              <w:rPr/>
              <w:t>for</w:t>
            </w:r>
            <w:r>
              <w:rPr>
                <w:spacing w:val="-6"/>
              </w:rPr>
              <w:t> </w:t>
            </w:r>
            <w:r>
              <w:rPr/>
              <w:t>thumbnails</w:t>
              <w:tab/>
              <w:t>25</w:t>
            </w:r>
          </w:hyperlink>
        </w:p>
        <w:p>
          <w:pPr>
            <w:pStyle w:val="TOC4"/>
            <w:tabs>
              <w:tab w:pos="10538" w:val="right" w:leader="dot"/>
            </w:tabs>
            <w:spacing w:line="253" w:lineRule="exact"/>
          </w:pPr>
          <w:hyperlink w:history="true" w:anchor="_bookmark98">
            <w:r>
              <w:rPr>
                <w:w w:val="105"/>
              </w:rPr>
              <w:t>Embedding metadata in a script</w:t>
            </w:r>
            <w:r>
              <w:rPr>
                <w:spacing w:val="-26"/>
                <w:w w:val="105"/>
              </w:rPr>
              <w:t> </w:t>
            </w:r>
            <w:r>
              <w:rPr>
                <w:w w:val="105"/>
              </w:rPr>
              <w:t>as</w:t>
            </w:r>
            <w:r>
              <w:rPr>
                <w:spacing w:val="-6"/>
                <w:w w:val="105"/>
              </w:rPr>
              <w:t> </w:t>
            </w:r>
            <w:r>
              <w:rPr>
                <w:w w:val="105"/>
              </w:rPr>
              <w:t>XML</w:t>
              <w:tab/>
              <w:t>26</w:t>
            </w:r>
          </w:hyperlink>
        </w:p>
        <w:p>
          <w:pPr>
            <w:pStyle w:val="TOC3"/>
            <w:tabs>
              <w:tab w:pos="10538" w:val="right" w:leader="dot"/>
            </w:tabs>
            <w:spacing w:before="93"/>
          </w:pPr>
          <w:hyperlink w:history="true" w:anchor="_bookmark100">
            <w:r>
              <w:rPr>
                <w:w w:val="105"/>
              </w:rPr>
              <w:t>Event Handling in</w:t>
            </w:r>
            <w:r>
              <w:rPr>
                <w:spacing w:val="-28"/>
                <w:w w:val="105"/>
              </w:rPr>
              <w:t> </w:t>
            </w:r>
            <w:r>
              <w:rPr>
                <w:w w:val="105"/>
              </w:rPr>
              <w:t>Adobe</w:t>
            </w:r>
            <w:r>
              <w:rPr>
                <w:spacing w:val="-6"/>
                <w:w w:val="105"/>
              </w:rPr>
              <w:t> </w:t>
            </w:r>
            <w:r>
              <w:rPr>
                <w:w w:val="105"/>
              </w:rPr>
              <w:t>Bridge</w:t>
              <w:tab/>
              <w:t>27</w:t>
            </w:r>
          </w:hyperlink>
        </w:p>
        <w:p>
          <w:pPr>
            <w:pStyle w:val="TOC4"/>
            <w:tabs>
              <w:tab w:pos="10538" w:val="right" w:leader="dot"/>
            </w:tabs>
          </w:pPr>
          <w:hyperlink w:history="true" w:anchor="_bookmark103">
            <w:r>
              <w:rPr>
                <w:w w:val="105"/>
              </w:rPr>
              <w:t>Defining</w:t>
            </w:r>
            <w:r>
              <w:rPr>
                <w:spacing w:val="-10"/>
                <w:w w:val="105"/>
              </w:rPr>
              <w:t> </w:t>
            </w:r>
            <w:r>
              <w:rPr>
                <w:w w:val="105"/>
              </w:rPr>
              <w:t>event</w:t>
            </w:r>
            <w:r>
              <w:rPr>
                <w:spacing w:val="-10"/>
                <w:w w:val="105"/>
              </w:rPr>
              <w:t> </w:t>
            </w:r>
            <w:r>
              <w:rPr>
                <w:w w:val="105"/>
              </w:rPr>
              <w:t>handlers</w:t>
              <w:tab/>
              <w:t>27</w:t>
            </w:r>
          </w:hyperlink>
        </w:p>
        <w:p>
          <w:pPr>
            <w:pStyle w:val="TOC4"/>
            <w:tabs>
              <w:tab w:pos="10538" w:val="right" w:leader="dot"/>
            </w:tabs>
            <w:spacing w:line="253" w:lineRule="exact"/>
          </w:pPr>
          <w:hyperlink w:history="true" w:anchor="_bookmark106">
            <w:r>
              <w:rPr/>
              <w:t>Registering</w:t>
            </w:r>
            <w:r>
              <w:rPr>
                <w:spacing w:val="-2"/>
              </w:rPr>
              <w:t> </w:t>
            </w:r>
            <w:r>
              <w:rPr/>
              <w:t>event</w:t>
            </w:r>
            <w:r>
              <w:rPr>
                <w:spacing w:val="-1"/>
              </w:rPr>
              <w:t> </w:t>
            </w:r>
            <w:r>
              <w:rPr/>
              <w:t>handlers</w:t>
              <w:tab/>
              <w:t>28</w:t>
            </w:r>
          </w:hyperlink>
        </w:p>
        <w:p>
          <w:pPr>
            <w:pStyle w:val="TOC3"/>
            <w:tabs>
              <w:tab w:pos="10538" w:val="right" w:leader="dot"/>
            </w:tabs>
            <w:spacing w:line="240" w:lineRule="auto"/>
          </w:pPr>
          <w:hyperlink w:history="true" w:anchor="_bookmark109">
            <w:r>
              <w:rPr>
                <w:w w:val="105"/>
              </w:rPr>
              <w:t>Communicating with</w:t>
            </w:r>
            <w:r>
              <w:rPr>
                <w:spacing w:val="-9"/>
                <w:w w:val="105"/>
              </w:rPr>
              <w:t> </w:t>
            </w:r>
            <w:r>
              <w:rPr>
                <w:w w:val="105"/>
              </w:rPr>
              <w:t>Other</w:t>
            </w:r>
            <w:r>
              <w:rPr>
                <w:spacing w:val="-4"/>
                <w:w w:val="105"/>
              </w:rPr>
              <w:t> </w:t>
            </w:r>
            <w:r>
              <w:rPr>
                <w:w w:val="105"/>
              </w:rPr>
              <w:t>Applications</w:t>
              <w:tab/>
              <w:t>28</w:t>
            </w:r>
          </w:hyperlink>
        </w:p>
        <w:p>
          <w:pPr>
            <w:pStyle w:val="TOC1"/>
            <w:numPr>
              <w:ilvl w:val="2"/>
              <w:numId w:val="1"/>
            </w:numPr>
            <w:tabs>
              <w:tab w:pos="2046" w:val="left" w:leader="none"/>
              <w:tab w:pos="2047" w:val="left" w:leader="none"/>
              <w:tab w:pos="10543" w:val="right" w:leader="dot"/>
            </w:tabs>
            <w:spacing w:line="240" w:lineRule="auto" w:before="266" w:after="0"/>
            <w:ind w:left="2046" w:right="0" w:hanging="721"/>
            <w:jc w:val="left"/>
          </w:pPr>
          <w:hyperlink w:history="true" w:anchor="_bookmark112">
            <w:r>
              <w:rPr>
                <w:w w:val="110"/>
              </w:rPr>
              <w:t>Creating</w:t>
            </w:r>
            <w:r>
              <w:rPr>
                <w:spacing w:val="-15"/>
                <w:w w:val="110"/>
              </w:rPr>
              <w:t> </w:t>
            </w:r>
            <w:r>
              <w:rPr>
                <w:w w:val="110"/>
              </w:rPr>
              <w:t>a</w:t>
            </w:r>
            <w:r>
              <w:rPr>
                <w:spacing w:val="-15"/>
                <w:w w:val="110"/>
              </w:rPr>
              <w:t> </w:t>
            </w:r>
            <w:r>
              <w:rPr>
                <w:w w:val="110"/>
              </w:rPr>
              <w:t>User</w:t>
            </w:r>
            <w:r>
              <w:rPr>
                <w:spacing w:val="-13"/>
                <w:w w:val="110"/>
              </w:rPr>
              <w:t> </w:t>
            </w:r>
            <w:r>
              <w:rPr>
                <w:w w:val="110"/>
              </w:rPr>
              <w:t>Interface</w:t>
            </w:r>
            <w:r>
              <w:rPr>
                <w:spacing w:val="-15"/>
                <w:w w:val="110"/>
              </w:rPr>
              <w:t> </w:t>
            </w:r>
            <w:r>
              <w:rPr>
                <w:w w:val="110"/>
              </w:rPr>
              <w:t>for</w:t>
            </w:r>
            <w:r>
              <w:rPr>
                <w:spacing w:val="-13"/>
                <w:w w:val="110"/>
              </w:rPr>
              <w:t> </w:t>
            </w:r>
            <w:r>
              <w:rPr>
                <w:w w:val="110"/>
              </w:rPr>
              <w:t>a</w:t>
            </w:r>
            <w:r>
              <w:rPr>
                <w:spacing w:val="-10"/>
                <w:w w:val="110"/>
              </w:rPr>
              <w:t> </w:t>
            </w:r>
            <w:r>
              <w:rPr>
                <w:w w:val="110"/>
              </w:rPr>
              <w:t>Script</w:t>
              <w:tab/>
              <w:t>30</w:t>
            </w:r>
          </w:hyperlink>
        </w:p>
        <w:p>
          <w:pPr>
            <w:pStyle w:val="TOC3"/>
            <w:tabs>
              <w:tab w:pos="10538" w:val="right" w:leader="dot"/>
            </w:tabs>
            <w:spacing w:before="96"/>
          </w:pPr>
          <w:hyperlink w:history="true" w:anchor="_bookmark116">
            <w:r>
              <w:rPr/>
              <w:t>User Interface Options</w:t>
            </w:r>
            <w:r>
              <w:rPr>
                <w:spacing w:val="-7"/>
              </w:rPr>
              <w:t> </w:t>
            </w:r>
            <w:r>
              <w:rPr/>
              <w:t>for</w:t>
            </w:r>
            <w:r>
              <w:rPr>
                <w:spacing w:val="-1"/>
              </w:rPr>
              <w:t> </w:t>
            </w:r>
            <w:r>
              <w:rPr/>
              <w:t>Scripts</w:t>
              <w:tab/>
              <w:t>30</w:t>
            </w:r>
          </w:hyperlink>
        </w:p>
        <w:p>
          <w:pPr>
            <w:pStyle w:val="TOC4"/>
            <w:tabs>
              <w:tab w:pos="10538" w:val="right" w:leader="dot"/>
            </w:tabs>
          </w:pPr>
          <w:hyperlink w:history="true" w:anchor="_bookmark119">
            <w:r>
              <w:rPr/>
              <w:t>Navigation</w:t>
            </w:r>
            <w:r>
              <w:rPr>
                <w:spacing w:val="-1"/>
              </w:rPr>
              <w:t> </w:t>
            </w:r>
            <w:r>
              <w:rPr/>
              <w:t>bars</w:t>
              <w:tab/>
              <w:t>30</w:t>
            </w:r>
          </w:hyperlink>
        </w:p>
        <w:p>
          <w:pPr>
            <w:pStyle w:val="TOC4"/>
            <w:tabs>
              <w:tab w:pos="10538" w:val="right" w:leader="dot"/>
            </w:tabs>
            <w:spacing w:line="253" w:lineRule="exact" w:after="20"/>
            <w:ind w:left="2765"/>
          </w:pPr>
          <w:hyperlink w:history="true" w:anchor="_bookmark122">
            <w:r>
              <w:rPr>
                <w:w w:val="105"/>
              </w:rPr>
              <w:t>Dialogs</w:t>
            </w:r>
            <w:r>
              <w:rPr>
                <w:spacing w:val="-5"/>
                <w:w w:val="105"/>
              </w:rPr>
              <w:t> </w:t>
            </w:r>
            <w:r>
              <w:rPr>
                <w:w w:val="105"/>
              </w:rPr>
              <w:t>boxes</w:t>
              <w:tab/>
              <w:t>31</w:t>
            </w:r>
          </w:hyperlink>
        </w:p>
        <w:p>
          <w:pPr>
            <w:pStyle w:val="TOC4"/>
            <w:tabs>
              <w:tab w:pos="10538" w:val="right" w:leader="dot"/>
            </w:tabs>
            <w:spacing w:line="253" w:lineRule="exact" w:before="400"/>
          </w:pPr>
          <w:hyperlink w:history="true" w:anchor="_bookmark123">
            <w:r>
              <w:rPr>
                <w:w w:val="105"/>
              </w:rPr>
              <w:t>Content</w:t>
            </w:r>
            <w:r>
              <w:rPr>
                <w:spacing w:val="-5"/>
                <w:w w:val="105"/>
              </w:rPr>
              <w:t> </w:t>
            </w:r>
            <w:r>
              <w:rPr>
                <w:w w:val="105"/>
              </w:rPr>
              <w:t>pane</w:t>
              <w:tab/>
              <w:t>31</w:t>
            </w:r>
          </w:hyperlink>
        </w:p>
        <w:p>
          <w:pPr>
            <w:pStyle w:val="TOC4"/>
            <w:tabs>
              <w:tab w:pos="10538" w:val="right" w:leader="dot"/>
            </w:tabs>
            <w:spacing w:line="253" w:lineRule="exact"/>
          </w:pPr>
          <w:hyperlink w:history="true" w:anchor="_bookmark125">
            <w:r>
              <w:rPr/>
              <w:t>Tabbed</w:t>
            </w:r>
            <w:r>
              <w:rPr>
                <w:spacing w:val="-3"/>
              </w:rPr>
              <w:t> </w:t>
            </w:r>
            <w:r>
              <w:rPr/>
              <w:t>palettes</w:t>
              <w:tab/>
              <w:t>31</w:t>
            </w:r>
          </w:hyperlink>
        </w:p>
        <w:p>
          <w:pPr>
            <w:pStyle w:val="TOC3"/>
            <w:tabs>
              <w:tab w:pos="10538" w:val="right" w:leader="dot"/>
            </w:tabs>
          </w:pPr>
          <w:hyperlink w:history="true" w:anchor="_bookmark126">
            <w:r>
              <w:rPr>
                <w:w w:val="105"/>
              </w:rPr>
              <w:t>Displaying ScriptUI in</w:t>
            </w:r>
            <w:r>
              <w:rPr>
                <w:spacing w:val="-19"/>
                <w:w w:val="105"/>
              </w:rPr>
              <w:t> </w:t>
            </w:r>
            <w:r>
              <w:rPr>
                <w:w w:val="105"/>
              </w:rPr>
              <w:t>Adobe</w:t>
            </w:r>
            <w:r>
              <w:rPr>
                <w:spacing w:val="-6"/>
                <w:w w:val="105"/>
              </w:rPr>
              <w:t> </w:t>
            </w:r>
            <w:r>
              <w:rPr>
                <w:w w:val="105"/>
              </w:rPr>
              <w:t>Bridge</w:t>
              <w:tab/>
              <w:t>32</w:t>
            </w:r>
          </w:hyperlink>
        </w:p>
        <w:p>
          <w:pPr>
            <w:pStyle w:val="TOC4"/>
            <w:tabs>
              <w:tab w:pos="10538" w:val="right" w:leader="dot"/>
            </w:tabs>
            <w:ind w:left="2765"/>
          </w:pPr>
          <w:hyperlink w:history="true" w:anchor="_bookmark128">
            <w:r>
              <w:rPr>
                <w:w w:val="105"/>
              </w:rPr>
              <w:t>Displaying</w:t>
            </w:r>
            <w:r>
              <w:rPr>
                <w:spacing w:val="-5"/>
                <w:w w:val="105"/>
              </w:rPr>
              <w:t> </w:t>
            </w:r>
            <w:r>
              <w:rPr>
                <w:w w:val="105"/>
              </w:rPr>
              <w:t>ScriptUI</w:t>
            </w:r>
            <w:r>
              <w:rPr>
                <w:spacing w:val="-5"/>
                <w:w w:val="105"/>
              </w:rPr>
              <w:t> </w:t>
            </w:r>
            <w:r>
              <w:rPr>
                <w:w w:val="105"/>
              </w:rPr>
              <w:t>dialogs</w:t>
              <w:tab/>
              <w:t>32</w:t>
            </w:r>
          </w:hyperlink>
        </w:p>
        <w:p>
          <w:pPr>
            <w:pStyle w:val="TOC4"/>
            <w:tabs>
              <w:tab w:pos="10538" w:val="right" w:leader="dot"/>
            </w:tabs>
            <w:ind w:left="2765"/>
          </w:pPr>
          <w:hyperlink w:history="true" w:anchor="_bookmark130">
            <w:r>
              <w:rPr/>
              <w:t>Displaying ScriptUI elements in a</w:t>
            </w:r>
            <w:r>
              <w:rPr>
                <w:spacing w:val="-5"/>
              </w:rPr>
              <w:t> </w:t>
            </w:r>
            <w:r>
              <w:rPr/>
              <w:t>navigation</w:t>
            </w:r>
            <w:r>
              <w:rPr>
                <w:spacing w:val="-5"/>
              </w:rPr>
              <w:t> </w:t>
            </w:r>
            <w:r>
              <w:rPr/>
              <w:t>bar</w:t>
              <w:tab/>
              <w:t>32</w:t>
            </w:r>
          </w:hyperlink>
        </w:p>
        <w:p>
          <w:pPr>
            <w:pStyle w:val="TOC4"/>
            <w:tabs>
              <w:tab w:pos="10538" w:val="right" w:leader="dot"/>
            </w:tabs>
            <w:spacing w:line="253" w:lineRule="exact"/>
            <w:ind w:left="2765"/>
          </w:pPr>
          <w:hyperlink w:history="true" w:anchor="_bookmark132">
            <w:r>
              <w:rPr/>
              <w:t>Displaying ScriptUI elements in a</w:t>
            </w:r>
            <w:r>
              <w:rPr>
                <w:spacing w:val="-6"/>
              </w:rPr>
              <w:t> </w:t>
            </w:r>
            <w:r>
              <w:rPr/>
              <w:t>custom</w:t>
            </w:r>
            <w:r>
              <w:rPr>
                <w:spacing w:val="-1"/>
              </w:rPr>
              <w:t> </w:t>
            </w:r>
            <w:r>
              <w:rPr/>
              <w:t>palette</w:t>
              <w:tab/>
              <w:t>33</w:t>
            </w:r>
          </w:hyperlink>
        </w:p>
        <w:p>
          <w:pPr>
            <w:pStyle w:val="TOC1"/>
            <w:numPr>
              <w:ilvl w:val="2"/>
              <w:numId w:val="1"/>
            </w:numPr>
            <w:tabs>
              <w:tab w:pos="2046" w:val="left" w:leader="none"/>
              <w:tab w:pos="2047" w:val="left" w:leader="none"/>
              <w:tab w:pos="10543" w:val="right" w:leader="dot"/>
            </w:tabs>
            <w:spacing w:line="240" w:lineRule="auto" w:before="265" w:after="0"/>
            <w:ind w:left="2046" w:right="0" w:hanging="721"/>
            <w:jc w:val="left"/>
          </w:pPr>
          <w:hyperlink w:history="true" w:anchor="_bookmark134">
            <w:r>
              <w:rPr>
                <w:w w:val="110"/>
              </w:rPr>
              <w:t>Customizing</w:t>
            </w:r>
            <w:r>
              <w:rPr>
                <w:spacing w:val="-15"/>
                <w:w w:val="110"/>
              </w:rPr>
              <w:t> </w:t>
            </w:r>
            <w:r>
              <w:rPr>
                <w:w w:val="110"/>
              </w:rPr>
              <w:t>the</w:t>
            </w:r>
            <w:r>
              <w:rPr>
                <w:spacing w:val="-16"/>
                <w:w w:val="110"/>
              </w:rPr>
              <w:t> </w:t>
            </w:r>
            <w:r>
              <w:rPr>
                <w:w w:val="110"/>
              </w:rPr>
              <w:t>Adobe</w:t>
            </w:r>
            <w:r>
              <w:rPr>
                <w:spacing w:val="-11"/>
                <w:w w:val="110"/>
              </w:rPr>
              <w:t> </w:t>
            </w:r>
            <w:r>
              <w:rPr>
                <w:w w:val="110"/>
              </w:rPr>
              <w:t>Bridge</w:t>
            </w:r>
            <w:r>
              <w:rPr>
                <w:spacing w:val="-16"/>
                <w:w w:val="110"/>
              </w:rPr>
              <w:t> </w:t>
            </w:r>
            <w:r>
              <w:rPr>
                <w:w w:val="110"/>
              </w:rPr>
              <w:t>Browser</w:t>
            </w:r>
            <w:r>
              <w:rPr>
                <w:spacing w:val="-13"/>
                <w:w w:val="110"/>
              </w:rPr>
              <w:t> </w:t>
            </w:r>
            <w:r>
              <w:rPr>
                <w:w w:val="110"/>
              </w:rPr>
              <w:t>Window</w:t>
              <w:tab/>
              <w:t>34</w:t>
            </w:r>
          </w:hyperlink>
        </w:p>
        <w:p>
          <w:pPr>
            <w:pStyle w:val="TOC3"/>
            <w:tabs>
              <w:tab w:pos="10538" w:val="right" w:leader="dot"/>
            </w:tabs>
            <w:spacing w:line="240" w:lineRule="auto" w:before="96"/>
          </w:pPr>
          <w:hyperlink w:history="true" w:anchor="_bookmark137">
            <w:r>
              <w:rPr/>
              <w:t>Creating a Customized</w:t>
            </w:r>
            <w:r>
              <w:rPr>
                <w:spacing w:val="-3"/>
              </w:rPr>
              <w:t> </w:t>
            </w:r>
            <w:r>
              <w:rPr/>
              <w:t>Tabbed</w:t>
            </w:r>
            <w:r>
              <w:rPr>
                <w:spacing w:val="-2"/>
              </w:rPr>
              <w:t> </w:t>
            </w:r>
            <w:r>
              <w:rPr/>
              <w:t>Palette</w:t>
              <w:tab/>
              <w:t>34</w:t>
            </w:r>
          </w:hyperlink>
        </w:p>
        <w:p>
          <w:pPr>
            <w:pStyle w:val="TOC3"/>
            <w:tabs>
              <w:tab w:pos="10538" w:val="right" w:leader="dot"/>
            </w:tabs>
            <w:spacing w:before="93"/>
          </w:pPr>
          <w:hyperlink w:history="true" w:anchor="_bookmark142">
            <w:r>
              <w:rPr/>
              <w:t>Script-Defined</w:t>
            </w:r>
            <w:r>
              <w:rPr>
                <w:spacing w:val="-8"/>
              </w:rPr>
              <w:t> </w:t>
            </w:r>
            <w:r>
              <w:rPr/>
              <w:t>Inspector</w:t>
            </w:r>
            <w:r>
              <w:rPr>
                <w:spacing w:val="-1"/>
              </w:rPr>
              <w:t> </w:t>
            </w:r>
            <w:r>
              <w:rPr/>
              <w:t>Panels</w:t>
              <w:tab/>
              <w:t>35</w:t>
            </w:r>
          </w:hyperlink>
        </w:p>
        <w:p>
          <w:pPr>
            <w:pStyle w:val="TOC4"/>
            <w:tabs>
              <w:tab w:pos="10538" w:val="right" w:leader="dot"/>
            </w:tabs>
          </w:pPr>
          <w:hyperlink w:history="true" w:anchor="_bookmark147">
            <w:r>
              <w:rPr>
                <w:w w:val="105"/>
              </w:rPr>
              <w:t>Creating and displaying</w:t>
            </w:r>
            <w:r>
              <w:rPr>
                <w:spacing w:val="-21"/>
                <w:w w:val="105"/>
              </w:rPr>
              <w:t> </w:t>
            </w:r>
            <w:r>
              <w:rPr>
                <w:w w:val="105"/>
              </w:rPr>
              <w:t>inspector</w:t>
            </w:r>
            <w:r>
              <w:rPr>
                <w:spacing w:val="-9"/>
                <w:w w:val="105"/>
              </w:rPr>
              <w:t> </w:t>
            </w:r>
            <w:r>
              <w:rPr>
                <w:w w:val="105"/>
              </w:rPr>
              <w:t>panels</w:t>
              <w:tab/>
              <w:t>36</w:t>
            </w:r>
          </w:hyperlink>
        </w:p>
        <w:p>
          <w:pPr>
            <w:pStyle w:val="TOC4"/>
            <w:tabs>
              <w:tab w:pos="10538" w:val="right" w:leader="dot"/>
            </w:tabs>
            <w:ind w:left="2765"/>
          </w:pPr>
          <w:hyperlink w:history="true" w:anchor="_bookmark150">
            <w:r>
              <w:rPr>
                <w:w w:val="105"/>
              </w:rPr>
              <w:t>Specifying string values in an</w:t>
            </w:r>
            <w:r>
              <w:rPr>
                <w:spacing w:val="-30"/>
                <w:w w:val="105"/>
              </w:rPr>
              <w:t> </w:t>
            </w:r>
            <w:r>
              <w:rPr>
                <w:w w:val="105"/>
              </w:rPr>
              <w:t>inspector</w:t>
            </w:r>
            <w:r>
              <w:rPr>
                <w:spacing w:val="-4"/>
                <w:w w:val="105"/>
              </w:rPr>
              <w:t> </w:t>
            </w:r>
            <w:r>
              <w:rPr>
                <w:w w:val="105"/>
              </w:rPr>
              <w:t>panel</w:t>
              <w:tab/>
              <w:t>36</w:t>
            </w:r>
          </w:hyperlink>
        </w:p>
        <w:p>
          <w:pPr>
            <w:pStyle w:val="TOC5"/>
            <w:tabs>
              <w:tab w:pos="10538" w:val="right" w:leader="dot"/>
            </w:tabs>
          </w:pPr>
          <w:hyperlink w:history="true" w:anchor="_bookmark152">
            <w:r>
              <w:rPr/>
              <w:t>Panelette markup elements for</w:t>
            </w:r>
            <w:r>
              <w:rPr>
                <w:spacing w:val="-12"/>
              </w:rPr>
              <w:t> </w:t>
            </w:r>
            <w:r>
              <w:rPr/>
              <w:t>dynamic</w:t>
            </w:r>
            <w:r>
              <w:rPr>
                <w:spacing w:val="-2"/>
              </w:rPr>
              <w:t> </w:t>
            </w:r>
            <w:r>
              <w:rPr/>
              <w:t>text</w:t>
              <w:tab/>
              <w:t>37</w:t>
            </w:r>
          </w:hyperlink>
        </w:p>
        <w:p>
          <w:pPr>
            <w:pStyle w:val="TOC5"/>
            <w:tabs>
              <w:tab w:pos="10538" w:val="right" w:leader="dot"/>
            </w:tabs>
            <w:spacing w:line="253" w:lineRule="exact"/>
          </w:pPr>
          <w:hyperlink w:history="true" w:anchor="_bookmark157">
            <w:r>
              <w:rPr/>
              <w:t>Markup</w:t>
            </w:r>
            <w:r>
              <w:rPr>
                <w:spacing w:val="-4"/>
              </w:rPr>
              <w:t> </w:t>
            </w:r>
            <w:r>
              <w:rPr/>
              <w:t>examples</w:t>
              <w:tab/>
              <w:t>37</w:t>
            </w:r>
          </w:hyperlink>
        </w:p>
        <w:p>
          <w:pPr>
            <w:pStyle w:val="TOC3"/>
            <w:tabs>
              <w:tab w:pos="10538" w:val="right" w:leader="dot"/>
            </w:tabs>
            <w:spacing w:line="240" w:lineRule="auto"/>
            <w:ind w:left="2045"/>
          </w:pPr>
          <w:hyperlink w:history="true" w:anchor="_bookmark159">
            <w:r>
              <w:rPr>
                <w:w w:val="105"/>
              </w:rPr>
              <w:t>Extending Adobe</w:t>
            </w:r>
            <w:r>
              <w:rPr>
                <w:spacing w:val="-8"/>
                <w:w w:val="105"/>
              </w:rPr>
              <w:t> </w:t>
            </w:r>
            <w:r>
              <w:rPr>
                <w:w w:val="105"/>
              </w:rPr>
              <w:t>Bridge</w:t>
            </w:r>
            <w:r>
              <w:rPr>
                <w:spacing w:val="-7"/>
                <w:w w:val="105"/>
              </w:rPr>
              <w:t> </w:t>
            </w:r>
            <w:r>
              <w:rPr>
                <w:w w:val="105"/>
              </w:rPr>
              <w:t>Menus</w:t>
              <w:tab/>
              <w:t>38</w:t>
            </w:r>
          </w:hyperlink>
        </w:p>
        <w:p>
          <w:pPr>
            <w:pStyle w:val="TOC1"/>
            <w:numPr>
              <w:ilvl w:val="2"/>
              <w:numId w:val="1"/>
            </w:numPr>
            <w:tabs>
              <w:tab w:pos="2046" w:val="left" w:leader="none"/>
              <w:tab w:pos="2047" w:val="left" w:leader="none"/>
              <w:tab w:pos="10543" w:val="right" w:leader="dot"/>
            </w:tabs>
            <w:spacing w:line="240" w:lineRule="auto" w:before="265" w:after="0"/>
            <w:ind w:left="2046" w:right="0" w:hanging="721"/>
            <w:jc w:val="left"/>
          </w:pPr>
          <w:hyperlink w:history="true" w:anchor="_bookmark163">
            <w:r>
              <w:rPr>
                <w:w w:val="110"/>
              </w:rPr>
              <w:t>Extending Adobe Bridge</w:t>
            </w:r>
            <w:r>
              <w:rPr>
                <w:spacing w:val="-35"/>
                <w:w w:val="110"/>
              </w:rPr>
              <w:t> </w:t>
            </w:r>
            <w:r>
              <w:rPr>
                <w:w w:val="110"/>
              </w:rPr>
              <w:t>Node-Handling</w:t>
            </w:r>
            <w:r>
              <w:rPr>
                <w:spacing w:val="-14"/>
                <w:w w:val="110"/>
              </w:rPr>
              <w:t> </w:t>
            </w:r>
            <w:r>
              <w:rPr>
                <w:w w:val="110"/>
              </w:rPr>
              <w:t>Behavior</w:t>
              <w:tab/>
              <w:t>39</w:t>
            </w:r>
          </w:hyperlink>
        </w:p>
        <w:p>
          <w:pPr>
            <w:pStyle w:val="TOC3"/>
            <w:tabs>
              <w:tab w:pos="10538" w:val="right" w:leader="dot"/>
            </w:tabs>
            <w:spacing w:before="96"/>
          </w:pPr>
          <w:hyperlink w:history="true" w:anchor="_bookmark168">
            <w:r>
              <w:rPr>
                <w:w w:val="105"/>
              </w:rPr>
              <w:t>Creating Script-Defined</w:t>
            </w:r>
            <w:r>
              <w:rPr>
                <w:spacing w:val="-12"/>
                <w:w w:val="105"/>
              </w:rPr>
              <w:t> </w:t>
            </w:r>
            <w:r>
              <w:rPr>
                <w:w w:val="105"/>
              </w:rPr>
              <w:t>Node-Handling</w:t>
            </w:r>
            <w:r>
              <w:rPr>
                <w:spacing w:val="-5"/>
                <w:w w:val="105"/>
              </w:rPr>
              <w:t> </w:t>
            </w:r>
            <w:r>
              <w:rPr>
                <w:w w:val="105"/>
              </w:rPr>
              <w:t>Extensions</w:t>
              <w:tab/>
              <w:t>39</w:t>
            </w:r>
          </w:hyperlink>
        </w:p>
        <w:p>
          <w:pPr>
            <w:pStyle w:val="TOC4"/>
            <w:tabs>
              <w:tab w:pos="10538" w:val="right" w:leader="dot"/>
            </w:tabs>
          </w:pPr>
          <w:hyperlink w:history="true" w:anchor="_bookmark173">
            <w:r>
              <w:rPr>
                <w:w w:val="105"/>
              </w:rPr>
              <w:t>Registering your</w:t>
            </w:r>
            <w:r>
              <w:rPr>
                <w:spacing w:val="-14"/>
                <w:w w:val="105"/>
              </w:rPr>
              <w:t> </w:t>
            </w:r>
            <w:r>
              <w:rPr>
                <w:w w:val="105"/>
              </w:rPr>
              <w:t>node-handling</w:t>
            </w:r>
            <w:r>
              <w:rPr>
                <w:spacing w:val="-5"/>
                <w:w w:val="105"/>
              </w:rPr>
              <w:t> </w:t>
            </w:r>
            <w:r>
              <w:rPr>
                <w:w w:val="105"/>
              </w:rPr>
              <w:t>extension</w:t>
              <w:tab/>
              <w:t>40</w:t>
            </w:r>
          </w:hyperlink>
        </w:p>
        <w:p>
          <w:pPr>
            <w:pStyle w:val="TOC4"/>
            <w:tabs>
              <w:tab w:pos="10538" w:val="right" w:leader="dot"/>
            </w:tabs>
            <w:ind w:left="2765"/>
          </w:pPr>
          <w:hyperlink w:history="true" w:anchor="_bookmark177">
            <w:r>
              <w:rPr>
                <w:w w:val="105"/>
              </w:rPr>
              <w:t>Installing a</w:t>
            </w:r>
            <w:r>
              <w:rPr>
                <w:spacing w:val="-13"/>
                <w:w w:val="105"/>
              </w:rPr>
              <w:t> </w:t>
            </w:r>
            <w:r>
              <w:rPr>
                <w:w w:val="105"/>
              </w:rPr>
              <w:t>node-handling</w:t>
            </w:r>
            <w:r>
              <w:rPr>
                <w:spacing w:val="-5"/>
                <w:w w:val="105"/>
              </w:rPr>
              <w:t> </w:t>
            </w:r>
            <w:r>
              <w:rPr>
                <w:w w:val="105"/>
              </w:rPr>
              <w:t>extension</w:t>
              <w:tab/>
              <w:t>40</w:t>
            </w:r>
          </w:hyperlink>
        </w:p>
        <w:p>
          <w:pPr>
            <w:pStyle w:val="TOC5"/>
            <w:tabs>
              <w:tab w:pos="10538" w:val="right" w:leader="dot"/>
            </w:tabs>
          </w:pPr>
          <w:hyperlink w:history="true" w:anchor="_bookmark179">
            <w:r>
              <w:rPr/>
              <w:t>Installation</w:t>
            </w:r>
            <w:r>
              <w:rPr>
                <w:spacing w:val="-6"/>
              </w:rPr>
              <w:t> </w:t>
            </w:r>
            <w:r>
              <w:rPr/>
              <w:t>structure</w:t>
              <w:tab/>
              <w:t>41</w:t>
            </w:r>
          </w:hyperlink>
        </w:p>
        <w:p>
          <w:pPr>
            <w:pStyle w:val="TOC5"/>
            <w:tabs>
              <w:tab w:pos="10538" w:val="right" w:leader="dot"/>
            </w:tabs>
          </w:pPr>
          <w:hyperlink w:history="true" w:anchor="_bookmark181">
            <w:r>
              <w:rPr/>
              <w:t>Extension</w:t>
            </w:r>
            <w:r>
              <w:rPr>
                <w:spacing w:val="-6"/>
              </w:rPr>
              <w:t> </w:t>
            </w:r>
            <w:r>
              <w:rPr/>
              <w:t>workspaces</w:t>
              <w:tab/>
              <w:t>42</w:t>
            </w:r>
          </w:hyperlink>
        </w:p>
        <w:p>
          <w:pPr>
            <w:pStyle w:val="TOC5"/>
            <w:tabs>
              <w:tab w:pos="10538" w:val="right" w:leader="dot"/>
            </w:tabs>
          </w:pPr>
          <w:hyperlink w:history="true" w:anchor="_bookmark184">
            <w:r>
              <w:rPr/>
              <w:t>Shared</w:t>
            </w:r>
            <w:r>
              <w:rPr>
                <w:spacing w:val="-3"/>
              </w:rPr>
              <w:t> </w:t>
            </w:r>
            <w:r>
              <w:rPr/>
              <w:t>startup</w:t>
            </w:r>
            <w:r>
              <w:rPr>
                <w:spacing w:val="-4"/>
              </w:rPr>
              <w:t> </w:t>
            </w:r>
            <w:r>
              <w:rPr/>
              <w:t>scripts</w:t>
              <w:tab/>
              <w:t>42</w:t>
            </w:r>
          </w:hyperlink>
        </w:p>
        <w:p>
          <w:pPr>
            <w:pStyle w:val="TOC4"/>
            <w:tabs>
              <w:tab w:pos="10538" w:val="right" w:leader="dot"/>
            </w:tabs>
            <w:spacing w:line="253" w:lineRule="exact"/>
            <w:ind w:left="2765"/>
          </w:pPr>
          <w:hyperlink w:history="true" w:anchor="_bookmark187">
            <w:r>
              <w:rPr>
                <w:w w:val="105"/>
              </w:rPr>
              <w:t>Accessing the node-handling model</w:t>
            </w:r>
            <w:r>
              <w:rPr>
                <w:spacing w:val="-26"/>
                <w:w w:val="105"/>
              </w:rPr>
              <w:t> </w:t>
            </w:r>
            <w:r>
              <w:rPr>
                <w:w w:val="105"/>
              </w:rPr>
              <w:t>and</w:t>
            </w:r>
            <w:r>
              <w:rPr>
                <w:spacing w:val="-6"/>
                <w:w w:val="105"/>
              </w:rPr>
              <w:t> </w:t>
            </w:r>
            <w:r>
              <w:rPr>
                <w:w w:val="105"/>
              </w:rPr>
              <w:t>data</w:t>
              <w:tab/>
              <w:t>42</w:t>
            </w:r>
          </w:hyperlink>
        </w:p>
        <w:p>
          <w:pPr>
            <w:pStyle w:val="TOC3"/>
            <w:tabs>
              <w:tab w:pos="10538" w:val="right" w:leader="dot"/>
            </w:tabs>
            <w:ind w:left="2045"/>
          </w:pPr>
          <w:hyperlink w:history="true" w:anchor="_bookmark189">
            <w:r>
              <w:rPr>
                <w:w w:val="105"/>
              </w:rPr>
              <w:t>Defining</w:t>
            </w:r>
            <w:r>
              <w:rPr>
                <w:spacing w:val="-10"/>
                <w:w w:val="105"/>
              </w:rPr>
              <w:t> </w:t>
            </w:r>
            <w:r>
              <w:rPr>
                <w:w w:val="105"/>
              </w:rPr>
              <w:t>an</w:t>
            </w:r>
            <w:r>
              <w:rPr>
                <w:spacing w:val="-4"/>
                <w:w w:val="105"/>
              </w:rPr>
              <w:t> </w:t>
            </w:r>
            <w:r>
              <w:rPr>
                <w:w w:val="105"/>
              </w:rPr>
              <w:t>ExtensionHandler</w:t>
              <w:tab/>
              <w:t>43</w:t>
            </w:r>
          </w:hyperlink>
        </w:p>
        <w:p>
          <w:pPr>
            <w:pStyle w:val="TOC4"/>
            <w:tabs>
              <w:tab w:pos="10538" w:val="right" w:leader="dot"/>
            </w:tabs>
            <w:ind w:left="2765"/>
          </w:pPr>
          <w:hyperlink w:history="true" w:anchor="_bookmark192">
            <w:r>
              <w:rPr/>
              <w:t>Immediate</w:t>
            </w:r>
            <w:r>
              <w:rPr>
                <w:spacing w:val="-4"/>
              </w:rPr>
              <w:t> </w:t>
            </w:r>
            <w:r>
              <w:rPr/>
              <w:t>handler</w:t>
            </w:r>
            <w:r>
              <w:rPr>
                <w:spacing w:val="-1"/>
              </w:rPr>
              <w:t> </w:t>
            </w:r>
            <w:r>
              <w:rPr/>
              <w:t>operations</w:t>
              <w:tab/>
              <w:t>43</w:t>
            </w:r>
          </w:hyperlink>
        </w:p>
        <w:p>
          <w:pPr>
            <w:pStyle w:val="TOC4"/>
            <w:tabs>
              <w:tab w:pos="10538" w:val="right" w:leader="dot"/>
            </w:tabs>
            <w:spacing w:line="253" w:lineRule="exact"/>
            <w:ind w:left="2765"/>
          </w:pPr>
          <w:hyperlink w:history="true" w:anchor="_bookmark194">
            <w:r>
              <w:rPr>
                <w:w w:val="105"/>
              </w:rPr>
              <w:t>Long-running</w:t>
            </w:r>
            <w:r>
              <w:rPr>
                <w:spacing w:val="-5"/>
                <w:w w:val="105"/>
              </w:rPr>
              <w:t> </w:t>
            </w:r>
            <w:r>
              <w:rPr>
                <w:w w:val="105"/>
              </w:rPr>
              <w:t>handler</w:t>
            </w:r>
            <w:r>
              <w:rPr>
                <w:spacing w:val="-4"/>
                <w:w w:val="105"/>
              </w:rPr>
              <w:t> </w:t>
            </w:r>
            <w:r>
              <w:rPr>
                <w:w w:val="105"/>
              </w:rPr>
              <w:t>operations</w:t>
              <w:tab/>
              <w:t>44</w:t>
            </w:r>
          </w:hyperlink>
        </w:p>
        <w:p>
          <w:pPr>
            <w:pStyle w:val="TOC3"/>
            <w:tabs>
              <w:tab w:pos="10538" w:val="right" w:leader="dot"/>
            </w:tabs>
            <w:ind w:left="2045"/>
          </w:pPr>
          <w:hyperlink w:history="true" w:anchor="_bookmark196">
            <w:r>
              <w:rPr>
                <w:w w:val="105"/>
              </w:rPr>
              <w:t>Defining</w:t>
            </w:r>
            <w:r>
              <w:rPr>
                <w:spacing w:val="-10"/>
                <w:w w:val="105"/>
              </w:rPr>
              <w:t> </w:t>
            </w:r>
            <w:r>
              <w:rPr>
                <w:w w:val="105"/>
              </w:rPr>
              <w:t>an</w:t>
            </w:r>
            <w:r>
              <w:rPr>
                <w:spacing w:val="-4"/>
                <w:w w:val="105"/>
              </w:rPr>
              <w:t> </w:t>
            </w:r>
            <w:r>
              <w:rPr>
                <w:w w:val="105"/>
              </w:rPr>
              <w:t>ExtensionModel</w:t>
              <w:tab/>
              <w:t>45</w:t>
            </w:r>
          </w:hyperlink>
        </w:p>
        <w:p>
          <w:pPr>
            <w:pStyle w:val="TOC4"/>
            <w:tabs>
              <w:tab w:pos="10538" w:val="right" w:leader="dot"/>
            </w:tabs>
            <w:ind w:left="2765"/>
          </w:pPr>
          <w:hyperlink w:history="true" w:anchor="_bookmark199">
            <w:r>
              <w:rPr/>
              <w:t>Immediate</w:t>
            </w:r>
            <w:r>
              <w:rPr>
                <w:spacing w:val="-4"/>
              </w:rPr>
              <w:t> </w:t>
            </w:r>
            <w:r>
              <w:rPr/>
              <w:t>model</w:t>
            </w:r>
            <w:r>
              <w:rPr>
                <w:spacing w:val="-6"/>
              </w:rPr>
              <w:t> </w:t>
            </w:r>
            <w:r>
              <w:rPr/>
              <w:t>operations</w:t>
              <w:tab/>
              <w:t>46</w:t>
            </w:r>
          </w:hyperlink>
        </w:p>
        <w:p>
          <w:pPr>
            <w:pStyle w:val="TOC4"/>
            <w:tabs>
              <w:tab w:pos="10538" w:val="right" w:leader="dot"/>
            </w:tabs>
            <w:spacing w:line="253" w:lineRule="exact"/>
            <w:ind w:left="2765"/>
          </w:pPr>
          <w:hyperlink w:history="true" w:anchor="_bookmark201">
            <w:r>
              <w:rPr>
                <w:w w:val="105"/>
              </w:rPr>
              <w:t>Long-running</w:t>
            </w:r>
            <w:r>
              <w:rPr>
                <w:spacing w:val="-5"/>
                <w:w w:val="105"/>
              </w:rPr>
              <w:t> </w:t>
            </w:r>
            <w:r>
              <w:rPr>
                <w:w w:val="105"/>
              </w:rPr>
              <w:t>model</w:t>
            </w:r>
            <w:r>
              <w:rPr>
                <w:spacing w:val="-9"/>
                <w:w w:val="105"/>
              </w:rPr>
              <w:t> </w:t>
            </w:r>
            <w:r>
              <w:rPr>
                <w:w w:val="105"/>
              </w:rPr>
              <w:t>operations</w:t>
              <w:tab/>
              <w:t>49</w:t>
            </w:r>
          </w:hyperlink>
        </w:p>
        <w:p>
          <w:pPr>
            <w:pStyle w:val="TOC3"/>
            <w:tabs>
              <w:tab w:pos="10538" w:val="right" w:leader="dot"/>
            </w:tabs>
            <w:spacing w:before="93"/>
            <w:ind w:left="2045"/>
          </w:pPr>
          <w:hyperlink w:history="true" w:anchor="_bookmark203">
            <w:r>
              <w:rPr>
                <w:w w:val="105"/>
              </w:rPr>
              <w:t>Defining Node</w:t>
            </w:r>
            <w:r>
              <w:rPr>
                <w:spacing w:val="-17"/>
                <w:w w:val="105"/>
              </w:rPr>
              <w:t> </w:t>
            </w:r>
            <w:r>
              <w:rPr>
                <w:w w:val="105"/>
              </w:rPr>
              <w:t>Data</w:t>
            </w:r>
            <w:r>
              <w:rPr>
                <w:spacing w:val="-7"/>
                <w:w w:val="105"/>
              </w:rPr>
              <w:t> </w:t>
            </w:r>
            <w:r>
              <w:rPr>
                <w:w w:val="105"/>
              </w:rPr>
              <w:t>Sets</w:t>
              <w:tab/>
              <w:t>50</w:t>
            </w:r>
          </w:hyperlink>
        </w:p>
        <w:p>
          <w:pPr>
            <w:pStyle w:val="TOC4"/>
            <w:tabs>
              <w:tab w:pos="10538" w:val="right" w:leader="dot"/>
            </w:tabs>
            <w:ind w:left="2765"/>
          </w:pPr>
          <w:hyperlink w:history="true" w:anchor="_bookmark207">
            <w:r>
              <w:rPr>
                <w:w w:val="105"/>
              </w:rPr>
              <w:t>Managing the</w:t>
            </w:r>
            <w:r>
              <w:rPr>
                <w:spacing w:val="-12"/>
                <w:w w:val="105"/>
              </w:rPr>
              <w:t> </w:t>
            </w:r>
            <w:r>
              <w:rPr>
                <w:w w:val="105"/>
              </w:rPr>
              <w:t>data</w:t>
            </w:r>
            <w:r>
              <w:rPr>
                <w:spacing w:val="-3"/>
                <w:w w:val="105"/>
              </w:rPr>
              <w:t> </w:t>
            </w:r>
            <w:r>
              <w:rPr>
                <w:w w:val="105"/>
              </w:rPr>
              <w:t>cache</w:t>
              <w:tab/>
              <w:t>51</w:t>
            </w:r>
          </w:hyperlink>
        </w:p>
        <w:p>
          <w:pPr>
            <w:pStyle w:val="TOC4"/>
            <w:tabs>
              <w:tab w:pos="10537" w:val="right" w:leader="dot"/>
            </w:tabs>
            <w:spacing w:line="253" w:lineRule="exact"/>
            <w:ind w:left="2765"/>
          </w:pPr>
          <w:hyperlink w:history="true" w:anchor="_bookmark211">
            <w:r>
              <w:rPr/>
              <w:t>Core node</w:t>
            </w:r>
            <w:r>
              <w:rPr>
                <w:spacing w:val="-4"/>
              </w:rPr>
              <w:t> </w:t>
            </w:r>
            <w:r>
              <w:rPr/>
              <w:t>data</w:t>
              <w:tab/>
              <w:t>52</w:t>
            </w:r>
          </w:hyperlink>
        </w:p>
        <w:p>
          <w:pPr>
            <w:pStyle w:val="TOC3"/>
            <w:tabs>
              <w:tab w:pos="10537" w:val="right" w:leader="dot"/>
            </w:tabs>
            <w:ind w:left="2045"/>
          </w:pPr>
          <w:hyperlink w:history="true" w:anchor="_bookmark213">
            <w:r>
              <w:rPr>
                <w:w w:val="105"/>
              </w:rPr>
              <w:t>Defining</w:t>
            </w:r>
            <w:r>
              <w:rPr>
                <w:spacing w:val="-10"/>
                <w:w w:val="105"/>
              </w:rPr>
              <w:t> </w:t>
            </w:r>
            <w:r>
              <w:rPr>
                <w:w w:val="105"/>
              </w:rPr>
              <w:t>Long-Running</w:t>
            </w:r>
            <w:r>
              <w:rPr>
                <w:spacing w:val="-5"/>
                <w:w w:val="105"/>
              </w:rPr>
              <w:t> </w:t>
            </w:r>
            <w:r>
              <w:rPr>
                <w:w w:val="105"/>
              </w:rPr>
              <w:t>Operations</w:t>
              <w:tab/>
              <w:t>52</w:t>
            </w:r>
          </w:hyperlink>
        </w:p>
        <w:p>
          <w:pPr>
            <w:pStyle w:val="TOC4"/>
            <w:tabs>
              <w:tab w:pos="10537" w:val="right" w:leader="dot"/>
            </w:tabs>
            <w:ind w:left="2765"/>
          </w:pPr>
          <w:hyperlink w:history="true" w:anchor="_bookmark215">
            <w:r>
              <w:rPr>
                <w:w w:val="105"/>
              </w:rPr>
              <w:t>Implementing</w:t>
            </w:r>
            <w:r>
              <w:rPr>
                <w:spacing w:val="-10"/>
                <w:w w:val="105"/>
              </w:rPr>
              <w:t> </w:t>
            </w:r>
            <w:r>
              <w:rPr>
                <w:w w:val="105"/>
              </w:rPr>
              <w:t>an</w:t>
            </w:r>
            <w:r>
              <w:rPr>
                <w:spacing w:val="-4"/>
                <w:w w:val="105"/>
              </w:rPr>
              <w:t> </w:t>
            </w:r>
            <w:r>
              <w:rPr>
                <w:w w:val="105"/>
              </w:rPr>
              <w:t>operation</w:t>
              <w:tab/>
              <w:t>53</w:t>
            </w:r>
          </w:hyperlink>
        </w:p>
        <w:p>
          <w:pPr>
            <w:pStyle w:val="TOC4"/>
            <w:tabs>
              <w:tab w:pos="10537" w:val="right" w:leader="dot"/>
            </w:tabs>
            <w:ind w:left="2765"/>
          </w:pPr>
          <w:hyperlink w:history="true" w:anchor="_bookmark218">
            <w:r>
              <w:rPr/>
              <w:t>Monitoring operation progress</w:t>
            </w:r>
            <w:r>
              <w:rPr>
                <w:spacing w:val="-3"/>
              </w:rPr>
              <w:t> </w:t>
            </w:r>
            <w:r>
              <w:rPr/>
              <w:t>and</w:t>
            </w:r>
            <w:r>
              <w:rPr>
                <w:spacing w:val="-2"/>
              </w:rPr>
              <w:t> </w:t>
            </w:r>
            <w:r>
              <w:rPr/>
              <w:t>status</w:t>
              <w:tab/>
              <w:t>54</w:t>
            </w:r>
          </w:hyperlink>
        </w:p>
        <w:p>
          <w:pPr>
            <w:pStyle w:val="TOC4"/>
            <w:tabs>
              <w:tab w:pos="10537" w:val="right" w:leader="dot"/>
            </w:tabs>
            <w:spacing w:line="253" w:lineRule="exact"/>
            <w:ind w:left="2765"/>
          </w:pPr>
          <w:hyperlink w:history="true" w:anchor="_bookmark220">
            <w:r>
              <w:rPr>
                <w:w w:val="105"/>
              </w:rPr>
              <w:t>Resolving</w:t>
            </w:r>
            <w:r>
              <w:rPr>
                <w:spacing w:val="-5"/>
                <w:w w:val="105"/>
              </w:rPr>
              <w:t> </w:t>
            </w:r>
            <w:r>
              <w:rPr>
                <w:w w:val="105"/>
              </w:rPr>
              <w:t>conflicts</w:t>
              <w:tab/>
              <w:t>56</w:t>
            </w:r>
          </w:hyperlink>
        </w:p>
        <w:p>
          <w:pPr>
            <w:pStyle w:val="TOC3"/>
            <w:tabs>
              <w:tab w:pos="10537" w:val="right" w:leader="dot"/>
            </w:tabs>
            <w:ind w:left="2045"/>
          </w:pPr>
          <w:hyperlink w:history="true" w:anchor="_bookmark222">
            <w:r>
              <w:rPr>
                <w:w w:val="105"/>
              </w:rPr>
              <w:t>Defining Node Searches</w:t>
            </w:r>
            <w:r>
              <w:rPr>
                <w:spacing w:val="-26"/>
                <w:w w:val="105"/>
              </w:rPr>
              <w:t> </w:t>
            </w:r>
            <w:r>
              <w:rPr>
                <w:w w:val="105"/>
              </w:rPr>
              <w:t>and</w:t>
            </w:r>
            <w:r>
              <w:rPr>
                <w:spacing w:val="-6"/>
                <w:w w:val="105"/>
              </w:rPr>
              <w:t> </w:t>
            </w:r>
            <w:r>
              <w:rPr>
                <w:w w:val="105"/>
              </w:rPr>
              <w:t>Filters</w:t>
              <w:tab/>
              <w:t>57</w:t>
            </w:r>
          </w:hyperlink>
        </w:p>
        <w:p>
          <w:pPr>
            <w:pStyle w:val="TOC4"/>
            <w:tabs>
              <w:tab w:pos="10537" w:val="right" w:leader="dot"/>
            </w:tabs>
            <w:ind w:left="2764"/>
          </w:pPr>
          <w:hyperlink w:history="true" w:anchor="_bookmark224">
            <w:r>
              <w:rPr>
                <w:w w:val="105"/>
              </w:rPr>
              <w:t>Handling interactive</w:t>
            </w:r>
            <w:r>
              <w:rPr>
                <w:spacing w:val="-13"/>
                <w:w w:val="105"/>
              </w:rPr>
              <w:t> </w:t>
            </w:r>
            <w:r>
              <w:rPr>
                <w:w w:val="105"/>
              </w:rPr>
              <w:t>node</w:t>
            </w:r>
            <w:r>
              <w:rPr>
                <w:spacing w:val="-7"/>
                <w:w w:val="105"/>
              </w:rPr>
              <w:t> </w:t>
            </w:r>
            <w:r>
              <w:rPr>
                <w:w w:val="105"/>
              </w:rPr>
              <w:t>searches</w:t>
              <w:tab/>
              <w:t>57</w:t>
            </w:r>
          </w:hyperlink>
        </w:p>
        <w:p>
          <w:pPr>
            <w:pStyle w:val="TOC5"/>
            <w:tabs>
              <w:tab w:pos="10537" w:val="right" w:leader="dot"/>
            </w:tabs>
          </w:pPr>
          <w:hyperlink w:history="true" w:anchor="_bookmark228">
            <w:r>
              <w:rPr/>
              <w:t>Implementing</w:t>
            </w:r>
            <w:r>
              <w:rPr>
                <w:spacing w:val="-6"/>
              </w:rPr>
              <w:t> </w:t>
            </w:r>
            <w:r>
              <w:rPr/>
              <w:t>getSearchDefinition()</w:t>
              <w:tab/>
              <w:t>58</w:t>
            </w:r>
          </w:hyperlink>
        </w:p>
        <w:p>
          <w:pPr>
            <w:pStyle w:val="TOC5"/>
            <w:tabs>
              <w:tab w:pos="10537" w:val="right" w:leader="dot"/>
            </w:tabs>
          </w:pPr>
          <w:hyperlink w:history="true" w:anchor="_bookmark230">
            <w:r>
              <w:rPr/>
              <w:t>Implementing</w:t>
            </w:r>
            <w:r>
              <w:rPr>
                <w:spacing w:val="-6"/>
              </w:rPr>
              <w:t> </w:t>
            </w:r>
            <w:r>
              <w:rPr/>
              <w:t>getBridgeUriForSearch()</w:t>
              <w:tab/>
              <w:t>60</w:t>
            </w:r>
          </w:hyperlink>
        </w:p>
        <w:p>
          <w:pPr>
            <w:pStyle w:val="TOC4"/>
            <w:tabs>
              <w:tab w:pos="10537" w:val="right" w:leader="dot"/>
            </w:tabs>
            <w:ind w:left="2765"/>
          </w:pPr>
          <w:hyperlink w:history="true" w:anchor="_bookmark232">
            <w:r>
              <w:rPr/>
              <w:t>Adding</w:t>
            </w:r>
            <w:r>
              <w:rPr>
                <w:spacing w:val="-2"/>
              </w:rPr>
              <w:t> </w:t>
            </w:r>
            <w:r>
              <w:rPr/>
              <w:t>filters</w:t>
              <w:tab/>
              <w:t>60</w:t>
            </w:r>
          </w:hyperlink>
        </w:p>
        <w:p>
          <w:pPr>
            <w:pStyle w:val="TOC5"/>
            <w:tabs>
              <w:tab w:pos="10537" w:val="right" w:leader="dot"/>
            </w:tabs>
            <w:spacing w:line="253" w:lineRule="exact"/>
          </w:pPr>
          <w:hyperlink w:history="true" w:anchor="_bookmark234">
            <w:r>
              <w:rPr/>
              <w:t>Implementing the</w:t>
            </w:r>
            <w:r>
              <w:rPr>
                <w:spacing w:val="-9"/>
              </w:rPr>
              <w:t> </w:t>
            </w:r>
            <w:r>
              <w:rPr/>
              <w:t>getFilterCriteria()</w:t>
            </w:r>
            <w:r>
              <w:rPr>
                <w:spacing w:val="-1"/>
              </w:rPr>
              <w:t> </w:t>
            </w:r>
            <w:r>
              <w:rPr/>
              <w:t>method</w:t>
              <w:tab/>
              <w:t>61</w:t>
            </w:r>
          </w:hyperlink>
        </w:p>
        <w:p>
          <w:pPr>
            <w:pStyle w:val="TOC1"/>
            <w:numPr>
              <w:ilvl w:val="2"/>
              <w:numId w:val="1"/>
            </w:numPr>
            <w:tabs>
              <w:tab w:pos="2046" w:val="left" w:leader="none"/>
              <w:tab w:pos="2047" w:val="left" w:leader="none"/>
              <w:tab w:pos="10542" w:val="right" w:leader="dot"/>
            </w:tabs>
            <w:spacing w:line="240" w:lineRule="auto" w:before="266" w:after="0"/>
            <w:ind w:left="2046" w:right="0" w:hanging="721"/>
            <w:jc w:val="left"/>
          </w:pPr>
          <w:hyperlink w:history="true" w:anchor="_bookmark236">
            <w:r>
              <w:rPr>
                <w:w w:val="110"/>
              </w:rPr>
              <w:t>Porting</w:t>
            </w:r>
            <w:r>
              <w:rPr>
                <w:spacing w:val="-14"/>
                <w:w w:val="110"/>
              </w:rPr>
              <w:t> </w:t>
            </w:r>
            <w:r>
              <w:rPr>
                <w:w w:val="110"/>
              </w:rPr>
              <w:t>Guide</w:t>
              <w:tab/>
              <w:t>62</w:t>
            </w:r>
          </w:hyperlink>
        </w:p>
        <w:p>
          <w:pPr>
            <w:pStyle w:val="TOC3"/>
            <w:tabs>
              <w:tab w:pos="10538" w:val="right" w:leader="dot"/>
            </w:tabs>
            <w:spacing w:line="240" w:lineRule="auto" w:before="96" w:after="240"/>
          </w:pPr>
          <w:hyperlink w:history="true" w:anchor="_bookmark239">
            <w:r>
              <w:rPr>
                <w:w w:val="105"/>
              </w:rPr>
              <w:t>Changes and Deprecations from Adobe</w:t>
            </w:r>
            <w:r>
              <w:rPr>
                <w:spacing w:val="-37"/>
                <w:w w:val="105"/>
              </w:rPr>
              <w:t> </w:t>
            </w:r>
            <w:r>
              <w:rPr>
                <w:w w:val="105"/>
              </w:rPr>
              <w:t>Bridge</w:t>
            </w:r>
            <w:r>
              <w:rPr>
                <w:spacing w:val="-7"/>
                <w:w w:val="105"/>
              </w:rPr>
              <w:t> </w:t>
            </w:r>
            <w:r>
              <w:rPr>
                <w:w w:val="105"/>
              </w:rPr>
              <w:t>CS6</w:t>
              <w:tab/>
              <w:t>62</w:t>
            </w:r>
          </w:hyperlink>
        </w:p>
        <w:p>
          <w:pPr>
            <w:pStyle w:val="TOC2"/>
            <w:tabs>
              <w:tab w:pos="10542" w:val="right" w:leader="dot"/>
            </w:tabs>
            <w:spacing w:before="391"/>
          </w:pPr>
          <w:hyperlink w:history="true" w:anchor="_bookmark240">
            <w:r>
              <w:rPr>
                <w:w w:val="110"/>
              </w:rPr>
              <w:t>Index</w:t>
              <w:tab/>
              <w:t>63</w:t>
            </w:r>
          </w:hyperlink>
        </w:p>
      </w:sdtContent>
    </w:sdt>
    <w:p>
      <w:pPr>
        <w:spacing w:after="0"/>
        <w:sectPr>
          <w:type w:val="continuous"/>
          <w:pgSz w:w="11880" w:h="15840"/>
          <w:pgMar w:top="1123" w:bottom="1250" w:left="620" w:right="580"/>
        </w:sectPr>
      </w:pPr>
    </w:p>
    <w:p>
      <w:pPr>
        <w:pStyle w:val="Heading1"/>
        <w:spacing w:before="129"/>
        <w:ind w:firstLine="0"/>
      </w:pPr>
      <w:bookmarkStart w:name="Welcome" w:id="1"/>
      <w:bookmarkEnd w:id="1"/>
      <w:r>
        <w:rPr>
          <w:b w:val="0"/>
        </w:rPr>
      </w:r>
      <w:bookmarkStart w:name="_bookmark0" w:id="2"/>
      <w:bookmarkEnd w:id="2"/>
      <w:r>
        <w:rPr>
          <w:b w:val="0"/>
        </w:rPr>
      </w:r>
      <w:r>
        <w:rPr>
          <w:color w:val="FF0000"/>
        </w:rPr>
        <w:t>Welcome</w:t>
      </w:r>
    </w:p>
    <w:p>
      <w:pPr>
        <w:pStyle w:val="BodyText"/>
        <w:rPr>
          <w:rFonts w:ascii="Minion Pro"/>
          <w:b/>
          <w:sz w:val="68"/>
        </w:rPr>
      </w:pPr>
    </w:p>
    <w:p>
      <w:pPr>
        <w:pStyle w:val="BodyText"/>
        <w:spacing w:line="232" w:lineRule="auto"/>
        <w:ind w:left="1325" w:right="311"/>
      </w:pPr>
      <w:r>
        <w:rPr/>
        <w:t>Welcome to the </w:t>
      </w:r>
      <w:r>
        <w:rPr>
          <w:i/>
        </w:rPr>
        <w:t>Adobe Bridge 2020 JavaScript Guide</w:t>
      </w:r>
      <w:r>
        <w:rPr/>
        <w:t>. This book describes how to use JavaScript to manipulate and extend Adobe® Bridge, a powerful file-browser available with many Adobe applications, which you can invoke using the Browse In Bridge menu option.</w:t>
      </w:r>
    </w:p>
    <w:p>
      <w:pPr>
        <w:pStyle w:val="BodyText"/>
        <w:spacing w:before="10"/>
        <w:rPr>
          <w:sz w:val="27"/>
        </w:rPr>
      </w:pPr>
      <w:r>
        <w:rPr/>
        <w:drawing>
          <wp:anchor distT="0" distB="0" distL="0" distR="0" allowOverlap="1" layoutInCell="1" locked="0" behindDoc="0" simplePos="0" relativeHeight="2">
            <wp:simplePos x="0" y="0"/>
            <wp:positionH relativeFrom="page">
              <wp:posOffset>1225246</wp:posOffset>
            </wp:positionH>
            <wp:positionV relativeFrom="paragraph">
              <wp:posOffset>240403</wp:posOffset>
            </wp:positionV>
            <wp:extent cx="1641817" cy="942975"/>
            <wp:effectExtent l="0" t="0" r="0" b="0"/>
            <wp:wrapTopAndBottom/>
            <wp:docPr id="3" name="image4.png"/>
            <wp:cNvGraphicFramePr>
              <a:graphicFrameLocks noChangeAspect="1"/>
            </wp:cNvGraphicFramePr>
            <a:graphic>
              <a:graphicData uri="http://schemas.openxmlformats.org/drawingml/2006/picture">
                <pic:pic>
                  <pic:nvPicPr>
                    <pic:cNvPr id="4" name="image4.png"/>
                    <pic:cNvPicPr/>
                  </pic:nvPicPr>
                  <pic:blipFill>
                    <a:blip r:embed="rId10" cstate="print"/>
                    <a:stretch>
                      <a:fillRect/>
                    </a:stretch>
                  </pic:blipFill>
                  <pic:spPr>
                    <a:xfrm>
                      <a:off x="0" y="0"/>
                      <a:ext cx="1641817" cy="942975"/>
                    </a:xfrm>
                    <a:prstGeom prst="rect">
                      <a:avLst/>
                    </a:prstGeom>
                  </pic:spPr>
                </pic:pic>
              </a:graphicData>
            </a:graphic>
          </wp:anchor>
        </w:drawing>
      </w:r>
    </w:p>
    <w:p>
      <w:pPr>
        <w:pStyle w:val="BodyText"/>
        <w:spacing w:line="232" w:lineRule="auto" w:before="87"/>
        <w:ind w:left="1325" w:right="179"/>
      </w:pPr>
      <w:r>
        <w:rPr>
          <w:w w:val="105"/>
        </w:rPr>
        <w:t>Adobe</w:t>
      </w:r>
      <w:r>
        <w:rPr>
          <w:spacing w:val="-13"/>
          <w:w w:val="105"/>
        </w:rPr>
        <w:t> </w:t>
      </w:r>
      <w:r>
        <w:rPr>
          <w:w w:val="105"/>
        </w:rPr>
        <w:t>Bridge</w:t>
      </w:r>
      <w:r>
        <w:rPr>
          <w:spacing w:val="-7"/>
          <w:w w:val="105"/>
        </w:rPr>
        <w:t> </w:t>
      </w:r>
      <w:r>
        <w:rPr>
          <w:w w:val="105"/>
        </w:rPr>
        <w:t>provides</w:t>
      </w:r>
      <w:r>
        <w:rPr>
          <w:spacing w:val="-15"/>
          <w:w w:val="105"/>
        </w:rPr>
        <w:t> </w:t>
      </w:r>
      <w:r>
        <w:rPr>
          <w:w w:val="105"/>
        </w:rPr>
        <w:t>a</w:t>
      </w:r>
      <w:r>
        <w:rPr>
          <w:spacing w:val="-9"/>
          <w:w w:val="105"/>
        </w:rPr>
        <w:t> </w:t>
      </w:r>
      <w:r>
        <w:rPr>
          <w:w w:val="105"/>
        </w:rPr>
        <w:t>highly</w:t>
      </w:r>
      <w:r>
        <w:rPr>
          <w:spacing w:val="-12"/>
          <w:w w:val="105"/>
        </w:rPr>
        <w:t> </w:t>
      </w:r>
      <w:r>
        <w:rPr>
          <w:w w:val="105"/>
        </w:rPr>
        <w:t>customizable</w:t>
      </w:r>
      <w:r>
        <w:rPr>
          <w:spacing w:val="-13"/>
          <w:w w:val="105"/>
        </w:rPr>
        <w:t> </w:t>
      </w:r>
      <w:r>
        <w:rPr>
          <w:w w:val="105"/>
        </w:rPr>
        <w:t>platform</w:t>
      </w:r>
      <w:r>
        <w:rPr>
          <w:spacing w:val="-16"/>
          <w:w w:val="105"/>
        </w:rPr>
        <w:t> </w:t>
      </w:r>
      <w:r>
        <w:rPr>
          <w:w w:val="105"/>
        </w:rPr>
        <w:t>that</w:t>
      </w:r>
      <w:r>
        <w:rPr>
          <w:spacing w:val="-11"/>
          <w:w w:val="105"/>
        </w:rPr>
        <w:t> </w:t>
      </w:r>
      <w:r>
        <w:rPr>
          <w:w w:val="105"/>
        </w:rPr>
        <w:t>can</w:t>
      </w:r>
      <w:r>
        <w:rPr>
          <w:spacing w:val="-14"/>
          <w:w w:val="105"/>
        </w:rPr>
        <w:t> </w:t>
      </w:r>
      <w:r>
        <w:rPr>
          <w:w w:val="105"/>
        </w:rPr>
        <w:t>be</w:t>
      </w:r>
      <w:r>
        <w:rPr>
          <w:spacing w:val="-13"/>
          <w:w w:val="105"/>
        </w:rPr>
        <w:t> </w:t>
      </w:r>
      <w:r>
        <w:rPr>
          <w:w w:val="105"/>
        </w:rPr>
        <w:t>extended</w:t>
      </w:r>
      <w:r>
        <w:rPr>
          <w:spacing w:val="-12"/>
          <w:w w:val="105"/>
        </w:rPr>
        <w:t> </w:t>
      </w:r>
      <w:r>
        <w:rPr>
          <w:w w:val="105"/>
        </w:rPr>
        <w:t>using</w:t>
      </w:r>
      <w:r>
        <w:rPr>
          <w:spacing w:val="-16"/>
          <w:w w:val="105"/>
        </w:rPr>
        <w:t> </w:t>
      </w:r>
      <w:r>
        <w:rPr>
          <w:w w:val="105"/>
        </w:rPr>
        <w:t>a</w:t>
      </w:r>
      <w:r>
        <w:rPr>
          <w:spacing w:val="-9"/>
          <w:w w:val="105"/>
        </w:rPr>
        <w:t> </w:t>
      </w:r>
      <w:r>
        <w:rPr>
          <w:w w:val="105"/>
        </w:rPr>
        <w:t>rich</w:t>
      </w:r>
      <w:r>
        <w:rPr>
          <w:spacing w:val="-11"/>
          <w:w w:val="105"/>
        </w:rPr>
        <w:t> </w:t>
      </w:r>
      <w:r>
        <w:rPr>
          <w:w w:val="105"/>
        </w:rPr>
        <w:t>JavaScript</w:t>
      </w:r>
      <w:r>
        <w:rPr>
          <w:spacing w:val="-15"/>
          <w:w w:val="105"/>
        </w:rPr>
        <w:t> </w:t>
      </w:r>
      <w:r>
        <w:rPr>
          <w:w w:val="105"/>
        </w:rPr>
        <w:t>API and</w:t>
      </w:r>
      <w:r>
        <w:rPr>
          <w:spacing w:val="-27"/>
          <w:w w:val="105"/>
        </w:rPr>
        <w:t> </w:t>
      </w:r>
      <w:r>
        <w:rPr>
          <w:w w:val="105"/>
        </w:rPr>
        <w:t>Flash®</w:t>
      </w:r>
      <w:r>
        <w:rPr>
          <w:spacing w:val="-28"/>
          <w:w w:val="105"/>
        </w:rPr>
        <w:t> </w:t>
      </w:r>
      <w:r>
        <w:rPr>
          <w:w w:val="105"/>
        </w:rPr>
        <w:t>components.</w:t>
      </w:r>
      <w:r>
        <w:rPr>
          <w:spacing w:val="-28"/>
          <w:w w:val="105"/>
        </w:rPr>
        <w:t> </w:t>
      </w:r>
      <w:r>
        <w:rPr>
          <w:w w:val="105"/>
        </w:rPr>
        <w:t>It</w:t>
      </w:r>
      <w:r>
        <w:rPr>
          <w:spacing w:val="-26"/>
          <w:w w:val="105"/>
        </w:rPr>
        <w:t> </w:t>
      </w:r>
      <w:r>
        <w:rPr>
          <w:w w:val="105"/>
        </w:rPr>
        <w:t>includes</w:t>
      </w:r>
      <w:r>
        <w:rPr>
          <w:spacing w:val="-27"/>
          <w:w w:val="105"/>
        </w:rPr>
        <w:t> </w:t>
      </w:r>
      <w:r>
        <w:rPr>
          <w:w w:val="105"/>
        </w:rPr>
        <w:t>the</w:t>
      </w:r>
      <w:r>
        <w:rPr>
          <w:spacing w:val="-27"/>
          <w:w w:val="105"/>
        </w:rPr>
        <w:t> </w:t>
      </w:r>
      <w:r>
        <w:rPr>
          <w:w w:val="105"/>
        </w:rPr>
        <w:t>ExtendScript</w:t>
      </w:r>
      <w:r>
        <w:rPr>
          <w:spacing w:val="-31"/>
          <w:w w:val="105"/>
        </w:rPr>
        <w:t> </w:t>
      </w:r>
      <w:r>
        <w:rPr>
          <w:w w:val="105"/>
        </w:rPr>
        <w:t>Toolkit,</w:t>
      </w:r>
      <w:r>
        <w:rPr>
          <w:spacing w:val="-28"/>
          <w:w w:val="105"/>
        </w:rPr>
        <w:t> </w:t>
      </w:r>
      <w:r>
        <w:rPr>
          <w:w w:val="105"/>
        </w:rPr>
        <w:t>an</w:t>
      </w:r>
      <w:r>
        <w:rPr>
          <w:spacing w:val="-26"/>
          <w:w w:val="105"/>
        </w:rPr>
        <w:t> </w:t>
      </w:r>
      <w:r>
        <w:rPr>
          <w:w w:val="105"/>
        </w:rPr>
        <w:t>interactive</w:t>
      </w:r>
      <w:r>
        <w:rPr>
          <w:spacing w:val="-27"/>
          <w:w w:val="105"/>
        </w:rPr>
        <w:t> </w:t>
      </w:r>
      <w:r>
        <w:rPr>
          <w:w w:val="105"/>
        </w:rPr>
        <w:t>development</w:t>
      </w:r>
      <w:r>
        <w:rPr>
          <w:spacing w:val="-26"/>
          <w:w w:val="105"/>
        </w:rPr>
        <w:t> </w:t>
      </w:r>
      <w:r>
        <w:rPr>
          <w:w w:val="105"/>
        </w:rPr>
        <w:t>environment</w:t>
      </w:r>
      <w:r>
        <w:rPr>
          <w:spacing w:val="-26"/>
          <w:w w:val="105"/>
        </w:rPr>
        <w:t> </w:t>
      </w:r>
      <w:r>
        <w:rPr>
          <w:w w:val="105"/>
        </w:rPr>
        <w:t>for JavaScript.</w:t>
      </w:r>
    </w:p>
    <w:p>
      <w:pPr>
        <w:pStyle w:val="BodyText"/>
        <w:spacing w:before="9"/>
        <w:rPr>
          <w:sz w:val="23"/>
        </w:rPr>
      </w:pPr>
    </w:p>
    <w:p>
      <w:pPr>
        <w:pStyle w:val="Heading2"/>
      </w:pPr>
      <w:bookmarkStart w:name="About This Book" w:id="3"/>
      <w:bookmarkEnd w:id="3"/>
      <w:r>
        <w:rPr>
          <w:b w:val="0"/>
        </w:rPr>
      </w:r>
      <w:bookmarkStart w:name="_bookmark1" w:id="4"/>
      <w:bookmarkEnd w:id="4"/>
      <w:r>
        <w:rPr>
          <w:b w:val="0"/>
        </w:rPr>
      </w:r>
      <w:r>
        <w:rPr>
          <w:color w:val="999999"/>
          <w:w w:val="110"/>
        </w:rPr>
        <w:t>About This</w:t>
      </w:r>
      <w:r>
        <w:rPr>
          <w:color w:val="999999"/>
          <w:spacing w:val="-53"/>
          <w:w w:val="110"/>
        </w:rPr>
        <w:t> </w:t>
      </w:r>
      <w:r>
        <w:rPr>
          <w:color w:val="999999"/>
          <w:w w:val="110"/>
        </w:rPr>
        <w:t>Book</w:t>
      </w:r>
    </w:p>
    <w:p>
      <w:pPr>
        <w:spacing w:line="232" w:lineRule="auto" w:before="210"/>
        <w:ind w:left="1326" w:right="311" w:firstLine="0"/>
        <w:jc w:val="left"/>
        <w:rPr>
          <w:i/>
          <w:sz w:val="21"/>
        </w:rPr>
      </w:pPr>
      <w:r>
        <w:rPr>
          <w:sz w:val="21"/>
        </w:rPr>
        <w:t>This document describes how to use the scripting API to extend and manipulate Adobe Bridge. Complete reference information for the JavaScript objects, properties, and functions defined by Adobe Bridge is provided in a companion document, the </w:t>
      </w:r>
      <w:r>
        <w:rPr>
          <w:i/>
          <w:sz w:val="21"/>
        </w:rPr>
        <w:t>Adobe Bridge JavaScript Reference</w:t>
      </w:r>
      <w:r>
        <w:rPr>
          <w:sz w:val="21"/>
        </w:rPr>
        <w:t>.</w:t>
      </w:r>
      <w:r>
        <w:rPr>
          <w:i/>
          <w:sz w:val="21"/>
        </w:rPr>
        <w:t>Adobe Creative Suite: </w:t>
      </w:r>
      <w:r>
        <w:rPr>
          <w:i/>
          <w:sz w:val="21"/>
        </w:rPr>
        <w:t>Introduction to Scripting</w:t>
      </w:r>
    </w:p>
    <w:p>
      <w:pPr>
        <w:pStyle w:val="ListParagraph"/>
        <w:numPr>
          <w:ilvl w:val="3"/>
          <w:numId w:val="1"/>
        </w:numPr>
        <w:tabs>
          <w:tab w:pos="1783" w:val="left" w:leader="none"/>
        </w:tabs>
        <w:spacing w:line="232" w:lineRule="auto" w:before="186" w:after="0"/>
        <w:ind w:left="1686" w:right="174" w:firstLine="0"/>
        <w:jc w:val="left"/>
        <w:rPr>
          <w:sz w:val="21"/>
        </w:rPr>
      </w:pPr>
      <w:r>
        <w:rPr>
          <w:w w:val="105"/>
          <w:sz w:val="21"/>
        </w:rPr>
        <w:t>Adobe</w:t>
      </w:r>
      <w:r>
        <w:rPr>
          <w:spacing w:val="-37"/>
          <w:w w:val="105"/>
          <w:sz w:val="21"/>
        </w:rPr>
        <w:t> </w:t>
      </w:r>
      <w:r>
        <w:rPr>
          <w:w w:val="105"/>
          <w:sz w:val="21"/>
        </w:rPr>
        <w:t>provides</w:t>
      </w:r>
      <w:r>
        <w:rPr>
          <w:spacing w:val="-35"/>
          <w:w w:val="105"/>
          <w:sz w:val="21"/>
        </w:rPr>
        <w:t> </w:t>
      </w:r>
      <w:r>
        <w:rPr>
          <w:w w:val="105"/>
          <w:sz w:val="21"/>
        </w:rPr>
        <w:t>the</w:t>
      </w:r>
      <w:r>
        <w:rPr>
          <w:spacing w:val="-35"/>
          <w:w w:val="105"/>
          <w:sz w:val="21"/>
        </w:rPr>
        <w:t> </w:t>
      </w:r>
      <w:r>
        <w:rPr>
          <w:i/>
          <w:w w:val="105"/>
          <w:sz w:val="21"/>
        </w:rPr>
        <w:t>ExtendScript</w:t>
      </w:r>
      <w:r>
        <w:rPr>
          <w:i/>
          <w:spacing w:val="-37"/>
          <w:w w:val="105"/>
          <w:sz w:val="21"/>
        </w:rPr>
        <w:t> </w:t>
      </w:r>
      <w:r>
        <w:rPr>
          <w:i/>
          <w:w w:val="105"/>
          <w:sz w:val="21"/>
        </w:rPr>
        <w:t>Toolkit</w:t>
      </w:r>
      <w:r>
        <w:rPr>
          <w:i/>
          <w:spacing w:val="-37"/>
          <w:w w:val="105"/>
          <w:sz w:val="21"/>
        </w:rPr>
        <w:t> </w:t>
      </w:r>
      <w:r>
        <w:rPr>
          <w:w w:val="105"/>
          <w:sz w:val="21"/>
        </w:rPr>
        <w:t>an</w:t>
      </w:r>
      <w:r>
        <w:rPr>
          <w:spacing w:val="-37"/>
          <w:w w:val="105"/>
          <w:sz w:val="21"/>
        </w:rPr>
        <w:t> </w:t>
      </w:r>
      <w:r>
        <w:rPr>
          <w:w w:val="105"/>
          <w:sz w:val="21"/>
        </w:rPr>
        <w:t>interactive</w:t>
      </w:r>
      <w:r>
        <w:rPr>
          <w:spacing w:val="-36"/>
          <w:w w:val="105"/>
          <w:sz w:val="21"/>
        </w:rPr>
        <w:t> </w:t>
      </w:r>
      <w:r>
        <w:rPr>
          <w:w w:val="105"/>
          <w:sz w:val="21"/>
        </w:rPr>
        <w:t>development</w:t>
      </w:r>
      <w:r>
        <w:rPr>
          <w:spacing w:val="-36"/>
          <w:w w:val="105"/>
          <w:sz w:val="21"/>
        </w:rPr>
        <w:t> </w:t>
      </w:r>
      <w:r>
        <w:rPr>
          <w:w w:val="105"/>
          <w:sz w:val="21"/>
        </w:rPr>
        <w:t>environment</w:t>
      </w:r>
      <w:r>
        <w:rPr>
          <w:spacing w:val="-35"/>
          <w:w w:val="105"/>
          <w:sz w:val="21"/>
        </w:rPr>
        <w:t> </w:t>
      </w:r>
      <w:r>
        <w:rPr>
          <w:w w:val="105"/>
          <w:sz w:val="21"/>
        </w:rPr>
        <w:t>(IDE)</w:t>
      </w:r>
      <w:r>
        <w:rPr>
          <w:spacing w:val="-36"/>
          <w:w w:val="105"/>
          <w:sz w:val="21"/>
        </w:rPr>
        <w:t> </w:t>
      </w:r>
      <w:r>
        <w:rPr>
          <w:w w:val="105"/>
          <w:sz w:val="21"/>
        </w:rPr>
        <w:t>for</w:t>
      </w:r>
      <w:r>
        <w:rPr>
          <w:spacing w:val="-36"/>
          <w:w w:val="105"/>
          <w:sz w:val="21"/>
        </w:rPr>
        <w:t> </w:t>
      </w:r>
      <w:r>
        <w:rPr>
          <w:w w:val="105"/>
          <w:sz w:val="21"/>
        </w:rPr>
        <w:t>JavaScript, with all JavaScript-enabled Adobe applications. The ExtendScript </w:t>
      </w:r>
      <w:r>
        <w:rPr>
          <w:spacing w:val="-3"/>
          <w:w w:val="105"/>
          <w:sz w:val="21"/>
        </w:rPr>
        <w:t>Toolkit </w:t>
      </w:r>
      <w:r>
        <w:rPr>
          <w:w w:val="105"/>
          <w:sz w:val="21"/>
        </w:rPr>
        <w:t>is documented in the </w:t>
      </w:r>
      <w:r>
        <w:rPr>
          <w:i/>
          <w:w w:val="105"/>
          <w:sz w:val="21"/>
        </w:rPr>
        <w:t>JavaScript</w:t>
      </w:r>
      <w:r>
        <w:rPr>
          <w:i/>
          <w:spacing w:val="-25"/>
          <w:w w:val="105"/>
          <w:sz w:val="21"/>
        </w:rPr>
        <w:t> </w:t>
      </w:r>
      <w:r>
        <w:rPr>
          <w:i/>
          <w:w w:val="105"/>
          <w:sz w:val="21"/>
        </w:rPr>
        <w:t>Tools</w:t>
      </w:r>
      <w:r>
        <w:rPr>
          <w:i/>
          <w:spacing w:val="-26"/>
          <w:w w:val="105"/>
          <w:sz w:val="21"/>
        </w:rPr>
        <w:t> </w:t>
      </w:r>
      <w:r>
        <w:rPr>
          <w:i/>
          <w:w w:val="105"/>
          <w:sz w:val="21"/>
        </w:rPr>
        <w:t>Guide</w:t>
      </w:r>
      <w:r>
        <w:rPr>
          <w:w w:val="105"/>
          <w:sz w:val="21"/>
        </w:rPr>
        <w:t>.</w:t>
      </w:r>
      <w:r>
        <w:rPr>
          <w:spacing w:val="-26"/>
          <w:w w:val="105"/>
          <w:sz w:val="21"/>
        </w:rPr>
        <w:t> </w:t>
      </w:r>
      <w:r>
        <w:rPr>
          <w:w w:val="105"/>
          <w:sz w:val="21"/>
        </w:rPr>
        <w:t>This</w:t>
      </w:r>
      <w:r>
        <w:rPr>
          <w:spacing w:val="-20"/>
          <w:w w:val="105"/>
          <w:sz w:val="21"/>
        </w:rPr>
        <w:t> </w:t>
      </w:r>
      <w:r>
        <w:rPr>
          <w:w w:val="105"/>
          <w:sz w:val="21"/>
        </w:rPr>
        <w:t>book</w:t>
      </w:r>
      <w:r>
        <w:rPr>
          <w:spacing w:val="-21"/>
          <w:w w:val="105"/>
          <w:sz w:val="21"/>
        </w:rPr>
        <w:t> </w:t>
      </w:r>
      <w:r>
        <w:rPr>
          <w:w w:val="105"/>
          <w:sz w:val="21"/>
        </w:rPr>
        <w:t>also</w:t>
      </w:r>
      <w:r>
        <w:rPr>
          <w:spacing w:val="-22"/>
          <w:w w:val="105"/>
          <w:sz w:val="21"/>
        </w:rPr>
        <w:t> </w:t>
      </w:r>
      <w:r>
        <w:rPr>
          <w:w w:val="105"/>
          <w:sz w:val="21"/>
        </w:rPr>
        <w:t>provides</w:t>
      </w:r>
      <w:r>
        <w:rPr>
          <w:spacing w:val="-23"/>
          <w:w w:val="105"/>
          <w:sz w:val="21"/>
        </w:rPr>
        <w:t> </w:t>
      </w:r>
      <w:r>
        <w:rPr>
          <w:w w:val="105"/>
          <w:sz w:val="21"/>
        </w:rPr>
        <w:t>documentation</w:t>
      </w:r>
      <w:r>
        <w:rPr>
          <w:spacing w:val="-20"/>
          <w:w w:val="105"/>
          <w:sz w:val="21"/>
        </w:rPr>
        <w:t> </w:t>
      </w:r>
      <w:r>
        <w:rPr>
          <w:w w:val="105"/>
          <w:sz w:val="21"/>
        </w:rPr>
        <w:t>for</w:t>
      </w:r>
      <w:r>
        <w:rPr>
          <w:spacing w:val="-20"/>
          <w:w w:val="105"/>
          <w:sz w:val="21"/>
        </w:rPr>
        <w:t> </w:t>
      </w:r>
      <w:r>
        <w:rPr>
          <w:w w:val="105"/>
          <w:sz w:val="21"/>
        </w:rPr>
        <w:t>various</w:t>
      </w:r>
      <w:r>
        <w:rPr>
          <w:spacing w:val="-20"/>
          <w:w w:val="105"/>
          <w:sz w:val="21"/>
        </w:rPr>
        <w:t> </w:t>
      </w:r>
      <w:r>
        <w:rPr>
          <w:w w:val="105"/>
          <w:sz w:val="21"/>
        </w:rPr>
        <w:t>utilities</w:t>
      </w:r>
      <w:r>
        <w:rPr>
          <w:spacing w:val="-21"/>
          <w:w w:val="105"/>
          <w:sz w:val="21"/>
        </w:rPr>
        <w:t> </w:t>
      </w:r>
      <w:r>
        <w:rPr>
          <w:w w:val="105"/>
          <w:sz w:val="21"/>
        </w:rPr>
        <w:t>and</w:t>
      </w:r>
      <w:r>
        <w:rPr>
          <w:spacing w:val="-21"/>
          <w:w w:val="105"/>
          <w:sz w:val="21"/>
        </w:rPr>
        <w:t> </w:t>
      </w:r>
      <w:r>
        <w:rPr>
          <w:w w:val="105"/>
          <w:sz w:val="21"/>
        </w:rPr>
        <w:t>tools</w:t>
      </w:r>
      <w:r>
        <w:rPr>
          <w:spacing w:val="-21"/>
          <w:w w:val="105"/>
          <w:sz w:val="21"/>
        </w:rPr>
        <w:t> </w:t>
      </w:r>
      <w:r>
        <w:rPr>
          <w:w w:val="105"/>
          <w:sz w:val="21"/>
        </w:rPr>
        <w:t>that</w:t>
      </w:r>
      <w:r>
        <w:rPr>
          <w:spacing w:val="-23"/>
          <w:w w:val="105"/>
          <w:sz w:val="21"/>
        </w:rPr>
        <w:t> </w:t>
      </w:r>
      <w:r>
        <w:rPr>
          <w:w w:val="105"/>
          <w:sz w:val="21"/>
        </w:rPr>
        <w:t>are part</w:t>
      </w:r>
      <w:r>
        <w:rPr>
          <w:spacing w:val="-7"/>
          <w:w w:val="105"/>
          <w:sz w:val="21"/>
        </w:rPr>
        <w:t> </w:t>
      </w:r>
      <w:r>
        <w:rPr>
          <w:w w:val="105"/>
          <w:sz w:val="21"/>
        </w:rPr>
        <w:t>of</w:t>
      </w:r>
      <w:r>
        <w:rPr>
          <w:spacing w:val="-9"/>
          <w:w w:val="105"/>
          <w:sz w:val="21"/>
        </w:rPr>
        <w:t> </w:t>
      </w:r>
      <w:r>
        <w:rPr>
          <w:w w:val="105"/>
          <w:sz w:val="21"/>
        </w:rPr>
        <w:t>ExtendScript,</w:t>
      </w:r>
      <w:r>
        <w:rPr>
          <w:spacing w:val="-9"/>
          <w:w w:val="105"/>
          <w:sz w:val="21"/>
        </w:rPr>
        <w:t> </w:t>
      </w:r>
      <w:r>
        <w:rPr>
          <w:w w:val="105"/>
          <w:sz w:val="21"/>
        </w:rPr>
        <w:t>the</w:t>
      </w:r>
      <w:r>
        <w:rPr>
          <w:spacing w:val="-8"/>
          <w:w w:val="105"/>
          <w:sz w:val="21"/>
        </w:rPr>
        <w:t> </w:t>
      </w:r>
      <w:r>
        <w:rPr>
          <w:w w:val="105"/>
          <w:sz w:val="21"/>
        </w:rPr>
        <w:t>Adobe</w:t>
      </w:r>
      <w:r>
        <w:rPr>
          <w:spacing w:val="-9"/>
          <w:w w:val="105"/>
          <w:sz w:val="21"/>
        </w:rPr>
        <w:t> </w:t>
      </w:r>
      <w:r>
        <w:rPr>
          <w:w w:val="105"/>
          <w:sz w:val="21"/>
        </w:rPr>
        <w:t>extended</w:t>
      </w:r>
      <w:r>
        <w:rPr>
          <w:spacing w:val="-7"/>
          <w:w w:val="105"/>
          <w:sz w:val="21"/>
        </w:rPr>
        <w:t> </w:t>
      </w:r>
      <w:r>
        <w:rPr>
          <w:w w:val="105"/>
          <w:sz w:val="21"/>
        </w:rPr>
        <w:t>implementation</w:t>
      </w:r>
      <w:r>
        <w:rPr>
          <w:spacing w:val="-6"/>
          <w:w w:val="105"/>
          <w:sz w:val="21"/>
        </w:rPr>
        <w:t> </w:t>
      </w:r>
      <w:r>
        <w:rPr>
          <w:w w:val="105"/>
          <w:sz w:val="21"/>
        </w:rPr>
        <w:t>of</w:t>
      </w:r>
      <w:r>
        <w:rPr>
          <w:spacing w:val="-9"/>
          <w:w w:val="105"/>
          <w:sz w:val="21"/>
        </w:rPr>
        <w:t> </w:t>
      </w:r>
      <w:r>
        <w:rPr>
          <w:w w:val="105"/>
          <w:sz w:val="21"/>
        </w:rPr>
        <w:t>JavaScript.</w:t>
      </w:r>
    </w:p>
    <w:p>
      <w:pPr>
        <w:pStyle w:val="ListParagraph"/>
        <w:numPr>
          <w:ilvl w:val="3"/>
          <w:numId w:val="1"/>
        </w:numPr>
        <w:tabs>
          <w:tab w:pos="1787" w:val="left" w:leader="none"/>
        </w:tabs>
        <w:spacing w:line="235" w:lineRule="auto" w:before="183" w:after="0"/>
        <w:ind w:left="1686" w:right="179" w:firstLine="0"/>
        <w:jc w:val="left"/>
        <w:rPr>
          <w:sz w:val="21"/>
        </w:rPr>
      </w:pPr>
      <w:r>
        <w:rPr>
          <w:sz w:val="21"/>
        </w:rPr>
        <w:t>The Adobe Bridge SDK, which contains this document, also contains a set of code samples (“Snippets”), that demonstrate how to use the features of the Bridge JavaScript API. This book refers to these samples </w:t>
      </w:r>
      <w:r>
        <w:rPr>
          <w:spacing w:val="-3"/>
          <w:sz w:val="21"/>
        </w:rPr>
        <w:t>by </w:t>
      </w:r>
      <w:r>
        <w:rPr>
          <w:sz w:val="21"/>
        </w:rPr>
        <w:t>name for illustration of concepts and techniques. </w:t>
      </w:r>
      <w:r>
        <w:rPr>
          <w:spacing w:val="-5"/>
          <w:sz w:val="21"/>
        </w:rPr>
        <w:t>You </w:t>
      </w:r>
      <w:r>
        <w:rPr>
          <w:sz w:val="21"/>
        </w:rPr>
        <w:t>can download the SDK from Adobe Developer </w:t>
      </w:r>
      <w:r>
        <w:rPr>
          <w:spacing w:val="-3"/>
          <w:sz w:val="21"/>
        </w:rPr>
        <w:t>Center,</w:t>
      </w:r>
      <w:r>
        <w:rPr>
          <w:color w:val="0000FF"/>
          <w:spacing w:val="-10"/>
          <w:sz w:val="21"/>
        </w:rPr>
        <w:t> </w:t>
      </w:r>
      <w:hyperlink r:id="rId11">
        <w:r>
          <w:rPr>
            <w:color w:val="0000FF"/>
            <w:sz w:val="21"/>
            <w:u w:val="single" w:color="0000FF"/>
          </w:rPr>
          <w:t>h</w:t>
        </w:r>
      </w:hyperlink>
      <w:r>
        <w:rPr>
          <w:color w:val="0000FF"/>
          <w:sz w:val="21"/>
          <w:u w:val="single" w:color="0000FF"/>
        </w:rPr>
        <w:t>ttp:</w:t>
      </w:r>
      <w:hyperlink r:id="rId11">
        <w:r>
          <w:rPr>
            <w:color w:val="0000FF"/>
            <w:sz w:val="21"/>
            <w:u w:val="single" w:color="0000FF"/>
          </w:rPr>
          <w:t>//w</w:t>
        </w:r>
      </w:hyperlink>
      <w:r>
        <w:rPr>
          <w:color w:val="0000FF"/>
          <w:sz w:val="21"/>
          <w:u w:val="single" w:color="0000FF"/>
        </w:rPr>
        <w:t>ww</w:t>
      </w:r>
      <w:hyperlink r:id="rId11">
        <w:r>
          <w:rPr>
            <w:color w:val="0000FF"/>
            <w:sz w:val="21"/>
            <w:u w:val="single" w:color="0000FF"/>
          </w:rPr>
          <w:t>.adobe.com/devnet/</w:t>
        </w:r>
        <w:r>
          <w:rPr>
            <w:sz w:val="21"/>
          </w:rPr>
          <w:t>.</w:t>
        </w:r>
      </w:hyperlink>
    </w:p>
    <w:p>
      <w:pPr>
        <w:pStyle w:val="BodyText"/>
        <w:spacing w:before="11"/>
        <w:rPr>
          <w:sz w:val="22"/>
        </w:rPr>
      </w:pPr>
    </w:p>
    <w:p>
      <w:pPr>
        <w:pStyle w:val="Heading3"/>
      </w:pPr>
      <w:bookmarkStart w:name="Who should read this book" w:id="5"/>
      <w:bookmarkEnd w:id="5"/>
      <w:r>
        <w:rPr>
          <w:b w:val="0"/>
        </w:rPr>
      </w:r>
      <w:bookmarkStart w:name="_bookmark2" w:id="6"/>
      <w:bookmarkEnd w:id="6"/>
      <w:r>
        <w:rPr>
          <w:b w:val="0"/>
        </w:rPr>
      </w:r>
      <w:r>
        <w:rPr>
          <w:color w:val="999999"/>
          <w:spacing w:val="-3"/>
          <w:w w:val="110"/>
        </w:rPr>
        <w:t>Who </w:t>
      </w:r>
      <w:r>
        <w:rPr>
          <w:color w:val="999999"/>
          <w:w w:val="110"/>
        </w:rPr>
        <w:t>should read</w:t>
      </w:r>
      <w:r>
        <w:rPr>
          <w:color w:val="999999"/>
          <w:spacing w:val="-60"/>
          <w:w w:val="110"/>
        </w:rPr>
        <w:t> </w:t>
      </w:r>
      <w:r>
        <w:rPr>
          <w:color w:val="999999"/>
          <w:w w:val="110"/>
        </w:rPr>
        <w:t>this book</w:t>
      </w:r>
    </w:p>
    <w:p>
      <w:pPr>
        <w:pStyle w:val="BodyText"/>
        <w:spacing w:line="232" w:lineRule="auto" w:before="227"/>
        <w:ind w:left="1326"/>
      </w:pPr>
      <w:r>
        <w:rPr>
          <w:w w:val="105"/>
        </w:rPr>
        <w:t>This book is for developers who want to extend the capabilities of Adobe Bridge using JavaScript, call Bridge</w:t>
      </w:r>
      <w:r>
        <w:rPr>
          <w:spacing w:val="-25"/>
          <w:w w:val="105"/>
        </w:rPr>
        <w:t> </w:t>
      </w:r>
      <w:r>
        <w:rPr>
          <w:w w:val="105"/>
        </w:rPr>
        <w:t>functionality</w:t>
      </w:r>
      <w:r>
        <w:rPr>
          <w:spacing w:val="-26"/>
          <w:w w:val="105"/>
        </w:rPr>
        <w:t> </w:t>
      </w:r>
      <w:r>
        <w:rPr>
          <w:w w:val="105"/>
        </w:rPr>
        <w:t>from</w:t>
      </w:r>
      <w:r>
        <w:rPr>
          <w:spacing w:val="-26"/>
          <w:w w:val="105"/>
        </w:rPr>
        <w:t> </w:t>
      </w:r>
      <w:r>
        <w:rPr>
          <w:w w:val="105"/>
        </w:rPr>
        <w:t>scripts,</w:t>
      </w:r>
      <w:r>
        <w:rPr>
          <w:spacing w:val="-25"/>
          <w:w w:val="105"/>
        </w:rPr>
        <w:t> </w:t>
      </w:r>
      <w:r>
        <w:rPr>
          <w:w w:val="105"/>
        </w:rPr>
        <w:t>and</w:t>
      </w:r>
      <w:r>
        <w:rPr>
          <w:spacing w:val="-23"/>
          <w:w w:val="105"/>
        </w:rPr>
        <w:t> </w:t>
      </w:r>
      <w:r>
        <w:rPr>
          <w:w w:val="105"/>
        </w:rPr>
        <w:t>use</w:t>
      </w:r>
      <w:r>
        <w:rPr>
          <w:spacing w:val="-24"/>
          <w:w w:val="105"/>
        </w:rPr>
        <w:t> </w:t>
      </w:r>
      <w:r>
        <w:rPr>
          <w:w w:val="105"/>
        </w:rPr>
        <w:t>scripts</w:t>
      </w:r>
      <w:r>
        <w:rPr>
          <w:spacing w:val="-25"/>
          <w:w w:val="105"/>
        </w:rPr>
        <w:t> </w:t>
      </w:r>
      <w:r>
        <w:rPr>
          <w:w w:val="105"/>
        </w:rPr>
        <w:t>to</w:t>
      </w:r>
      <w:r>
        <w:rPr>
          <w:spacing w:val="-28"/>
          <w:w w:val="105"/>
        </w:rPr>
        <w:t> </w:t>
      </w:r>
      <w:r>
        <w:rPr>
          <w:w w:val="105"/>
        </w:rPr>
        <w:t>communicate</w:t>
      </w:r>
      <w:r>
        <w:rPr>
          <w:spacing w:val="-27"/>
          <w:w w:val="105"/>
        </w:rPr>
        <w:t> </w:t>
      </w:r>
      <w:r>
        <w:rPr>
          <w:w w:val="105"/>
        </w:rPr>
        <w:t>between</w:t>
      </w:r>
      <w:r>
        <w:rPr>
          <w:spacing w:val="-25"/>
          <w:w w:val="105"/>
        </w:rPr>
        <w:t> </w:t>
      </w:r>
      <w:r>
        <w:rPr>
          <w:w w:val="105"/>
        </w:rPr>
        <w:t>Bridge-enabled</w:t>
      </w:r>
      <w:r>
        <w:rPr>
          <w:spacing w:val="-27"/>
          <w:w w:val="105"/>
        </w:rPr>
        <w:t> </w:t>
      </w:r>
      <w:r>
        <w:rPr>
          <w:w w:val="105"/>
        </w:rPr>
        <w:t>applications.</w:t>
      </w:r>
      <w:r>
        <w:rPr>
          <w:spacing w:val="-24"/>
          <w:w w:val="105"/>
        </w:rPr>
        <w:t> </w:t>
      </w:r>
      <w:r>
        <w:rPr>
          <w:w w:val="105"/>
        </w:rPr>
        <w:t>It assumes</w:t>
      </w:r>
      <w:r>
        <w:rPr>
          <w:spacing w:val="-6"/>
          <w:w w:val="105"/>
        </w:rPr>
        <w:t> </w:t>
      </w:r>
      <w:r>
        <w:rPr>
          <w:w w:val="105"/>
        </w:rPr>
        <w:t>a</w:t>
      </w:r>
      <w:r>
        <w:rPr>
          <w:spacing w:val="-8"/>
          <w:w w:val="105"/>
        </w:rPr>
        <w:t> </w:t>
      </w:r>
      <w:r>
        <w:rPr>
          <w:w w:val="105"/>
        </w:rPr>
        <w:t>general</w:t>
      </w:r>
      <w:r>
        <w:rPr>
          <w:spacing w:val="-9"/>
          <w:w w:val="105"/>
        </w:rPr>
        <w:t> </w:t>
      </w:r>
      <w:r>
        <w:rPr>
          <w:w w:val="105"/>
        </w:rPr>
        <w:t>familiarity</w:t>
      </w:r>
      <w:r>
        <w:rPr>
          <w:spacing w:val="-7"/>
          <w:w w:val="105"/>
        </w:rPr>
        <w:t> </w:t>
      </w:r>
      <w:r>
        <w:rPr>
          <w:w w:val="105"/>
        </w:rPr>
        <w:t>with</w:t>
      </w:r>
      <w:r>
        <w:rPr>
          <w:spacing w:val="-9"/>
          <w:w w:val="105"/>
        </w:rPr>
        <w:t> </w:t>
      </w:r>
      <w:r>
        <w:rPr>
          <w:w w:val="105"/>
        </w:rPr>
        <w:t>the</w:t>
      </w:r>
      <w:r>
        <w:rPr>
          <w:spacing w:val="-7"/>
          <w:w w:val="105"/>
        </w:rPr>
        <w:t> </w:t>
      </w:r>
      <w:r>
        <w:rPr>
          <w:w w:val="105"/>
        </w:rPr>
        <w:t>following:</w:t>
      </w:r>
    </w:p>
    <w:p>
      <w:pPr>
        <w:pStyle w:val="ListParagraph"/>
        <w:numPr>
          <w:ilvl w:val="3"/>
          <w:numId w:val="1"/>
        </w:numPr>
        <w:tabs>
          <w:tab w:pos="1787" w:val="left" w:leader="none"/>
        </w:tabs>
        <w:spacing w:line="240" w:lineRule="auto" w:before="178" w:after="0"/>
        <w:ind w:left="1786" w:right="0" w:hanging="101"/>
        <w:jc w:val="left"/>
        <w:rPr>
          <w:sz w:val="21"/>
        </w:rPr>
      </w:pPr>
      <w:r>
        <w:rPr>
          <w:w w:val="105"/>
          <w:sz w:val="21"/>
        </w:rPr>
        <w:t>JavaScript</w:t>
      </w:r>
    </w:p>
    <w:p>
      <w:pPr>
        <w:pStyle w:val="ListParagraph"/>
        <w:numPr>
          <w:ilvl w:val="3"/>
          <w:numId w:val="1"/>
        </w:numPr>
        <w:tabs>
          <w:tab w:pos="1790" w:val="left" w:leader="none"/>
        </w:tabs>
        <w:spacing w:line="240" w:lineRule="auto" w:before="174" w:after="0"/>
        <w:ind w:left="1789" w:right="0" w:hanging="104"/>
        <w:jc w:val="left"/>
        <w:rPr>
          <w:sz w:val="21"/>
        </w:rPr>
      </w:pPr>
      <w:r>
        <w:rPr>
          <w:w w:val="105"/>
          <w:sz w:val="21"/>
        </w:rPr>
        <w:t>Adobe</w:t>
      </w:r>
      <w:r>
        <w:rPr>
          <w:spacing w:val="-7"/>
          <w:w w:val="105"/>
          <w:sz w:val="21"/>
        </w:rPr>
        <w:t> </w:t>
      </w:r>
      <w:r>
        <w:rPr>
          <w:w w:val="105"/>
          <w:sz w:val="21"/>
        </w:rPr>
        <w:t>Bridge</w:t>
      </w:r>
    </w:p>
    <w:p>
      <w:pPr>
        <w:pStyle w:val="ListParagraph"/>
        <w:numPr>
          <w:ilvl w:val="3"/>
          <w:numId w:val="1"/>
        </w:numPr>
        <w:tabs>
          <w:tab w:pos="1787" w:val="left" w:leader="none"/>
        </w:tabs>
        <w:spacing w:line="232" w:lineRule="auto" w:before="180" w:after="0"/>
        <w:ind w:left="1686" w:right="178" w:firstLine="0"/>
        <w:jc w:val="left"/>
        <w:rPr>
          <w:sz w:val="21"/>
        </w:rPr>
      </w:pPr>
      <w:r>
        <w:rPr>
          <w:sz w:val="21"/>
        </w:rPr>
        <w:t>Any other Bridge-enabled applications you are using, such as Adobe Illustrator®, Adobe Photoshop®, or Adobe InDesign®. </w:t>
      </w:r>
      <w:r>
        <w:rPr>
          <w:spacing w:val="-2"/>
          <w:sz w:val="21"/>
        </w:rPr>
        <w:t>The </w:t>
      </w:r>
      <w:r>
        <w:rPr>
          <w:sz w:val="21"/>
        </w:rPr>
        <w:t>scripting API details for each application are included with the scripting documentation for that</w:t>
      </w:r>
      <w:r>
        <w:rPr>
          <w:spacing w:val="-13"/>
          <w:sz w:val="21"/>
        </w:rPr>
        <w:t> </w:t>
      </w:r>
      <w:r>
        <w:rPr>
          <w:sz w:val="21"/>
        </w:rPr>
        <w:t>product.</w:t>
      </w:r>
    </w:p>
    <w:p>
      <w:pPr>
        <w:pStyle w:val="BodyText"/>
        <w:spacing w:line="225" w:lineRule="auto" w:before="189"/>
        <w:ind w:left="1326" w:right="311"/>
      </w:pPr>
      <w:r>
        <w:rPr/>
        <w:t>If you have already been using the scripting interface to Bridge, see </w:t>
      </w:r>
      <w:hyperlink w:history="true" w:anchor="_bookmark237">
        <w:r>
          <w:rPr>
            <w:color w:val="0000FF"/>
            <w:u w:val="single" w:color="0000FF"/>
          </w:rPr>
          <w:t>Chapter 6, “Porting</w:t>
        </w:r>
        <w:r>
          <w:rPr>
            <w:color w:val="0000FF"/>
          </w:rPr>
          <w:t> </w:t>
        </w:r>
        <w:r>
          <w:rPr>
            <w:color w:val="0000FF"/>
            <w:u w:val="single" w:color="0000FF"/>
          </w:rPr>
          <w:t>Guide</w:t>
        </w:r>
      </w:hyperlink>
      <w:r>
        <w:rPr/>
        <w:t>” for information about changes in this release.</w:t>
      </w:r>
    </w:p>
    <w:p>
      <w:pPr>
        <w:pStyle w:val="BodyText"/>
        <w:spacing w:before="11"/>
        <w:rPr>
          <w:sz w:val="24"/>
        </w:rPr>
      </w:pPr>
    </w:p>
    <w:p>
      <w:pPr>
        <w:spacing w:before="107"/>
        <w:ind w:left="0" w:right="134" w:firstLine="0"/>
        <w:jc w:val="right"/>
        <w:rPr>
          <w:b/>
          <w:sz w:val="18"/>
        </w:rPr>
      </w:pPr>
      <w:r>
        <w:rPr>
          <w:b/>
          <w:w w:val="109"/>
          <w:sz w:val="18"/>
        </w:rPr>
        <w:t>6</w:t>
      </w:r>
    </w:p>
    <w:p>
      <w:pPr>
        <w:spacing w:after="0"/>
        <w:jc w:val="right"/>
        <w:rPr>
          <w:sz w:val="18"/>
        </w:rPr>
        <w:sectPr>
          <w:headerReference w:type="default" r:id="rId9"/>
          <w:pgSz w:w="11880" w:h="15840"/>
          <w:pgMar w:header="0" w:footer="0" w:top="860" w:bottom="280" w:left="620" w:right="580"/>
        </w:sectPr>
      </w:pPr>
    </w:p>
    <w:p>
      <w:pPr>
        <w:pStyle w:val="BodyText"/>
        <w:rPr>
          <w:b/>
        </w:rPr>
      </w:pPr>
    </w:p>
    <w:p>
      <w:pPr>
        <w:pStyle w:val="Heading3"/>
        <w:spacing w:before="112"/>
      </w:pPr>
      <w:bookmarkStart w:name="What is in this book" w:id="7"/>
      <w:bookmarkEnd w:id="7"/>
      <w:r>
        <w:rPr>
          <w:b w:val="0"/>
        </w:rPr>
      </w:r>
      <w:bookmarkStart w:name="_bookmark3" w:id="8"/>
      <w:bookmarkEnd w:id="8"/>
      <w:r>
        <w:rPr>
          <w:b w:val="0"/>
        </w:rPr>
      </w:r>
      <w:r>
        <w:rPr>
          <w:color w:val="999999"/>
          <w:w w:val="110"/>
        </w:rPr>
        <w:t>What is in</w:t>
      </w:r>
      <w:r>
        <w:rPr>
          <w:color w:val="999999"/>
          <w:spacing w:val="-61"/>
          <w:w w:val="110"/>
        </w:rPr>
        <w:t> </w:t>
      </w:r>
      <w:r>
        <w:rPr>
          <w:color w:val="999999"/>
          <w:w w:val="110"/>
        </w:rPr>
        <w:t>this book</w:t>
      </w:r>
    </w:p>
    <w:p>
      <w:pPr>
        <w:pStyle w:val="BodyText"/>
        <w:spacing w:before="221"/>
        <w:ind w:left="1326"/>
      </w:pPr>
      <w:r>
        <w:rPr>
          <w:w w:val="105"/>
        </w:rPr>
        <w:t>This book contains the following chapters:</w:t>
      </w:r>
    </w:p>
    <w:p>
      <w:pPr>
        <w:pStyle w:val="ListParagraph"/>
        <w:numPr>
          <w:ilvl w:val="3"/>
          <w:numId w:val="1"/>
        </w:numPr>
        <w:tabs>
          <w:tab w:pos="1790" w:val="left" w:leader="none"/>
        </w:tabs>
        <w:spacing w:line="232" w:lineRule="auto" w:before="180" w:after="0"/>
        <w:ind w:left="1686" w:right="217" w:hanging="1"/>
        <w:jc w:val="left"/>
        <w:rPr>
          <w:sz w:val="21"/>
        </w:rPr>
      </w:pPr>
      <w:hyperlink w:history="true" w:anchor="_bookmark11">
        <w:r>
          <w:rPr>
            <w:color w:val="0000FF"/>
            <w:sz w:val="21"/>
            <w:u w:val="single" w:color="0000FF"/>
          </w:rPr>
          <w:t>Chapter 1, “Scripting Adobe </w:t>
        </w:r>
        <w:r>
          <w:rPr>
            <w:color w:val="0000FF"/>
            <w:spacing w:val="-4"/>
            <w:sz w:val="21"/>
            <w:u w:val="single" w:color="0000FF"/>
          </w:rPr>
          <w:t>Bridge</w:t>
        </w:r>
      </w:hyperlink>
      <w:r>
        <w:rPr>
          <w:spacing w:val="-4"/>
          <w:sz w:val="21"/>
        </w:rPr>
        <w:t>,” </w:t>
      </w:r>
      <w:r>
        <w:rPr>
          <w:sz w:val="21"/>
        </w:rPr>
        <w:t>introduces some important concepts in Adobe Bridge scripting and describes the Bridge JavaScript document object model</w:t>
      </w:r>
      <w:r>
        <w:rPr>
          <w:spacing w:val="-3"/>
          <w:sz w:val="21"/>
        </w:rPr>
        <w:t> </w:t>
      </w:r>
      <w:r>
        <w:rPr>
          <w:sz w:val="21"/>
        </w:rPr>
        <w:t>(DOM).</w:t>
      </w:r>
    </w:p>
    <w:p>
      <w:pPr>
        <w:pStyle w:val="ListParagraph"/>
        <w:numPr>
          <w:ilvl w:val="3"/>
          <w:numId w:val="1"/>
        </w:numPr>
        <w:tabs>
          <w:tab w:pos="1790" w:val="left" w:leader="none"/>
        </w:tabs>
        <w:spacing w:line="235" w:lineRule="auto" w:before="180" w:after="0"/>
        <w:ind w:left="1686" w:right="229" w:firstLine="0"/>
        <w:jc w:val="left"/>
        <w:rPr>
          <w:sz w:val="21"/>
        </w:rPr>
      </w:pPr>
      <w:hyperlink w:history="true" w:anchor="_bookmark79">
        <w:r>
          <w:rPr>
            <w:color w:val="0000FF"/>
            <w:sz w:val="21"/>
            <w:u w:val="single" w:color="0000FF"/>
          </w:rPr>
          <w:t>Chapter 2, “Interacting with Adobe Bridge through </w:t>
        </w:r>
        <w:r>
          <w:rPr>
            <w:color w:val="0000FF"/>
            <w:spacing w:val="-4"/>
            <w:sz w:val="21"/>
            <w:u w:val="single" w:color="0000FF"/>
          </w:rPr>
          <w:t>Scripts</w:t>
        </w:r>
      </w:hyperlink>
      <w:r>
        <w:rPr>
          <w:spacing w:val="-4"/>
          <w:sz w:val="21"/>
        </w:rPr>
        <w:t>,” </w:t>
      </w:r>
      <w:r>
        <w:rPr>
          <w:sz w:val="21"/>
        </w:rPr>
        <w:t>discusses the various ways of accessing </w:t>
      </w:r>
      <w:r>
        <w:rPr>
          <w:rFonts w:ascii="Courier New" w:hAnsi="Courier New"/>
          <w:sz w:val="18"/>
        </w:rPr>
        <w:t>Thumbnail </w:t>
      </w:r>
      <w:r>
        <w:rPr>
          <w:sz w:val="21"/>
        </w:rPr>
        <w:t>objects, describes how Bridge generates user-interaction events, and shows how you can respond to these events by defining event handlers in your</w:t>
      </w:r>
      <w:r>
        <w:rPr>
          <w:spacing w:val="-20"/>
          <w:sz w:val="21"/>
        </w:rPr>
        <w:t> </w:t>
      </w:r>
      <w:r>
        <w:rPr>
          <w:sz w:val="21"/>
        </w:rPr>
        <w:t>scripts.</w:t>
      </w:r>
    </w:p>
    <w:p>
      <w:pPr>
        <w:pStyle w:val="ListParagraph"/>
        <w:numPr>
          <w:ilvl w:val="3"/>
          <w:numId w:val="1"/>
        </w:numPr>
        <w:tabs>
          <w:tab w:pos="1787" w:val="left" w:leader="none"/>
        </w:tabs>
        <w:spacing w:line="232" w:lineRule="auto" w:before="179" w:after="0"/>
        <w:ind w:left="1686" w:right="177" w:firstLine="0"/>
        <w:jc w:val="left"/>
        <w:rPr>
          <w:sz w:val="21"/>
        </w:rPr>
      </w:pPr>
      <w:hyperlink w:history="true" w:anchor="_bookmark113">
        <w:r>
          <w:rPr>
            <w:color w:val="0000FF"/>
            <w:sz w:val="21"/>
            <w:u w:val="single" w:color="0000FF"/>
          </w:rPr>
          <w:t>Chapter 3,</w:t>
        </w:r>
        <w:r>
          <w:rPr>
            <w:color w:val="0000FF"/>
            <w:sz w:val="21"/>
          </w:rPr>
          <w:t> </w:t>
        </w:r>
        <w:r>
          <w:rPr>
            <w:color w:val="0000FF"/>
            <w:sz w:val="21"/>
            <w:u w:val="single" w:color="0000FF"/>
          </w:rPr>
          <w:t>“Creating</w:t>
        </w:r>
        <w:r>
          <w:rPr>
            <w:color w:val="0000FF"/>
            <w:sz w:val="21"/>
          </w:rPr>
          <w:t> </w:t>
        </w:r>
        <w:r>
          <w:rPr>
            <w:color w:val="0000FF"/>
            <w:sz w:val="21"/>
            <w:u w:val="single" w:color="0000FF"/>
          </w:rPr>
          <w:t>a</w:t>
        </w:r>
        <w:r>
          <w:rPr>
            <w:color w:val="0000FF"/>
            <w:sz w:val="21"/>
          </w:rPr>
          <w:t> </w:t>
        </w:r>
        <w:r>
          <w:rPr>
            <w:color w:val="0000FF"/>
            <w:sz w:val="21"/>
            <w:u w:val="single" w:color="0000FF"/>
          </w:rPr>
          <w:t>User</w:t>
        </w:r>
        <w:r>
          <w:rPr>
            <w:color w:val="0000FF"/>
            <w:sz w:val="21"/>
          </w:rPr>
          <w:t> </w:t>
        </w:r>
        <w:r>
          <w:rPr>
            <w:color w:val="0000FF"/>
            <w:sz w:val="21"/>
            <w:u w:val="single" w:color="0000FF"/>
          </w:rPr>
          <w:t>Interface</w:t>
        </w:r>
        <w:r>
          <w:rPr>
            <w:color w:val="0000FF"/>
            <w:sz w:val="21"/>
          </w:rPr>
          <w:t> </w:t>
        </w:r>
        <w:r>
          <w:rPr>
            <w:color w:val="0000FF"/>
            <w:sz w:val="21"/>
            <w:u w:val="single" w:color="0000FF"/>
          </w:rPr>
          <w:t>for</w:t>
        </w:r>
        <w:r>
          <w:rPr>
            <w:color w:val="0000FF"/>
            <w:sz w:val="21"/>
          </w:rPr>
          <w:t> </w:t>
        </w:r>
        <w:r>
          <w:rPr>
            <w:color w:val="0000FF"/>
            <w:sz w:val="21"/>
            <w:u w:val="single" w:color="0000FF"/>
          </w:rPr>
          <w:t>a </w:t>
        </w:r>
        <w:r>
          <w:rPr>
            <w:color w:val="0000FF"/>
            <w:spacing w:val="-4"/>
            <w:sz w:val="21"/>
            <w:u w:val="single" w:color="0000FF"/>
          </w:rPr>
          <w:t>Script</w:t>
        </w:r>
      </w:hyperlink>
      <w:r>
        <w:rPr>
          <w:spacing w:val="-4"/>
          <w:sz w:val="21"/>
        </w:rPr>
        <w:t>,” </w:t>
      </w:r>
      <w:r>
        <w:rPr>
          <w:sz w:val="21"/>
        </w:rPr>
        <w:t>discusses the various options available to scripts for interaction with Bridge users, such as dialog boxes and navigation bars, and describes how to use  these means to display a user interface defined in</w:t>
      </w:r>
      <w:r>
        <w:rPr>
          <w:spacing w:val="-31"/>
          <w:sz w:val="21"/>
        </w:rPr>
        <w:t> </w:t>
      </w:r>
      <w:r>
        <w:rPr>
          <w:sz w:val="21"/>
        </w:rPr>
        <w:t>ScriptUI.</w:t>
      </w:r>
    </w:p>
    <w:p>
      <w:pPr>
        <w:pStyle w:val="ListParagraph"/>
        <w:numPr>
          <w:ilvl w:val="3"/>
          <w:numId w:val="1"/>
        </w:numPr>
        <w:tabs>
          <w:tab w:pos="1790" w:val="left" w:leader="none"/>
        </w:tabs>
        <w:spacing w:line="235" w:lineRule="auto" w:before="182" w:after="0"/>
        <w:ind w:left="1686" w:right="271" w:hanging="1"/>
        <w:jc w:val="both"/>
        <w:rPr>
          <w:sz w:val="21"/>
        </w:rPr>
      </w:pPr>
      <w:hyperlink w:history="true" w:anchor="_bookmark135">
        <w:r>
          <w:rPr>
            <w:color w:val="0000FF"/>
            <w:sz w:val="21"/>
            <w:u w:val="single" w:color="0000FF"/>
          </w:rPr>
          <w:t>Chapter 4, “Customizing the Adobe Bridge Browser</w:t>
        </w:r>
        <w:r>
          <w:rPr>
            <w:color w:val="0000FF"/>
            <w:sz w:val="21"/>
          </w:rPr>
          <w:t> </w:t>
        </w:r>
        <w:r>
          <w:rPr>
            <w:color w:val="0000FF"/>
            <w:sz w:val="21"/>
            <w:u w:val="single" w:color="0000FF"/>
          </w:rPr>
          <w:t>Window</w:t>
        </w:r>
      </w:hyperlink>
      <w:r>
        <w:rPr>
          <w:sz w:val="21"/>
        </w:rPr>
        <w:t>” describes how to add a script-defined palette to Bridge, how to build a customized object-inspector pane that displays information related to the selected node in any </w:t>
      </w:r>
      <w:r>
        <w:rPr>
          <w:spacing w:val="-3"/>
          <w:sz w:val="21"/>
        </w:rPr>
        <w:t>way </w:t>
      </w:r>
      <w:r>
        <w:rPr>
          <w:sz w:val="21"/>
        </w:rPr>
        <w:t>you choose, and how to customize Bridge</w:t>
      </w:r>
      <w:r>
        <w:rPr>
          <w:spacing w:val="5"/>
          <w:sz w:val="21"/>
        </w:rPr>
        <w:t> </w:t>
      </w:r>
      <w:r>
        <w:rPr>
          <w:sz w:val="21"/>
        </w:rPr>
        <w:t>menus.</w:t>
      </w:r>
    </w:p>
    <w:p>
      <w:pPr>
        <w:pStyle w:val="ListParagraph"/>
        <w:numPr>
          <w:ilvl w:val="3"/>
          <w:numId w:val="1"/>
        </w:numPr>
        <w:tabs>
          <w:tab w:pos="1790" w:val="left" w:leader="none"/>
        </w:tabs>
        <w:spacing w:line="235" w:lineRule="auto" w:before="176" w:after="0"/>
        <w:ind w:left="1686" w:right="525" w:firstLine="0"/>
        <w:jc w:val="left"/>
        <w:rPr>
          <w:sz w:val="21"/>
        </w:rPr>
      </w:pPr>
      <w:hyperlink w:history="true" w:anchor="_bookmark164">
        <w:r>
          <w:rPr>
            <w:color w:val="0000FF"/>
            <w:w w:val="105"/>
            <w:sz w:val="21"/>
            <w:u w:val="single" w:color="0000FF"/>
          </w:rPr>
          <w:t>Chapter</w:t>
        </w:r>
        <w:r>
          <w:rPr>
            <w:color w:val="0000FF"/>
            <w:spacing w:val="-22"/>
            <w:w w:val="105"/>
            <w:sz w:val="21"/>
            <w:u w:val="single" w:color="0000FF"/>
          </w:rPr>
          <w:t> </w:t>
        </w:r>
        <w:r>
          <w:rPr>
            <w:color w:val="0000FF"/>
            <w:w w:val="105"/>
            <w:sz w:val="21"/>
            <w:u w:val="single" w:color="0000FF"/>
          </w:rPr>
          <w:t>5,</w:t>
        </w:r>
        <w:r>
          <w:rPr>
            <w:color w:val="0000FF"/>
            <w:spacing w:val="-20"/>
            <w:w w:val="105"/>
            <w:sz w:val="21"/>
            <w:u w:val="single" w:color="0000FF"/>
          </w:rPr>
          <w:t> </w:t>
        </w:r>
        <w:r>
          <w:rPr>
            <w:color w:val="0000FF"/>
            <w:w w:val="105"/>
            <w:sz w:val="21"/>
            <w:u w:val="single" w:color="0000FF"/>
          </w:rPr>
          <w:t>“Extending</w:t>
        </w:r>
        <w:r>
          <w:rPr>
            <w:color w:val="0000FF"/>
            <w:spacing w:val="-22"/>
            <w:w w:val="105"/>
            <w:sz w:val="21"/>
            <w:u w:val="single" w:color="0000FF"/>
          </w:rPr>
          <w:t> </w:t>
        </w:r>
        <w:r>
          <w:rPr>
            <w:color w:val="0000FF"/>
            <w:w w:val="105"/>
            <w:sz w:val="21"/>
            <w:u w:val="single" w:color="0000FF"/>
          </w:rPr>
          <w:t>Adobe</w:t>
        </w:r>
        <w:r>
          <w:rPr>
            <w:color w:val="0000FF"/>
            <w:spacing w:val="-22"/>
            <w:w w:val="105"/>
            <w:sz w:val="21"/>
            <w:u w:val="single" w:color="0000FF"/>
          </w:rPr>
          <w:t> </w:t>
        </w:r>
        <w:r>
          <w:rPr>
            <w:color w:val="0000FF"/>
            <w:w w:val="105"/>
            <w:sz w:val="21"/>
            <w:u w:val="single" w:color="0000FF"/>
          </w:rPr>
          <w:t>Bridge</w:t>
        </w:r>
        <w:r>
          <w:rPr>
            <w:color w:val="0000FF"/>
            <w:spacing w:val="-20"/>
            <w:w w:val="105"/>
            <w:sz w:val="21"/>
            <w:u w:val="single" w:color="0000FF"/>
          </w:rPr>
          <w:t> </w:t>
        </w:r>
        <w:r>
          <w:rPr>
            <w:color w:val="0000FF"/>
            <w:w w:val="105"/>
            <w:sz w:val="21"/>
            <w:u w:val="single" w:color="0000FF"/>
          </w:rPr>
          <w:t>Node-Handling</w:t>
        </w:r>
        <w:r>
          <w:rPr>
            <w:color w:val="0000FF"/>
            <w:spacing w:val="-22"/>
            <w:w w:val="105"/>
            <w:sz w:val="21"/>
            <w:u w:val="single" w:color="0000FF"/>
          </w:rPr>
          <w:t> </w:t>
        </w:r>
        <w:r>
          <w:rPr>
            <w:color w:val="0000FF"/>
            <w:spacing w:val="-4"/>
            <w:w w:val="105"/>
            <w:sz w:val="21"/>
            <w:u w:val="single" w:color="0000FF"/>
          </w:rPr>
          <w:t>Behavior</w:t>
        </w:r>
      </w:hyperlink>
      <w:r>
        <w:rPr>
          <w:spacing w:val="-4"/>
          <w:w w:val="105"/>
          <w:sz w:val="21"/>
        </w:rPr>
        <w:t>,”</w:t>
      </w:r>
      <w:r>
        <w:rPr>
          <w:spacing w:val="-34"/>
          <w:w w:val="105"/>
          <w:sz w:val="21"/>
        </w:rPr>
        <w:t> </w:t>
      </w:r>
      <w:r>
        <w:rPr>
          <w:w w:val="105"/>
          <w:sz w:val="21"/>
        </w:rPr>
        <w:t>is</w:t>
      </w:r>
      <w:r>
        <w:rPr>
          <w:spacing w:val="-23"/>
          <w:w w:val="105"/>
          <w:sz w:val="21"/>
        </w:rPr>
        <w:t> </w:t>
      </w:r>
      <w:r>
        <w:rPr>
          <w:w w:val="105"/>
          <w:sz w:val="21"/>
        </w:rPr>
        <w:t>intended</w:t>
      </w:r>
      <w:r>
        <w:rPr>
          <w:spacing w:val="-22"/>
          <w:w w:val="105"/>
          <w:sz w:val="21"/>
        </w:rPr>
        <w:t> </w:t>
      </w:r>
      <w:r>
        <w:rPr>
          <w:w w:val="105"/>
          <w:sz w:val="21"/>
        </w:rPr>
        <w:t>for</w:t>
      </w:r>
      <w:r>
        <w:rPr>
          <w:spacing w:val="-24"/>
          <w:w w:val="105"/>
          <w:sz w:val="21"/>
        </w:rPr>
        <w:t> </w:t>
      </w:r>
      <w:r>
        <w:rPr>
          <w:w w:val="105"/>
          <w:sz w:val="21"/>
        </w:rPr>
        <w:t>tool</w:t>
      </w:r>
      <w:r>
        <w:rPr>
          <w:spacing w:val="-21"/>
          <w:w w:val="105"/>
          <w:sz w:val="21"/>
        </w:rPr>
        <w:t> </w:t>
      </w:r>
      <w:r>
        <w:rPr>
          <w:w w:val="105"/>
          <w:sz w:val="21"/>
        </w:rPr>
        <w:t>developers.</w:t>
      </w:r>
      <w:r>
        <w:rPr>
          <w:spacing w:val="-20"/>
          <w:w w:val="105"/>
          <w:sz w:val="21"/>
        </w:rPr>
        <w:t> </w:t>
      </w:r>
      <w:r>
        <w:rPr>
          <w:w w:val="105"/>
          <w:sz w:val="21"/>
        </w:rPr>
        <w:t>It describes</w:t>
      </w:r>
      <w:r>
        <w:rPr>
          <w:spacing w:val="-17"/>
          <w:w w:val="105"/>
          <w:sz w:val="21"/>
        </w:rPr>
        <w:t> </w:t>
      </w:r>
      <w:r>
        <w:rPr>
          <w:w w:val="105"/>
          <w:sz w:val="21"/>
        </w:rPr>
        <w:t>how</w:t>
      </w:r>
      <w:r>
        <w:rPr>
          <w:spacing w:val="-13"/>
          <w:w w:val="105"/>
          <w:sz w:val="21"/>
        </w:rPr>
        <w:t> </w:t>
      </w:r>
      <w:r>
        <w:rPr>
          <w:w w:val="105"/>
          <w:sz w:val="21"/>
        </w:rPr>
        <w:t>to</w:t>
      </w:r>
      <w:r>
        <w:rPr>
          <w:spacing w:val="-15"/>
          <w:w w:val="105"/>
          <w:sz w:val="21"/>
        </w:rPr>
        <w:t> </w:t>
      </w:r>
      <w:r>
        <w:rPr>
          <w:w w:val="105"/>
          <w:sz w:val="21"/>
        </w:rPr>
        <w:t>extend</w:t>
      </w:r>
      <w:r>
        <w:rPr>
          <w:spacing w:val="-15"/>
          <w:w w:val="105"/>
          <w:sz w:val="21"/>
        </w:rPr>
        <w:t> </w:t>
      </w:r>
      <w:r>
        <w:rPr>
          <w:w w:val="105"/>
          <w:sz w:val="21"/>
        </w:rPr>
        <w:t>the</w:t>
      </w:r>
      <w:r>
        <w:rPr>
          <w:spacing w:val="-15"/>
          <w:w w:val="105"/>
          <w:sz w:val="21"/>
        </w:rPr>
        <w:t> </w:t>
      </w:r>
      <w:r>
        <w:rPr>
          <w:w w:val="105"/>
          <w:sz w:val="21"/>
        </w:rPr>
        <w:t>node-handling</w:t>
      </w:r>
      <w:r>
        <w:rPr>
          <w:spacing w:val="-13"/>
          <w:w w:val="105"/>
          <w:sz w:val="21"/>
        </w:rPr>
        <w:t> </w:t>
      </w:r>
      <w:r>
        <w:rPr>
          <w:w w:val="105"/>
          <w:sz w:val="21"/>
        </w:rPr>
        <w:t>behavior</w:t>
      </w:r>
      <w:r>
        <w:rPr>
          <w:spacing w:val="-17"/>
          <w:w w:val="105"/>
          <w:sz w:val="21"/>
        </w:rPr>
        <w:t> </w:t>
      </w:r>
      <w:r>
        <w:rPr>
          <w:w w:val="105"/>
          <w:sz w:val="21"/>
        </w:rPr>
        <w:t>of</w:t>
      </w:r>
      <w:r>
        <w:rPr>
          <w:spacing w:val="-15"/>
          <w:w w:val="105"/>
          <w:sz w:val="21"/>
        </w:rPr>
        <w:t> </w:t>
      </w:r>
      <w:r>
        <w:rPr>
          <w:w w:val="105"/>
          <w:sz w:val="21"/>
        </w:rPr>
        <w:t>Bridge</w:t>
      </w:r>
      <w:r>
        <w:rPr>
          <w:spacing w:val="-15"/>
          <w:w w:val="105"/>
          <w:sz w:val="21"/>
        </w:rPr>
        <w:t> </w:t>
      </w:r>
      <w:r>
        <w:rPr>
          <w:w w:val="105"/>
          <w:sz w:val="21"/>
        </w:rPr>
        <w:t>and</w:t>
      </w:r>
      <w:r>
        <w:rPr>
          <w:spacing w:val="-18"/>
          <w:w w:val="105"/>
          <w:sz w:val="21"/>
        </w:rPr>
        <w:t> </w:t>
      </w:r>
      <w:r>
        <w:rPr>
          <w:w w:val="105"/>
          <w:sz w:val="21"/>
        </w:rPr>
        <w:t>define</w:t>
      </w:r>
      <w:r>
        <w:rPr>
          <w:spacing w:val="-11"/>
          <w:w w:val="105"/>
          <w:sz w:val="21"/>
        </w:rPr>
        <w:t> </w:t>
      </w:r>
      <w:r>
        <w:rPr>
          <w:w w:val="105"/>
          <w:sz w:val="21"/>
        </w:rPr>
        <w:t>your</w:t>
      </w:r>
      <w:r>
        <w:rPr>
          <w:spacing w:val="-17"/>
          <w:w w:val="105"/>
          <w:sz w:val="21"/>
        </w:rPr>
        <w:t> </w:t>
      </w:r>
      <w:r>
        <w:rPr>
          <w:w w:val="105"/>
          <w:sz w:val="21"/>
        </w:rPr>
        <w:t>own</w:t>
      </w:r>
      <w:r>
        <w:rPr>
          <w:spacing w:val="-13"/>
          <w:w w:val="105"/>
          <w:sz w:val="21"/>
        </w:rPr>
        <w:t> </w:t>
      </w:r>
      <w:r>
        <w:rPr>
          <w:w w:val="105"/>
          <w:sz w:val="21"/>
        </w:rPr>
        <w:t>node</w:t>
      </w:r>
      <w:r>
        <w:rPr>
          <w:spacing w:val="-15"/>
          <w:w w:val="105"/>
          <w:sz w:val="21"/>
        </w:rPr>
        <w:t> </w:t>
      </w:r>
      <w:r>
        <w:rPr>
          <w:w w:val="105"/>
          <w:sz w:val="21"/>
        </w:rPr>
        <w:t>types.</w:t>
      </w:r>
    </w:p>
    <w:p>
      <w:pPr>
        <w:pStyle w:val="ListParagraph"/>
        <w:numPr>
          <w:ilvl w:val="3"/>
          <w:numId w:val="1"/>
        </w:numPr>
        <w:tabs>
          <w:tab w:pos="1790" w:val="left" w:leader="none"/>
        </w:tabs>
        <w:spacing w:line="232" w:lineRule="auto" w:before="180" w:after="0"/>
        <w:ind w:left="1686" w:right="220" w:firstLine="0"/>
        <w:jc w:val="left"/>
        <w:rPr>
          <w:sz w:val="21"/>
        </w:rPr>
      </w:pPr>
      <w:hyperlink w:history="true" w:anchor="_bookmark237">
        <w:r>
          <w:rPr>
            <w:color w:val="0000FF"/>
            <w:sz w:val="21"/>
            <w:u w:val="single" w:color="0000FF"/>
          </w:rPr>
          <w:t>Chapter 6, “Porting </w:t>
        </w:r>
        <w:r>
          <w:rPr>
            <w:color w:val="0000FF"/>
            <w:spacing w:val="-5"/>
            <w:sz w:val="21"/>
            <w:u w:val="single" w:color="0000FF"/>
          </w:rPr>
          <w:t>Guide</w:t>
        </w:r>
      </w:hyperlink>
      <w:r>
        <w:rPr>
          <w:spacing w:val="-5"/>
          <w:sz w:val="21"/>
        </w:rPr>
        <w:t>,” </w:t>
      </w:r>
      <w:r>
        <w:rPr>
          <w:sz w:val="21"/>
        </w:rPr>
        <w:t>summarizes changes and additions to this release, to help you in porting existing scripting</w:t>
      </w:r>
      <w:r>
        <w:rPr>
          <w:spacing w:val="-8"/>
          <w:sz w:val="21"/>
        </w:rPr>
        <w:t> </w:t>
      </w:r>
      <w:r>
        <w:rPr>
          <w:sz w:val="21"/>
        </w:rPr>
        <w:t>applications.</w:t>
      </w:r>
    </w:p>
    <w:p>
      <w:pPr>
        <w:pStyle w:val="BodyText"/>
        <w:spacing w:before="4"/>
        <w:rPr>
          <w:sz w:val="23"/>
        </w:rPr>
      </w:pPr>
    </w:p>
    <w:p>
      <w:pPr>
        <w:pStyle w:val="Heading3"/>
      </w:pPr>
      <w:bookmarkStart w:name="Document conventions" w:id="9"/>
      <w:bookmarkEnd w:id="9"/>
      <w:r>
        <w:rPr>
          <w:b w:val="0"/>
        </w:rPr>
      </w:r>
      <w:bookmarkStart w:name="_bookmark4" w:id="10"/>
      <w:bookmarkEnd w:id="10"/>
      <w:r>
        <w:rPr>
          <w:b w:val="0"/>
        </w:rPr>
      </w:r>
      <w:r>
        <w:rPr>
          <w:color w:val="999999"/>
          <w:w w:val="110"/>
        </w:rPr>
        <w:t>Document convention</w:t>
      </w:r>
      <w:bookmarkStart w:name="_bookmark5" w:id="11"/>
      <w:bookmarkEnd w:id="11"/>
      <w:r>
        <w:rPr>
          <w:color w:val="999999"/>
          <w:w w:val="110"/>
        </w:rPr>
        <w:t>s</w:t>
      </w:r>
    </w:p>
    <w:p>
      <w:pPr>
        <w:pStyle w:val="Heading4"/>
        <w:spacing w:before="264"/>
        <w:ind w:left="182" w:right="4961"/>
        <w:jc w:val="center"/>
      </w:pPr>
      <w:bookmarkStart w:name="Typographical conventions" w:id="12"/>
      <w:bookmarkEnd w:id="12"/>
      <w:r>
        <w:rPr>
          <w:b w:val="0"/>
        </w:rPr>
      </w:r>
      <w:bookmarkStart w:name="_bookmark6" w:id="13"/>
      <w:bookmarkEnd w:id="13"/>
      <w:r>
        <w:rPr>
          <w:b w:val="0"/>
        </w:rPr>
      </w:r>
      <w:r>
        <w:rPr>
          <w:w w:val="110"/>
        </w:rPr>
        <w:t>Typographical conventions</w:t>
      </w:r>
    </w:p>
    <w:p>
      <w:pPr>
        <w:pStyle w:val="BodyText"/>
        <w:rPr>
          <w:b/>
          <w:sz w:val="20"/>
        </w:rPr>
      </w:pPr>
    </w:p>
    <w:p>
      <w:pPr>
        <w:pStyle w:val="BodyText"/>
        <w:spacing w:before="7"/>
        <w:rPr>
          <w:b/>
          <w:sz w:val="18"/>
        </w:rPr>
      </w:pPr>
    </w:p>
    <w:tbl>
      <w:tblPr>
        <w:tblW w:w="0" w:type="auto"/>
        <w:jc w:val="left"/>
        <w:tblInd w:w="1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5"/>
        <w:gridCol w:w="7070"/>
      </w:tblGrid>
      <w:tr>
        <w:trPr>
          <w:trHeight w:val="407" w:hRule="atLeast"/>
        </w:trPr>
        <w:tc>
          <w:tcPr>
            <w:tcW w:w="2165" w:type="dxa"/>
            <w:tcBorders>
              <w:left w:val="single" w:sz="2" w:space="0" w:color="999999"/>
              <w:bottom w:val="single" w:sz="2" w:space="0" w:color="999999"/>
              <w:right w:val="single" w:sz="2" w:space="0" w:color="999999"/>
            </w:tcBorders>
          </w:tcPr>
          <w:p>
            <w:pPr>
              <w:pStyle w:val="TableParagraph"/>
              <w:spacing w:before="86"/>
              <w:rPr>
                <w:rFonts w:ascii="Courier New"/>
                <w:sz w:val="18"/>
              </w:rPr>
            </w:pPr>
            <w:r>
              <w:rPr>
                <w:rFonts w:ascii="Courier New"/>
                <w:sz w:val="18"/>
              </w:rPr>
              <w:t>Monospaced font</w:t>
            </w:r>
          </w:p>
        </w:tc>
        <w:tc>
          <w:tcPr>
            <w:tcW w:w="7070" w:type="dxa"/>
            <w:tcBorders>
              <w:left w:val="single" w:sz="2" w:space="0" w:color="999999"/>
              <w:bottom w:val="single" w:sz="2" w:space="0" w:color="999999"/>
              <w:right w:val="single" w:sz="2" w:space="0" w:color="999999"/>
            </w:tcBorders>
          </w:tcPr>
          <w:p>
            <w:pPr>
              <w:pStyle w:val="TableParagraph"/>
              <w:spacing w:before="56"/>
              <w:ind w:left="76"/>
              <w:rPr>
                <w:sz w:val="21"/>
              </w:rPr>
            </w:pPr>
            <w:r>
              <w:rPr>
                <w:sz w:val="21"/>
              </w:rPr>
              <w:t>Literal values; code, such as JavaScript or HTML code; file and path names.</w:t>
            </w:r>
          </w:p>
        </w:tc>
      </w:tr>
      <w:tr>
        <w:trPr>
          <w:trHeight w:val="902" w:hRule="atLeast"/>
        </w:trPr>
        <w:tc>
          <w:tcPr>
            <w:tcW w:w="2165" w:type="dxa"/>
            <w:tcBorders>
              <w:top w:val="single" w:sz="2" w:space="0" w:color="999999"/>
              <w:left w:val="single" w:sz="2" w:space="0" w:color="999999"/>
              <w:bottom w:val="single" w:sz="2" w:space="0" w:color="999999"/>
              <w:right w:val="single" w:sz="2" w:space="0" w:color="999999"/>
            </w:tcBorders>
          </w:tcPr>
          <w:p>
            <w:pPr>
              <w:pStyle w:val="TableParagraph"/>
              <w:spacing w:before="53"/>
              <w:rPr>
                <w:i/>
                <w:sz w:val="21"/>
              </w:rPr>
            </w:pPr>
            <w:r>
              <w:rPr>
                <w:i/>
                <w:sz w:val="21"/>
              </w:rPr>
              <w:t>Italics</w:t>
            </w:r>
          </w:p>
        </w:tc>
        <w:tc>
          <w:tcPr>
            <w:tcW w:w="7070" w:type="dxa"/>
            <w:tcBorders>
              <w:top w:val="single" w:sz="2" w:space="0" w:color="999999"/>
              <w:left w:val="single" w:sz="2" w:space="0" w:color="999999"/>
              <w:bottom w:val="single" w:sz="2" w:space="0" w:color="999999"/>
              <w:right w:val="single" w:sz="2" w:space="0" w:color="999999"/>
            </w:tcBorders>
          </w:tcPr>
          <w:p>
            <w:pPr>
              <w:pStyle w:val="TableParagraph"/>
              <w:spacing w:line="235" w:lineRule="auto" w:before="57"/>
              <w:ind w:left="76" w:right="8"/>
              <w:rPr>
                <w:sz w:val="21"/>
              </w:rPr>
            </w:pPr>
            <w:r>
              <w:rPr>
                <w:sz w:val="21"/>
              </w:rPr>
              <w:t>Variables or placeholders in code. </w:t>
            </w:r>
            <w:r>
              <w:rPr>
                <w:spacing w:val="-3"/>
                <w:sz w:val="21"/>
              </w:rPr>
              <w:t>For </w:t>
            </w:r>
            <w:r>
              <w:rPr>
                <w:sz w:val="21"/>
              </w:rPr>
              <w:t>example, in </w:t>
            </w:r>
            <w:r>
              <w:rPr>
                <w:rFonts w:ascii="Courier New"/>
                <w:sz w:val="18"/>
              </w:rPr>
              <w:t>name="</w:t>
            </w:r>
            <w:r>
              <w:rPr>
                <w:rFonts w:ascii="Courier New"/>
                <w:i/>
                <w:sz w:val="18"/>
              </w:rPr>
              <w:t>myName</w:t>
            </w:r>
            <w:r>
              <w:rPr>
                <w:rFonts w:ascii="Courier New"/>
                <w:sz w:val="18"/>
              </w:rPr>
              <w:t>"</w:t>
            </w:r>
            <w:r>
              <w:rPr>
                <w:sz w:val="21"/>
              </w:rPr>
              <w:t>, the text </w:t>
            </w:r>
            <w:r>
              <w:rPr>
                <w:rFonts w:ascii="Courier New"/>
                <w:i/>
                <w:sz w:val="18"/>
              </w:rPr>
              <w:t>myName</w:t>
            </w:r>
            <w:r>
              <w:rPr>
                <w:rFonts w:ascii="Courier New"/>
                <w:i/>
                <w:spacing w:val="-51"/>
                <w:sz w:val="18"/>
              </w:rPr>
              <w:t> </w:t>
            </w:r>
            <w:r>
              <w:rPr>
                <w:sz w:val="21"/>
              </w:rPr>
              <w:t>represents a value you are expected to supply, such as </w:t>
            </w:r>
            <w:r>
              <w:rPr>
                <w:rFonts w:ascii="Courier New"/>
                <w:sz w:val="18"/>
              </w:rPr>
              <w:t>name="Fred"</w:t>
            </w:r>
            <w:r>
              <w:rPr>
                <w:sz w:val="21"/>
              </w:rPr>
              <w:t>. Also indicates the first occurrence of a new term.</w:t>
            </w:r>
          </w:p>
        </w:tc>
      </w:tr>
      <w:tr>
        <w:trPr>
          <w:trHeight w:val="407" w:hRule="atLeast"/>
        </w:trPr>
        <w:tc>
          <w:tcPr>
            <w:tcW w:w="2165" w:type="dxa"/>
            <w:tcBorders>
              <w:top w:val="single" w:sz="2" w:space="0" w:color="999999"/>
              <w:left w:val="single" w:sz="2" w:space="0" w:color="999999"/>
              <w:bottom w:val="single" w:sz="2" w:space="0" w:color="999999"/>
              <w:right w:val="single" w:sz="2" w:space="0" w:color="999999"/>
            </w:tcBorders>
          </w:tcPr>
          <w:p>
            <w:pPr>
              <w:pStyle w:val="TableParagraph"/>
              <w:spacing w:before="56"/>
              <w:rPr>
                <w:sz w:val="21"/>
              </w:rPr>
            </w:pPr>
            <w:r>
              <w:rPr>
                <w:color w:val="0000FF"/>
                <w:sz w:val="21"/>
                <w:u w:val="single" w:color="0000FF"/>
              </w:rPr>
              <w:t>Blue underlined text</w:t>
            </w:r>
          </w:p>
        </w:tc>
        <w:tc>
          <w:tcPr>
            <w:tcW w:w="7070" w:type="dxa"/>
            <w:tcBorders>
              <w:top w:val="single" w:sz="2" w:space="0" w:color="999999"/>
              <w:left w:val="single" w:sz="2" w:space="0" w:color="999999"/>
              <w:bottom w:val="single" w:sz="2" w:space="0" w:color="999999"/>
              <w:right w:val="single" w:sz="2" w:space="0" w:color="999999"/>
            </w:tcBorders>
          </w:tcPr>
          <w:p>
            <w:pPr>
              <w:pStyle w:val="TableParagraph"/>
              <w:spacing w:before="56"/>
              <w:ind w:left="76"/>
              <w:rPr>
                <w:sz w:val="21"/>
              </w:rPr>
            </w:pPr>
            <w:r>
              <w:rPr>
                <w:sz w:val="21"/>
              </w:rPr>
              <w:t>An active link to a related section in this book or to a URL in your web browser.</w:t>
            </w:r>
          </w:p>
        </w:tc>
      </w:tr>
      <w:tr>
        <w:trPr>
          <w:trHeight w:val="1084" w:hRule="atLeast"/>
        </w:trPr>
        <w:tc>
          <w:tcPr>
            <w:tcW w:w="2165" w:type="dxa"/>
            <w:tcBorders>
              <w:top w:val="single" w:sz="2" w:space="0" w:color="999999"/>
              <w:left w:val="single" w:sz="2" w:space="0" w:color="999999"/>
              <w:bottom w:val="single" w:sz="2" w:space="0" w:color="000000"/>
              <w:right w:val="single" w:sz="2" w:space="0" w:color="999999"/>
            </w:tcBorders>
          </w:tcPr>
          <w:p>
            <w:pPr>
              <w:pStyle w:val="TableParagraph"/>
              <w:spacing w:before="53"/>
              <w:rPr>
                <w:b/>
                <w:sz w:val="21"/>
              </w:rPr>
            </w:pPr>
            <w:r>
              <w:rPr>
                <w:b/>
                <w:w w:val="110"/>
                <w:sz w:val="21"/>
              </w:rPr>
              <w:t>Sans-serif bold font</w:t>
            </w:r>
          </w:p>
        </w:tc>
        <w:tc>
          <w:tcPr>
            <w:tcW w:w="7070" w:type="dxa"/>
            <w:tcBorders>
              <w:top w:val="single" w:sz="2" w:space="0" w:color="999999"/>
              <w:left w:val="single" w:sz="2" w:space="0" w:color="999999"/>
              <w:bottom w:val="single" w:sz="2" w:space="0" w:color="000000"/>
              <w:right w:val="single" w:sz="2" w:space="0" w:color="999999"/>
            </w:tcBorders>
          </w:tcPr>
          <w:p>
            <w:pPr>
              <w:pStyle w:val="TableParagraph"/>
              <w:spacing w:before="53"/>
              <w:ind w:left="76"/>
              <w:rPr>
                <w:sz w:val="21"/>
              </w:rPr>
            </w:pPr>
            <w:r>
              <w:rPr>
                <w:sz w:val="21"/>
              </w:rPr>
              <w:t>The names of Bridge UI elements (menus, menu items, and buttons).</w:t>
            </w:r>
          </w:p>
          <w:p>
            <w:pPr>
              <w:pStyle w:val="TableParagraph"/>
              <w:spacing w:line="232" w:lineRule="auto" w:before="180"/>
              <w:ind w:left="76"/>
              <w:rPr>
                <w:sz w:val="21"/>
              </w:rPr>
            </w:pPr>
            <w:r>
              <w:rPr>
                <w:sz w:val="21"/>
              </w:rPr>
              <w:t>The </w:t>
            </w:r>
            <w:r>
              <w:rPr>
                <w:rFonts w:ascii="Arial"/>
                <w:b/>
                <w:sz w:val="18"/>
              </w:rPr>
              <w:t>&gt; </w:t>
            </w:r>
            <w:r>
              <w:rPr>
                <w:sz w:val="21"/>
              </w:rPr>
              <w:t>symbol is used as shorthand notation for navigating to menu items. For example, </w:t>
            </w:r>
            <w:r>
              <w:rPr>
                <w:rFonts w:ascii="Arial"/>
                <w:b/>
                <w:sz w:val="18"/>
              </w:rPr>
              <w:t>Edit &gt; Cut </w:t>
            </w:r>
            <w:r>
              <w:rPr>
                <w:sz w:val="21"/>
              </w:rPr>
              <w:t>refers to the </w:t>
            </w:r>
            <w:r>
              <w:rPr>
                <w:rFonts w:ascii="Arial"/>
                <w:b/>
                <w:sz w:val="18"/>
              </w:rPr>
              <w:t>Cut </w:t>
            </w:r>
            <w:r>
              <w:rPr>
                <w:sz w:val="21"/>
              </w:rPr>
              <w:t>item in the </w:t>
            </w:r>
            <w:r>
              <w:rPr>
                <w:rFonts w:ascii="Arial"/>
                <w:b/>
                <w:sz w:val="18"/>
              </w:rPr>
              <w:t>Edit </w:t>
            </w:r>
            <w:r>
              <w:rPr>
                <w:sz w:val="21"/>
              </w:rPr>
              <w:t>menu.</w:t>
            </w:r>
          </w:p>
        </w:tc>
      </w:tr>
    </w:tbl>
    <w:p>
      <w:pPr>
        <w:pStyle w:val="BodyText"/>
        <w:spacing w:before="254"/>
        <w:ind w:left="1326"/>
      </w:pPr>
      <w:r>
        <w:rPr>
          <w:b/>
        </w:rPr>
        <w:t>N</w:t>
      </w:r>
      <w:r>
        <w:rPr>
          <w:b/>
          <w:sz w:val="16"/>
        </w:rPr>
        <w:t>OTE</w:t>
      </w:r>
      <w:r>
        <w:rPr>
          <w:b/>
        </w:rPr>
        <w:t>: </w:t>
      </w:r>
      <w:r>
        <w:rPr/>
        <w:t>Notes highlight important points that deserve extra attention.</w:t>
      </w:r>
    </w:p>
    <w:p>
      <w:pPr>
        <w:pStyle w:val="BodyText"/>
        <w:spacing w:before="1"/>
        <w:rPr>
          <w:sz w:val="23"/>
        </w:rPr>
      </w:pPr>
    </w:p>
    <w:p>
      <w:pPr>
        <w:pStyle w:val="Heading3"/>
        <w:ind w:left="182" w:right="4861"/>
        <w:jc w:val="center"/>
      </w:pPr>
      <w:bookmarkStart w:name="Where to go for more information" w:id="14"/>
      <w:bookmarkEnd w:id="14"/>
      <w:r>
        <w:rPr>
          <w:b w:val="0"/>
        </w:rPr>
      </w:r>
      <w:bookmarkStart w:name="_bookmark7" w:id="15"/>
      <w:bookmarkEnd w:id="15"/>
      <w:r>
        <w:rPr>
          <w:b w:val="0"/>
        </w:rPr>
      </w:r>
      <w:r>
        <w:rPr>
          <w:color w:val="999999"/>
          <w:w w:val="110"/>
        </w:rPr>
        <w:t>Where to go for more informatio</w:t>
      </w:r>
      <w:bookmarkStart w:name="_bookmark8" w:id="16"/>
      <w:bookmarkEnd w:id="16"/>
      <w:r>
        <w:rPr>
          <w:color w:val="999999"/>
          <w:w w:val="110"/>
        </w:rPr>
        <w:t>n</w:t>
      </w:r>
    </w:p>
    <w:p>
      <w:pPr>
        <w:pStyle w:val="ListParagraph"/>
        <w:numPr>
          <w:ilvl w:val="3"/>
          <w:numId w:val="1"/>
        </w:numPr>
        <w:tabs>
          <w:tab w:pos="1787" w:val="left" w:leader="none"/>
        </w:tabs>
        <w:spacing w:line="232" w:lineRule="auto" w:before="227" w:after="0"/>
        <w:ind w:left="1686" w:right="286" w:firstLine="0"/>
        <w:jc w:val="left"/>
        <w:rPr>
          <w:sz w:val="21"/>
        </w:rPr>
      </w:pPr>
      <w:r>
        <w:rPr>
          <w:spacing w:val="-3"/>
          <w:sz w:val="21"/>
        </w:rPr>
        <w:t>For </w:t>
      </w:r>
      <w:r>
        <w:rPr>
          <w:sz w:val="21"/>
        </w:rPr>
        <w:t>complete reference information for the JavaScript objects, properties, and functions defined by Adobe</w:t>
      </w:r>
      <w:r>
        <w:rPr>
          <w:spacing w:val="-5"/>
          <w:sz w:val="21"/>
        </w:rPr>
        <w:t> </w:t>
      </w:r>
      <w:r>
        <w:rPr>
          <w:sz w:val="21"/>
        </w:rPr>
        <w:t>Bridge, see</w:t>
      </w:r>
      <w:r>
        <w:rPr>
          <w:spacing w:val="-4"/>
          <w:sz w:val="21"/>
        </w:rPr>
        <w:t> </w:t>
      </w:r>
      <w:r>
        <w:rPr>
          <w:sz w:val="21"/>
        </w:rPr>
        <w:t>the</w:t>
      </w:r>
      <w:r>
        <w:rPr>
          <w:spacing w:val="-6"/>
          <w:sz w:val="21"/>
        </w:rPr>
        <w:t> </w:t>
      </w:r>
      <w:r>
        <w:rPr>
          <w:i/>
          <w:sz w:val="21"/>
        </w:rPr>
        <w:t>Adobe</w:t>
      </w:r>
      <w:r>
        <w:rPr>
          <w:i/>
          <w:spacing w:val="-14"/>
          <w:sz w:val="21"/>
        </w:rPr>
        <w:t> </w:t>
      </w:r>
      <w:r>
        <w:rPr>
          <w:i/>
          <w:sz w:val="21"/>
        </w:rPr>
        <w:t>Bridge</w:t>
      </w:r>
      <w:r>
        <w:rPr>
          <w:i/>
          <w:spacing w:val="-9"/>
          <w:sz w:val="21"/>
        </w:rPr>
        <w:t> </w:t>
      </w:r>
      <w:r>
        <w:rPr>
          <w:i/>
          <w:sz w:val="21"/>
        </w:rPr>
        <w:t>JavaScript</w:t>
      </w:r>
      <w:r>
        <w:rPr>
          <w:i/>
          <w:spacing w:val="-8"/>
          <w:sz w:val="21"/>
        </w:rPr>
        <w:t> </w:t>
      </w:r>
      <w:r>
        <w:rPr>
          <w:i/>
          <w:sz w:val="21"/>
        </w:rPr>
        <w:t>Reference</w:t>
      </w:r>
      <w:r>
        <w:rPr>
          <w:sz w:val="21"/>
        </w:rPr>
        <w:t>.</w:t>
      </w:r>
    </w:p>
    <w:p>
      <w:pPr>
        <w:pStyle w:val="ListParagraph"/>
        <w:numPr>
          <w:ilvl w:val="3"/>
          <w:numId w:val="1"/>
        </w:numPr>
        <w:tabs>
          <w:tab w:pos="1787" w:val="left" w:leader="none"/>
        </w:tabs>
        <w:spacing w:line="232" w:lineRule="auto" w:before="183" w:after="0"/>
        <w:ind w:left="1685" w:right="176" w:firstLine="0"/>
        <w:jc w:val="left"/>
        <w:rPr>
          <w:sz w:val="21"/>
        </w:rPr>
      </w:pPr>
      <w:r>
        <w:rPr>
          <w:w w:val="105"/>
          <w:sz w:val="21"/>
        </w:rPr>
        <w:t>Adobe provides an extended version of JavaScript, used in many Adobe products, called ExtendScript.</w:t>
      </w:r>
      <w:r>
        <w:rPr>
          <w:spacing w:val="-27"/>
          <w:w w:val="105"/>
          <w:sz w:val="21"/>
        </w:rPr>
        <w:t> </w:t>
      </w:r>
      <w:r>
        <w:rPr>
          <w:w w:val="105"/>
          <w:sz w:val="21"/>
        </w:rPr>
        <w:t>ExtendScript</w:t>
      </w:r>
      <w:r>
        <w:rPr>
          <w:spacing w:val="-24"/>
          <w:w w:val="105"/>
          <w:sz w:val="21"/>
        </w:rPr>
        <w:t> </w:t>
      </w:r>
      <w:r>
        <w:rPr>
          <w:w w:val="105"/>
          <w:sz w:val="21"/>
        </w:rPr>
        <w:t>is</w:t>
      </w:r>
      <w:r>
        <w:rPr>
          <w:spacing w:val="-24"/>
          <w:w w:val="105"/>
          <w:sz w:val="21"/>
        </w:rPr>
        <w:t> </w:t>
      </w:r>
      <w:r>
        <w:rPr>
          <w:w w:val="105"/>
          <w:sz w:val="21"/>
        </w:rPr>
        <w:t>a</w:t>
      </w:r>
      <w:r>
        <w:rPr>
          <w:spacing w:val="-26"/>
          <w:w w:val="105"/>
          <w:sz w:val="21"/>
        </w:rPr>
        <w:t> </w:t>
      </w:r>
      <w:r>
        <w:rPr>
          <w:w w:val="105"/>
          <w:sz w:val="21"/>
        </w:rPr>
        <w:t>complete</w:t>
      </w:r>
      <w:r>
        <w:rPr>
          <w:spacing w:val="-26"/>
          <w:w w:val="105"/>
          <w:sz w:val="21"/>
        </w:rPr>
        <w:t> </w:t>
      </w:r>
      <w:r>
        <w:rPr>
          <w:w w:val="105"/>
          <w:sz w:val="21"/>
        </w:rPr>
        <w:t>implementation</w:t>
      </w:r>
      <w:r>
        <w:rPr>
          <w:spacing w:val="-23"/>
          <w:w w:val="105"/>
          <w:sz w:val="21"/>
        </w:rPr>
        <w:t> </w:t>
      </w:r>
      <w:r>
        <w:rPr>
          <w:w w:val="105"/>
          <w:sz w:val="21"/>
        </w:rPr>
        <w:t>of</w:t>
      </w:r>
      <w:r>
        <w:rPr>
          <w:spacing w:val="-23"/>
          <w:w w:val="105"/>
          <w:sz w:val="21"/>
        </w:rPr>
        <w:t> </w:t>
      </w:r>
      <w:r>
        <w:rPr>
          <w:w w:val="105"/>
          <w:sz w:val="21"/>
        </w:rPr>
        <w:t>ECMA</w:t>
      </w:r>
      <w:r>
        <w:rPr>
          <w:spacing w:val="-22"/>
          <w:w w:val="105"/>
          <w:sz w:val="21"/>
        </w:rPr>
        <w:t> </w:t>
      </w:r>
      <w:r>
        <w:rPr>
          <w:w w:val="105"/>
          <w:sz w:val="21"/>
        </w:rPr>
        <w:t>JavaScript,</w:t>
      </w:r>
      <w:r>
        <w:rPr>
          <w:spacing w:val="-26"/>
          <w:w w:val="105"/>
          <w:sz w:val="21"/>
        </w:rPr>
        <w:t> </w:t>
      </w:r>
      <w:r>
        <w:rPr>
          <w:w w:val="105"/>
          <w:sz w:val="21"/>
        </w:rPr>
        <w:t>plus</w:t>
      </w:r>
      <w:r>
        <w:rPr>
          <w:spacing w:val="-24"/>
          <w:w w:val="105"/>
          <w:sz w:val="21"/>
        </w:rPr>
        <w:t> </w:t>
      </w:r>
      <w:r>
        <w:rPr>
          <w:w w:val="105"/>
          <w:sz w:val="21"/>
        </w:rPr>
        <w:t>additional</w:t>
      </w:r>
      <w:r>
        <w:rPr>
          <w:spacing w:val="-24"/>
          <w:w w:val="105"/>
          <w:sz w:val="21"/>
        </w:rPr>
        <w:t> </w:t>
      </w:r>
      <w:r>
        <w:rPr>
          <w:w w:val="105"/>
          <w:sz w:val="21"/>
        </w:rPr>
        <w:t>tool</w:t>
      </w:r>
      <w:r>
        <w:rPr>
          <w:spacing w:val="-23"/>
          <w:w w:val="105"/>
          <w:sz w:val="21"/>
        </w:rPr>
        <w:t> </w:t>
      </w:r>
      <w:r>
        <w:rPr>
          <w:w w:val="105"/>
          <w:sz w:val="21"/>
        </w:rPr>
        <w:t>and utilities.</w:t>
      </w:r>
    </w:p>
    <w:p>
      <w:pPr>
        <w:spacing w:after="0" w:line="232" w:lineRule="auto"/>
        <w:jc w:val="left"/>
        <w:rPr>
          <w:sz w:val="21"/>
        </w:rPr>
        <w:sectPr>
          <w:headerReference w:type="default" r:id="rId12"/>
          <w:pgSz w:w="11880" w:h="15840"/>
          <w:pgMar w:header="900" w:footer="0" w:top="1120" w:bottom="280" w:left="620" w:right="580"/>
          <w:pgNumType w:start="7"/>
        </w:sectPr>
      </w:pPr>
    </w:p>
    <w:p>
      <w:pPr>
        <w:pStyle w:val="BodyText"/>
        <w:spacing w:before="7"/>
        <w:rPr>
          <w:sz w:val="24"/>
        </w:rPr>
      </w:pPr>
    </w:p>
    <w:p>
      <w:pPr>
        <w:pStyle w:val="BodyText"/>
        <w:spacing w:line="232" w:lineRule="auto" w:before="106"/>
        <w:ind w:left="1686"/>
      </w:pPr>
      <w:r>
        <w:rPr/>
        <w:t>The JavaScript API includes rich functionality such as building blocks for user interface elements and network connectivity. In addition, it allows you to develop C and C++ native extensions.</w:t>
      </w:r>
    </w:p>
    <w:p>
      <w:pPr>
        <w:pStyle w:val="BodyText"/>
        <w:spacing w:line="232" w:lineRule="auto" w:before="183"/>
        <w:ind w:left="1686"/>
      </w:pPr>
      <w:r>
        <w:rPr/>
        <w:t>For a description of the objects, tools, and utilities defined by Adobe ExtendScript, including the ExtendScript Toolkit, see:</w:t>
      </w:r>
    </w:p>
    <w:p>
      <w:pPr>
        <w:spacing w:before="176"/>
        <w:ind w:left="2046" w:right="0" w:firstLine="0"/>
        <w:jc w:val="left"/>
        <w:rPr>
          <w:i/>
          <w:sz w:val="21"/>
        </w:rPr>
      </w:pPr>
      <w:r>
        <w:rPr>
          <w:i/>
          <w:sz w:val="21"/>
        </w:rPr>
        <w:t>JavaScript Tools Guide</w:t>
      </w:r>
    </w:p>
    <w:p>
      <w:pPr>
        <w:pStyle w:val="ListParagraph"/>
        <w:numPr>
          <w:ilvl w:val="3"/>
          <w:numId w:val="1"/>
        </w:numPr>
        <w:tabs>
          <w:tab w:pos="1787" w:val="left" w:leader="none"/>
        </w:tabs>
        <w:spacing w:line="240" w:lineRule="auto" w:before="174" w:after="0"/>
        <w:ind w:left="1786" w:right="0" w:hanging="101"/>
        <w:jc w:val="left"/>
        <w:rPr>
          <w:sz w:val="21"/>
        </w:rPr>
      </w:pPr>
      <w:r>
        <w:rPr>
          <w:spacing w:val="-3"/>
          <w:sz w:val="21"/>
        </w:rPr>
        <w:t>For </w:t>
      </w:r>
      <w:r>
        <w:rPr>
          <w:sz w:val="21"/>
        </w:rPr>
        <w:t>a general introduction to scripting as a tool for working with Adobe applications,</w:t>
      </w:r>
      <w:r>
        <w:rPr>
          <w:spacing w:val="9"/>
          <w:sz w:val="21"/>
        </w:rPr>
        <w:t> </w:t>
      </w:r>
      <w:r>
        <w:rPr>
          <w:sz w:val="21"/>
        </w:rPr>
        <w:t>see:</w:t>
      </w:r>
    </w:p>
    <w:p>
      <w:pPr>
        <w:spacing w:before="174"/>
        <w:ind w:left="2046" w:right="0" w:firstLine="0"/>
        <w:jc w:val="left"/>
        <w:rPr>
          <w:i/>
          <w:sz w:val="21"/>
        </w:rPr>
      </w:pPr>
      <w:r>
        <w:rPr>
          <w:i/>
          <w:sz w:val="21"/>
        </w:rPr>
        <w:t>Adobe Creative Suite: Introduction to Scripting</w:t>
      </w:r>
    </w:p>
    <w:p>
      <w:pPr>
        <w:pStyle w:val="BodyText"/>
        <w:spacing w:line="232" w:lineRule="auto" w:before="180"/>
        <w:ind w:left="1326"/>
      </w:pPr>
      <w:r>
        <w:rPr>
          <w:w w:val="105"/>
        </w:rPr>
        <w:t>This</w:t>
      </w:r>
      <w:r>
        <w:rPr>
          <w:spacing w:val="-17"/>
          <w:w w:val="105"/>
        </w:rPr>
        <w:t> </w:t>
      </w:r>
      <w:r>
        <w:rPr>
          <w:w w:val="105"/>
        </w:rPr>
        <w:t>book</w:t>
      </w:r>
      <w:r>
        <w:rPr>
          <w:spacing w:val="-14"/>
          <w:w w:val="105"/>
        </w:rPr>
        <w:t> </w:t>
      </w:r>
      <w:r>
        <w:rPr>
          <w:w w:val="105"/>
        </w:rPr>
        <w:t>does</w:t>
      </w:r>
      <w:r>
        <w:rPr>
          <w:spacing w:val="-17"/>
          <w:w w:val="105"/>
        </w:rPr>
        <w:t> </w:t>
      </w:r>
      <w:r>
        <w:rPr>
          <w:w w:val="105"/>
        </w:rPr>
        <w:t>not</w:t>
      </w:r>
      <w:r>
        <w:rPr>
          <w:spacing w:val="-17"/>
          <w:w w:val="105"/>
        </w:rPr>
        <w:t> </w:t>
      </w:r>
      <w:r>
        <w:rPr>
          <w:w w:val="105"/>
        </w:rPr>
        <w:t>describe</w:t>
      </w:r>
      <w:r>
        <w:rPr>
          <w:spacing w:val="-12"/>
          <w:w w:val="105"/>
        </w:rPr>
        <w:t> </w:t>
      </w:r>
      <w:r>
        <w:rPr>
          <w:w w:val="105"/>
        </w:rPr>
        <w:t>the</w:t>
      </w:r>
      <w:r>
        <w:rPr>
          <w:spacing w:val="-12"/>
          <w:w w:val="105"/>
        </w:rPr>
        <w:t> </w:t>
      </w:r>
      <w:r>
        <w:rPr>
          <w:w w:val="105"/>
        </w:rPr>
        <w:t>JavaScript</w:t>
      </w:r>
      <w:r>
        <w:rPr>
          <w:spacing w:val="-13"/>
          <w:w w:val="105"/>
        </w:rPr>
        <w:t> </w:t>
      </w:r>
      <w:r>
        <w:rPr>
          <w:w w:val="105"/>
        </w:rPr>
        <w:t>language.</w:t>
      </w:r>
      <w:r>
        <w:rPr>
          <w:spacing w:val="-12"/>
          <w:w w:val="105"/>
        </w:rPr>
        <w:t> </w:t>
      </w:r>
      <w:r>
        <w:rPr>
          <w:spacing w:val="-3"/>
          <w:w w:val="105"/>
        </w:rPr>
        <w:t>For</w:t>
      </w:r>
      <w:r>
        <w:rPr>
          <w:spacing w:val="-17"/>
          <w:w w:val="105"/>
        </w:rPr>
        <w:t> </w:t>
      </w:r>
      <w:r>
        <w:rPr>
          <w:w w:val="105"/>
        </w:rPr>
        <w:t>documentation</w:t>
      </w:r>
      <w:r>
        <w:rPr>
          <w:spacing w:val="-13"/>
          <w:w w:val="105"/>
        </w:rPr>
        <w:t> </w:t>
      </w:r>
      <w:r>
        <w:rPr>
          <w:w w:val="105"/>
        </w:rPr>
        <w:t>of</w:t>
      </w:r>
      <w:r>
        <w:rPr>
          <w:spacing w:val="-15"/>
          <w:w w:val="105"/>
        </w:rPr>
        <w:t> </w:t>
      </w:r>
      <w:r>
        <w:rPr>
          <w:w w:val="105"/>
        </w:rPr>
        <w:t>the</w:t>
      </w:r>
      <w:r>
        <w:rPr>
          <w:spacing w:val="-15"/>
          <w:w w:val="105"/>
        </w:rPr>
        <w:t> </w:t>
      </w:r>
      <w:r>
        <w:rPr>
          <w:w w:val="105"/>
        </w:rPr>
        <w:t>JavaScript</w:t>
      </w:r>
      <w:r>
        <w:rPr>
          <w:spacing w:val="-18"/>
          <w:w w:val="105"/>
        </w:rPr>
        <w:t> </w:t>
      </w:r>
      <w:r>
        <w:rPr>
          <w:w w:val="105"/>
        </w:rPr>
        <w:t>language</w:t>
      </w:r>
      <w:r>
        <w:rPr>
          <w:spacing w:val="-15"/>
          <w:w w:val="105"/>
        </w:rPr>
        <w:t> </w:t>
      </w:r>
      <w:r>
        <w:rPr>
          <w:w w:val="105"/>
        </w:rPr>
        <w:t>or descriptions</w:t>
      </w:r>
      <w:r>
        <w:rPr>
          <w:spacing w:val="-16"/>
          <w:w w:val="105"/>
        </w:rPr>
        <w:t> </w:t>
      </w:r>
      <w:r>
        <w:rPr>
          <w:w w:val="105"/>
        </w:rPr>
        <w:t>of</w:t>
      </w:r>
      <w:r>
        <w:rPr>
          <w:spacing w:val="-9"/>
          <w:w w:val="105"/>
        </w:rPr>
        <w:t> </w:t>
      </w:r>
      <w:r>
        <w:rPr>
          <w:w w:val="105"/>
        </w:rPr>
        <w:t>how</w:t>
      </w:r>
      <w:r>
        <w:rPr>
          <w:spacing w:val="-15"/>
          <w:w w:val="105"/>
        </w:rPr>
        <w:t> </w:t>
      </w:r>
      <w:r>
        <w:rPr>
          <w:w w:val="105"/>
        </w:rPr>
        <w:t>to</w:t>
      </w:r>
      <w:r>
        <w:rPr>
          <w:spacing w:val="-11"/>
          <w:w w:val="105"/>
        </w:rPr>
        <w:t> </w:t>
      </w:r>
      <w:r>
        <w:rPr>
          <w:w w:val="105"/>
        </w:rPr>
        <w:t>use</w:t>
      </w:r>
      <w:r>
        <w:rPr>
          <w:spacing w:val="-13"/>
          <w:w w:val="105"/>
        </w:rPr>
        <w:t> </w:t>
      </w:r>
      <w:r>
        <w:rPr>
          <w:w w:val="105"/>
        </w:rPr>
        <w:t>it,</w:t>
      </w:r>
      <w:r>
        <w:rPr>
          <w:spacing w:val="-15"/>
          <w:w w:val="105"/>
        </w:rPr>
        <w:t> </w:t>
      </w:r>
      <w:r>
        <w:rPr>
          <w:w w:val="105"/>
        </w:rPr>
        <w:t>see</w:t>
      </w:r>
      <w:r>
        <w:rPr>
          <w:spacing w:val="-13"/>
          <w:w w:val="105"/>
        </w:rPr>
        <w:t> </w:t>
      </w:r>
      <w:r>
        <w:rPr>
          <w:w w:val="105"/>
        </w:rPr>
        <w:t>any</w:t>
      </w:r>
      <w:r>
        <w:rPr>
          <w:spacing w:val="-13"/>
          <w:w w:val="105"/>
        </w:rPr>
        <w:t> </w:t>
      </w:r>
      <w:r>
        <w:rPr>
          <w:w w:val="105"/>
        </w:rPr>
        <w:t>of</w:t>
      </w:r>
      <w:r>
        <w:rPr>
          <w:spacing w:val="-13"/>
          <w:w w:val="105"/>
        </w:rPr>
        <w:t> </w:t>
      </w:r>
      <w:r>
        <w:rPr>
          <w:w w:val="105"/>
        </w:rPr>
        <w:t>numerous</w:t>
      </w:r>
      <w:r>
        <w:rPr>
          <w:spacing w:val="-12"/>
          <w:w w:val="105"/>
        </w:rPr>
        <w:t> </w:t>
      </w:r>
      <w:r>
        <w:rPr>
          <w:w w:val="105"/>
        </w:rPr>
        <w:t>works</w:t>
      </w:r>
      <w:r>
        <w:rPr>
          <w:spacing w:val="-12"/>
          <w:w w:val="105"/>
        </w:rPr>
        <w:t> </w:t>
      </w:r>
      <w:r>
        <w:rPr>
          <w:w w:val="105"/>
        </w:rPr>
        <w:t>on</w:t>
      </w:r>
      <w:r>
        <w:rPr>
          <w:spacing w:val="-15"/>
          <w:w w:val="105"/>
        </w:rPr>
        <w:t> </w:t>
      </w:r>
      <w:r>
        <w:rPr>
          <w:w w:val="105"/>
        </w:rPr>
        <w:t>this</w:t>
      </w:r>
      <w:r>
        <w:rPr>
          <w:spacing w:val="-12"/>
          <w:w w:val="105"/>
        </w:rPr>
        <w:t> </w:t>
      </w:r>
      <w:r>
        <w:rPr>
          <w:w w:val="105"/>
        </w:rPr>
        <w:t>subject,</w:t>
      </w:r>
      <w:r>
        <w:rPr>
          <w:spacing w:val="-11"/>
          <w:w w:val="105"/>
        </w:rPr>
        <w:t> </w:t>
      </w:r>
      <w:r>
        <w:rPr>
          <w:w w:val="105"/>
        </w:rPr>
        <w:t>including</w:t>
      </w:r>
      <w:r>
        <w:rPr>
          <w:spacing w:val="-11"/>
          <w:w w:val="105"/>
        </w:rPr>
        <w:t> </w:t>
      </w:r>
      <w:r>
        <w:rPr>
          <w:w w:val="105"/>
        </w:rPr>
        <w:t>the</w:t>
      </w:r>
      <w:r>
        <w:rPr>
          <w:spacing w:val="-14"/>
          <w:w w:val="105"/>
        </w:rPr>
        <w:t> </w:t>
      </w:r>
      <w:r>
        <w:rPr>
          <w:w w:val="105"/>
        </w:rPr>
        <w:t>following:</w:t>
      </w:r>
    </w:p>
    <w:p>
      <w:pPr>
        <w:pStyle w:val="ListParagraph"/>
        <w:numPr>
          <w:ilvl w:val="3"/>
          <w:numId w:val="1"/>
        </w:numPr>
        <w:tabs>
          <w:tab w:pos="1787" w:val="left" w:leader="none"/>
        </w:tabs>
        <w:spacing w:line="240" w:lineRule="auto" w:before="176" w:after="0"/>
        <w:ind w:left="1786" w:right="0" w:hanging="102"/>
        <w:jc w:val="left"/>
        <w:rPr>
          <w:sz w:val="21"/>
        </w:rPr>
      </w:pPr>
      <w:bookmarkStart w:name="_bookmark9" w:id="17"/>
      <w:bookmarkEnd w:id="17"/>
      <w:r>
        <w:rPr/>
      </w:r>
      <w:bookmarkStart w:name="_bookmark9" w:id="18"/>
      <w:bookmarkEnd w:id="18"/>
      <w:r>
        <w:rPr>
          <w:sz w:val="21"/>
        </w:rPr>
        <w:t>T</w:t>
      </w:r>
      <w:r>
        <w:rPr>
          <w:sz w:val="21"/>
        </w:rPr>
        <w:t>he public JavaScript standards organization web site:</w:t>
      </w:r>
      <w:r>
        <w:rPr>
          <w:color w:val="0000FF"/>
          <w:spacing w:val="-4"/>
          <w:sz w:val="21"/>
        </w:rPr>
        <w:t> </w:t>
      </w:r>
      <w:hyperlink r:id="rId13">
        <w:r>
          <w:rPr>
            <w:color w:val="0000FF"/>
            <w:sz w:val="21"/>
            <w:u w:val="single" w:color="0000FF"/>
          </w:rPr>
          <w:t>www.ecma-international.org</w:t>
        </w:r>
      </w:hyperlink>
    </w:p>
    <w:p>
      <w:pPr>
        <w:pStyle w:val="ListParagraph"/>
        <w:numPr>
          <w:ilvl w:val="0"/>
          <w:numId w:val="2"/>
        </w:numPr>
        <w:tabs>
          <w:tab w:pos="1783" w:val="left" w:leader="none"/>
        </w:tabs>
        <w:spacing w:line="240" w:lineRule="auto" w:before="174" w:after="0"/>
        <w:ind w:left="1782" w:right="0" w:hanging="97"/>
        <w:jc w:val="left"/>
        <w:rPr>
          <w:sz w:val="21"/>
        </w:rPr>
      </w:pPr>
      <w:r>
        <w:rPr>
          <w:i/>
          <w:sz w:val="21"/>
        </w:rPr>
        <w:t>JavaScript:</w:t>
      </w:r>
      <w:r>
        <w:rPr>
          <w:i/>
          <w:spacing w:val="-12"/>
          <w:sz w:val="21"/>
        </w:rPr>
        <w:t> </w:t>
      </w:r>
      <w:r>
        <w:rPr>
          <w:i/>
          <w:sz w:val="21"/>
        </w:rPr>
        <w:t>The</w:t>
      </w:r>
      <w:r>
        <w:rPr>
          <w:i/>
          <w:spacing w:val="-10"/>
          <w:sz w:val="21"/>
        </w:rPr>
        <w:t> </w:t>
      </w:r>
      <w:r>
        <w:rPr>
          <w:i/>
          <w:sz w:val="21"/>
        </w:rPr>
        <w:t>Definitive</w:t>
      </w:r>
      <w:r>
        <w:rPr>
          <w:i/>
          <w:spacing w:val="-10"/>
          <w:sz w:val="21"/>
        </w:rPr>
        <w:t> </w:t>
      </w:r>
      <w:r>
        <w:rPr>
          <w:i/>
          <w:sz w:val="21"/>
        </w:rPr>
        <w:t>Guide,</w:t>
      </w:r>
      <w:r>
        <w:rPr>
          <w:i/>
          <w:spacing w:val="-12"/>
          <w:sz w:val="21"/>
        </w:rPr>
        <w:t> </w:t>
      </w:r>
      <w:r>
        <w:rPr>
          <w:i/>
          <w:sz w:val="21"/>
        </w:rPr>
        <w:t>4th</w:t>
      </w:r>
      <w:r>
        <w:rPr>
          <w:i/>
          <w:spacing w:val="-12"/>
          <w:sz w:val="21"/>
        </w:rPr>
        <w:t> </w:t>
      </w:r>
      <w:r>
        <w:rPr>
          <w:i/>
          <w:sz w:val="21"/>
        </w:rPr>
        <w:t>Edition</w:t>
      </w:r>
      <w:r>
        <w:rPr>
          <w:sz w:val="21"/>
        </w:rPr>
        <w:t>;</w:t>
      </w:r>
      <w:r>
        <w:rPr>
          <w:spacing w:val="-1"/>
          <w:sz w:val="21"/>
        </w:rPr>
        <w:t> </w:t>
      </w:r>
      <w:r>
        <w:rPr>
          <w:sz w:val="21"/>
        </w:rPr>
        <w:t>Flanagan,</w:t>
      </w:r>
      <w:r>
        <w:rPr>
          <w:spacing w:val="-6"/>
          <w:sz w:val="21"/>
        </w:rPr>
        <w:t> </w:t>
      </w:r>
      <w:r>
        <w:rPr>
          <w:spacing w:val="-3"/>
          <w:sz w:val="21"/>
        </w:rPr>
        <w:t>D.;</w:t>
      </w:r>
      <w:r>
        <w:rPr>
          <w:spacing w:val="-6"/>
          <w:sz w:val="21"/>
        </w:rPr>
        <w:t> </w:t>
      </w:r>
      <w:r>
        <w:rPr>
          <w:sz w:val="21"/>
        </w:rPr>
        <w:t>O’Reilly</w:t>
      </w:r>
      <w:r>
        <w:rPr>
          <w:spacing w:val="-5"/>
          <w:sz w:val="21"/>
        </w:rPr>
        <w:t> </w:t>
      </w:r>
      <w:r>
        <w:rPr>
          <w:sz w:val="21"/>
        </w:rPr>
        <w:t>2001;</w:t>
      </w:r>
      <w:r>
        <w:rPr>
          <w:spacing w:val="-6"/>
          <w:sz w:val="21"/>
        </w:rPr>
        <w:t> </w:t>
      </w:r>
      <w:r>
        <w:rPr>
          <w:sz w:val="21"/>
        </w:rPr>
        <w:t>ISBN</w:t>
      </w:r>
      <w:r>
        <w:rPr>
          <w:spacing w:val="-5"/>
          <w:sz w:val="21"/>
        </w:rPr>
        <w:t> </w:t>
      </w:r>
      <w:r>
        <w:rPr>
          <w:sz w:val="21"/>
        </w:rPr>
        <w:t>0-596-00048-0</w:t>
      </w:r>
    </w:p>
    <w:p>
      <w:pPr>
        <w:pStyle w:val="ListParagraph"/>
        <w:numPr>
          <w:ilvl w:val="0"/>
          <w:numId w:val="2"/>
        </w:numPr>
        <w:tabs>
          <w:tab w:pos="1783" w:val="left" w:leader="none"/>
        </w:tabs>
        <w:spacing w:line="240" w:lineRule="auto" w:before="173" w:after="0"/>
        <w:ind w:left="1782" w:right="0" w:hanging="97"/>
        <w:jc w:val="left"/>
        <w:rPr>
          <w:sz w:val="21"/>
        </w:rPr>
      </w:pPr>
      <w:r>
        <w:rPr>
          <w:i/>
          <w:sz w:val="21"/>
        </w:rPr>
        <w:t>JavaScript</w:t>
      </w:r>
      <w:r>
        <w:rPr>
          <w:i/>
          <w:spacing w:val="-10"/>
          <w:sz w:val="21"/>
        </w:rPr>
        <w:t> </w:t>
      </w:r>
      <w:r>
        <w:rPr>
          <w:i/>
          <w:sz w:val="21"/>
        </w:rPr>
        <w:t>Programmer’s</w:t>
      </w:r>
      <w:r>
        <w:rPr>
          <w:i/>
          <w:spacing w:val="-8"/>
          <w:sz w:val="21"/>
        </w:rPr>
        <w:t> </w:t>
      </w:r>
      <w:r>
        <w:rPr>
          <w:i/>
          <w:sz w:val="21"/>
        </w:rPr>
        <w:t>Reference</w:t>
      </w:r>
      <w:r>
        <w:rPr>
          <w:sz w:val="21"/>
        </w:rPr>
        <w:t>;</w:t>
      </w:r>
      <w:r>
        <w:rPr>
          <w:spacing w:val="-12"/>
          <w:sz w:val="21"/>
        </w:rPr>
        <w:t> </w:t>
      </w:r>
      <w:r>
        <w:rPr>
          <w:sz w:val="21"/>
        </w:rPr>
        <w:t>Wootton,</w:t>
      </w:r>
      <w:r>
        <w:rPr>
          <w:spacing w:val="-2"/>
          <w:sz w:val="21"/>
        </w:rPr>
        <w:t> </w:t>
      </w:r>
      <w:r>
        <w:rPr>
          <w:sz w:val="21"/>
        </w:rPr>
        <w:t>C.;</w:t>
      </w:r>
      <w:r>
        <w:rPr>
          <w:spacing w:val="-12"/>
          <w:sz w:val="21"/>
        </w:rPr>
        <w:t> </w:t>
      </w:r>
      <w:r>
        <w:rPr>
          <w:spacing w:val="-3"/>
          <w:sz w:val="21"/>
        </w:rPr>
        <w:t>Wrox </w:t>
      </w:r>
      <w:r>
        <w:rPr>
          <w:sz w:val="21"/>
        </w:rPr>
        <w:t>2001;</w:t>
      </w:r>
      <w:r>
        <w:rPr>
          <w:spacing w:val="-7"/>
          <w:sz w:val="21"/>
        </w:rPr>
        <w:t> </w:t>
      </w:r>
      <w:r>
        <w:rPr>
          <w:sz w:val="21"/>
        </w:rPr>
        <w:t>ISBN</w:t>
      </w:r>
      <w:r>
        <w:rPr>
          <w:spacing w:val="-6"/>
          <w:sz w:val="21"/>
        </w:rPr>
        <w:t> </w:t>
      </w:r>
      <w:r>
        <w:rPr>
          <w:sz w:val="21"/>
        </w:rPr>
        <w:t>1-861004-59-1</w:t>
      </w:r>
    </w:p>
    <w:p>
      <w:pPr>
        <w:pStyle w:val="ListParagraph"/>
        <w:numPr>
          <w:ilvl w:val="0"/>
          <w:numId w:val="2"/>
        </w:numPr>
        <w:tabs>
          <w:tab w:pos="1783" w:val="left" w:leader="none"/>
        </w:tabs>
        <w:spacing w:line="232" w:lineRule="auto" w:before="180" w:after="0"/>
        <w:ind w:left="1686" w:right="1040" w:firstLine="0"/>
        <w:jc w:val="left"/>
        <w:rPr>
          <w:sz w:val="21"/>
        </w:rPr>
      </w:pPr>
      <w:r>
        <w:rPr>
          <w:i/>
          <w:sz w:val="21"/>
        </w:rPr>
        <w:t>JavaScript</w:t>
      </w:r>
      <w:r>
        <w:rPr>
          <w:i/>
          <w:spacing w:val="-8"/>
          <w:sz w:val="21"/>
        </w:rPr>
        <w:t> </w:t>
      </w:r>
      <w:r>
        <w:rPr>
          <w:i/>
          <w:sz w:val="21"/>
        </w:rPr>
        <w:t>Bible.</w:t>
      </w:r>
      <w:r>
        <w:rPr>
          <w:i/>
          <w:spacing w:val="-11"/>
          <w:sz w:val="21"/>
        </w:rPr>
        <w:t> </w:t>
      </w:r>
      <w:r>
        <w:rPr>
          <w:i/>
          <w:sz w:val="21"/>
        </w:rPr>
        <w:t>5th</w:t>
      </w:r>
      <w:r>
        <w:rPr>
          <w:i/>
          <w:spacing w:val="-11"/>
          <w:sz w:val="21"/>
        </w:rPr>
        <w:t> </w:t>
      </w:r>
      <w:r>
        <w:rPr>
          <w:i/>
          <w:sz w:val="21"/>
        </w:rPr>
        <w:t>Edition</w:t>
      </w:r>
      <w:r>
        <w:rPr>
          <w:sz w:val="21"/>
        </w:rPr>
        <w:t>; Goodman,</w:t>
      </w:r>
      <w:r>
        <w:rPr>
          <w:spacing w:val="-5"/>
          <w:sz w:val="21"/>
        </w:rPr>
        <w:t> </w:t>
      </w:r>
      <w:r>
        <w:rPr>
          <w:spacing w:val="-3"/>
          <w:sz w:val="21"/>
        </w:rPr>
        <w:t>D.</w:t>
      </w:r>
      <w:r>
        <w:rPr>
          <w:spacing w:val="-5"/>
          <w:sz w:val="21"/>
        </w:rPr>
        <w:t> </w:t>
      </w:r>
      <w:r>
        <w:rPr>
          <w:sz w:val="21"/>
        </w:rPr>
        <w:t>and</w:t>
      </w:r>
      <w:r>
        <w:rPr>
          <w:spacing w:val="-3"/>
          <w:sz w:val="21"/>
        </w:rPr>
        <w:t> </w:t>
      </w:r>
      <w:r>
        <w:rPr>
          <w:sz w:val="21"/>
        </w:rPr>
        <w:t>Morrison,</w:t>
      </w:r>
      <w:r>
        <w:rPr>
          <w:spacing w:val="-5"/>
          <w:sz w:val="21"/>
        </w:rPr>
        <w:t> </w:t>
      </w:r>
      <w:r>
        <w:rPr>
          <w:sz w:val="21"/>
        </w:rPr>
        <w:t>M.; John</w:t>
      </w:r>
      <w:r>
        <w:rPr>
          <w:spacing w:val="-11"/>
          <w:sz w:val="21"/>
        </w:rPr>
        <w:t> </w:t>
      </w:r>
      <w:r>
        <w:rPr>
          <w:sz w:val="21"/>
        </w:rPr>
        <w:t>Wiley</w:t>
      </w:r>
      <w:r>
        <w:rPr>
          <w:spacing w:val="-3"/>
          <w:sz w:val="21"/>
        </w:rPr>
        <w:t> </w:t>
      </w:r>
      <w:r>
        <w:rPr>
          <w:sz w:val="21"/>
        </w:rPr>
        <w:t>and</w:t>
      </w:r>
      <w:r>
        <w:rPr>
          <w:spacing w:val="-3"/>
          <w:sz w:val="21"/>
        </w:rPr>
        <w:t> </w:t>
      </w:r>
      <w:r>
        <w:rPr>
          <w:sz w:val="21"/>
        </w:rPr>
        <w:t>Sons1998; ISBN 0-7645-57432</w:t>
      </w:r>
    </w:p>
    <w:p>
      <w:pPr>
        <w:spacing w:after="0" w:line="232" w:lineRule="auto"/>
        <w:jc w:val="left"/>
        <w:rPr>
          <w:sz w:val="21"/>
        </w:rPr>
        <w:sectPr>
          <w:pgSz w:w="11880" w:h="15840"/>
          <w:pgMar w:header="900" w:footer="0" w:top="1120" w:bottom="280" w:left="620" w:right="580"/>
        </w:sectPr>
      </w:pPr>
    </w:p>
    <w:p>
      <w:pPr>
        <w:pStyle w:val="Heading1"/>
        <w:numPr>
          <w:ilvl w:val="0"/>
          <w:numId w:val="3"/>
        </w:numPr>
        <w:tabs>
          <w:tab w:pos="1351" w:val="left" w:leader="none"/>
          <w:tab w:pos="1353" w:val="left" w:leader="none"/>
        </w:tabs>
        <w:spacing w:line="240" w:lineRule="auto" w:before="144" w:after="0"/>
        <w:ind w:left="1352" w:right="0" w:hanging="1251"/>
        <w:jc w:val="left"/>
      </w:pPr>
      <w:bookmarkStart w:name="Scripting Adobe Bridge" w:id="19"/>
      <w:bookmarkEnd w:id="19"/>
      <w:r>
        <w:rPr>
          <w:b w:val="0"/>
        </w:rPr>
      </w:r>
      <w:bookmarkStart w:name="_bookmark10" w:id="20"/>
      <w:bookmarkEnd w:id="20"/>
      <w:r>
        <w:rPr>
          <w:b w:val="0"/>
        </w:rPr>
      </w:r>
      <w:bookmarkStart w:name="_bookmark11" w:id="21"/>
      <w:bookmarkEnd w:id="21"/>
      <w:r>
        <w:rPr>
          <w:b w:val="0"/>
        </w:rPr>
      </w:r>
      <w:bookmarkStart w:name="_bookmark11" w:id="22"/>
      <w:bookmarkEnd w:id="22"/>
      <w:r>
        <w:rPr>
          <w:color w:val="FF0000"/>
        </w:rPr>
        <w:t>S</w:t>
      </w:r>
      <w:r>
        <w:rPr>
          <w:color w:val="FF0000"/>
        </w:rPr>
        <w:t>cripting Adobe</w:t>
      </w:r>
      <w:r>
        <w:rPr>
          <w:color w:val="FF0000"/>
          <w:spacing w:val="-4"/>
        </w:rPr>
        <w:t> </w:t>
      </w:r>
      <w:r>
        <w:rPr>
          <w:color w:val="FF0000"/>
        </w:rPr>
        <w:t>Bridge</w:t>
      </w:r>
    </w:p>
    <w:p>
      <w:pPr>
        <w:pStyle w:val="BodyText"/>
        <w:spacing w:line="232" w:lineRule="auto" w:before="683"/>
        <w:ind w:left="1325" w:right="311"/>
      </w:pPr>
      <w:r>
        <w:rPr/>
        <w:t>This chapter introduces some important concepts in Adobe Bridge scripting and describes the Adobe Bridge JavaScript API object model. For detailed descriptions of the objects and their properties and methods, see the </w:t>
      </w:r>
      <w:r>
        <w:rPr>
          <w:i/>
        </w:rPr>
        <w:t>Adobe Bridge JavaScript Reference</w:t>
      </w:r>
      <w:r>
        <w:rPr/>
        <w:t>.</w:t>
      </w:r>
    </w:p>
    <w:p>
      <w:pPr>
        <w:pStyle w:val="BodyText"/>
        <w:spacing w:line="235" w:lineRule="auto" w:before="182"/>
        <w:ind w:left="1326" w:right="311" w:hanging="1"/>
      </w:pPr>
      <w:r>
        <w:rPr>
          <w:b/>
        </w:rPr>
        <w:t>N</w:t>
      </w:r>
      <w:r>
        <w:rPr>
          <w:b/>
          <w:sz w:val="16"/>
        </w:rPr>
        <w:t>OTE</w:t>
      </w:r>
      <w:r>
        <w:rPr>
          <w:b/>
        </w:rPr>
        <w:t>: </w:t>
      </w:r>
      <w:r>
        <w:rPr/>
        <w:t>If you have already been using the scripting interface to Adobe Bridge, see </w:t>
      </w:r>
      <w:hyperlink w:history="true" w:anchor="_bookmark237">
        <w:r>
          <w:rPr>
            <w:color w:val="0000FF"/>
            <w:u w:val="single" w:color="0000FF"/>
          </w:rPr>
          <w:t>Chapter 6, “Porting</w:t>
        </w:r>
      </w:hyperlink>
      <w:r>
        <w:rPr>
          <w:color w:val="0000FF"/>
        </w:rPr>
        <w:t> </w:t>
      </w:r>
      <w:hyperlink w:history="true" w:anchor="_bookmark237">
        <w:r>
          <w:rPr>
            <w:color w:val="0000FF"/>
            <w:u w:val="single" w:color="0000FF"/>
          </w:rPr>
          <w:t>Guide</w:t>
        </w:r>
      </w:hyperlink>
      <w:r>
        <w:rPr/>
        <w:t>” for information about changes in this release.</w:t>
      </w:r>
    </w:p>
    <w:p>
      <w:pPr>
        <w:pStyle w:val="BodyText"/>
        <w:spacing w:before="4"/>
        <w:rPr>
          <w:sz w:val="23"/>
        </w:rPr>
      </w:pPr>
    </w:p>
    <w:p>
      <w:pPr>
        <w:pStyle w:val="Heading2"/>
        <w:spacing w:before="1"/>
      </w:pPr>
      <w:bookmarkStart w:name="Scripting Overview" w:id="23"/>
      <w:bookmarkEnd w:id="23"/>
      <w:r>
        <w:rPr>
          <w:b w:val="0"/>
        </w:rPr>
      </w:r>
      <w:bookmarkStart w:name="_bookmark12" w:id="24"/>
      <w:bookmarkEnd w:id="24"/>
      <w:r>
        <w:rPr>
          <w:b w:val="0"/>
        </w:rPr>
      </w:r>
      <w:r>
        <w:rPr>
          <w:color w:val="999999"/>
          <w:w w:val="110"/>
        </w:rPr>
        <w:t>Scripting Overview</w:t>
      </w:r>
    </w:p>
    <w:p>
      <w:pPr>
        <w:pStyle w:val="BodyText"/>
        <w:spacing w:line="232" w:lineRule="auto" w:before="210"/>
        <w:ind w:left="1326" w:right="311"/>
      </w:pPr>
      <w:bookmarkStart w:name="_bookmark13" w:id="25"/>
      <w:bookmarkEnd w:id="25"/>
      <w:r>
        <w:rPr/>
      </w:r>
      <w:r>
        <w:rPr/>
        <w:t>Adobe Bridge provides a configurable, extensible browser platform that allows users to search for, select, and organize files by navigating among files and folders in the local file system, those on remote file systems, and also web pages accessible over the Internet.</w:t>
      </w:r>
    </w:p>
    <w:p>
      <w:pPr>
        <w:pStyle w:val="BodyText"/>
        <w:spacing w:line="232" w:lineRule="auto" w:before="184"/>
        <w:ind w:left="1325" w:right="178"/>
        <w:jc w:val="both"/>
      </w:pPr>
      <w:r>
        <w:rPr>
          <w:w w:val="105"/>
        </w:rPr>
        <w:t>Adobe</w:t>
      </w:r>
      <w:r>
        <w:rPr>
          <w:spacing w:val="-20"/>
          <w:w w:val="105"/>
        </w:rPr>
        <w:t> </w:t>
      </w:r>
      <w:r>
        <w:rPr>
          <w:w w:val="105"/>
        </w:rPr>
        <w:t>Bridge</w:t>
      </w:r>
      <w:r>
        <w:rPr>
          <w:spacing w:val="-21"/>
          <w:w w:val="105"/>
        </w:rPr>
        <w:t> </w:t>
      </w:r>
      <w:r>
        <w:rPr>
          <w:w w:val="105"/>
        </w:rPr>
        <w:t>is</w:t>
      </w:r>
      <w:r>
        <w:rPr>
          <w:spacing w:val="-18"/>
          <w:w w:val="105"/>
        </w:rPr>
        <w:t> </w:t>
      </w:r>
      <w:r>
        <w:rPr>
          <w:w w:val="105"/>
        </w:rPr>
        <w:t>integrated</w:t>
      </w:r>
      <w:r>
        <w:rPr>
          <w:spacing w:val="-19"/>
          <w:w w:val="105"/>
        </w:rPr>
        <w:t> </w:t>
      </w:r>
      <w:r>
        <w:rPr>
          <w:w w:val="105"/>
        </w:rPr>
        <w:t>with</w:t>
      </w:r>
      <w:r>
        <w:rPr>
          <w:spacing w:val="-18"/>
          <w:w w:val="105"/>
        </w:rPr>
        <w:t> </w:t>
      </w:r>
      <w:r>
        <w:rPr>
          <w:w w:val="105"/>
        </w:rPr>
        <w:t>Adobe</w:t>
      </w:r>
      <w:r>
        <w:rPr>
          <w:spacing w:val="-16"/>
          <w:w w:val="105"/>
        </w:rPr>
        <w:t> </w:t>
      </w:r>
      <w:r>
        <w:rPr>
          <w:w w:val="105"/>
        </w:rPr>
        <w:t>applications,</w:t>
      </w:r>
      <w:r>
        <w:rPr>
          <w:spacing w:val="-17"/>
          <w:w w:val="105"/>
        </w:rPr>
        <w:t> </w:t>
      </w:r>
      <w:r>
        <w:rPr>
          <w:w w:val="105"/>
        </w:rPr>
        <w:t>which</w:t>
      </w:r>
      <w:r>
        <w:rPr>
          <w:spacing w:val="-17"/>
          <w:w w:val="105"/>
        </w:rPr>
        <w:t> </w:t>
      </w:r>
      <w:r>
        <w:rPr>
          <w:w w:val="105"/>
        </w:rPr>
        <w:t>bring</w:t>
      </w:r>
      <w:r>
        <w:rPr>
          <w:spacing w:val="-19"/>
          <w:w w:val="105"/>
        </w:rPr>
        <w:t> </w:t>
      </w:r>
      <w:r>
        <w:rPr>
          <w:w w:val="105"/>
        </w:rPr>
        <w:t>up</w:t>
      </w:r>
      <w:r>
        <w:rPr>
          <w:spacing w:val="-16"/>
          <w:w w:val="105"/>
        </w:rPr>
        <w:t> </w:t>
      </w:r>
      <w:r>
        <w:rPr>
          <w:w w:val="105"/>
        </w:rPr>
        <w:t>the</w:t>
      </w:r>
      <w:r>
        <w:rPr>
          <w:spacing w:val="-15"/>
          <w:w w:val="105"/>
        </w:rPr>
        <w:t> </w:t>
      </w:r>
      <w:r>
        <w:rPr>
          <w:w w:val="105"/>
        </w:rPr>
        <w:t>Adobe</w:t>
      </w:r>
      <w:r>
        <w:rPr>
          <w:spacing w:val="-20"/>
          <w:w w:val="105"/>
        </w:rPr>
        <w:t> </w:t>
      </w:r>
      <w:r>
        <w:rPr>
          <w:w w:val="105"/>
        </w:rPr>
        <w:t>Bridge</w:t>
      </w:r>
      <w:r>
        <w:rPr>
          <w:spacing w:val="-21"/>
          <w:w w:val="105"/>
        </w:rPr>
        <w:t> </w:t>
      </w:r>
      <w:r>
        <w:rPr>
          <w:w w:val="105"/>
        </w:rPr>
        <w:t>browser</w:t>
      </w:r>
      <w:r>
        <w:rPr>
          <w:spacing w:val="-17"/>
          <w:w w:val="105"/>
        </w:rPr>
        <w:t> </w:t>
      </w:r>
      <w:r>
        <w:rPr>
          <w:w w:val="105"/>
        </w:rPr>
        <w:t>window</w:t>
      </w:r>
      <w:r>
        <w:rPr>
          <w:spacing w:val="-18"/>
          <w:w w:val="105"/>
        </w:rPr>
        <w:t> </w:t>
      </w:r>
      <w:r>
        <w:rPr>
          <w:w w:val="105"/>
        </w:rPr>
        <w:t>in response</w:t>
      </w:r>
      <w:r>
        <w:rPr>
          <w:spacing w:val="-18"/>
          <w:w w:val="105"/>
        </w:rPr>
        <w:t> </w:t>
      </w:r>
      <w:r>
        <w:rPr>
          <w:w w:val="105"/>
        </w:rPr>
        <w:t>to</w:t>
      </w:r>
      <w:r>
        <w:rPr>
          <w:spacing w:val="-21"/>
          <w:w w:val="105"/>
        </w:rPr>
        <w:t> </w:t>
      </w:r>
      <w:r>
        <w:rPr>
          <w:w w:val="105"/>
        </w:rPr>
        <w:t>specific</w:t>
      </w:r>
      <w:r>
        <w:rPr>
          <w:spacing w:val="-20"/>
          <w:w w:val="105"/>
        </w:rPr>
        <w:t> </w:t>
      </w:r>
      <w:r>
        <w:rPr>
          <w:w w:val="105"/>
        </w:rPr>
        <w:t>user</w:t>
      </w:r>
      <w:r>
        <w:rPr>
          <w:spacing w:val="-19"/>
          <w:w w:val="105"/>
        </w:rPr>
        <w:t> </w:t>
      </w:r>
      <w:r>
        <w:rPr>
          <w:w w:val="105"/>
        </w:rPr>
        <w:t>actions</w:t>
      </w:r>
      <w:r>
        <w:rPr>
          <w:spacing w:val="-19"/>
          <w:w w:val="105"/>
        </w:rPr>
        <w:t> </w:t>
      </w:r>
      <w:r>
        <w:rPr>
          <w:w w:val="105"/>
        </w:rPr>
        <w:t>that</w:t>
      </w:r>
      <w:r>
        <w:rPr>
          <w:spacing w:val="-19"/>
          <w:w w:val="105"/>
        </w:rPr>
        <w:t> </w:t>
      </w:r>
      <w:r>
        <w:rPr>
          <w:w w:val="105"/>
        </w:rPr>
        <w:t>require</w:t>
      </w:r>
      <w:r>
        <w:rPr>
          <w:spacing w:val="-21"/>
          <w:w w:val="105"/>
        </w:rPr>
        <w:t> </w:t>
      </w:r>
      <w:r>
        <w:rPr>
          <w:w w:val="105"/>
        </w:rPr>
        <w:t>file</w:t>
      </w:r>
      <w:r>
        <w:rPr>
          <w:spacing w:val="-20"/>
          <w:w w:val="105"/>
        </w:rPr>
        <w:t> </w:t>
      </w:r>
      <w:r>
        <w:rPr>
          <w:w w:val="105"/>
        </w:rPr>
        <w:t>selection,</w:t>
      </w:r>
      <w:r>
        <w:rPr>
          <w:spacing w:val="-21"/>
          <w:w w:val="105"/>
        </w:rPr>
        <w:t> </w:t>
      </w:r>
      <w:r>
        <w:rPr>
          <w:w w:val="105"/>
        </w:rPr>
        <w:t>or</w:t>
      </w:r>
      <w:r>
        <w:rPr>
          <w:spacing w:val="-19"/>
          <w:w w:val="105"/>
        </w:rPr>
        <w:t> </w:t>
      </w:r>
      <w:r>
        <w:rPr>
          <w:w w:val="105"/>
        </w:rPr>
        <w:t>through</w:t>
      </w:r>
      <w:r>
        <w:rPr>
          <w:spacing w:val="-18"/>
          <w:w w:val="105"/>
        </w:rPr>
        <w:t> </w:t>
      </w:r>
      <w:r>
        <w:rPr>
          <w:w w:val="105"/>
        </w:rPr>
        <w:t>a</w:t>
      </w:r>
      <w:r>
        <w:rPr>
          <w:spacing w:val="-21"/>
          <w:w w:val="105"/>
        </w:rPr>
        <w:t> </w:t>
      </w:r>
      <w:r>
        <w:rPr>
          <w:w w:val="105"/>
        </w:rPr>
        <w:t>Browse</w:t>
      </w:r>
      <w:r>
        <w:rPr>
          <w:spacing w:val="-21"/>
          <w:w w:val="105"/>
        </w:rPr>
        <w:t> </w:t>
      </w:r>
      <w:r>
        <w:rPr>
          <w:w w:val="105"/>
        </w:rPr>
        <w:t>button</w:t>
      </w:r>
      <w:r>
        <w:rPr>
          <w:spacing w:val="-22"/>
          <w:w w:val="105"/>
        </w:rPr>
        <w:t> </w:t>
      </w:r>
      <w:r>
        <w:rPr>
          <w:w w:val="105"/>
        </w:rPr>
        <w:t>or</w:t>
      </w:r>
      <w:r>
        <w:rPr>
          <w:spacing w:val="-18"/>
          <w:w w:val="105"/>
        </w:rPr>
        <w:t> </w:t>
      </w:r>
      <w:r>
        <w:rPr>
          <w:w w:val="105"/>
        </w:rPr>
        <w:t>command.</w:t>
      </w:r>
      <w:r>
        <w:rPr>
          <w:spacing w:val="-28"/>
          <w:w w:val="105"/>
        </w:rPr>
        <w:t> </w:t>
      </w:r>
      <w:r>
        <w:rPr>
          <w:spacing w:val="-7"/>
          <w:w w:val="105"/>
        </w:rPr>
        <w:t>You </w:t>
      </w:r>
      <w:r>
        <w:rPr>
          <w:w w:val="105"/>
        </w:rPr>
        <w:t>can</w:t>
      </w:r>
      <w:r>
        <w:rPr>
          <w:spacing w:val="-10"/>
          <w:w w:val="105"/>
        </w:rPr>
        <w:t> </w:t>
      </w:r>
      <w:r>
        <w:rPr>
          <w:w w:val="105"/>
        </w:rPr>
        <w:t>also</w:t>
      </w:r>
      <w:r>
        <w:rPr>
          <w:spacing w:val="-12"/>
          <w:w w:val="105"/>
        </w:rPr>
        <w:t> </w:t>
      </w:r>
      <w:r>
        <w:rPr>
          <w:w w:val="105"/>
        </w:rPr>
        <w:t>bring</w:t>
      </w:r>
      <w:r>
        <w:rPr>
          <w:spacing w:val="-10"/>
          <w:w w:val="105"/>
        </w:rPr>
        <w:t> </w:t>
      </w:r>
      <w:r>
        <w:rPr>
          <w:w w:val="105"/>
        </w:rPr>
        <w:t>up</w:t>
      </w:r>
      <w:r>
        <w:rPr>
          <w:spacing w:val="-12"/>
          <w:w w:val="105"/>
        </w:rPr>
        <w:t> </w:t>
      </w:r>
      <w:r>
        <w:rPr>
          <w:w w:val="105"/>
        </w:rPr>
        <w:t>a</w:t>
      </w:r>
      <w:r>
        <w:rPr>
          <w:spacing w:val="-13"/>
          <w:w w:val="105"/>
        </w:rPr>
        <w:t> </w:t>
      </w:r>
      <w:r>
        <w:rPr>
          <w:w w:val="105"/>
        </w:rPr>
        <w:t>browser</w:t>
      </w:r>
      <w:r>
        <w:rPr>
          <w:spacing w:val="-14"/>
          <w:w w:val="105"/>
        </w:rPr>
        <w:t> </w:t>
      </w:r>
      <w:r>
        <w:rPr>
          <w:w w:val="105"/>
        </w:rPr>
        <w:t>window</w:t>
      </w:r>
      <w:r>
        <w:rPr>
          <w:spacing w:val="-13"/>
          <w:w w:val="105"/>
        </w:rPr>
        <w:t> </w:t>
      </w:r>
      <w:r>
        <w:rPr>
          <w:w w:val="105"/>
        </w:rPr>
        <w:t>independently,</w:t>
      </w:r>
      <w:r>
        <w:rPr>
          <w:spacing w:val="-13"/>
          <w:w w:val="105"/>
        </w:rPr>
        <w:t> </w:t>
      </w:r>
      <w:r>
        <w:rPr>
          <w:w w:val="105"/>
        </w:rPr>
        <w:t>by</w:t>
      </w:r>
      <w:r>
        <w:rPr>
          <w:spacing w:val="-15"/>
          <w:w w:val="105"/>
        </w:rPr>
        <w:t> </w:t>
      </w:r>
      <w:r>
        <w:rPr>
          <w:w w:val="105"/>
        </w:rPr>
        <w:t>invoking</w:t>
      </w:r>
      <w:r>
        <w:rPr>
          <w:spacing w:val="-15"/>
          <w:w w:val="105"/>
        </w:rPr>
        <w:t> </w:t>
      </w:r>
      <w:r>
        <w:rPr>
          <w:w w:val="105"/>
        </w:rPr>
        <w:t>it</w:t>
      </w:r>
      <w:r>
        <w:rPr>
          <w:spacing w:val="-14"/>
          <w:w w:val="105"/>
        </w:rPr>
        <w:t> </w:t>
      </w:r>
      <w:r>
        <w:rPr>
          <w:w w:val="105"/>
        </w:rPr>
        <w:t>interactively</w:t>
      </w:r>
      <w:r>
        <w:rPr>
          <w:spacing w:val="-11"/>
          <w:w w:val="105"/>
        </w:rPr>
        <w:t> </w:t>
      </w:r>
      <w:r>
        <w:rPr>
          <w:w w:val="105"/>
        </w:rPr>
        <w:t>or</w:t>
      </w:r>
      <w:r>
        <w:rPr>
          <w:spacing w:val="-14"/>
          <w:w w:val="105"/>
        </w:rPr>
        <w:t> </w:t>
      </w:r>
      <w:r>
        <w:rPr>
          <w:w w:val="105"/>
        </w:rPr>
        <w:t>through</w:t>
      </w:r>
      <w:r>
        <w:rPr>
          <w:spacing w:val="-9"/>
          <w:w w:val="105"/>
        </w:rPr>
        <w:t> </w:t>
      </w:r>
      <w:r>
        <w:rPr>
          <w:w w:val="105"/>
        </w:rPr>
        <w:t>a</w:t>
      </w:r>
      <w:r>
        <w:rPr>
          <w:spacing w:val="-13"/>
          <w:w w:val="105"/>
        </w:rPr>
        <w:t> </w:t>
      </w:r>
      <w:r>
        <w:rPr>
          <w:w w:val="105"/>
        </w:rPr>
        <w:t>script.</w:t>
      </w:r>
    </w:p>
    <w:p>
      <w:pPr>
        <w:pStyle w:val="BodyText"/>
        <w:spacing w:line="235" w:lineRule="auto" w:before="182"/>
        <w:ind w:left="1325" w:right="179"/>
      </w:pPr>
      <w:r>
        <w:rPr>
          <w:spacing w:val="-2"/>
          <w:w w:val="105"/>
        </w:rPr>
        <w:t>The</w:t>
      </w:r>
      <w:r>
        <w:rPr>
          <w:spacing w:val="-16"/>
          <w:w w:val="105"/>
        </w:rPr>
        <w:t> </w:t>
      </w:r>
      <w:r>
        <w:rPr>
          <w:w w:val="105"/>
        </w:rPr>
        <w:t>browser</w:t>
      </w:r>
      <w:r>
        <w:rPr>
          <w:spacing w:val="-16"/>
          <w:w w:val="105"/>
        </w:rPr>
        <w:t> </w:t>
      </w:r>
      <w:r>
        <w:rPr>
          <w:w w:val="105"/>
        </w:rPr>
        <w:t>is</w:t>
      </w:r>
      <w:r>
        <w:rPr>
          <w:spacing w:val="-17"/>
          <w:w w:val="105"/>
        </w:rPr>
        <w:t> </w:t>
      </w:r>
      <w:r>
        <w:rPr>
          <w:w w:val="105"/>
        </w:rPr>
        <w:t>highly</w:t>
      </w:r>
      <w:r>
        <w:rPr>
          <w:spacing w:val="-18"/>
          <w:w w:val="105"/>
        </w:rPr>
        <w:t> </w:t>
      </w:r>
      <w:r>
        <w:rPr>
          <w:w w:val="105"/>
        </w:rPr>
        <w:t>configurable</w:t>
      </w:r>
      <w:r>
        <w:rPr>
          <w:spacing w:val="-18"/>
          <w:w w:val="105"/>
        </w:rPr>
        <w:t> </w:t>
      </w:r>
      <w:r>
        <w:rPr>
          <w:w w:val="105"/>
        </w:rPr>
        <w:t>and</w:t>
      </w:r>
      <w:r>
        <w:rPr>
          <w:spacing w:val="-18"/>
          <w:w w:val="105"/>
        </w:rPr>
        <w:t> </w:t>
      </w:r>
      <w:r>
        <w:rPr>
          <w:w w:val="105"/>
        </w:rPr>
        <w:t>extensible,</w:t>
      </w:r>
      <w:r>
        <w:rPr>
          <w:spacing w:val="-15"/>
          <w:w w:val="105"/>
        </w:rPr>
        <w:t> </w:t>
      </w:r>
      <w:r>
        <w:rPr>
          <w:w w:val="105"/>
        </w:rPr>
        <w:t>using</w:t>
      </w:r>
      <w:r>
        <w:rPr>
          <w:spacing w:val="-20"/>
          <w:w w:val="105"/>
        </w:rPr>
        <w:t> </w:t>
      </w:r>
      <w:r>
        <w:rPr>
          <w:w w:val="105"/>
        </w:rPr>
        <w:t>JavaScript.</w:t>
      </w:r>
      <w:r>
        <w:rPr>
          <w:spacing w:val="-19"/>
          <w:w w:val="105"/>
        </w:rPr>
        <w:t> </w:t>
      </w:r>
      <w:r>
        <w:rPr>
          <w:w w:val="105"/>
        </w:rPr>
        <w:t>Adobe</w:t>
      </w:r>
      <w:r>
        <w:rPr>
          <w:spacing w:val="-18"/>
          <w:w w:val="105"/>
        </w:rPr>
        <w:t> </w:t>
      </w:r>
      <w:r>
        <w:rPr>
          <w:w w:val="105"/>
        </w:rPr>
        <w:t>Bridge</w:t>
      </w:r>
      <w:r>
        <w:rPr>
          <w:spacing w:val="-17"/>
          <w:w w:val="105"/>
        </w:rPr>
        <w:t> </w:t>
      </w:r>
      <w:r>
        <w:rPr>
          <w:w w:val="105"/>
        </w:rPr>
        <w:t>supports</w:t>
      </w:r>
      <w:r>
        <w:rPr>
          <w:spacing w:val="-20"/>
          <w:w w:val="105"/>
        </w:rPr>
        <w:t> </w:t>
      </w:r>
      <w:r>
        <w:rPr>
          <w:w w:val="105"/>
        </w:rPr>
        <w:t>ExtendScript, the Adobe extended implementation of JavaScript. ExtendScript files are distinguished </w:t>
      </w:r>
      <w:r>
        <w:rPr>
          <w:spacing w:val="-3"/>
          <w:w w:val="105"/>
        </w:rPr>
        <w:t>by </w:t>
      </w:r>
      <w:r>
        <w:rPr>
          <w:w w:val="105"/>
        </w:rPr>
        <w:t>the </w:t>
      </w:r>
      <w:r>
        <w:rPr>
          <w:rFonts w:ascii="Courier New"/>
          <w:w w:val="105"/>
          <w:sz w:val="18"/>
        </w:rPr>
        <w:t>.jsx </w:t>
      </w:r>
      <w:r>
        <w:rPr>
          <w:w w:val="105"/>
        </w:rPr>
        <w:t>extension.</w:t>
      </w:r>
      <w:r>
        <w:rPr>
          <w:spacing w:val="-26"/>
          <w:w w:val="105"/>
        </w:rPr>
        <w:t> </w:t>
      </w:r>
      <w:r>
        <w:rPr>
          <w:w w:val="105"/>
        </w:rPr>
        <w:t>ExtendScript</w:t>
      </w:r>
      <w:r>
        <w:rPr>
          <w:spacing w:val="-24"/>
          <w:w w:val="105"/>
        </w:rPr>
        <w:t> </w:t>
      </w:r>
      <w:r>
        <w:rPr>
          <w:w w:val="105"/>
        </w:rPr>
        <w:t>offers</w:t>
      </w:r>
      <w:r>
        <w:rPr>
          <w:spacing w:val="-23"/>
          <w:w w:val="105"/>
        </w:rPr>
        <w:t> </w:t>
      </w:r>
      <w:r>
        <w:rPr>
          <w:w w:val="105"/>
        </w:rPr>
        <w:t>all</w:t>
      </w:r>
      <w:r>
        <w:rPr>
          <w:spacing w:val="-24"/>
          <w:w w:val="105"/>
        </w:rPr>
        <w:t> </w:t>
      </w:r>
      <w:r>
        <w:rPr>
          <w:w w:val="105"/>
        </w:rPr>
        <w:t>standard</w:t>
      </w:r>
      <w:r>
        <w:rPr>
          <w:spacing w:val="-25"/>
          <w:w w:val="105"/>
        </w:rPr>
        <w:t> </w:t>
      </w:r>
      <w:r>
        <w:rPr>
          <w:w w:val="105"/>
        </w:rPr>
        <w:t>JavaScript</w:t>
      </w:r>
      <w:r>
        <w:rPr>
          <w:spacing w:val="-26"/>
          <w:w w:val="105"/>
        </w:rPr>
        <w:t> </w:t>
      </w:r>
      <w:r>
        <w:rPr>
          <w:w w:val="105"/>
        </w:rPr>
        <w:t>features,</w:t>
      </w:r>
      <w:r>
        <w:rPr>
          <w:spacing w:val="-26"/>
          <w:w w:val="105"/>
        </w:rPr>
        <w:t> </w:t>
      </w:r>
      <w:r>
        <w:rPr>
          <w:w w:val="105"/>
        </w:rPr>
        <w:t>plus</w:t>
      </w:r>
      <w:r>
        <w:rPr>
          <w:spacing w:val="-23"/>
          <w:w w:val="105"/>
        </w:rPr>
        <w:t> </w:t>
      </w:r>
      <w:r>
        <w:rPr>
          <w:w w:val="105"/>
        </w:rPr>
        <w:t>additional</w:t>
      </w:r>
      <w:r>
        <w:rPr>
          <w:spacing w:val="-26"/>
          <w:w w:val="105"/>
        </w:rPr>
        <w:t> </w:t>
      </w:r>
      <w:r>
        <w:rPr>
          <w:w w:val="105"/>
        </w:rPr>
        <w:t>features</w:t>
      </w:r>
      <w:r>
        <w:rPr>
          <w:spacing w:val="-26"/>
          <w:w w:val="105"/>
        </w:rPr>
        <w:t> </w:t>
      </w:r>
      <w:r>
        <w:rPr>
          <w:w w:val="105"/>
        </w:rPr>
        <w:t>and</w:t>
      </w:r>
      <w:r>
        <w:rPr>
          <w:spacing w:val="-28"/>
          <w:w w:val="105"/>
        </w:rPr>
        <w:t> </w:t>
      </w:r>
      <w:r>
        <w:rPr>
          <w:w w:val="105"/>
        </w:rPr>
        <w:t>utilities,</w:t>
      </w:r>
      <w:r>
        <w:rPr>
          <w:spacing w:val="-22"/>
          <w:w w:val="105"/>
        </w:rPr>
        <w:t> </w:t>
      </w:r>
      <w:r>
        <w:rPr>
          <w:w w:val="105"/>
        </w:rPr>
        <w:t>such as:</w:t>
      </w:r>
    </w:p>
    <w:p>
      <w:pPr>
        <w:pStyle w:val="ListParagraph"/>
        <w:numPr>
          <w:ilvl w:val="1"/>
          <w:numId w:val="3"/>
        </w:numPr>
        <w:tabs>
          <w:tab w:pos="1787" w:val="left" w:leader="none"/>
        </w:tabs>
        <w:spacing w:line="240" w:lineRule="auto" w:before="171" w:after="0"/>
        <w:ind w:left="1786" w:right="0" w:hanging="101"/>
        <w:jc w:val="left"/>
        <w:rPr>
          <w:sz w:val="21"/>
        </w:rPr>
      </w:pPr>
      <w:r>
        <w:rPr>
          <w:sz w:val="21"/>
        </w:rPr>
        <w:t>Platform-independent file and folder</w:t>
      </w:r>
      <w:r>
        <w:rPr>
          <w:spacing w:val="-13"/>
          <w:sz w:val="21"/>
        </w:rPr>
        <w:t> </w:t>
      </w:r>
      <w:r>
        <w:rPr>
          <w:sz w:val="21"/>
        </w:rPr>
        <w:t>representation</w:t>
      </w:r>
    </w:p>
    <w:p>
      <w:pPr>
        <w:pStyle w:val="ListParagraph"/>
        <w:numPr>
          <w:ilvl w:val="1"/>
          <w:numId w:val="3"/>
        </w:numPr>
        <w:tabs>
          <w:tab w:pos="1787" w:val="left" w:leader="none"/>
        </w:tabs>
        <w:spacing w:line="240" w:lineRule="auto" w:before="174" w:after="0"/>
        <w:ind w:left="1786" w:right="0" w:hanging="101"/>
        <w:jc w:val="left"/>
        <w:rPr>
          <w:sz w:val="21"/>
        </w:rPr>
      </w:pPr>
      <w:r>
        <w:rPr>
          <w:spacing w:val="-4"/>
          <w:sz w:val="21"/>
        </w:rPr>
        <w:t>Tools </w:t>
      </w:r>
      <w:r>
        <w:rPr>
          <w:sz w:val="21"/>
        </w:rPr>
        <w:t>for building a user interface to a</w:t>
      </w:r>
      <w:r>
        <w:rPr>
          <w:spacing w:val="-7"/>
          <w:sz w:val="21"/>
        </w:rPr>
        <w:t> </w:t>
      </w:r>
      <w:r>
        <w:rPr>
          <w:sz w:val="21"/>
        </w:rPr>
        <w:t>script</w:t>
      </w:r>
    </w:p>
    <w:p>
      <w:pPr>
        <w:pStyle w:val="ListParagraph"/>
        <w:numPr>
          <w:ilvl w:val="1"/>
          <w:numId w:val="3"/>
        </w:numPr>
        <w:tabs>
          <w:tab w:pos="1787" w:val="left" w:leader="none"/>
        </w:tabs>
        <w:spacing w:line="240" w:lineRule="auto" w:before="174" w:after="0"/>
        <w:ind w:left="1786" w:right="0" w:hanging="101"/>
        <w:jc w:val="left"/>
        <w:rPr>
          <w:sz w:val="21"/>
        </w:rPr>
      </w:pPr>
      <w:r>
        <w:rPr>
          <w:w w:val="105"/>
          <w:sz w:val="21"/>
        </w:rPr>
        <w:t>An</w:t>
      </w:r>
      <w:r>
        <w:rPr>
          <w:spacing w:val="-6"/>
          <w:w w:val="105"/>
          <w:sz w:val="21"/>
        </w:rPr>
        <w:t> </w:t>
      </w:r>
      <w:r>
        <w:rPr>
          <w:w w:val="105"/>
          <w:sz w:val="21"/>
        </w:rPr>
        <w:t>interactive</w:t>
      </w:r>
      <w:r>
        <w:rPr>
          <w:spacing w:val="-8"/>
          <w:w w:val="105"/>
          <w:sz w:val="21"/>
        </w:rPr>
        <w:t> </w:t>
      </w:r>
      <w:r>
        <w:rPr>
          <w:w w:val="105"/>
          <w:sz w:val="21"/>
        </w:rPr>
        <w:t>development</w:t>
      </w:r>
      <w:r>
        <w:rPr>
          <w:spacing w:val="-12"/>
          <w:w w:val="105"/>
          <w:sz w:val="21"/>
        </w:rPr>
        <w:t> </w:t>
      </w:r>
      <w:r>
        <w:rPr>
          <w:w w:val="105"/>
          <w:sz w:val="21"/>
        </w:rPr>
        <w:t>and</w:t>
      </w:r>
      <w:r>
        <w:rPr>
          <w:spacing w:val="-7"/>
          <w:w w:val="105"/>
          <w:sz w:val="21"/>
        </w:rPr>
        <w:t> </w:t>
      </w:r>
      <w:r>
        <w:rPr>
          <w:w w:val="105"/>
          <w:sz w:val="21"/>
        </w:rPr>
        <w:t>debugging</w:t>
      </w:r>
      <w:r>
        <w:rPr>
          <w:spacing w:val="-11"/>
          <w:w w:val="105"/>
          <w:sz w:val="21"/>
        </w:rPr>
        <w:t> </w:t>
      </w:r>
      <w:r>
        <w:rPr>
          <w:w w:val="105"/>
          <w:sz w:val="21"/>
        </w:rPr>
        <w:t>environment,</w:t>
      </w:r>
      <w:r>
        <w:rPr>
          <w:spacing w:val="-10"/>
          <w:w w:val="105"/>
          <w:sz w:val="21"/>
        </w:rPr>
        <w:t> </w:t>
      </w:r>
      <w:r>
        <w:rPr>
          <w:w w:val="105"/>
          <w:sz w:val="21"/>
        </w:rPr>
        <w:t>the</w:t>
      </w:r>
      <w:r>
        <w:rPr>
          <w:spacing w:val="-8"/>
          <w:w w:val="105"/>
          <w:sz w:val="21"/>
        </w:rPr>
        <w:t> </w:t>
      </w:r>
      <w:r>
        <w:rPr>
          <w:w w:val="105"/>
          <w:sz w:val="21"/>
        </w:rPr>
        <w:t>ExtendScript</w:t>
      </w:r>
      <w:r>
        <w:rPr>
          <w:spacing w:val="-16"/>
          <w:w w:val="105"/>
          <w:sz w:val="21"/>
        </w:rPr>
        <w:t> </w:t>
      </w:r>
      <w:r>
        <w:rPr>
          <w:spacing w:val="-3"/>
          <w:w w:val="105"/>
          <w:sz w:val="21"/>
        </w:rPr>
        <w:t>Toolkit</w:t>
      </w:r>
    </w:p>
    <w:p>
      <w:pPr>
        <w:pStyle w:val="ListParagraph"/>
        <w:numPr>
          <w:ilvl w:val="1"/>
          <w:numId w:val="3"/>
        </w:numPr>
        <w:tabs>
          <w:tab w:pos="1787" w:val="left" w:leader="none"/>
        </w:tabs>
        <w:spacing w:line="240" w:lineRule="auto" w:before="173" w:after="0"/>
        <w:ind w:left="1786" w:right="0" w:hanging="101"/>
        <w:jc w:val="left"/>
        <w:rPr>
          <w:sz w:val="21"/>
        </w:rPr>
      </w:pPr>
      <w:r>
        <w:rPr>
          <w:spacing w:val="-3"/>
          <w:sz w:val="21"/>
        </w:rPr>
        <w:t>For</w:t>
      </w:r>
      <w:r>
        <w:rPr>
          <w:spacing w:val="-1"/>
          <w:sz w:val="21"/>
        </w:rPr>
        <w:t> </w:t>
      </w:r>
      <w:r>
        <w:rPr>
          <w:sz w:val="21"/>
        </w:rPr>
        <w:t>details</w:t>
      </w:r>
      <w:r>
        <w:rPr>
          <w:spacing w:val="-6"/>
          <w:sz w:val="21"/>
        </w:rPr>
        <w:t> </w:t>
      </w:r>
      <w:r>
        <w:rPr>
          <w:sz w:val="21"/>
        </w:rPr>
        <w:t>of</w:t>
      </w:r>
      <w:r>
        <w:rPr>
          <w:spacing w:val="-4"/>
          <w:sz w:val="21"/>
        </w:rPr>
        <w:t> </w:t>
      </w:r>
      <w:r>
        <w:rPr>
          <w:sz w:val="21"/>
        </w:rPr>
        <w:t>these</w:t>
      </w:r>
      <w:r>
        <w:rPr>
          <w:spacing w:val="-4"/>
          <w:sz w:val="21"/>
        </w:rPr>
        <w:t> </w:t>
      </w:r>
      <w:r>
        <w:rPr>
          <w:sz w:val="21"/>
        </w:rPr>
        <w:t>features,</w:t>
      </w:r>
      <w:r>
        <w:rPr>
          <w:spacing w:val="-5"/>
          <w:sz w:val="21"/>
        </w:rPr>
        <w:t> </w:t>
      </w:r>
      <w:r>
        <w:rPr>
          <w:sz w:val="21"/>
        </w:rPr>
        <w:t>see</w:t>
      </w:r>
      <w:r>
        <w:rPr>
          <w:spacing w:val="-4"/>
          <w:sz w:val="21"/>
        </w:rPr>
        <w:t> </w:t>
      </w:r>
      <w:r>
        <w:rPr>
          <w:sz w:val="21"/>
        </w:rPr>
        <w:t>the</w:t>
      </w:r>
      <w:r>
        <w:rPr>
          <w:spacing w:val="-1"/>
          <w:sz w:val="21"/>
        </w:rPr>
        <w:t> </w:t>
      </w:r>
      <w:r>
        <w:rPr>
          <w:i/>
          <w:sz w:val="21"/>
        </w:rPr>
        <w:t>JavaScript</w:t>
      </w:r>
      <w:r>
        <w:rPr>
          <w:i/>
          <w:spacing w:val="-13"/>
          <w:sz w:val="21"/>
        </w:rPr>
        <w:t> </w:t>
      </w:r>
      <w:r>
        <w:rPr>
          <w:i/>
          <w:sz w:val="21"/>
        </w:rPr>
        <w:t>Tools</w:t>
      </w:r>
      <w:r>
        <w:rPr>
          <w:i/>
          <w:spacing w:val="-11"/>
          <w:sz w:val="21"/>
        </w:rPr>
        <w:t> </w:t>
      </w:r>
      <w:r>
        <w:rPr>
          <w:i/>
          <w:sz w:val="21"/>
        </w:rPr>
        <w:t>Guide</w:t>
      </w:r>
      <w:r>
        <w:rPr>
          <w:sz w:val="21"/>
        </w:rPr>
        <w:t>.</w:t>
      </w:r>
    </w:p>
    <w:p>
      <w:pPr>
        <w:pStyle w:val="BodyText"/>
        <w:spacing w:line="232" w:lineRule="auto" w:before="180"/>
        <w:ind w:left="1325" w:right="311"/>
      </w:pPr>
      <w:r>
        <w:rPr>
          <w:spacing w:val="-6"/>
        </w:rPr>
        <w:t>You </w:t>
      </w:r>
      <w:r>
        <w:rPr/>
        <w:t>can use JavaScript to manipulate browser windows and their contents programmatically, and to change and extend their functionality. This manual describes what you can do, and provides an overview of the JavaScript objects and functions that you can use to program Adobe</w:t>
      </w:r>
      <w:r>
        <w:rPr>
          <w:spacing w:val="-4"/>
        </w:rPr>
        <w:t> </w:t>
      </w:r>
      <w:r>
        <w:rPr/>
        <w:t>Bridge.</w:t>
      </w:r>
    </w:p>
    <w:p>
      <w:pPr>
        <w:pStyle w:val="BodyText"/>
        <w:spacing w:before="6"/>
        <w:rPr>
          <w:sz w:val="23"/>
        </w:rPr>
      </w:pPr>
    </w:p>
    <w:p>
      <w:pPr>
        <w:pStyle w:val="Heading3"/>
      </w:pPr>
      <w:bookmarkStart w:name="Documentation and sample code" w:id="26"/>
      <w:bookmarkEnd w:id="26"/>
      <w:r>
        <w:rPr>
          <w:b w:val="0"/>
        </w:rPr>
      </w:r>
      <w:bookmarkStart w:name="_bookmark14" w:id="27"/>
      <w:bookmarkEnd w:id="27"/>
      <w:r>
        <w:rPr>
          <w:b w:val="0"/>
        </w:rPr>
      </w:r>
      <w:r>
        <w:rPr>
          <w:color w:val="999999"/>
          <w:w w:val="110"/>
        </w:rPr>
        <w:t>Documentation and sample</w:t>
      </w:r>
      <w:r>
        <w:rPr>
          <w:color w:val="999999"/>
          <w:spacing w:val="-52"/>
          <w:w w:val="110"/>
        </w:rPr>
        <w:t> </w:t>
      </w:r>
      <w:r>
        <w:rPr>
          <w:color w:val="999999"/>
          <w:w w:val="110"/>
        </w:rPr>
        <w:t>code</w:t>
      </w:r>
    </w:p>
    <w:p>
      <w:pPr>
        <w:pStyle w:val="BodyText"/>
        <w:spacing w:line="232" w:lineRule="auto" w:before="227"/>
        <w:ind w:left="1326" w:right="179"/>
      </w:pPr>
      <w:bookmarkStart w:name="_bookmark15" w:id="28"/>
      <w:bookmarkEnd w:id="28"/>
      <w:r>
        <w:rPr/>
      </w:r>
      <w:r>
        <w:rPr/>
        <w:t>The Adobe Bridge Software Developer’s Kit (SDK), available from Adobe Developer Center, </w:t>
      </w:r>
      <w:hyperlink r:id="rId11">
        <w:r>
          <w:rPr>
            <w:color w:val="0000FF"/>
            <w:u w:val="single" w:color="0000FF"/>
          </w:rPr>
          <w:t>http://www.adobe.com/devnet/</w:t>
        </w:r>
      </w:hyperlink>
      <w:r>
        <w:rPr/>
        <w:t>, contains many code samples for Adobe Bridge and the JavaScript tools. You can download and install the SDK in a folder with a name and location of your choice, referred to here as </w:t>
      </w:r>
      <w:r>
        <w:rPr>
          <w:rFonts w:ascii="Courier New" w:hAnsi="Courier New"/>
          <w:i/>
          <w:sz w:val="18"/>
        </w:rPr>
        <w:t>sdkInstall</w:t>
      </w:r>
      <w:r>
        <w:rPr/>
        <w:t>. The SDK contains:</w:t>
      </w:r>
    </w:p>
    <w:p>
      <w:pPr>
        <w:pStyle w:val="BodyText"/>
        <w:spacing w:before="3"/>
        <w:rPr>
          <w:sz w:val="27"/>
        </w:rPr>
      </w:pPr>
      <w:r>
        <w:rPr/>
        <w:pict>
          <v:shape style="position:absolute;margin-left:97.195999pt;margin-top:18.872095pt;width:459.85pt;height:.1pt;mso-position-horizontal-relative:page;mso-position-vertical-relative:paragraph;z-index:-251655168;mso-wrap-distance-left:0;mso-wrap-distance-right:0" coordorigin="1944,377" coordsize="9197,0" path="m1944,377l11140,377e" filled="false" stroked="true" strokeweight=".48pt" strokecolor="#000000">
            <v:path arrowok="t"/>
            <v:stroke dashstyle="solid"/>
            <w10:wrap type="topAndBottom"/>
          </v:shape>
        </w:pict>
      </w:r>
    </w:p>
    <w:p>
      <w:pPr>
        <w:tabs>
          <w:tab w:pos="5060" w:val="left" w:leader="none"/>
        </w:tabs>
        <w:spacing w:line="232" w:lineRule="auto" w:before="33"/>
        <w:ind w:left="5060" w:right="311" w:hanging="3735"/>
        <w:jc w:val="left"/>
        <w:rPr>
          <w:sz w:val="21"/>
        </w:rPr>
      </w:pPr>
      <w:r>
        <w:rPr>
          <w:rFonts w:ascii="Courier New"/>
          <w:i/>
          <w:position w:val="2"/>
          <w:sz w:val="18"/>
        </w:rPr>
        <w:t>sdkInstall</w:t>
      </w:r>
      <w:r>
        <w:rPr>
          <w:rFonts w:ascii="Courier New"/>
          <w:position w:val="2"/>
          <w:sz w:val="18"/>
        </w:rPr>
        <w:t>/docs/</w:t>
        <w:tab/>
      </w:r>
      <w:r>
        <w:rPr>
          <w:sz w:val="21"/>
        </w:rPr>
        <w:t>This document, and the companion documents </w:t>
      </w:r>
      <w:r>
        <w:rPr>
          <w:i/>
          <w:sz w:val="21"/>
        </w:rPr>
        <w:t>Adobe Bridge </w:t>
      </w:r>
      <w:r>
        <w:rPr>
          <w:i/>
          <w:sz w:val="21"/>
        </w:rPr>
        <w:t>JavaScript</w:t>
      </w:r>
      <w:r>
        <w:rPr>
          <w:i/>
          <w:spacing w:val="-9"/>
          <w:sz w:val="21"/>
        </w:rPr>
        <w:t> </w:t>
      </w:r>
      <w:r>
        <w:rPr>
          <w:i/>
          <w:sz w:val="21"/>
        </w:rPr>
        <w:t>Reference</w:t>
      </w:r>
      <w:r>
        <w:rPr>
          <w:i/>
          <w:spacing w:val="-4"/>
          <w:sz w:val="21"/>
        </w:rPr>
        <w:t> </w:t>
      </w:r>
      <w:r>
        <w:rPr>
          <w:sz w:val="21"/>
        </w:rPr>
        <w:t>and</w:t>
      </w:r>
      <w:r>
        <w:rPr>
          <w:spacing w:val="-6"/>
          <w:sz w:val="21"/>
        </w:rPr>
        <w:t> </w:t>
      </w:r>
      <w:r>
        <w:rPr>
          <w:i/>
          <w:sz w:val="21"/>
        </w:rPr>
        <w:t>JavaScript</w:t>
      </w:r>
      <w:r>
        <w:rPr>
          <w:i/>
          <w:spacing w:val="-8"/>
          <w:sz w:val="21"/>
        </w:rPr>
        <w:t> </w:t>
      </w:r>
      <w:r>
        <w:rPr>
          <w:i/>
          <w:sz w:val="21"/>
        </w:rPr>
        <w:t>Tools</w:t>
      </w:r>
      <w:r>
        <w:rPr>
          <w:i/>
          <w:spacing w:val="-12"/>
          <w:sz w:val="21"/>
        </w:rPr>
        <w:t> </w:t>
      </w:r>
      <w:r>
        <w:rPr>
          <w:i/>
          <w:sz w:val="21"/>
        </w:rPr>
        <w:t>Guide</w:t>
      </w:r>
      <w:r>
        <w:rPr>
          <w:sz w:val="21"/>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0"/>
        </w:rPr>
      </w:pPr>
    </w:p>
    <w:p>
      <w:pPr>
        <w:spacing w:before="107"/>
        <w:ind w:left="0" w:right="134" w:firstLine="0"/>
        <w:jc w:val="right"/>
        <w:rPr>
          <w:b/>
          <w:sz w:val="18"/>
        </w:rPr>
      </w:pPr>
      <w:r>
        <w:rPr>
          <w:b/>
          <w:w w:val="109"/>
          <w:sz w:val="18"/>
        </w:rPr>
        <w:t>9</w:t>
      </w:r>
    </w:p>
    <w:p>
      <w:pPr>
        <w:spacing w:after="0"/>
        <w:jc w:val="right"/>
        <w:rPr>
          <w:sz w:val="18"/>
        </w:rPr>
        <w:sectPr>
          <w:headerReference w:type="default" r:id="rId14"/>
          <w:pgSz w:w="11880" w:h="15840"/>
          <w:pgMar w:header="0" w:footer="0" w:top="800" w:bottom="280" w:left="620" w:right="580"/>
        </w:sectPr>
      </w:pPr>
    </w:p>
    <w:p>
      <w:pPr>
        <w:pStyle w:val="BodyText"/>
        <w:rPr>
          <w:b/>
          <w:sz w:val="20"/>
        </w:rPr>
      </w:pPr>
    </w:p>
    <w:p>
      <w:pPr>
        <w:pStyle w:val="BodyText"/>
        <w:spacing w:before="3" w:after="1"/>
        <w:rPr>
          <w:b/>
          <w:sz w:val="17"/>
        </w:rPr>
      </w:pPr>
    </w:p>
    <w:p>
      <w:pPr>
        <w:pStyle w:val="BodyText"/>
        <w:spacing w:line="20" w:lineRule="exact"/>
        <w:ind w:left="1318"/>
        <w:rPr>
          <w:sz w:val="2"/>
        </w:rPr>
      </w:pPr>
      <w:r>
        <w:rPr>
          <w:sz w:val="2"/>
        </w:rPr>
        <w:pict>
          <v:group style="width:459.85pt;height:.5pt;mso-position-horizontal-relative:char;mso-position-vertical-relative:line" coordorigin="0,0" coordsize="9197,10">
            <v:line style="position:absolute" from="0,5" to="9196,5" stroked="true" strokeweight=".48pt" strokecolor="#000000">
              <v:stroke dashstyle="solid"/>
            </v:line>
          </v:group>
        </w:pict>
      </w:r>
      <w:r>
        <w:rPr>
          <w:sz w:val="2"/>
        </w:rPr>
      </w:r>
    </w:p>
    <w:p>
      <w:pPr>
        <w:tabs>
          <w:tab w:pos="4738" w:val="left" w:leader="none"/>
        </w:tabs>
        <w:spacing w:line="253" w:lineRule="exact" w:before="44"/>
        <w:ind w:left="1004" w:right="0" w:firstLine="0"/>
        <w:jc w:val="center"/>
        <w:rPr>
          <w:sz w:val="21"/>
        </w:rPr>
      </w:pPr>
      <w:r>
        <w:rPr>
          <w:rFonts w:ascii="Courier New"/>
          <w:i/>
          <w:position w:val="2"/>
          <w:sz w:val="18"/>
        </w:rPr>
        <w:t>sdkInstall</w:t>
      </w:r>
      <w:r>
        <w:rPr>
          <w:rFonts w:ascii="Courier New"/>
          <w:position w:val="2"/>
          <w:sz w:val="18"/>
        </w:rPr>
        <w:t>/javascript/docs/</w:t>
        <w:tab/>
      </w:r>
      <w:r>
        <w:rPr>
          <w:sz w:val="21"/>
        </w:rPr>
        <w:t>Documentation for all of the JavaScript sample code in</w:t>
      </w:r>
      <w:r>
        <w:rPr>
          <w:spacing w:val="20"/>
          <w:sz w:val="21"/>
        </w:rPr>
        <w:t> </w:t>
      </w:r>
      <w:r>
        <w:rPr>
          <w:sz w:val="21"/>
        </w:rPr>
        <w:t>HTML</w:t>
      </w:r>
    </w:p>
    <w:p>
      <w:pPr>
        <w:pStyle w:val="BodyText"/>
        <w:spacing w:line="253" w:lineRule="exact"/>
        <w:ind w:left="5060"/>
      </w:pPr>
      <w:r>
        <w:rPr/>
        <w:pict>
          <v:shape style="position:absolute;margin-left:97.195999pt;margin-top:17.353176pt;width:459.85pt;height:.1pt;mso-position-horizontal-relative:page;mso-position-vertical-relative:paragraph;z-index:-251653120;mso-wrap-distance-left:0;mso-wrap-distance-right:0" coordorigin="1944,347" coordsize="9197,0" path="m1944,347l11140,347e" filled="false" stroked="true" strokeweight=".24pt" strokecolor="#999999">
            <v:path arrowok="t"/>
            <v:stroke dashstyle="solid"/>
            <w10:wrap type="topAndBottom"/>
          </v:shape>
        </w:pict>
      </w:r>
      <w:r>
        <w:rPr/>
        <w:t>format.</w:t>
      </w:r>
    </w:p>
    <w:p>
      <w:pPr>
        <w:spacing w:line="253" w:lineRule="exact" w:before="28"/>
        <w:ind w:left="977" w:right="0" w:firstLine="0"/>
        <w:jc w:val="center"/>
        <w:rPr>
          <w:sz w:val="21"/>
        </w:rPr>
      </w:pPr>
      <w:r>
        <w:rPr>
          <w:rFonts w:ascii="Courier New"/>
          <w:i/>
          <w:w w:val="105"/>
          <w:position w:val="2"/>
          <w:sz w:val="18"/>
        </w:rPr>
        <w:t>sdkInstall</w:t>
      </w:r>
      <w:r>
        <w:rPr>
          <w:rFonts w:ascii="Courier New"/>
          <w:w w:val="105"/>
          <w:position w:val="2"/>
          <w:sz w:val="18"/>
        </w:rPr>
        <w:t>/javascript/sdksamples/ </w:t>
      </w:r>
      <w:r>
        <w:rPr>
          <w:w w:val="105"/>
          <w:sz w:val="21"/>
        </w:rPr>
        <w:t>A set of JavaScript code samples that illustrate Adobe Bridge</w:t>
      </w:r>
    </w:p>
    <w:p>
      <w:pPr>
        <w:pStyle w:val="BodyText"/>
        <w:spacing w:line="253" w:lineRule="exact"/>
        <w:ind w:left="5060"/>
      </w:pPr>
      <w:r>
        <w:rPr/>
        <w:pict>
          <v:shape style="position:absolute;margin-left:97.195999pt;margin-top:17.471968pt;width:459.85pt;height:.1pt;mso-position-horizontal-relative:page;mso-position-vertical-relative:paragraph;z-index:-251652096;mso-wrap-distance-left:0;mso-wrap-distance-right:0" coordorigin="1944,349" coordsize="9197,0" path="m1944,349l11140,349e" filled="false" stroked="true" strokeweight=".24pt" strokecolor="#000000">
            <v:path arrowok="t"/>
            <v:stroke dashstyle="solid"/>
            <w10:wrap type="topAndBottom"/>
          </v:shape>
        </w:pict>
      </w:r>
      <w:r>
        <w:rPr>
          <w:w w:val="105"/>
        </w:rPr>
        <w:t>scripting concepts and techniques.</w:t>
      </w:r>
    </w:p>
    <w:p>
      <w:pPr>
        <w:pStyle w:val="BodyText"/>
        <w:spacing w:before="7"/>
        <w:rPr>
          <w:sz w:val="8"/>
        </w:rPr>
      </w:pPr>
    </w:p>
    <w:p>
      <w:pPr>
        <w:pStyle w:val="BodyText"/>
        <w:spacing w:line="232" w:lineRule="auto" w:before="106"/>
        <w:ind w:left="1326"/>
      </w:pPr>
      <w:r>
        <w:rPr/>
        <w:t>The sections in this manual that discuss particular concepts list the code samples that demonstrate the related techniques.</w:t>
      </w:r>
    </w:p>
    <w:p>
      <w:pPr>
        <w:pStyle w:val="BodyText"/>
        <w:spacing w:before="5"/>
        <w:rPr>
          <w:sz w:val="23"/>
        </w:rPr>
      </w:pPr>
    </w:p>
    <w:p>
      <w:pPr>
        <w:pStyle w:val="Heading3"/>
      </w:pPr>
      <w:bookmarkStart w:name="Executing scripts for Adobe Bridge" w:id="29"/>
      <w:bookmarkEnd w:id="29"/>
      <w:r>
        <w:rPr>
          <w:b w:val="0"/>
        </w:rPr>
      </w:r>
      <w:bookmarkStart w:name="_bookmark16" w:id="30"/>
      <w:bookmarkEnd w:id="30"/>
      <w:r>
        <w:rPr>
          <w:b w:val="0"/>
        </w:rPr>
      </w:r>
      <w:r>
        <w:rPr>
          <w:color w:val="999999"/>
          <w:w w:val="110"/>
        </w:rPr>
        <w:t>Executing scripts </w:t>
      </w:r>
      <w:r>
        <w:rPr>
          <w:color w:val="999999"/>
          <w:spacing w:val="-3"/>
          <w:w w:val="110"/>
        </w:rPr>
        <w:t>for </w:t>
      </w:r>
      <w:r>
        <w:rPr>
          <w:color w:val="999999"/>
          <w:w w:val="110"/>
        </w:rPr>
        <w:t>Adobe</w:t>
      </w:r>
      <w:r>
        <w:rPr>
          <w:color w:val="999999"/>
          <w:spacing w:val="-57"/>
          <w:w w:val="110"/>
        </w:rPr>
        <w:t> </w:t>
      </w:r>
      <w:r>
        <w:rPr>
          <w:color w:val="999999"/>
          <w:w w:val="110"/>
        </w:rPr>
        <w:t>Brid</w:t>
      </w:r>
      <w:bookmarkStart w:name="_bookmark17" w:id="31"/>
      <w:bookmarkEnd w:id="31"/>
      <w:r>
        <w:rPr>
          <w:color w:val="999999"/>
          <w:w w:val="110"/>
        </w:rPr>
        <w:t>ge</w:t>
      </w:r>
    </w:p>
    <w:p>
      <w:pPr>
        <w:pStyle w:val="BodyText"/>
        <w:spacing w:before="221"/>
        <w:ind w:left="1326"/>
      </w:pPr>
      <w:r>
        <w:rPr>
          <w:w w:val="105"/>
        </w:rPr>
        <w:t>Adobe Bridge executes JavaScript scripts in any of these ways:</w:t>
      </w:r>
    </w:p>
    <w:p>
      <w:pPr>
        <w:pStyle w:val="ListParagraph"/>
        <w:numPr>
          <w:ilvl w:val="1"/>
          <w:numId w:val="3"/>
        </w:numPr>
        <w:tabs>
          <w:tab w:pos="1787" w:val="left" w:leader="none"/>
        </w:tabs>
        <w:spacing w:line="232" w:lineRule="auto" w:before="180" w:after="0"/>
        <w:ind w:left="1686" w:right="195" w:firstLine="0"/>
        <w:jc w:val="both"/>
        <w:rPr>
          <w:sz w:val="21"/>
        </w:rPr>
      </w:pPr>
      <w:r>
        <w:rPr>
          <w:spacing w:val="-5"/>
          <w:w w:val="105"/>
          <w:sz w:val="21"/>
        </w:rPr>
        <w:t>You</w:t>
      </w:r>
      <w:r>
        <w:rPr>
          <w:spacing w:val="-17"/>
          <w:w w:val="105"/>
          <w:sz w:val="21"/>
        </w:rPr>
        <w:t> </w:t>
      </w:r>
      <w:r>
        <w:rPr>
          <w:w w:val="105"/>
          <w:sz w:val="21"/>
        </w:rPr>
        <w:t>can</w:t>
      </w:r>
      <w:r>
        <w:rPr>
          <w:spacing w:val="-16"/>
          <w:w w:val="105"/>
          <w:sz w:val="21"/>
        </w:rPr>
        <w:t> </w:t>
      </w:r>
      <w:r>
        <w:rPr>
          <w:w w:val="105"/>
          <w:sz w:val="21"/>
        </w:rPr>
        <w:t>load</w:t>
      </w:r>
      <w:r>
        <w:rPr>
          <w:spacing w:val="-15"/>
          <w:w w:val="105"/>
          <w:sz w:val="21"/>
        </w:rPr>
        <w:t> </w:t>
      </w:r>
      <w:r>
        <w:rPr>
          <w:w w:val="105"/>
          <w:sz w:val="21"/>
        </w:rPr>
        <w:t>and</w:t>
      </w:r>
      <w:r>
        <w:rPr>
          <w:spacing w:val="-14"/>
          <w:w w:val="105"/>
          <w:sz w:val="21"/>
        </w:rPr>
        <w:t> </w:t>
      </w:r>
      <w:r>
        <w:rPr>
          <w:w w:val="105"/>
          <w:sz w:val="21"/>
        </w:rPr>
        <w:t>run</w:t>
      </w:r>
      <w:r>
        <w:rPr>
          <w:spacing w:val="-13"/>
          <w:w w:val="105"/>
          <w:sz w:val="21"/>
        </w:rPr>
        <w:t> </w:t>
      </w:r>
      <w:r>
        <w:rPr>
          <w:w w:val="105"/>
          <w:sz w:val="21"/>
        </w:rPr>
        <w:t>a</w:t>
      </w:r>
      <w:r>
        <w:rPr>
          <w:spacing w:val="-16"/>
          <w:w w:val="105"/>
          <w:sz w:val="21"/>
        </w:rPr>
        <w:t> </w:t>
      </w:r>
      <w:r>
        <w:rPr>
          <w:w w:val="105"/>
          <w:sz w:val="21"/>
        </w:rPr>
        <w:t>script</w:t>
      </w:r>
      <w:r>
        <w:rPr>
          <w:spacing w:val="-14"/>
          <w:w w:val="105"/>
          <w:sz w:val="21"/>
        </w:rPr>
        <w:t> </w:t>
      </w:r>
      <w:r>
        <w:rPr>
          <w:w w:val="105"/>
          <w:sz w:val="21"/>
        </w:rPr>
        <w:t>in</w:t>
      </w:r>
      <w:r>
        <w:rPr>
          <w:spacing w:val="-17"/>
          <w:w w:val="105"/>
          <w:sz w:val="21"/>
        </w:rPr>
        <w:t> </w:t>
      </w:r>
      <w:r>
        <w:rPr>
          <w:w w:val="105"/>
          <w:sz w:val="21"/>
        </w:rPr>
        <w:t>the</w:t>
      </w:r>
      <w:r>
        <w:rPr>
          <w:spacing w:val="-15"/>
          <w:w w:val="105"/>
          <w:sz w:val="21"/>
        </w:rPr>
        <w:t> </w:t>
      </w:r>
      <w:r>
        <w:rPr>
          <w:w w:val="105"/>
          <w:sz w:val="21"/>
        </w:rPr>
        <w:t>ExtendScript</w:t>
      </w:r>
      <w:r>
        <w:rPr>
          <w:spacing w:val="-22"/>
          <w:w w:val="105"/>
          <w:sz w:val="21"/>
        </w:rPr>
        <w:t> </w:t>
      </w:r>
      <w:r>
        <w:rPr>
          <w:w w:val="105"/>
          <w:sz w:val="21"/>
        </w:rPr>
        <w:t>Toolkit,</w:t>
      </w:r>
      <w:r>
        <w:rPr>
          <w:spacing w:val="-16"/>
          <w:w w:val="105"/>
          <w:sz w:val="21"/>
        </w:rPr>
        <w:t> </w:t>
      </w:r>
      <w:r>
        <w:rPr>
          <w:w w:val="105"/>
          <w:sz w:val="21"/>
        </w:rPr>
        <w:t>specifying</w:t>
      </w:r>
      <w:r>
        <w:rPr>
          <w:spacing w:val="-15"/>
          <w:w w:val="105"/>
          <w:sz w:val="21"/>
        </w:rPr>
        <w:t> </w:t>
      </w:r>
      <w:r>
        <w:rPr>
          <w:w w:val="105"/>
          <w:sz w:val="21"/>
        </w:rPr>
        <w:t>Adobe</w:t>
      </w:r>
      <w:r>
        <w:rPr>
          <w:spacing w:val="-12"/>
          <w:w w:val="105"/>
          <w:sz w:val="21"/>
        </w:rPr>
        <w:t> </w:t>
      </w:r>
      <w:r>
        <w:rPr>
          <w:w w:val="105"/>
          <w:sz w:val="21"/>
        </w:rPr>
        <w:t>Bridge</w:t>
      </w:r>
      <w:r>
        <w:rPr>
          <w:spacing w:val="-14"/>
          <w:w w:val="105"/>
          <w:sz w:val="21"/>
        </w:rPr>
        <w:t> </w:t>
      </w:r>
      <w:r>
        <w:rPr>
          <w:w w:val="105"/>
          <w:sz w:val="21"/>
        </w:rPr>
        <w:t>2020</w:t>
      </w:r>
      <w:r>
        <w:rPr>
          <w:spacing w:val="-18"/>
          <w:w w:val="105"/>
          <w:sz w:val="21"/>
        </w:rPr>
        <w:t> </w:t>
      </w:r>
      <w:r>
        <w:rPr>
          <w:w w:val="105"/>
          <w:sz w:val="21"/>
        </w:rPr>
        <w:t>as</w:t>
      </w:r>
      <w:r>
        <w:rPr>
          <w:spacing w:val="-14"/>
          <w:w w:val="105"/>
          <w:sz w:val="21"/>
        </w:rPr>
        <w:t> </w:t>
      </w:r>
      <w:r>
        <w:rPr>
          <w:w w:val="105"/>
          <w:sz w:val="21"/>
        </w:rPr>
        <w:t>the</w:t>
      </w:r>
      <w:r>
        <w:rPr>
          <w:spacing w:val="-15"/>
          <w:w w:val="105"/>
          <w:sz w:val="21"/>
        </w:rPr>
        <w:t> </w:t>
      </w:r>
      <w:r>
        <w:rPr>
          <w:w w:val="105"/>
          <w:sz w:val="21"/>
        </w:rPr>
        <w:t>target application.</w:t>
      </w:r>
      <w:r>
        <w:rPr>
          <w:spacing w:val="-28"/>
          <w:w w:val="105"/>
          <w:sz w:val="21"/>
        </w:rPr>
        <w:t> </w:t>
      </w:r>
      <w:r>
        <w:rPr>
          <w:w w:val="105"/>
          <w:sz w:val="21"/>
        </w:rPr>
        <w:t>This</w:t>
      </w:r>
      <w:r>
        <w:rPr>
          <w:spacing w:val="-18"/>
          <w:w w:val="105"/>
          <w:sz w:val="21"/>
        </w:rPr>
        <w:t> </w:t>
      </w:r>
      <w:r>
        <w:rPr>
          <w:w w:val="105"/>
          <w:sz w:val="21"/>
        </w:rPr>
        <w:t>is</w:t>
      </w:r>
      <w:r>
        <w:rPr>
          <w:spacing w:val="-18"/>
          <w:w w:val="105"/>
          <w:sz w:val="21"/>
        </w:rPr>
        <w:t> </w:t>
      </w:r>
      <w:r>
        <w:rPr>
          <w:w w:val="105"/>
          <w:sz w:val="21"/>
        </w:rPr>
        <w:t>how</w:t>
      </w:r>
      <w:r>
        <w:rPr>
          <w:spacing w:val="-21"/>
          <w:w w:val="105"/>
          <w:sz w:val="21"/>
        </w:rPr>
        <w:t> </w:t>
      </w:r>
      <w:r>
        <w:rPr>
          <w:w w:val="105"/>
          <w:sz w:val="21"/>
        </w:rPr>
        <w:t>to</w:t>
      </w:r>
      <w:r>
        <w:rPr>
          <w:spacing w:val="-16"/>
          <w:w w:val="105"/>
          <w:sz w:val="21"/>
        </w:rPr>
        <w:t> </w:t>
      </w:r>
      <w:r>
        <w:rPr>
          <w:w w:val="105"/>
          <w:sz w:val="21"/>
        </w:rPr>
        <w:t>run</w:t>
      </w:r>
      <w:r>
        <w:rPr>
          <w:spacing w:val="-17"/>
          <w:w w:val="105"/>
          <w:sz w:val="21"/>
        </w:rPr>
        <w:t> </w:t>
      </w:r>
      <w:r>
        <w:rPr>
          <w:w w:val="105"/>
          <w:sz w:val="21"/>
        </w:rPr>
        <w:t>the</w:t>
      </w:r>
      <w:r>
        <w:rPr>
          <w:spacing w:val="-20"/>
          <w:w w:val="105"/>
          <w:sz w:val="21"/>
        </w:rPr>
        <w:t> </w:t>
      </w:r>
      <w:r>
        <w:rPr>
          <w:w w:val="105"/>
          <w:sz w:val="21"/>
        </w:rPr>
        <w:t>example</w:t>
      </w:r>
      <w:r>
        <w:rPr>
          <w:spacing w:val="-19"/>
          <w:w w:val="105"/>
          <w:sz w:val="21"/>
        </w:rPr>
        <w:t> </w:t>
      </w:r>
      <w:r>
        <w:rPr>
          <w:w w:val="105"/>
          <w:sz w:val="21"/>
        </w:rPr>
        <w:t>code</w:t>
      </w:r>
      <w:r>
        <w:rPr>
          <w:spacing w:val="-20"/>
          <w:w w:val="105"/>
          <w:sz w:val="21"/>
        </w:rPr>
        <w:t> </w:t>
      </w:r>
      <w:r>
        <w:rPr>
          <w:w w:val="105"/>
          <w:sz w:val="21"/>
        </w:rPr>
        <w:t>Snippets.</w:t>
      </w:r>
      <w:r>
        <w:rPr>
          <w:spacing w:val="-27"/>
          <w:w w:val="105"/>
          <w:sz w:val="21"/>
        </w:rPr>
        <w:t> </w:t>
      </w:r>
      <w:r>
        <w:rPr>
          <w:w w:val="105"/>
          <w:sz w:val="21"/>
        </w:rPr>
        <w:t>The</w:t>
      </w:r>
      <w:r>
        <w:rPr>
          <w:spacing w:val="-26"/>
          <w:w w:val="105"/>
          <w:sz w:val="21"/>
        </w:rPr>
        <w:t> </w:t>
      </w:r>
      <w:r>
        <w:rPr>
          <w:w w:val="105"/>
          <w:sz w:val="21"/>
        </w:rPr>
        <w:t>Toolkit</w:t>
      </w:r>
      <w:r>
        <w:rPr>
          <w:spacing w:val="-18"/>
          <w:w w:val="105"/>
          <w:sz w:val="21"/>
        </w:rPr>
        <w:t> </w:t>
      </w:r>
      <w:r>
        <w:rPr>
          <w:w w:val="105"/>
          <w:sz w:val="21"/>
        </w:rPr>
        <w:t>is</w:t>
      </w:r>
      <w:r>
        <w:rPr>
          <w:spacing w:val="-18"/>
          <w:w w:val="105"/>
          <w:sz w:val="21"/>
        </w:rPr>
        <w:t> </w:t>
      </w:r>
      <w:r>
        <w:rPr>
          <w:w w:val="105"/>
          <w:sz w:val="21"/>
        </w:rPr>
        <w:t>a</w:t>
      </w:r>
      <w:r>
        <w:rPr>
          <w:spacing w:val="-21"/>
          <w:w w:val="105"/>
          <w:sz w:val="21"/>
        </w:rPr>
        <w:t> </w:t>
      </w:r>
      <w:r>
        <w:rPr>
          <w:w w:val="105"/>
          <w:sz w:val="21"/>
        </w:rPr>
        <w:t>development</w:t>
      </w:r>
      <w:r>
        <w:rPr>
          <w:spacing w:val="-21"/>
          <w:w w:val="105"/>
          <w:sz w:val="21"/>
        </w:rPr>
        <w:t> </w:t>
      </w:r>
      <w:r>
        <w:rPr>
          <w:w w:val="105"/>
          <w:sz w:val="21"/>
        </w:rPr>
        <w:t>environment for</w:t>
      </w:r>
      <w:r>
        <w:rPr>
          <w:spacing w:val="-6"/>
          <w:w w:val="105"/>
          <w:sz w:val="21"/>
        </w:rPr>
        <w:t> </w:t>
      </w:r>
      <w:r>
        <w:rPr>
          <w:w w:val="105"/>
          <w:sz w:val="21"/>
        </w:rPr>
        <w:t>JavaScript,</w:t>
      </w:r>
      <w:r>
        <w:rPr>
          <w:spacing w:val="-9"/>
          <w:w w:val="105"/>
          <w:sz w:val="21"/>
        </w:rPr>
        <w:t> </w:t>
      </w:r>
      <w:r>
        <w:rPr>
          <w:w w:val="105"/>
          <w:sz w:val="21"/>
        </w:rPr>
        <w:t>in</w:t>
      </w:r>
      <w:r>
        <w:rPr>
          <w:spacing w:val="-6"/>
          <w:w w:val="105"/>
          <w:sz w:val="21"/>
        </w:rPr>
        <w:t> </w:t>
      </w:r>
      <w:r>
        <w:rPr>
          <w:w w:val="105"/>
          <w:sz w:val="21"/>
        </w:rPr>
        <w:t>which</w:t>
      </w:r>
      <w:r>
        <w:rPr>
          <w:spacing w:val="-5"/>
          <w:w w:val="105"/>
          <w:sz w:val="21"/>
        </w:rPr>
        <w:t> </w:t>
      </w:r>
      <w:r>
        <w:rPr>
          <w:w w:val="105"/>
          <w:sz w:val="21"/>
        </w:rPr>
        <w:t>you</w:t>
      </w:r>
      <w:r>
        <w:rPr>
          <w:spacing w:val="-10"/>
          <w:w w:val="105"/>
          <w:sz w:val="21"/>
        </w:rPr>
        <w:t> </w:t>
      </w:r>
      <w:r>
        <w:rPr>
          <w:w w:val="105"/>
          <w:sz w:val="21"/>
        </w:rPr>
        <w:t>can</w:t>
      </w:r>
      <w:r>
        <w:rPr>
          <w:spacing w:val="-5"/>
          <w:w w:val="105"/>
          <w:sz w:val="21"/>
        </w:rPr>
        <w:t> </w:t>
      </w:r>
      <w:r>
        <w:rPr>
          <w:w w:val="105"/>
          <w:sz w:val="21"/>
        </w:rPr>
        <w:t>see</w:t>
      </w:r>
      <w:r>
        <w:rPr>
          <w:spacing w:val="-9"/>
          <w:w w:val="105"/>
          <w:sz w:val="21"/>
        </w:rPr>
        <w:t> </w:t>
      </w:r>
      <w:r>
        <w:rPr>
          <w:w w:val="105"/>
          <w:sz w:val="21"/>
        </w:rPr>
        <w:t>debugging</w:t>
      </w:r>
      <w:r>
        <w:rPr>
          <w:spacing w:val="-11"/>
          <w:w w:val="105"/>
          <w:sz w:val="21"/>
        </w:rPr>
        <w:t> </w:t>
      </w:r>
      <w:r>
        <w:rPr>
          <w:w w:val="105"/>
          <w:sz w:val="21"/>
        </w:rPr>
        <w:t>output</w:t>
      </w:r>
      <w:r>
        <w:rPr>
          <w:spacing w:val="-7"/>
          <w:w w:val="105"/>
          <w:sz w:val="21"/>
        </w:rPr>
        <w:t> </w:t>
      </w:r>
      <w:r>
        <w:rPr>
          <w:w w:val="105"/>
          <w:sz w:val="21"/>
        </w:rPr>
        <w:t>and</w:t>
      </w:r>
      <w:r>
        <w:rPr>
          <w:spacing w:val="-7"/>
          <w:w w:val="105"/>
          <w:sz w:val="21"/>
        </w:rPr>
        <w:t> </w:t>
      </w:r>
      <w:r>
        <w:rPr>
          <w:w w:val="105"/>
          <w:sz w:val="21"/>
        </w:rPr>
        <w:t>step</w:t>
      </w:r>
      <w:r>
        <w:rPr>
          <w:spacing w:val="-8"/>
          <w:w w:val="105"/>
          <w:sz w:val="21"/>
        </w:rPr>
        <w:t> </w:t>
      </w:r>
      <w:r>
        <w:rPr>
          <w:w w:val="105"/>
          <w:sz w:val="21"/>
        </w:rPr>
        <w:t>through</w:t>
      </w:r>
      <w:r>
        <w:rPr>
          <w:spacing w:val="-11"/>
          <w:w w:val="105"/>
          <w:sz w:val="21"/>
        </w:rPr>
        <w:t> </w:t>
      </w:r>
      <w:r>
        <w:rPr>
          <w:w w:val="105"/>
          <w:sz w:val="21"/>
        </w:rPr>
        <w:t>execution.</w:t>
      </w:r>
    </w:p>
    <w:p>
      <w:pPr>
        <w:pStyle w:val="BodyText"/>
        <w:spacing w:line="232" w:lineRule="auto" w:before="183"/>
        <w:ind w:left="1686" w:right="223"/>
      </w:pPr>
      <w:r>
        <w:rPr/>
        <w:t>If you run a script for the ExtendScript Toolkit that has Adobe Bridge as its target, the Toolkit automatically launches Adobe Bridge if it is not already running. Similarly, if another application sends a JavaScript message to Adobe Bridge, the messaging framework launches Adobe Bridge if necessary. </w:t>
      </w:r>
      <w:r>
        <w:rPr>
          <w:spacing w:val="-3"/>
        </w:rPr>
        <w:t>For </w:t>
      </w:r>
      <w:r>
        <w:rPr/>
        <w:t>details of the </w:t>
      </w:r>
      <w:r>
        <w:rPr>
          <w:spacing w:val="-3"/>
        </w:rPr>
        <w:t>Toolkit </w:t>
      </w:r>
      <w:r>
        <w:rPr/>
        <w:t>and messaging framework, see the </w:t>
      </w:r>
      <w:r>
        <w:rPr>
          <w:i/>
        </w:rPr>
        <w:t>JavaScript Tools</w:t>
      </w:r>
      <w:r>
        <w:rPr>
          <w:i/>
          <w:spacing w:val="-34"/>
        </w:rPr>
        <w:t> </w:t>
      </w:r>
      <w:r>
        <w:rPr>
          <w:i/>
        </w:rPr>
        <w:t>Guide</w:t>
      </w:r>
      <w:r>
        <w:rPr/>
        <w:t>.</w:t>
      </w:r>
    </w:p>
    <w:p>
      <w:pPr>
        <w:pStyle w:val="ListParagraph"/>
        <w:numPr>
          <w:ilvl w:val="1"/>
          <w:numId w:val="3"/>
        </w:numPr>
        <w:tabs>
          <w:tab w:pos="1787" w:val="left" w:leader="none"/>
        </w:tabs>
        <w:spacing w:line="235" w:lineRule="auto" w:before="184" w:after="0"/>
        <w:ind w:left="1686" w:right="337" w:firstLine="0"/>
        <w:jc w:val="left"/>
        <w:rPr>
          <w:sz w:val="21"/>
        </w:rPr>
      </w:pPr>
      <w:r>
        <w:rPr>
          <w:spacing w:val="-5"/>
          <w:sz w:val="21"/>
        </w:rPr>
        <w:t>You </w:t>
      </w:r>
      <w:r>
        <w:rPr>
          <w:sz w:val="21"/>
        </w:rPr>
        <w:t>can create a menu command that runs a script and add it to a menu or submenu in the Adobe Bridge </w:t>
      </w:r>
      <w:r>
        <w:rPr>
          <w:spacing w:val="-3"/>
          <w:sz w:val="21"/>
        </w:rPr>
        <w:t>browser, </w:t>
      </w:r>
      <w:r>
        <w:rPr>
          <w:sz w:val="21"/>
        </w:rPr>
        <w:t>using the </w:t>
      </w:r>
      <w:r>
        <w:rPr>
          <w:rFonts w:ascii="Courier New" w:hAnsi="Courier New"/>
          <w:sz w:val="18"/>
        </w:rPr>
        <w:t>MenuElement </w:t>
      </w:r>
      <w:r>
        <w:rPr>
          <w:sz w:val="21"/>
        </w:rPr>
        <w:t>object. See</w:t>
      </w:r>
      <w:r>
        <w:rPr>
          <w:color w:val="0000FF"/>
          <w:sz w:val="21"/>
        </w:rPr>
        <w:t> </w:t>
      </w:r>
      <w:hyperlink w:history="true" w:anchor="_bookmark160">
        <w:r>
          <w:rPr>
            <w:color w:val="0000FF"/>
            <w:sz w:val="21"/>
            <w:u w:val="single" w:color="0000FF"/>
          </w:rPr>
          <w:t>‘Extending Adobe Bridge Menus’ on page</w:t>
        </w:r>
        <w:r>
          <w:rPr>
            <w:color w:val="0000FF"/>
            <w:spacing w:val="21"/>
            <w:sz w:val="21"/>
            <w:u w:val="single" w:color="0000FF"/>
          </w:rPr>
          <w:t> </w:t>
        </w:r>
        <w:r>
          <w:rPr>
            <w:color w:val="0000FF"/>
            <w:sz w:val="21"/>
            <w:u w:val="single" w:color="0000FF"/>
          </w:rPr>
          <w:t>38</w:t>
        </w:r>
      </w:hyperlink>
      <w:r>
        <w:rPr>
          <w:sz w:val="21"/>
        </w:rPr>
        <w:t>.</w:t>
      </w:r>
    </w:p>
    <w:p>
      <w:pPr>
        <w:pStyle w:val="ListParagraph"/>
        <w:numPr>
          <w:ilvl w:val="1"/>
          <w:numId w:val="3"/>
        </w:numPr>
        <w:tabs>
          <w:tab w:pos="1787" w:val="left" w:leader="none"/>
        </w:tabs>
        <w:spacing w:line="232" w:lineRule="auto" w:before="179" w:after="0"/>
        <w:ind w:left="1686" w:right="242" w:firstLine="0"/>
        <w:jc w:val="left"/>
        <w:rPr>
          <w:sz w:val="21"/>
        </w:rPr>
      </w:pPr>
      <w:r>
        <w:rPr>
          <w:sz w:val="21"/>
        </w:rPr>
        <w:t>When the browser window displays a JSX file, you can double-click that file thumbnail to run the script in its target application. It runs in Adobe Bridge if the script specifies Adobe Bridge as its target application by including the</w:t>
      </w:r>
      <w:r>
        <w:rPr>
          <w:spacing w:val="-13"/>
          <w:sz w:val="21"/>
        </w:rPr>
        <w:t> </w:t>
      </w:r>
      <w:r>
        <w:rPr>
          <w:sz w:val="21"/>
        </w:rPr>
        <w:t>directive:</w:t>
      </w:r>
    </w:p>
    <w:p>
      <w:pPr>
        <w:spacing w:before="208"/>
        <w:ind w:left="1686" w:right="0" w:firstLine="0"/>
        <w:jc w:val="left"/>
        <w:rPr>
          <w:rFonts w:ascii="Courier New"/>
          <w:sz w:val="18"/>
        </w:rPr>
      </w:pPr>
      <w:r>
        <w:rPr>
          <w:rFonts w:ascii="Courier New"/>
          <w:sz w:val="18"/>
        </w:rPr>
        <w:t>#target bridge-4.0</w:t>
      </w:r>
    </w:p>
    <w:p>
      <w:pPr>
        <w:pStyle w:val="ListParagraph"/>
        <w:numPr>
          <w:ilvl w:val="1"/>
          <w:numId w:val="3"/>
        </w:numPr>
        <w:tabs>
          <w:tab w:pos="1787" w:val="left" w:leader="none"/>
        </w:tabs>
        <w:spacing w:line="232" w:lineRule="auto" w:before="152" w:after="0"/>
        <w:ind w:left="1686" w:right="181" w:firstLine="0"/>
        <w:jc w:val="left"/>
        <w:rPr>
          <w:sz w:val="21"/>
        </w:rPr>
      </w:pPr>
      <w:r>
        <w:rPr>
          <w:sz w:val="21"/>
        </w:rPr>
        <w:t>If the script specifies another application as its target, ExtendScript prompts the user to start that application if necessary. If the script does not specify a target application, it opens in the ExtendScript Toolkit. </w:t>
      </w:r>
      <w:r>
        <w:rPr>
          <w:spacing w:val="-3"/>
          <w:sz w:val="21"/>
        </w:rPr>
        <w:t>For </w:t>
      </w:r>
      <w:r>
        <w:rPr>
          <w:sz w:val="21"/>
        </w:rPr>
        <w:t>details of application specifier syntax, see the </w:t>
      </w:r>
      <w:r>
        <w:rPr>
          <w:i/>
          <w:sz w:val="21"/>
        </w:rPr>
        <w:t>JavaScript Tools</w:t>
      </w:r>
      <w:r>
        <w:rPr>
          <w:i/>
          <w:spacing w:val="-30"/>
          <w:sz w:val="21"/>
        </w:rPr>
        <w:t> </w:t>
      </w:r>
      <w:r>
        <w:rPr>
          <w:i/>
          <w:sz w:val="21"/>
        </w:rPr>
        <w:t>Guide</w:t>
      </w:r>
      <w:r>
        <w:rPr>
          <w:sz w:val="21"/>
        </w:rPr>
        <w:t>.</w:t>
      </w:r>
    </w:p>
    <w:p>
      <w:pPr>
        <w:pStyle w:val="ListParagraph"/>
        <w:numPr>
          <w:ilvl w:val="1"/>
          <w:numId w:val="3"/>
        </w:numPr>
        <w:tabs>
          <w:tab w:pos="1787" w:val="left" w:leader="none"/>
        </w:tabs>
        <w:spacing w:line="232" w:lineRule="auto" w:before="184" w:after="0"/>
        <w:ind w:left="1686" w:right="176" w:firstLine="0"/>
        <w:jc w:val="both"/>
        <w:rPr>
          <w:sz w:val="21"/>
        </w:rPr>
      </w:pPr>
      <w:r>
        <w:rPr>
          <w:spacing w:val="-7"/>
          <w:w w:val="105"/>
          <w:sz w:val="21"/>
        </w:rPr>
        <w:t>You</w:t>
      </w:r>
      <w:r>
        <w:rPr>
          <w:spacing w:val="-15"/>
          <w:w w:val="105"/>
          <w:sz w:val="21"/>
        </w:rPr>
        <w:t> </w:t>
      </w:r>
      <w:r>
        <w:rPr>
          <w:w w:val="105"/>
          <w:sz w:val="21"/>
        </w:rPr>
        <w:t>can</w:t>
      </w:r>
      <w:r>
        <w:rPr>
          <w:spacing w:val="-15"/>
          <w:w w:val="105"/>
          <w:sz w:val="21"/>
        </w:rPr>
        <w:t> </w:t>
      </w:r>
      <w:r>
        <w:rPr>
          <w:w w:val="105"/>
          <w:sz w:val="21"/>
        </w:rPr>
        <w:t>pass</w:t>
      </w:r>
      <w:r>
        <w:rPr>
          <w:spacing w:val="-19"/>
          <w:w w:val="105"/>
          <w:sz w:val="21"/>
        </w:rPr>
        <w:t> </w:t>
      </w:r>
      <w:r>
        <w:rPr>
          <w:w w:val="105"/>
          <w:sz w:val="21"/>
        </w:rPr>
        <w:t>a</w:t>
      </w:r>
      <w:r>
        <w:rPr>
          <w:spacing w:val="-14"/>
          <w:w w:val="105"/>
          <w:sz w:val="21"/>
        </w:rPr>
        <w:t> </w:t>
      </w:r>
      <w:r>
        <w:rPr>
          <w:w w:val="105"/>
          <w:sz w:val="21"/>
        </w:rPr>
        <w:t>script</w:t>
      </w:r>
      <w:r>
        <w:rPr>
          <w:spacing w:val="-16"/>
          <w:w w:val="105"/>
          <w:sz w:val="21"/>
        </w:rPr>
        <w:t> </w:t>
      </w:r>
      <w:r>
        <w:rPr>
          <w:w w:val="105"/>
          <w:sz w:val="21"/>
        </w:rPr>
        <w:t>to</w:t>
      </w:r>
      <w:r>
        <w:rPr>
          <w:spacing w:val="-18"/>
          <w:w w:val="105"/>
          <w:sz w:val="21"/>
        </w:rPr>
        <w:t> </w:t>
      </w:r>
      <w:r>
        <w:rPr>
          <w:w w:val="105"/>
          <w:sz w:val="21"/>
        </w:rPr>
        <w:t>the</w:t>
      </w:r>
      <w:r>
        <w:rPr>
          <w:spacing w:val="-14"/>
          <w:w w:val="105"/>
          <w:sz w:val="21"/>
        </w:rPr>
        <w:t> </w:t>
      </w:r>
      <w:r>
        <w:rPr>
          <w:w w:val="105"/>
          <w:sz w:val="21"/>
        </w:rPr>
        <w:t>Adobe</w:t>
      </w:r>
      <w:r>
        <w:rPr>
          <w:spacing w:val="-17"/>
          <w:w w:val="105"/>
          <w:sz w:val="21"/>
        </w:rPr>
        <w:t> </w:t>
      </w:r>
      <w:r>
        <w:rPr>
          <w:w w:val="105"/>
          <w:sz w:val="21"/>
        </w:rPr>
        <w:t>Bridge</w:t>
      </w:r>
      <w:r>
        <w:rPr>
          <w:spacing w:val="-15"/>
          <w:w w:val="105"/>
          <w:sz w:val="21"/>
        </w:rPr>
        <w:t> </w:t>
      </w:r>
      <w:r>
        <w:rPr>
          <w:w w:val="105"/>
          <w:sz w:val="21"/>
        </w:rPr>
        <w:t>executable,</w:t>
      </w:r>
      <w:r>
        <w:rPr>
          <w:spacing w:val="-14"/>
          <w:w w:val="105"/>
          <w:sz w:val="21"/>
        </w:rPr>
        <w:t> </w:t>
      </w:r>
      <w:r>
        <w:rPr>
          <w:w w:val="105"/>
          <w:sz w:val="21"/>
        </w:rPr>
        <w:t>to</w:t>
      </w:r>
      <w:r>
        <w:rPr>
          <w:spacing w:val="-14"/>
          <w:w w:val="105"/>
          <w:sz w:val="21"/>
        </w:rPr>
        <w:t> </w:t>
      </w:r>
      <w:r>
        <w:rPr>
          <w:w w:val="105"/>
          <w:sz w:val="21"/>
        </w:rPr>
        <w:t>be</w:t>
      </w:r>
      <w:r>
        <w:rPr>
          <w:spacing w:val="-17"/>
          <w:w w:val="105"/>
          <w:sz w:val="21"/>
        </w:rPr>
        <w:t> </w:t>
      </w:r>
      <w:r>
        <w:rPr>
          <w:w w:val="105"/>
          <w:sz w:val="21"/>
        </w:rPr>
        <w:t>executed</w:t>
      </w:r>
      <w:r>
        <w:rPr>
          <w:spacing w:val="-17"/>
          <w:w w:val="105"/>
          <w:sz w:val="21"/>
        </w:rPr>
        <w:t> </w:t>
      </w:r>
      <w:r>
        <w:rPr>
          <w:w w:val="105"/>
          <w:sz w:val="21"/>
        </w:rPr>
        <w:t>on</w:t>
      </w:r>
      <w:r>
        <w:rPr>
          <w:spacing w:val="-15"/>
          <w:w w:val="105"/>
          <w:sz w:val="21"/>
        </w:rPr>
        <w:t> </w:t>
      </w:r>
      <w:r>
        <w:rPr>
          <w:w w:val="105"/>
          <w:sz w:val="21"/>
        </w:rPr>
        <w:t>startup,</w:t>
      </w:r>
      <w:r>
        <w:rPr>
          <w:spacing w:val="-14"/>
          <w:w w:val="105"/>
          <w:sz w:val="21"/>
        </w:rPr>
        <w:t> </w:t>
      </w:r>
      <w:r>
        <w:rPr>
          <w:spacing w:val="-3"/>
          <w:w w:val="105"/>
          <w:sz w:val="21"/>
        </w:rPr>
        <w:t>by</w:t>
      </w:r>
      <w:r>
        <w:rPr>
          <w:spacing w:val="-16"/>
          <w:w w:val="105"/>
          <w:sz w:val="21"/>
        </w:rPr>
        <w:t> </w:t>
      </w:r>
      <w:r>
        <w:rPr>
          <w:w w:val="105"/>
          <w:sz w:val="21"/>
        </w:rPr>
        <w:t>dragging</w:t>
      </w:r>
      <w:r>
        <w:rPr>
          <w:spacing w:val="-16"/>
          <w:w w:val="105"/>
          <w:sz w:val="21"/>
        </w:rPr>
        <w:t> </w:t>
      </w:r>
      <w:r>
        <w:rPr>
          <w:w w:val="105"/>
          <w:sz w:val="21"/>
        </w:rPr>
        <w:t>the</w:t>
      </w:r>
      <w:r>
        <w:rPr>
          <w:spacing w:val="-14"/>
          <w:w w:val="105"/>
          <w:sz w:val="21"/>
        </w:rPr>
        <w:t> </w:t>
      </w:r>
      <w:r>
        <w:rPr>
          <w:w w:val="105"/>
          <w:sz w:val="21"/>
        </w:rPr>
        <w:t>JSX file</w:t>
      </w:r>
      <w:r>
        <w:rPr>
          <w:spacing w:val="-20"/>
          <w:w w:val="105"/>
          <w:sz w:val="21"/>
        </w:rPr>
        <w:t> </w:t>
      </w:r>
      <w:r>
        <w:rPr>
          <w:w w:val="105"/>
          <w:sz w:val="21"/>
        </w:rPr>
        <w:t>icon</w:t>
      </w:r>
      <w:r>
        <w:rPr>
          <w:spacing w:val="-21"/>
          <w:w w:val="105"/>
          <w:sz w:val="21"/>
        </w:rPr>
        <w:t> </w:t>
      </w:r>
      <w:r>
        <w:rPr>
          <w:w w:val="105"/>
          <w:sz w:val="21"/>
        </w:rPr>
        <w:t>onto</w:t>
      </w:r>
      <w:r>
        <w:rPr>
          <w:spacing w:val="-17"/>
          <w:w w:val="105"/>
          <w:sz w:val="21"/>
        </w:rPr>
        <w:t> </w:t>
      </w:r>
      <w:r>
        <w:rPr>
          <w:w w:val="105"/>
          <w:sz w:val="21"/>
        </w:rPr>
        <w:t>the</w:t>
      </w:r>
      <w:r>
        <w:rPr>
          <w:spacing w:val="-17"/>
          <w:w w:val="105"/>
          <w:sz w:val="21"/>
        </w:rPr>
        <w:t> </w:t>
      </w:r>
      <w:r>
        <w:rPr>
          <w:w w:val="105"/>
          <w:sz w:val="21"/>
        </w:rPr>
        <w:t>Adobe</w:t>
      </w:r>
      <w:r>
        <w:rPr>
          <w:spacing w:val="-20"/>
          <w:w w:val="105"/>
          <w:sz w:val="21"/>
        </w:rPr>
        <w:t> </w:t>
      </w:r>
      <w:r>
        <w:rPr>
          <w:w w:val="105"/>
          <w:sz w:val="21"/>
        </w:rPr>
        <w:t>Bridge</w:t>
      </w:r>
      <w:r>
        <w:rPr>
          <w:spacing w:val="-22"/>
          <w:w w:val="105"/>
          <w:sz w:val="21"/>
        </w:rPr>
        <w:t> </w:t>
      </w:r>
      <w:r>
        <w:rPr>
          <w:w w:val="105"/>
          <w:sz w:val="21"/>
        </w:rPr>
        <w:t>executable</w:t>
      </w:r>
      <w:r>
        <w:rPr>
          <w:spacing w:val="-19"/>
          <w:w w:val="105"/>
          <w:sz w:val="21"/>
        </w:rPr>
        <w:t> </w:t>
      </w:r>
      <w:r>
        <w:rPr>
          <w:w w:val="105"/>
          <w:sz w:val="21"/>
        </w:rPr>
        <w:t>file</w:t>
      </w:r>
      <w:r>
        <w:rPr>
          <w:spacing w:val="-20"/>
          <w:w w:val="105"/>
          <w:sz w:val="21"/>
        </w:rPr>
        <w:t> </w:t>
      </w:r>
      <w:r>
        <w:rPr>
          <w:w w:val="105"/>
          <w:sz w:val="21"/>
        </w:rPr>
        <w:t>icon</w:t>
      </w:r>
      <w:r>
        <w:rPr>
          <w:spacing w:val="-21"/>
          <w:w w:val="105"/>
          <w:sz w:val="21"/>
        </w:rPr>
        <w:t> </w:t>
      </w:r>
      <w:r>
        <w:rPr>
          <w:w w:val="105"/>
          <w:sz w:val="21"/>
        </w:rPr>
        <w:t>or</w:t>
      </w:r>
      <w:r>
        <w:rPr>
          <w:spacing w:val="-21"/>
          <w:w w:val="105"/>
          <w:sz w:val="21"/>
        </w:rPr>
        <w:t> </w:t>
      </w:r>
      <w:r>
        <w:rPr>
          <w:w w:val="105"/>
          <w:sz w:val="21"/>
        </w:rPr>
        <w:t>shortcut.</w:t>
      </w:r>
      <w:r>
        <w:rPr>
          <w:spacing w:val="-27"/>
          <w:w w:val="105"/>
          <w:sz w:val="21"/>
        </w:rPr>
        <w:t> </w:t>
      </w:r>
      <w:r>
        <w:rPr>
          <w:w w:val="105"/>
          <w:sz w:val="21"/>
        </w:rPr>
        <w:t>This</w:t>
      </w:r>
      <w:r>
        <w:rPr>
          <w:spacing w:val="-18"/>
          <w:w w:val="105"/>
          <w:sz w:val="21"/>
        </w:rPr>
        <w:t> </w:t>
      </w:r>
      <w:r>
        <w:rPr>
          <w:w w:val="105"/>
          <w:sz w:val="21"/>
        </w:rPr>
        <w:t>script</w:t>
      </w:r>
      <w:r>
        <w:rPr>
          <w:spacing w:val="-18"/>
          <w:w w:val="105"/>
          <w:sz w:val="21"/>
        </w:rPr>
        <w:t> </w:t>
      </w:r>
      <w:r>
        <w:rPr>
          <w:w w:val="105"/>
          <w:sz w:val="21"/>
        </w:rPr>
        <w:t>is</w:t>
      </w:r>
      <w:r>
        <w:rPr>
          <w:spacing w:val="-21"/>
          <w:w w:val="105"/>
          <w:sz w:val="21"/>
        </w:rPr>
        <w:t> </w:t>
      </w:r>
      <w:r>
        <w:rPr>
          <w:w w:val="105"/>
          <w:sz w:val="21"/>
        </w:rPr>
        <w:t>executed</w:t>
      </w:r>
      <w:r>
        <w:rPr>
          <w:spacing w:val="-19"/>
          <w:w w:val="105"/>
          <w:sz w:val="21"/>
        </w:rPr>
        <w:t> </w:t>
      </w:r>
      <w:r>
        <w:rPr>
          <w:w w:val="105"/>
          <w:sz w:val="21"/>
        </w:rPr>
        <w:t>after</w:t>
      </w:r>
      <w:r>
        <w:rPr>
          <w:spacing w:val="-21"/>
          <w:w w:val="105"/>
          <w:sz w:val="21"/>
        </w:rPr>
        <w:t> </w:t>
      </w:r>
      <w:r>
        <w:rPr>
          <w:w w:val="105"/>
          <w:sz w:val="21"/>
        </w:rPr>
        <w:t>all</w:t>
      </w:r>
      <w:r>
        <w:rPr>
          <w:spacing w:val="-21"/>
          <w:w w:val="105"/>
          <w:sz w:val="21"/>
        </w:rPr>
        <w:t> </w:t>
      </w:r>
      <w:r>
        <w:rPr>
          <w:w w:val="105"/>
          <w:sz w:val="21"/>
        </w:rPr>
        <w:t>startup scripts found in the startup</w:t>
      </w:r>
      <w:r>
        <w:rPr>
          <w:spacing w:val="-25"/>
          <w:w w:val="105"/>
          <w:sz w:val="21"/>
        </w:rPr>
        <w:t> </w:t>
      </w:r>
      <w:r>
        <w:rPr>
          <w:w w:val="105"/>
          <w:sz w:val="21"/>
        </w:rPr>
        <w:t>folders.</w:t>
      </w:r>
    </w:p>
    <w:p>
      <w:pPr>
        <w:pStyle w:val="ListParagraph"/>
        <w:numPr>
          <w:ilvl w:val="1"/>
          <w:numId w:val="3"/>
        </w:numPr>
        <w:tabs>
          <w:tab w:pos="1791" w:val="left" w:leader="none"/>
        </w:tabs>
        <w:spacing w:line="232" w:lineRule="auto" w:before="184" w:after="0"/>
        <w:ind w:left="1686" w:right="176" w:firstLine="0"/>
        <w:jc w:val="left"/>
        <w:rPr>
          <w:sz w:val="21"/>
        </w:rPr>
      </w:pPr>
      <w:r>
        <w:rPr>
          <w:sz w:val="21"/>
        </w:rPr>
        <w:t>Adobe Bridge has a dedicated location for user-installed startup scripts. This is the location referred  to by the </w:t>
      </w:r>
      <w:r>
        <w:rPr>
          <w:b/>
          <w:sz w:val="21"/>
        </w:rPr>
        <w:t>Reveal My Startup Scripts </w:t>
      </w:r>
      <w:r>
        <w:rPr>
          <w:sz w:val="21"/>
        </w:rPr>
        <w:t>button in the Preference/Startup Scripts panel. All JSX files found in these locations are automatically run when Adobe Bridge is</w:t>
      </w:r>
      <w:r>
        <w:rPr>
          <w:spacing w:val="-10"/>
          <w:sz w:val="21"/>
        </w:rPr>
        <w:t> </w:t>
      </w:r>
      <w:r>
        <w:rPr>
          <w:sz w:val="21"/>
        </w:rPr>
        <w:t>launched.</w:t>
      </w:r>
    </w:p>
    <w:p>
      <w:pPr>
        <w:pStyle w:val="ListParagraph"/>
        <w:numPr>
          <w:ilvl w:val="1"/>
          <w:numId w:val="3"/>
        </w:numPr>
        <w:tabs>
          <w:tab w:pos="1791" w:val="left" w:leader="none"/>
        </w:tabs>
        <w:spacing w:line="240" w:lineRule="auto" w:before="178" w:after="0"/>
        <w:ind w:left="1790" w:right="0" w:hanging="105"/>
        <w:jc w:val="left"/>
        <w:rPr>
          <w:sz w:val="21"/>
        </w:rPr>
      </w:pPr>
      <w:bookmarkStart w:name="_bookmark18" w:id="32"/>
      <w:bookmarkEnd w:id="32"/>
      <w:r>
        <w:rPr>
          <w:sz w:val="21"/>
        </w:rPr>
        <w:t>I</w:t>
      </w:r>
      <w:r>
        <w:rPr>
          <w:sz w:val="21"/>
        </w:rPr>
        <w:t>n Windows, the user startup folder</w:t>
      </w:r>
      <w:r>
        <w:rPr>
          <w:spacing w:val="-14"/>
          <w:sz w:val="21"/>
        </w:rPr>
        <w:t> </w:t>
      </w:r>
      <w:r>
        <w:rPr>
          <w:sz w:val="21"/>
        </w:rPr>
        <w:t>is:</w:t>
      </w:r>
    </w:p>
    <w:p>
      <w:pPr>
        <w:spacing w:before="204"/>
        <w:ind w:left="2046" w:right="0" w:firstLine="0"/>
        <w:jc w:val="left"/>
        <w:rPr>
          <w:rFonts w:ascii="Courier New"/>
          <w:sz w:val="18"/>
        </w:rPr>
      </w:pPr>
      <w:r>
        <w:rPr>
          <w:rFonts w:ascii="Courier New"/>
          <w:sz w:val="18"/>
        </w:rPr>
        <w:t>%APPDATA%\Adobe\Bridge 2020\Startup</w:t>
      </w:r>
      <w:r>
        <w:rPr>
          <w:rFonts w:ascii="Courier New"/>
          <w:spacing w:val="-63"/>
          <w:sz w:val="18"/>
        </w:rPr>
        <w:t> </w:t>
      </w:r>
      <w:r>
        <w:rPr>
          <w:rFonts w:ascii="Courier New"/>
          <w:sz w:val="18"/>
        </w:rPr>
        <w:t>Scripts\</w:t>
      </w:r>
    </w:p>
    <w:p>
      <w:pPr>
        <w:pStyle w:val="ListParagraph"/>
        <w:numPr>
          <w:ilvl w:val="1"/>
          <w:numId w:val="3"/>
        </w:numPr>
        <w:tabs>
          <w:tab w:pos="1787" w:val="left" w:leader="none"/>
        </w:tabs>
        <w:spacing w:line="240" w:lineRule="auto" w:before="146" w:after="0"/>
        <w:ind w:left="1786" w:right="0" w:hanging="101"/>
        <w:jc w:val="left"/>
        <w:rPr>
          <w:sz w:val="21"/>
        </w:rPr>
      </w:pPr>
      <w:r>
        <w:rPr>
          <w:sz w:val="21"/>
        </w:rPr>
        <w:t>In Mac OS, the user startup folder</w:t>
      </w:r>
      <w:r>
        <w:rPr>
          <w:spacing w:val="-24"/>
          <w:sz w:val="21"/>
        </w:rPr>
        <w:t> </w:t>
      </w:r>
      <w:r>
        <w:rPr>
          <w:sz w:val="21"/>
        </w:rPr>
        <w:t>is:</w:t>
      </w:r>
    </w:p>
    <w:p>
      <w:pPr>
        <w:spacing w:before="204"/>
        <w:ind w:left="2046" w:right="0" w:firstLine="0"/>
        <w:jc w:val="left"/>
        <w:rPr>
          <w:rFonts w:ascii="Courier New"/>
          <w:sz w:val="18"/>
        </w:rPr>
      </w:pPr>
      <w:r>
        <w:rPr>
          <w:rFonts w:ascii="Courier New"/>
          <w:sz w:val="18"/>
        </w:rPr>
        <w:t>~/Library/Application Support/Adobe/Bridge 2020/Startup</w:t>
      </w:r>
      <w:r>
        <w:rPr>
          <w:rFonts w:ascii="Courier New"/>
          <w:spacing w:val="-56"/>
          <w:sz w:val="18"/>
        </w:rPr>
        <w:t> </w:t>
      </w:r>
      <w:r>
        <w:rPr>
          <w:rFonts w:ascii="Courier New"/>
          <w:sz w:val="18"/>
        </w:rPr>
        <w:t>Scripts/</w:t>
      </w:r>
    </w:p>
    <w:p>
      <w:pPr>
        <w:pStyle w:val="BodyText"/>
        <w:spacing w:line="253" w:lineRule="exact" w:before="146"/>
        <w:ind w:left="1326"/>
      </w:pPr>
      <w:r>
        <w:rPr/>
        <w:t>Other locations are used for the Adobe startup scripts that are supplied on installation of Adobe</w:t>
      </w:r>
    </w:p>
    <w:p>
      <w:pPr>
        <w:pStyle w:val="BodyText"/>
        <w:spacing w:line="235" w:lineRule="auto" w:before="1"/>
        <w:ind w:left="1326" w:right="156"/>
      </w:pPr>
      <w:r>
        <w:rPr>
          <w:w w:val="105"/>
        </w:rPr>
        <w:t>Bridge-enabled</w:t>
      </w:r>
      <w:r>
        <w:rPr>
          <w:spacing w:val="-29"/>
          <w:w w:val="105"/>
        </w:rPr>
        <w:t> </w:t>
      </w:r>
      <w:r>
        <w:rPr>
          <w:w w:val="105"/>
        </w:rPr>
        <w:t>applications.</w:t>
      </w:r>
      <w:r>
        <w:rPr>
          <w:spacing w:val="-26"/>
          <w:w w:val="105"/>
        </w:rPr>
        <w:t> </w:t>
      </w:r>
      <w:r>
        <w:rPr>
          <w:w w:val="105"/>
        </w:rPr>
        <w:t>As</w:t>
      </w:r>
      <w:r>
        <w:rPr>
          <w:spacing w:val="-27"/>
          <w:w w:val="105"/>
        </w:rPr>
        <w:t> </w:t>
      </w:r>
      <w:r>
        <w:rPr>
          <w:w w:val="105"/>
        </w:rPr>
        <w:t>a</w:t>
      </w:r>
      <w:r>
        <w:rPr>
          <w:spacing w:val="-26"/>
          <w:w w:val="105"/>
        </w:rPr>
        <w:t> </w:t>
      </w:r>
      <w:r>
        <w:rPr>
          <w:w w:val="105"/>
        </w:rPr>
        <w:t>third-party</w:t>
      </w:r>
      <w:r>
        <w:rPr>
          <w:spacing w:val="-27"/>
          <w:w w:val="105"/>
        </w:rPr>
        <w:t> </w:t>
      </w:r>
      <w:r>
        <w:rPr>
          <w:w w:val="105"/>
        </w:rPr>
        <w:t>developer,</w:t>
      </w:r>
      <w:r>
        <w:rPr>
          <w:spacing w:val="-29"/>
          <w:w w:val="105"/>
        </w:rPr>
        <w:t> </w:t>
      </w:r>
      <w:r>
        <w:rPr>
          <w:w w:val="105"/>
        </w:rPr>
        <w:t>you</w:t>
      </w:r>
      <w:r>
        <w:rPr>
          <w:spacing w:val="-27"/>
          <w:w w:val="105"/>
        </w:rPr>
        <w:t> </w:t>
      </w:r>
      <w:r>
        <w:rPr>
          <w:w w:val="105"/>
        </w:rPr>
        <w:t>must</w:t>
      </w:r>
      <w:r>
        <w:rPr>
          <w:spacing w:val="-27"/>
          <w:w w:val="105"/>
        </w:rPr>
        <w:t> </w:t>
      </w:r>
      <w:r>
        <w:rPr>
          <w:w w:val="105"/>
        </w:rPr>
        <w:t>be</w:t>
      </w:r>
      <w:r>
        <w:rPr>
          <w:spacing w:val="-26"/>
          <w:w w:val="105"/>
        </w:rPr>
        <w:t> </w:t>
      </w:r>
      <w:r>
        <w:rPr>
          <w:w w:val="105"/>
        </w:rPr>
        <w:t>very</w:t>
      </w:r>
      <w:r>
        <w:rPr>
          <w:spacing w:val="-25"/>
          <w:w w:val="105"/>
        </w:rPr>
        <w:t> </w:t>
      </w:r>
      <w:r>
        <w:rPr>
          <w:w w:val="105"/>
        </w:rPr>
        <w:t>careful</w:t>
      </w:r>
      <w:r>
        <w:rPr>
          <w:spacing w:val="-26"/>
          <w:w w:val="105"/>
        </w:rPr>
        <w:t> </w:t>
      </w:r>
      <w:r>
        <w:rPr>
          <w:w w:val="105"/>
        </w:rPr>
        <w:t>when</w:t>
      </w:r>
      <w:r>
        <w:rPr>
          <w:spacing w:val="-27"/>
          <w:w w:val="105"/>
        </w:rPr>
        <w:t> </w:t>
      </w:r>
      <w:r>
        <w:rPr>
          <w:w w:val="105"/>
        </w:rPr>
        <w:t>installing</w:t>
      </w:r>
      <w:r>
        <w:rPr>
          <w:spacing w:val="-28"/>
          <w:w w:val="105"/>
        </w:rPr>
        <w:t> </w:t>
      </w:r>
      <w:r>
        <w:rPr>
          <w:w w:val="105"/>
        </w:rPr>
        <w:t>anything in these locations. They should be used only for extensions to the Adobe Bridge node-handling model that</w:t>
      </w:r>
      <w:r>
        <w:rPr>
          <w:spacing w:val="-24"/>
          <w:w w:val="105"/>
        </w:rPr>
        <w:t> </w:t>
      </w:r>
      <w:r>
        <w:rPr>
          <w:w w:val="105"/>
        </w:rPr>
        <w:t>support</w:t>
      </w:r>
      <w:r>
        <w:rPr>
          <w:spacing w:val="-23"/>
          <w:w w:val="105"/>
        </w:rPr>
        <w:t> </w:t>
      </w:r>
      <w:r>
        <w:rPr>
          <w:w w:val="105"/>
        </w:rPr>
        <w:t>companion</w:t>
      </w:r>
      <w:r>
        <w:rPr>
          <w:spacing w:val="-23"/>
          <w:w w:val="105"/>
        </w:rPr>
        <w:t> </w:t>
      </w:r>
      <w:r>
        <w:rPr>
          <w:w w:val="105"/>
        </w:rPr>
        <w:t>applications.</w:t>
      </w:r>
      <w:r>
        <w:rPr>
          <w:spacing w:val="-22"/>
          <w:w w:val="105"/>
        </w:rPr>
        <w:t> </w:t>
      </w:r>
      <w:r>
        <w:rPr>
          <w:spacing w:val="-3"/>
          <w:w w:val="105"/>
        </w:rPr>
        <w:t>For</w:t>
      </w:r>
      <w:r>
        <w:rPr>
          <w:spacing w:val="-26"/>
          <w:w w:val="105"/>
        </w:rPr>
        <w:t> </w:t>
      </w:r>
      <w:r>
        <w:rPr>
          <w:w w:val="105"/>
        </w:rPr>
        <w:t>details,</w:t>
      </w:r>
      <w:r>
        <w:rPr>
          <w:spacing w:val="-22"/>
          <w:w w:val="105"/>
        </w:rPr>
        <w:t> </w:t>
      </w:r>
      <w:r>
        <w:rPr>
          <w:w w:val="105"/>
        </w:rPr>
        <w:t>see</w:t>
      </w:r>
      <w:r>
        <w:rPr>
          <w:spacing w:val="-23"/>
          <w:w w:val="105"/>
        </w:rPr>
        <w:t> </w:t>
      </w:r>
      <w:hyperlink w:history="true" w:anchor="_bookmark164">
        <w:r>
          <w:rPr>
            <w:color w:val="0000FF"/>
            <w:w w:val="105"/>
            <w:u w:val="single" w:color="0000FF"/>
          </w:rPr>
          <w:t>Chapter</w:t>
        </w:r>
        <w:r>
          <w:rPr>
            <w:color w:val="0000FF"/>
            <w:spacing w:val="-21"/>
            <w:w w:val="105"/>
            <w:u w:val="single" w:color="0000FF"/>
          </w:rPr>
          <w:t> </w:t>
        </w:r>
        <w:r>
          <w:rPr>
            <w:color w:val="0000FF"/>
            <w:w w:val="105"/>
            <w:u w:val="single" w:color="0000FF"/>
          </w:rPr>
          <w:t>5,</w:t>
        </w:r>
        <w:r>
          <w:rPr>
            <w:color w:val="0000FF"/>
            <w:spacing w:val="-22"/>
            <w:w w:val="105"/>
            <w:u w:val="single" w:color="0000FF"/>
          </w:rPr>
          <w:t> </w:t>
        </w:r>
        <w:r>
          <w:rPr>
            <w:color w:val="0000FF"/>
            <w:w w:val="105"/>
            <w:u w:val="single" w:color="0000FF"/>
          </w:rPr>
          <w:t>“Extending</w:t>
        </w:r>
        <w:r>
          <w:rPr>
            <w:color w:val="0000FF"/>
            <w:spacing w:val="-23"/>
            <w:w w:val="105"/>
          </w:rPr>
          <w:t> </w:t>
        </w:r>
        <w:r>
          <w:rPr>
            <w:color w:val="0000FF"/>
            <w:w w:val="105"/>
            <w:u w:val="single" w:color="0000FF"/>
          </w:rPr>
          <w:t>Adobe</w:t>
        </w:r>
        <w:r>
          <w:rPr>
            <w:color w:val="0000FF"/>
            <w:spacing w:val="-21"/>
            <w:w w:val="105"/>
            <w:u w:val="single" w:color="0000FF"/>
          </w:rPr>
          <w:t> </w:t>
        </w:r>
        <w:r>
          <w:rPr>
            <w:color w:val="0000FF"/>
            <w:w w:val="105"/>
            <w:u w:val="single" w:color="0000FF"/>
          </w:rPr>
          <w:t>Bridge</w:t>
        </w:r>
        <w:r>
          <w:rPr>
            <w:color w:val="0000FF"/>
            <w:spacing w:val="-22"/>
            <w:w w:val="105"/>
            <w:u w:val="single" w:color="0000FF"/>
          </w:rPr>
          <w:t> </w:t>
        </w:r>
        <w:r>
          <w:rPr>
            <w:color w:val="0000FF"/>
            <w:w w:val="105"/>
            <w:u w:val="single" w:color="0000FF"/>
          </w:rPr>
          <w:t>Node-Handling</w:t>
        </w:r>
      </w:hyperlink>
      <w:r>
        <w:rPr>
          <w:color w:val="0000FF"/>
          <w:w w:val="105"/>
        </w:rPr>
        <w:t> </w:t>
      </w:r>
      <w:hyperlink w:history="true" w:anchor="_bookmark164">
        <w:r>
          <w:rPr>
            <w:color w:val="0000FF"/>
            <w:w w:val="105"/>
            <w:u w:val="single" w:color="0000FF"/>
          </w:rPr>
          <w:t>Behavior</w:t>
        </w:r>
      </w:hyperlink>
      <w:r>
        <w:rPr>
          <w:w w:val="105"/>
        </w:rPr>
        <w:t>.</w:t>
      </w:r>
    </w:p>
    <w:p>
      <w:pPr>
        <w:spacing w:after="0" w:line="235" w:lineRule="auto"/>
        <w:sectPr>
          <w:headerReference w:type="default" r:id="rId15"/>
          <w:pgSz w:w="11880" w:h="15840"/>
          <w:pgMar w:header="900" w:footer="0" w:top="1120" w:bottom="280" w:left="620" w:right="580"/>
          <w:pgNumType w:start="10"/>
        </w:sectPr>
      </w:pPr>
    </w:p>
    <w:p>
      <w:pPr>
        <w:pStyle w:val="BodyText"/>
        <w:spacing w:before="5"/>
        <w:rPr>
          <w:sz w:val="19"/>
        </w:rPr>
      </w:pPr>
    </w:p>
    <w:p>
      <w:pPr>
        <w:pStyle w:val="Heading2"/>
        <w:spacing w:before="114"/>
      </w:pPr>
      <w:bookmarkStart w:name="The Adobe Bridge Browser Window and Obje" w:id="33"/>
      <w:bookmarkEnd w:id="33"/>
      <w:r>
        <w:rPr>
          <w:b w:val="0"/>
        </w:rPr>
      </w:r>
      <w:bookmarkStart w:name="_bookmark19" w:id="34"/>
      <w:bookmarkEnd w:id="34"/>
      <w:r>
        <w:rPr>
          <w:b w:val="0"/>
        </w:rPr>
      </w:r>
      <w:r>
        <w:rPr>
          <w:color w:val="999999"/>
          <w:w w:val="110"/>
        </w:rPr>
        <w:t>The Adobe Bridge Browser Window and Object Model</w:t>
      </w:r>
    </w:p>
    <w:p>
      <w:pPr>
        <w:pStyle w:val="BodyText"/>
        <w:spacing w:line="235" w:lineRule="auto" w:before="209"/>
        <w:ind w:left="1325" w:right="223"/>
      </w:pPr>
      <w:bookmarkStart w:name="_bookmark20" w:id="35"/>
      <w:bookmarkEnd w:id="35"/>
      <w:r>
        <w:rPr/>
      </w:r>
      <w:r>
        <w:rPr/>
        <w:t>An object model is an application programming interface (API), which allows you to programmatically access various components of a </w:t>
      </w:r>
      <w:r>
        <w:rPr>
          <w:i/>
        </w:rPr>
        <w:t>document </w:t>
      </w:r>
      <w:r>
        <w:rPr/>
        <w:t>(as defined for that application) through a scripting language such as JavaScript. In the case of Adobe Bridge, a "document" is defined as the browser window. This section shows how each aspect of the API relates to the parts of the browser. A more detailed description of the objects of the Adobe Bridge model follows in </w:t>
      </w:r>
      <w:hyperlink w:history="true" w:anchor="_bookmark43">
        <w:r>
          <w:rPr>
            <w:color w:val="0000FF"/>
            <w:u w:val="single" w:color="0000FF"/>
          </w:rPr>
          <w:t>‘The Adobe Bridge Object Model’ on</w:t>
        </w:r>
        <w:r>
          <w:rPr>
            <w:color w:val="0000FF"/>
          </w:rPr>
          <w:t> </w:t>
        </w:r>
        <w:r>
          <w:rPr>
            <w:color w:val="0000FF"/>
            <w:u w:val="single" w:color="0000FF"/>
          </w:rPr>
          <w:t>page</w:t>
        </w:r>
        <w:r>
          <w:rPr>
            <w:color w:val="0000FF"/>
          </w:rPr>
          <w:t> </w:t>
        </w:r>
        <w:r>
          <w:rPr>
            <w:color w:val="0000FF"/>
            <w:u w:val="single" w:color="0000FF"/>
          </w:rPr>
          <w:t>15</w:t>
        </w:r>
      </w:hyperlink>
      <w:r>
        <w:rPr/>
        <w:t>.</w:t>
      </w:r>
    </w:p>
    <w:p>
      <w:pPr>
        <w:pStyle w:val="BodyText"/>
        <w:spacing w:before="10"/>
        <w:rPr>
          <w:sz w:val="22"/>
        </w:rPr>
      </w:pPr>
    </w:p>
    <w:p>
      <w:pPr>
        <w:pStyle w:val="Heading3"/>
      </w:pPr>
      <w:bookmarkStart w:name="The Adobe Bridge browser window" w:id="36"/>
      <w:bookmarkEnd w:id="36"/>
      <w:r>
        <w:rPr>
          <w:b w:val="0"/>
        </w:rPr>
      </w:r>
      <w:bookmarkStart w:name="_bookmark21" w:id="37"/>
      <w:bookmarkEnd w:id="37"/>
      <w:r>
        <w:rPr>
          <w:b w:val="0"/>
        </w:rPr>
      </w:r>
      <w:bookmarkStart w:name="_bookmark22" w:id="38"/>
      <w:bookmarkEnd w:id="38"/>
      <w:r>
        <w:rPr>
          <w:b w:val="0"/>
        </w:rPr>
      </w:r>
      <w:r>
        <w:rPr>
          <w:color w:val="999999"/>
          <w:w w:val="110"/>
        </w:rPr>
        <w:t>The Adobe Bridge browser window</w:t>
      </w:r>
    </w:p>
    <w:p>
      <w:pPr>
        <w:pStyle w:val="BodyText"/>
        <w:spacing w:line="232" w:lineRule="auto" w:before="227"/>
        <w:ind w:left="1326"/>
      </w:pPr>
      <w:bookmarkStart w:name="_bookmark23" w:id="39"/>
      <w:bookmarkEnd w:id="39"/>
      <w:r>
        <w:rPr/>
      </w:r>
      <w:r>
        <w:rPr>
          <w:spacing w:val="-2"/>
          <w:w w:val="105"/>
        </w:rPr>
        <w:t>The</w:t>
      </w:r>
      <w:r>
        <w:rPr>
          <w:spacing w:val="-19"/>
          <w:w w:val="105"/>
        </w:rPr>
        <w:t> </w:t>
      </w:r>
      <w:r>
        <w:rPr>
          <w:w w:val="105"/>
        </w:rPr>
        <w:t>browser</w:t>
      </w:r>
      <w:r>
        <w:rPr>
          <w:spacing w:val="-19"/>
          <w:w w:val="105"/>
        </w:rPr>
        <w:t> </w:t>
      </w:r>
      <w:r>
        <w:rPr>
          <w:w w:val="105"/>
        </w:rPr>
        <w:t>window</w:t>
      </w:r>
      <w:r>
        <w:rPr>
          <w:spacing w:val="-22"/>
          <w:w w:val="105"/>
        </w:rPr>
        <w:t> </w:t>
      </w:r>
      <w:r>
        <w:rPr>
          <w:w w:val="105"/>
        </w:rPr>
        <w:t>is</w:t>
      </w:r>
      <w:r>
        <w:rPr>
          <w:spacing w:val="-22"/>
          <w:w w:val="105"/>
        </w:rPr>
        <w:t> </w:t>
      </w:r>
      <w:r>
        <w:rPr>
          <w:w w:val="105"/>
        </w:rPr>
        <w:t>highly</w:t>
      </w:r>
      <w:r>
        <w:rPr>
          <w:spacing w:val="-20"/>
          <w:w w:val="105"/>
        </w:rPr>
        <w:t> </w:t>
      </w:r>
      <w:r>
        <w:rPr>
          <w:w w:val="105"/>
        </w:rPr>
        <w:t>configurable.</w:t>
      </w:r>
      <w:r>
        <w:rPr>
          <w:spacing w:val="-22"/>
          <w:w w:val="105"/>
        </w:rPr>
        <w:t> </w:t>
      </w:r>
      <w:r>
        <w:rPr>
          <w:w w:val="105"/>
        </w:rPr>
        <w:t>A</w:t>
      </w:r>
      <w:r>
        <w:rPr>
          <w:spacing w:val="-21"/>
          <w:w w:val="105"/>
        </w:rPr>
        <w:t> </w:t>
      </w:r>
      <w:r>
        <w:rPr>
          <w:w w:val="105"/>
        </w:rPr>
        <w:t>browser</w:t>
      </w:r>
      <w:r>
        <w:rPr>
          <w:spacing w:val="-22"/>
          <w:w w:val="105"/>
        </w:rPr>
        <w:t> </w:t>
      </w:r>
      <w:r>
        <w:rPr>
          <w:w w:val="105"/>
        </w:rPr>
        <w:t>configuration</w:t>
      </w:r>
      <w:r>
        <w:rPr>
          <w:spacing w:val="-19"/>
          <w:w w:val="105"/>
        </w:rPr>
        <w:t> </w:t>
      </w:r>
      <w:r>
        <w:rPr>
          <w:w w:val="105"/>
        </w:rPr>
        <w:t>is</w:t>
      </w:r>
      <w:r>
        <w:rPr>
          <w:spacing w:val="-19"/>
          <w:w w:val="105"/>
        </w:rPr>
        <w:t> </w:t>
      </w:r>
      <w:r>
        <w:rPr>
          <w:w w:val="105"/>
        </w:rPr>
        <w:t>called</w:t>
      </w:r>
      <w:r>
        <w:rPr>
          <w:spacing w:val="-21"/>
          <w:w w:val="105"/>
        </w:rPr>
        <w:t> </w:t>
      </w:r>
      <w:r>
        <w:rPr>
          <w:w w:val="105"/>
        </w:rPr>
        <w:t>a</w:t>
      </w:r>
      <w:r>
        <w:rPr>
          <w:spacing w:val="-21"/>
          <w:w w:val="105"/>
        </w:rPr>
        <w:t> </w:t>
      </w:r>
      <w:r>
        <w:rPr>
          <w:i/>
          <w:w w:val="105"/>
        </w:rPr>
        <w:t>workspace</w:t>
      </w:r>
      <w:r>
        <w:rPr>
          <w:w w:val="105"/>
        </w:rPr>
        <w:t>.</w:t>
      </w:r>
      <w:r>
        <w:rPr>
          <w:spacing w:val="-24"/>
          <w:w w:val="105"/>
        </w:rPr>
        <w:t> </w:t>
      </w:r>
      <w:r>
        <w:rPr>
          <w:w w:val="105"/>
        </w:rPr>
        <w:t>There</w:t>
      </w:r>
      <w:r>
        <w:rPr>
          <w:spacing w:val="-21"/>
          <w:w w:val="105"/>
        </w:rPr>
        <w:t> </w:t>
      </w:r>
      <w:r>
        <w:rPr>
          <w:w w:val="105"/>
        </w:rPr>
        <w:t>are predefined</w:t>
      </w:r>
      <w:r>
        <w:rPr>
          <w:spacing w:val="-19"/>
          <w:w w:val="105"/>
        </w:rPr>
        <w:t> </w:t>
      </w:r>
      <w:r>
        <w:rPr>
          <w:w w:val="105"/>
        </w:rPr>
        <w:t>workspaces,</w:t>
      </w:r>
      <w:r>
        <w:rPr>
          <w:spacing w:val="-16"/>
          <w:w w:val="105"/>
        </w:rPr>
        <w:t> </w:t>
      </w:r>
      <w:r>
        <w:rPr>
          <w:w w:val="105"/>
        </w:rPr>
        <w:t>and</w:t>
      </w:r>
      <w:r>
        <w:rPr>
          <w:spacing w:val="-18"/>
          <w:w w:val="105"/>
        </w:rPr>
        <w:t> </w:t>
      </w:r>
      <w:r>
        <w:rPr>
          <w:w w:val="105"/>
        </w:rPr>
        <w:t>you</w:t>
      </w:r>
      <w:r>
        <w:rPr>
          <w:spacing w:val="-16"/>
          <w:w w:val="105"/>
        </w:rPr>
        <w:t> </w:t>
      </w:r>
      <w:r>
        <w:rPr>
          <w:w w:val="105"/>
        </w:rPr>
        <w:t>can</w:t>
      </w:r>
      <w:r>
        <w:rPr>
          <w:spacing w:val="-17"/>
          <w:w w:val="105"/>
        </w:rPr>
        <w:t> </w:t>
      </w:r>
      <w:r>
        <w:rPr>
          <w:spacing w:val="-3"/>
          <w:w w:val="105"/>
        </w:rPr>
        <w:t>save</w:t>
      </w:r>
      <w:r>
        <w:rPr>
          <w:spacing w:val="-16"/>
          <w:w w:val="105"/>
        </w:rPr>
        <w:t> </w:t>
      </w:r>
      <w:r>
        <w:rPr>
          <w:w w:val="105"/>
        </w:rPr>
        <w:t>and</w:t>
      </w:r>
      <w:r>
        <w:rPr>
          <w:spacing w:val="-19"/>
          <w:w w:val="105"/>
        </w:rPr>
        <w:t> </w:t>
      </w:r>
      <w:r>
        <w:rPr>
          <w:w w:val="105"/>
        </w:rPr>
        <w:t>set</w:t>
      </w:r>
      <w:r>
        <w:rPr>
          <w:spacing w:val="-17"/>
          <w:w w:val="105"/>
        </w:rPr>
        <w:t> </w:t>
      </w:r>
      <w:r>
        <w:rPr>
          <w:w w:val="105"/>
        </w:rPr>
        <w:t>the</w:t>
      </w:r>
      <w:r>
        <w:rPr>
          <w:spacing w:val="-19"/>
          <w:w w:val="105"/>
        </w:rPr>
        <w:t> </w:t>
      </w:r>
      <w:r>
        <w:rPr>
          <w:w w:val="105"/>
        </w:rPr>
        <w:t>workspace</w:t>
      </w:r>
      <w:r>
        <w:rPr>
          <w:spacing w:val="-19"/>
          <w:w w:val="105"/>
        </w:rPr>
        <w:t> </w:t>
      </w:r>
      <w:r>
        <w:rPr>
          <w:w w:val="105"/>
        </w:rPr>
        <w:t>interactively</w:t>
      </w:r>
      <w:r>
        <w:rPr>
          <w:spacing w:val="-18"/>
          <w:w w:val="105"/>
        </w:rPr>
        <w:t> </w:t>
      </w:r>
      <w:r>
        <w:rPr>
          <w:w w:val="105"/>
        </w:rPr>
        <w:t>through</w:t>
      </w:r>
      <w:r>
        <w:rPr>
          <w:spacing w:val="-21"/>
          <w:w w:val="105"/>
        </w:rPr>
        <w:t> </w:t>
      </w:r>
      <w:r>
        <w:rPr>
          <w:w w:val="105"/>
        </w:rPr>
        <w:t>the</w:t>
      </w:r>
      <w:r>
        <w:rPr>
          <w:spacing w:val="-17"/>
          <w:w w:val="105"/>
        </w:rPr>
        <w:t> </w:t>
      </w:r>
      <w:r>
        <w:rPr>
          <w:b/>
          <w:w w:val="105"/>
        </w:rPr>
        <w:t>Window</w:t>
      </w:r>
      <w:r>
        <w:rPr>
          <w:b/>
          <w:spacing w:val="-21"/>
          <w:w w:val="105"/>
        </w:rPr>
        <w:t> </w:t>
      </w:r>
      <w:r>
        <w:rPr>
          <w:b/>
          <w:w w:val="105"/>
        </w:rPr>
        <w:t>&gt; Workspace</w:t>
      </w:r>
      <w:r>
        <w:rPr>
          <w:b/>
          <w:spacing w:val="-10"/>
          <w:w w:val="105"/>
        </w:rPr>
        <w:t> </w:t>
      </w:r>
      <w:r>
        <w:rPr>
          <w:w w:val="105"/>
        </w:rPr>
        <w:t>menu,</w:t>
      </w:r>
      <w:r>
        <w:rPr>
          <w:spacing w:val="-15"/>
          <w:w w:val="105"/>
        </w:rPr>
        <w:t> </w:t>
      </w:r>
      <w:r>
        <w:rPr>
          <w:w w:val="105"/>
        </w:rPr>
        <w:t>or</w:t>
      </w:r>
      <w:r>
        <w:rPr>
          <w:spacing w:val="-11"/>
          <w:w w:val="105"/>
        </w:rPr>
        <w:t> </w:t>
      </w:r>
      <w:r>
        <w:rPr>
          <w:w w:val="105"/>
        </w:rPr>
        <w:t>through</w:t>
      </w:r>
      <w:r>
        <w:rPr>
          <w:spacing w:val="-12"/>
          <w:w w:val="105"/>
        </w:rPr>
        <w:t> </w:t>
      </w:r>
      <w:r>
        <w:rPr>
          <w:w w:val="105"/>
        </w:rPr>
        <w:t>a</w:t>
      </w:r>
      <w:r>
        <w:rPr>
          <w:spacing w:val="-15"/>
          <w:w w:val="105"/>
        </w:rPr>
        <w:t> </w:t>
      </w:r>
      <w:r>
        <w:rPr>
          <w:w w:val="105"/>
        </w:rPr>
        <w:t>script.</w:t>
      </w:r>
      <w:r>
        <w:rPr>
          <w:spacing w:val="-15"/>
          <w:w w:val="105"/>
        </w:rPr>
        <w:t> </w:t>
      </w:r>
      <w:r>
        <w:rPr>
          <w:w w:val="105"/>
        </w:rPr>
        <w:t>User-defined</w:t>
      </w:r>
      <w:r>
        <w:rPr>
          <w:spacing w:val="-18"/>
          <w:w w:val="105"/>
        </w:rPr>
        <w:t> </w:t>
      </w:r>
      <w:r>
        <w:rPr>
          <w:w w:val="105"/>
        </w:rPr>
        <w:t>workspaces</w:t>
      </w:r>
      <w:r>
        <w:rPr>
          <w:spacing w:val="-15"/>
          <w:w w:val="105"/>
        </w:rPr>
        <w:t> </w:t>
      </w:r>
      <w:r>
        <w:rPr>
          <w:w w:val="105"/>
        </w:rPr>
        <w:t>are</w:t>
      </w:r>
      <w:r>
        <w:rPr>
          <w:spacing w:val="-11"/>
          <w:w w:val="105"/>
        </w:rPr>
        <w:t> </w:t>
      </w:r>
      <w:r>
        <w:rPr>
          <w:w w:val="105"/>
        </w:rPr>
        <w:t>saved</w:t>
      </w:r>
      <w:r>
        <w:rPr>
          <w:spacing w:val="-14"/>
          <w:w w:val="105"/>
        </w:rPr>
        <w:t> </w:t>
      </w:r>
      <w:r>
        <w:rPr>
          <w:w w:val="105"/>
        </w:rPr>
        <w:t>as</w:t>
      </w:r>
      <w:r>
        <w:rPr>
          <w:spacing w:val="-12"/>
          <w:w w:val="105"/>
        </w:rPr>
        <w:t> </w:t>
      </w:r>
      <w:r>
        <w:rPr>
          <w:w w:val="105"/>
        </w:rPr>
        <w:t>XML</w:t>
      </w:r>
      <w:r>
        <w:rPr>
          <w:spacing w:val="-13"/>
          <w:w w:val="105"/>
        </w:rPr>
        <w:t> </w:t>
      </w:r>
      <w:r>
        <w:rPr>
          <w:w w:val="105"/>
        </w:rPr>
        <w:t>files</w:t>
      </w:r>
      <w:r>
        <w:rPr>
          <w:spacing w:val="-13"/>
          <w:w w:val="105"/>
        </w:rPr>
        <w:t> </w:t>
      </w:r>
      <w:r>
        <w:rPr>
          <w:w w:val="105"/>
        </w:rPr>
        <w:t>with</w:t>
      </w:r>
      <w:r>
        <w:rPr>
          <w:spacing w:val="-16"/>
          <w:w w:val="105"/>
        </w:rPr>
        <w:t> </w:t>
      </w:r>
      <w:r>
        <w:rPr>
          <w:w w:val="105"/>
        </w:rPr>
        <w:t>the</w:t>
      </w:r>
    </w:p>
    <w:p>
      <w:pPr>
        <w:spacing w:line="254" w:lineRule="exact" w:before="0"/>
        <w:ind w:left="1326" w:right="0" w:firstLine="0"/>
        <w:jc w:val="left"/>
        <w:rPr>
          <w:sz w:val="21"/>
        </w:rPr>
      </w:pPr>
      <w:r>
        <w:rPr>
          <w:rFonts w:ascii="Courier New"/>
          <w:sz w:val="18"/>
        </w:rPr>
        <w:t>.workspace</w:t>
      </w:r>
      <w:r>
        <w:rPr>
          <w:rFonts w:ascii="Courier New"/>
          <w:spacing w:val="-70"/>
          <w:sz w:val="18"/>
        </w:rPr>
        <w:t> </w:t>
      </w:r>
      <w:r>
        <w:rPr>
          <w:sz w:val="21"/>
        </w:rPr>
        <w:t>extension, in these locations:</w:t>
      </w:r>
    </w:p>
    <w:p>
      <w:pPr>
        <w:pStyle w:val="ListParagraph"/>
        <w:numPr>
          <w:ilvl w:val="1"/>
          <w:numId w:val="3"/>
        </w:numPr>
        <w:tabs>
          <w:tab w:pos="1788" w:val="left" w:leader="none"/>
        </w:tabs>
        <w:spacing w:line="240" w:lineRule="auto" w:before="174" w:after="0"/>
        <w:ind w:left="1787" w:right="0" w:hanging="102"/>
        <w:jc w:val="left"/>
        <w:rPr>
          <w:sz w:val="21"/>
        </w:rPr>
      </w:pPr>
      <w:r>
        <w:rPr>
          <w:sz w:val="21"/>
        </w:rPr>
        <w:t>In Windows, the user workspace folder</w:t>
      </w:r>
      <w:r>
        <w:rPr>
          <w:spacing w:val="-26"/>
          <w:sz w:val="21"/>
        </w:rPr>
        <w:t> </w:t>
      </w:r>
      <w:r>
        <w:rPr>
          <w:sz w:val="21"/>
        </w:rPr>
        <w:t>is:</w:t>
      </w:r>
    </w:p>
    <w:p>
      <w:pPr>
        <w:spacing w:before="203"/>
        <w:ind w:left="2046" w:right="0" w:firstLine="0"/>
        <w:jc w:val="left"/>
        <w:rPr>
          <w:rFonts w:ascii="Courier New"/>
          <w:sz w:val="18"/>
        </w:rPr>
      </w:pPr>
      <w:r>
        <w:rPr>
          <w:rFonts w:ascii="Courier New"/>
          <w:sz w:val="18"/>
        </w:rPr>
        <w:t>%APPDATA%\Adobe\Bridge 2020\Workspaces\</w:t>
      </w:r>
    </w:p>
    <w:p>
      <w:pPr>
        <w:pStyle w:val="ListParagraph"/>
        <w:numPr>
          <w:ilvl w:val="1"/>
          <w:numId w:val="3"/>
        </w:numPr>
        <w:tabs>
          <w:tab w:pos="1787" w:val="left" w:leader="none"/>
        </w:tabs>
        <w:spacing w:line="240" w:lineRule="auto" w:before="146" w:after="0"/>
        <w:ind w:left="1786" w:right="0" w:hanging="101"/>
        <w:jc w:val="left"/>
        <w:rPr>
          <w:sz w:val="21"/>
        </w:rPr>
      </w:pPr>
      <w:r>
        <w:rPr>
          <w:sz w:val="21"/>
        </w:rPr>
        <w:t>In Mac OS, the user workspace folder</w:t>
      </w:r>
      <w:r>
        <w:rPr>
          <w:spacing w:val="-28"/>
          <w:sz w:val="21"/>
        </w:rPr>
        <w:t> </w:t>
      </w:r>
      <w:r>
        <w:rPr>
          <w:sz w:val="21"/>
        </w:rPr>
        <w:t>is:</w:t>
      </w:r>
    </w:p>
    <w:p>
      <w:pPr>
        <w:spacing w:before="204"/>
        <w:ind w:left="2046" w:right="0" w:firstLine="0"/>
        <w:jc w:val="left"/>
        <w:rPr>
          <w:rFonts w:ascii="Courier New"/>
          <w:sz w:val="18"/>
        </w:rPr>
      </w:pPr>
      <w:r>
        <w:rPr>
          <w:rFonts w:ascii="Courier New"/>
          <w:sz w:val="18"/>
        </w:rPr>
        <w:t>~/Library/Application Support/Adobe/Bridge 2020/Workspaces/</w:t>
      </w:r>
    </w:p>
    <w:p>
      <w:pPr>
        <w:pStyle w:val="BodyText"/>
        <w:spacing w:before="146"/>
        <w:ind w:left="1326"/>
      </w:pPr>
      <w:r>
        <w:rPr/>
        <w:t>The following figure identifies parts of the browser window in a default configuration and viewing mode.</w:t>
      </w:r>
    </w:p>
    <w:p>
      <w:pPr>
        <w:pStyle w:val="BodyText"/>
        <w:spacing w:before="1"/>
        <w:rPr>
          <w:sz w:val="29"/>
        </w:rPr>
      </w:pPr>
    </w:p>
    <w:p>
      <w:pPr>
        <w:spacing w:after="0"/>
        <w:rPr>
          <w:sz w:val="29"/>
        </w:rPr>
        <w:sectPr>
          <w:headerReference w:type="default" r:id="rId16"/>
          <w:pgSz w:w="11880" w:h="15840"/>
          <w:pgMar w:header="900" w:footer="0" w:top="1120" w:bottom="280" w:left="620" w:right="580"/>
          <w:pgNumType w:start="11"/>
        </w:sectPr>
      </w:pPr>
    </w:p>
    <w:p>
      <w:pPr>
        <w:spacing w:before="127"/>
        <w:ind w:left="383" w:right="0" w:firstLine="0"/>
        <w:jc w:val="left"/>
        <w:rPr>
          <w:sz w:val="18"/>
        </w:rPr>
      </w:pPr>
      <w:r>
        <w:rPr/>
        <w:pict>
          <v:group style="position:absolute;margin-left:76.5569pt;margin-top:16.473841pt;width:454.1pt;height:319.7pt;mso-position-horizontal-relative:page;mso-position-vertical-relative:paragraph;z-index:-255581184" coordorigin="1531,329" coordsize="9082,6394">
            <v:shape style="position:absolute;left:2347;top:564;width:7680;height:5962" type="#_x0000_t75" stroked="false">
              <v:imagedata r:id="rId17" o:title=""/>
            </v:shape>
            <v:shape style="position:absolute;left:1747;top:353;width:615;height:437" coordorigin="1747,353" coordsize="615,437" path="m1752,353l1747,363,2357,790,2362,781,1752,353xe" filled="true" fillcolor="#000000" stroked="false">
              <v:path arrowok="t"/>
              <v:fill type="solid"/>
            </v:shape>
            <v:line style="position:absolute" from="1757,6464" to="2438,6464" stroked="true" strokeweight=".48pt" strokecolor="#000000">
              <v:stroke dashstyle="solid"/>
            </v:line>
            <v:shape style="position:absolute;left:1531;top:339;width:4167;height:1220" coordorigin="1531,339" coordsize="4167,1220" path="m5697,339l5697,1371m1531,1088l2409,1088m2213,1558l3734,1558e" filled="false" stroked="true" strokeweight=".48pt" strokecolor="#000000">
              <v:path arrowok="t"/>
              <v:stroke dashstyle="solid"/>
            </v:shape>
            <v:line style="position:absolute" from="2218,1558" to="2218,3137" stroked="true" strokeweight=".48pt" strokecolor="#000000">
              <v:stroke dashstyle="solid"/>
            </v:line>
            <v:line style="position:absolute" from="2218,3133" to="3734,3133" stroked="true" strokeweight=".48pt" strokecolor="#000000">
              <v:stroke dashstyle="solid"/>
            </v:line>
            <v:shape style="position:absolute;left:1699;top:343;width:6379;height:2487" coordorigin="1699,344" coordsize="6379,2487" path="m1699,2830l2208,2830m8078,344l8078,819e" filled="false" stroked="true" strokeweight=".48pt" strokecolor="#000000">
              <v:path arrowok="t"/>
              <v:stroke dashstyle="solid"/>
            </v:shape>
            <v:shape style="position:absolute;left:2678;top:329;width:2986;height:2333" coordorigin="2678,329" coordsize="2986,2333" path="m3605,334l3595,329,2678,1390,2688,1395,3605,334m5664,2657l3600,349,3595,353,5659,2662,5664,2657e" filled="true" fillcolor="#000000" stroked="false">
              <v:path arrowok="t"/>
              <v:fill type="solid"/>
            </v:shape>
            <v:line style="position:absolute" from="2213,1280" to="3734,1280" stroked="true" strokeweight=".48pt" strokecolor="#000000">
              <v:stroke dashstyle="solid"/>
            </v:line>
            <v:line style="position:absolute" from="2218,1280" to="2218,1520" stroked="true" strokeweight=".48pt" strokecolor="#000000">
              <v:stroke dashstyle="solid"/>
            </v:line>
            <v:line style="position:absolute" from="2218,1515" to="3734,1515" stroked="true" strokeweight=".48pt" strokecolor="#000000">
              <v:stroke dashstyle="solid"/>
            </v:line>
            <v:shape style="position:absolute;left:1756;top:1414;width:456;height:874" coordorigin="1757,1414" coordsize="456,874" path="m2203,1414l1757,2283,1766,2288,2213,1419,2203,1414xe" filled="true" fillcolor="#000000" stroked="false">
              <v:path arrowok="t"/>
              <v:fill type="solid"/>
            </v:shape>
            <v:line style="position:absolute" from="3528,6104" to="3528,6603" stroked="true" strokeweight=".48pt" strokecolor="#000000">
              <v:stroke dashstyle="solid"/>
            </v:line>
            <v:rect style="position:absolute;left:4617;top:6598;width:10;height:125" filled="true" fillcolor="#000000" stroked="false">
              <v:fill type="solid"/>
            </v:rect>
            <v:line style="position:absolute" from="3528,6598" to="8923,6598" stroked="true" strokeweight=".48pt" strokecolor="#000000">
              <v:stroke dashstyle="solid"/>
            </v:line>
            <v:line style="position:absolute" from="8918,6104" to="8918,6598" stroked="true" strokeweight=".48pt" strokecolor="#000000">
              <v:stroke dashstyle="solid"/>
            </v:line>
            <v:shape style="position:absolute;left:10036;top:3046;width:576;height:308" coordorigin="10036,3046" coordsize="576,308" path="m10608,3046l10036,3344,10041,3353,10612,3056,10608,3046xe" filled="true" fillcolor="#000000" stroked="false">
              <v:path arrowok="t"/>
              <v:fill type="solid"/>
            </v:shape>
            <w10:wrap type="none"/>
          </v:group>
        </w:pict>
      </w:r>
      <w:r>
        <w:rPr>
          <w:sz w:val="18"/>
        </w:rPr>
        <w:t>Menu bar</w:t>
      </w:r>
    </w:p>
    <w:p>
      <w:pPr>
        <w:spacing w:before="163"/>
        <w:ind w:left="389" w:right="329" w:firstLine="0"/>
        <w:jc w:val="left"/>
        <w:rPr>
          <w:sz w:val="18"/>
        </w:rPr>
      </w:pPr>
      <w:r>
        <w:rPr>
          <w:sz w:val="18"/>
        </w:rPr>
        <w:t>Upper Navigation bar</w:t>
      </w:r>
    </w:p>
    <w:p>
      <w:pPr>
        <w:spacing w:before="99"/>
        <w:ind w:left="392" w:right="329" w:firstLine="0"/>
        <w:jc w:val="left"/>
        <w:rPr>
          <w:sz w:val="14"/>
        </w:rPr>
      </w:pPr>
      <w:r>
        <w:rPr>
          <w:w w:val="105"/>
          <w:sz w:val="18"/>
        </w:rPr>
        <w:t>F</w:t>
      </w:r>
      <w:r>
        <w:rPr>
          <w:w w:val="105"/>
          <w:sz w:val="14"/>
        </w:rPr>
        <w:t>OLDER </w:t>
      </w:r>
      <w:r>
        <w:rPr>
          <w:w w:val="105"/>
          <w:sz w:val="18"/>
        </w:rPr>
        <w:t>and F</w:t>
      </w:r>
      <w:r>
        <w:rPr>
          <w:w w:val="105"/>
          <w:sz w:val="14"/>
        </w:rPr>
        <w:t>AVORITES</w:t>
      </w:r>
    </w:p>
    <w:p>
      <w:pPr>
        <w:spacing w:before="1"/>
        <w:ind w:left="392" w:right="0" w:firstLine="0"/>
        <w:jc w:val="left"/>
        <w:rPr>
          <w:sz w:val="18"/>
        </w:rPr>
      </w:pPr>
      <w:r>
        <w:rPr>
          <w:w w:val="105"/>
          <w:sz w:val="18"/>
        </w:rPr>
        <w:t>panels</w:t>
      </w:r>
    </w:p>
    <w:p>
      <w:pPr>
        <w:spacing w:before="149"/>
        <w:ind w:left="262" w:right="0" w:firstLine="0"/>
        <w:jc w:val="left"/>
        <w:rPr>
          <w:sz w:val="18"/>
        </w:rPr>
      </w:pPr>
      <w:r>
        <w:rPr>
          <w:sz w:val="18"/>
        </w:rPr>
        <w:t>F</w:t>
      </w:r>
      <w:r>
        <w:rPr>
          <w:sz w:val="14"/>
        </w:rPr>
        <w:t>AVORITES</w:t>
      </w:r>
      <w:r>
        <w:rPr>
          <w:sz w:val="18"/>
        </w:rPr>
        <w:t>:</w:t>
      </w:r>
    </w:p>
    <w:p>
      <w:pPr>
        <w:spacing w:before="0"/>
        <w:ind w:left="262" w:right="0" w:firstLine="0"/>
        <w:jc w:val="left"/>
        <w:rPr>
          <w:sz w:val="18"/>
        </w:rPr>
      </w:pPr>
      <w:r>
        <w:rPr>
          <w:i/>
          <w:sz w:val="18"/>
        </w:rPr>
        <w:t>Standard </w:t>
      </w:r>
      <w:r>
        <w:rPr>
          <w:sz w:val="18"/>
        </w:rPr>
        <w:t>section</w:t>
      </w:r>
    </w:p>
    <w:p>
      <w:pPr>
        <w:spacing w:before="167"/>
        <w:ind w:left="269" w:right="0" w:firstLine="0"/>
        <w:jc w:val="left"/>
        <w:rPr>
          <w:sz w:val="18"/>
        </w:rPr>
      </w:pPr>
      <w:r>
        <w:rPr>
          <w:sz w:val="18"/>
        </w:rPr>
        <w:t>F</w:t>
      </w:r>
      <w:r>
        <w:rPr>
          <w:sz w:val="14"/>
        </w:rPr>
        <w:t>AVORITES</w:t>
      </w:r>
      <w:r>
        <w:rPr>
          <w:sz w:val="18"/>
        </w:rPr>
        <w:t>:</w:t>
      </w:r>
    </w:p>
    <w:p>
      <w:pPr>
        <w:spacing w:before="0"/>
        <w:ind w:left="268" w:right="0" w:firstLine="0"/>
        <w:jc w:val="left"/>
        <w:rPr>
          <w:sz w:val="18"/>
        </w:rPr>
      </w:pPr>
      <w:r>
        <w:rPr>
          <w:i/>
          <w:sz w:val="18"/>
        </w:rPr>
        <w:t>User </w:t>
      </w:r>
      <w:r>
        <w:rPr>
          <w:sz w:val="18"/>
        </w:rPr>
        <w:t>section</w:t>
      </w:r>
    </w:p>
    <w:p>
      <w:pPr>
        <w:spacing w:before="102"/>
        <w:ind w:left="262" w:right="0" w:firstLine="0"/>
        <w:jc w:val="left"/>
        <w:rPr>
          <w:sz w:val="18"/>
        </w:rPr>
      </w:pPr>
      <w:r>
        <w:rPr/>
        <w:br w:type="column"/>
      </w:r>
      <w:r>
        <w:rPr>
          <w:w w:val="105"/>
          <w:sz w:val="18"/>
        </w:rPr>
        <w:t>Thumbnails</w:t>
      </w:r>
    </w:p>
    <w:p>
      <w:pPr>
        <w:spacing w:before="100"/>
        <w:ind w:left="262" w:right="0" w:firstLine="0"/>
        <w:jc w:val="left"/>
        <w:rPr>
          <w:sz w:val="18"/>
        </w:rPr>
      </w:pPr>
      <w:r>
        <w:rPr/>
        <w:br w:type="column"/>
      </w:r>
      <w:r>
        <w:rPr>
          <w:w w:val="105"/>
          <w:sz w:val="18"/>
        </w:rPr>
        <w:t>C</w:t>
      </w:r>
      <w:r>
        <w:rPr>
          <w:w w:val="105"/>
          <w:sz w:val="14"/>
        </w:rPr>
        <w:t>ONTENT </w:t>
      </w:r>
      <w:r>
        <w:rPr>
          <w:w w:val="105"/>
          <w:sz w:val="18"/>
        </w:rPr>
        <w:t>pane</w:t>
      </w:r>
    </w:p>
    <w:p>
      <w:pPr>
        <w:spacing w:before="130"/>
        <w:ind w:left="262" w:right="0" w:firstLine="0"/>
        <w:jc w:val="left"/>
        <w:rPr>
          <w:sz w:val="18"/>
        </w:rPr>
      </w:pPr>
      <w:r>
        <w:rPr/>
        <w:br w:type="column"/>
      </w:r>
      <w:r>
        <w:rPr>
          <w:sz w:val="18"/>
        </w:rPr>
        <w:t>Browser Modes and Workspaces</w:t>
      </w:r>
    </w:p>
    <w:p>
      <w:pPr>
        <w:pStyle w:val="BodyText"/>
        <w:rPr>
          <w:sz w:val="22"/>
        </w:rPr>
      </w:pPr>
    </w:p>
    <w:p>
      <w:pPr>
        <w:tabs>
          <w:tab w:pos="2544" w:val="left" w:leader="none"/>
        </w:tabs>
        <w:spacing w:before="142"/>
        <w:ind w:left="1670" w:right="0" w:firstLine="0"/>
        <w:jc w:val="left"/>
        <w:rPr>
          <w:sz w:val="18"/>
        </w:rPr>
      </w:pPr>
      <w:r>
        <w:rPr>
          <w:w w:val="442"/>
          <w:sz w:val="18"/>
          <w:u w:val="single"/>
        </w:rPr>
        <w:t> </w:t>
      </w:r>
      <w:r>
        <w:rPr>
          <w:sz w:val="18"/>
          <w:u w:val="single"/>
        </w:rPr>
        <w:tab/>
      </w:r>
      <w:r>
        <w:rPr>
          <w:spacing w:val="13"/>
          <w:sz w:val="18"/>
        </w:rPr>
        <w:t> </w:t>
      </w:r>
      <w:r>
        <w:rPr>
          <w:sz w:val="18"/>
        </w:rPr>
        <w:t>Search</w:t>
      </w:r>
    </w:p>
    <w:p>
      <w:pPr>
        <w:pStyle w:val="BodyText"/>
        <w:rPr>
          <w:sz w:val="22"/>
        </w:rPr>
      </w:pPr>
    </w:p>
    <w:p>
      <w:pPr>
        <w:pStyle w:val="BodyText"/>
        <w:spacing w:before="1"/>
        <w:rPr>
          <w:sz w:val="19"/>
        </w:rPr>
      </w:pPr>
    </w:p>
    <w:p>
      <w:pPr>
        <w:spacing w:before="0"/>
        <w:ind w:left="2472" w:right="0" w:firstLine="0"/>
        <w:jc w:val="left"/>
        <w:rPr>
          <w:sz w:val="14"/>
        </w:rPr>
      </w:pPr>
      <w:r>
        <w:rPr>
          <w:sz w:val="18"/>
        </w:rPr>
        <w:t>P</w:t>
      </w:r>
      <w:r>
        <w:rPr>
          <w:sz w:val="14"/>
        </w:rPr>
        <w:t>REVIEW</w:t>
      </w:r>
    </w:p>
    <w:p>
      <w:pPr>
        <w:spacing w:before="0"/>
        <w:ind w:left="2472" w:right="0" w:firstLine="0"/>
        <w:jc w:val="left"/>
        <w:rPr>
          <w:sz w:val="18"/>
        </w:rPr>
      </w:pPr>
      <w:r>
        <w:rPr>
          <w:w w:val="105"/>
          <w:sz w:val="18"/>
        </w:rPr>
        <w:t>panel</w:t>
      </w:r>
    </w:p>
    <w:p>
      <w:pPr>
        <w:pStyle w:val="BodyText"/>
        <w:rPr>
          <w:sz w:val="22"/>
        </w:rPr>
      </w:pPr>
    </w:p>
    <w:p>
      <w:pPr>
        <w:pStyle w:val="BodyText"/>
        <w:rPr>
          <w:sz w:val="22"/>
        </w:rPr>
      </w:pPr>
    </w:p>
    <w:p>
      <w:pPr>
        <w:pStyle w:val="BodyText"/>
        <w:spacing w:before="8"/>
        <w:rPr>
          <w:sz w:val="27"/>
        </w:rPr>
      </w:pPr>
    </w:p>
    <w:p>
      <w:pPr>
        <w:spacing w:before="0"/>
        <w:ind w:left="2472" w:right="0" w:firstLine="0"/>
        <w:jc w:val="left"/>
        <w:rPr>
          <w:sz w:val="18"/>
        </w:rPr>
      </w:pPr>
      <w:r>
        <w:rPr>
          <w:w w:val="105"/>
          <w:sz w:val="18"/>
        </w:rPr>
        <w:t>Flyout menu</w:t>
      </w:r>
    </w:p>
    <w:p>
      <w:pPr>
        <w:spacing w:after="0"/>
        <w:jc w:val="left"/>
        <w:rPr>
          <w:sz w:val="18"/>
        </w:rPr>
        <w:sectPr>
          <w:type w:val="continuous"/>
          <w:pgSz w:w="11880" w:h="15840"/>
          <w:pgMar w:top="540" w:bottom="280" w:left="620" w:right="580"/>
          <w:cols w:num="4" w:equalWidth="0">
            <w:col w:w="1552" w:space="1164"/>
            <w:col w:w="1185" w:space="370"/>
            <w:col w:w="1327" w:space="1457"/>
            <w:col w:w="3625"/>
          </w:cols>
        </w:sectPr>
      </w:pPr>
    </w:p>
    <w:p>
      <w:pPr>
        <w:pStyle w:val="BodyText"/>
        <w:rPr>
          <w:sz w:val="20"/>
        </w:rPr>
      </w:pPr>
    </w:p>
    <w:p>
      <w:pPr>
        <w:pStyle w:val="BodyText"/>
        <w:rPr>
          <w:sz w:val="20"/>
        </w:rPr>
      </w:pPr>
    </w:p>
    <w:p>
      <w:pPr>
        <w:spacing w:after="0"/>
        <w:rPr>
          <w:sz w:val="20"/>
        </w:rPr>
        <w:sectPr>
          <w:type w:val="continuous"/>
          <w:pgSz w:w="11880" w:h="15840"/>
          <w:pgMar w:top="540" w:bottom="280" w:left="620" w:right="580"/>
        </w:sectPr>
      </w:pPr>
    </w:p>
    <w:p>
      <w:pPr>
        <w:pStyle w:val="BodyText"/>
        <w:rPr>
          <w:sz w:val="22"/>
        </w:rPr>
      </w:pPr>
    </w:p>
    <w:p>
      <w:pPr>
        <w:pStyle w:val="BodyText"/>
        <w:spacing w:before="5"/>
        <w:rPr>
          <w:sz w:val="27"/>
        </w:rPr>
      </w:pPr>
    </w:p>
    <w:p>
      <w:pPr>
        <w:spacing w:before="0"/>
        <w:ind w:left="587" w:right="0" w:firstLine="0"/>
        <w:jc w:val="left"/>
        <w:rPr>
          <w:sz w:val="18"/>
        </w:rPr>
      </w:pPr>
      <w:r>
        <w:rPr>
          <w:w w:val="105"/>
          <w:sz w:val="18"/>
        </w:rPr>
        <w:t>F</w:t>
      </w:r>
      <w:r>
        <w:rPr>
          <w:w w:val="105"/>
          <w:sz w:val="14"/>
        </w:rPr>
        <w:t>ILTER </w:t>
      </w:r>
      <w:r>
        <w:rPr>
          <w:w w:val="105"/>
          <w:sz w:val="18"/>
        </w:rPr>
        <w:t>panel</w:t>
      </w:r>
    </w:p>
    <w:p>
      <w:pPr>
        <w:pStyle w:val="BodyText"/>
        <w:rPr>
          <w:sz w:val="22"/>
        </w:rPr>
      </w:pPr>
      <w:r>
        <w:rPr/>
        <w:br w:type="column"/>
      </w:r>
      <w:r>
        <w:rPr>
          <w:sz w:val="22"/>
        </w:rPr>
      </w:r>
    </w:p>
    <w:p>
      <w:pPr>
        <w:spacing w:before="0"/>
        <w:ind w:left="587" w:right="0" w:firstLine="0"/>
        <w:jc w:val="left"/>
        <w:rPr>
          <w:sz w:val="14"/>
        </w:rPr>
      </w:pPr>
      <w:r>
        <w:rPr>
          <w:spacing w:val="-5"/>
          <w:w w:val="105"/>
          <w:sz w:val="18"/>
        </w:rPr>
        <w:t>M</w:t>
      </w:r>
      <w:r>
        <w:rPr>
          <w:spacing w:val="-5"/>
          <w:w w:val="105"/>
          <w:sz w:val="14"/>
        </w:rPr>
        <w:t>ETADATA</w:t>
      </w:r>
    </w:p>
    <w:p>
      <w:pPr>
        <w:spacing w:before="0"/>
        <w:ind w:left="587" w:right="433" w:firstLine="0"/>
        <w:jc w:val="left"/>
        <w:rPr>
          <w:sz w:val="14"/>
        </w:rPr>
      </w:pPr>
      <w:r>
        <w:rPr>
          <w:w w:val="105"/>
          <w:sz w:val="18"/>
        </w:rPr>
        <w:t>and </w:t>
      </w:r>
      <w:r>
        <w:rPr>
          <w:spacing w:val="-1"/>
          <w:w w:val="105"/>
          <w:sz w:val="18"/>
        </w:rPr>
        <w:t>K</w:t>
      </w:r>
      <w:r>
        <w:rPr>
          <w:spacing w:val="-1"/>
          <w:w w:val="105"/>
          <w:sz w:val="14"/>
        </w:rPr>
        <w:t>EYWORDS</w:t>
      </w:r>
    </w:p>
    <w:p>
      <w:pPr>
        <w:spacing w:before="1"/>
        <w:ind w:left="587" w:right="0" w:firstLine="0"/>
        <w:jc w:val="left"/>
        <w:rPr>
          <w:sz w:val="18"/>
        </w:rPr>
      </w:pPr>
      <w:r>
        <w:rPr>
          <w:w w:val="105"/>
          <w:sz w:val="18"/>
        </w:rPr>
        <w:t>panels</w:t>
      </w:r>
    </w:p>
    <w:p>
      <w:pPr>
        <w:spacing w:after="0"/>
        <w:jc w:val="left"/>
        <w:rPr>
          <w:sz w:val="18"/>
        </w:rPr>
        <w:sectPr>
          <w:type w:val="continuous"/>
          <w:pgSz w:w="11880" w:h="15840"/>
          <w:pgMar w:top="540" w:bottom="280" w:left="620" w:right="580"/>
          <w:cols w:num="2" w:equalWidth="0">
            <w:col w:w="1485" w:space="7455"/>
            <w:col w:w="1740"/>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pPr>
    </w:p>
    <w:p>
      <w:pPr>
        <w:spacing w:before="100"/>
        <w:ind w:left="182" w:right="9620" w:firstLine="0"/>
        <w:jc w:val="center"/>
        <w:rPr>
          <w:sz w:val="18"/>
        </w:rPr>
      </w:pPr>
      <w:r>
        <w:rPr>
          <w:w w:val="105"/>
          <w:sz w:val="18"/>
        </w:rPr>
        <w:t>Status Line</w:t>
      </w:r>
    </w:p>
    <w:p>
      <w:pPr>
        <w:spacing w:before="43"/>
        <w:ind w:left="182" w:right="1549" w:firstLine="0"/>
        <w:jc w:val="center"/>
        <w:rPr>
          <w:sz w:val="18"/>
        </w:rPr>
      </w:pPr>
      <w:r>
        <w:rPr>
          <w:w w:val="105"/>
          <w:sz w:val="18"/>
        </w:rPr>
        <w:t>Tabbed panels</w:t>
      </w:r>
    </w:p>
    <w:p>
      <w:pPr>
        <w:spacing w:after="0"/>
        <w:jc w:val="center"/>
        <w:rPr>
          <w:sz w:val="18"/>
        </w:rPr>
        <w:sectPr>
          <w:type w:val="continuous"/>
          <w:pgSz w:w="11880" w:h="15840"/>
          <w:pgMar w:top="540" w:bottom="280" w:left="620" w:right="580"/>
        </w:sectPr>
      </w:pPr>
    </w:p>
    <w:p>
      <w:pPr>
        <w:pStyle w:val="BodyText"/>
        <w:spacing w:before="7"/>
        <w:rPr>
          <w:sz w:val="24"/>
        </w:rPr>
      </w:pPr>
    </w:p>
    <w:p>
      <w:pPr>
        <w:pStyle w:val="BodyText"/>
        <w:spacing w:line="232" w:lineRule="auto" w:before="106"/>
        <w:ind w:left="1326" w:right="223"/>
      </w:pPr>
      <w:bookmarkStart w:name="_bookmark24" w:id="40"/>
      <w:bookmarkEnd w:id="40"/>
      <w:r>
        <w:rPr/>
      </w:r>
      <w:r>
        <w:rPr>
          <w:spacing w:val="-2"/>
        </w:rPr>
        <w:t>The </w:t>
      </w:r>
      <w:r>
        <w:rPr/>
        <w:t>tabbed palettes are arranged in three columns. </w:t>
      </w:r>
      <w:r>
        <w:rPr>
          <w:spacing w:val="-6"/>
        </w:rPr>
        <w:t>You  </w:t>
      </w:r>
      <w:r>
        <w:rPr/>
        <w:t>can change the arrangement interactively. Columns can be resized, and palette groups can also be resized within the column. Individual tabbed palettes can be opened and closed, and dragged into different relative positions. Dragging a palette to the bottom of an existing set adds a new tab set at the bottom of that</w:t>
      </w:r>
      <w:r>
        <w:rPr>
          <w:spacing w:val="-20"/>
        </w:rPr>
        <w:t> </w:t>
      </w:r>
      <w:r>
        <w:rPr/>
        <w:t>column.</w:t>
      </w:r>
    </w:p>
    <w:p>
      <w:pPr>
        <w:pStyle w:val="BodyText"/>
        <w:spacing w:line="232" w:lineRule="auto" w:before="185"/>
        <w:ind w:left="1326"/>
      </w:pPr>
      <w:r>
        <w:rPr>
          <w:spacing w:val="-5"/>
          <w:w w:val="105"/>
        </w:rPr>
        <w:t>Your</w:t>
      </w:r>
      <w:r>
        <w:rPr>
          <w:spacing w:val="-17"/>
          <w:w w:val="105"/>
        </w:rPr>
        <w:t> </w:t>
      </w:r>
      <w:r>
        <w:rPr>
          <w:w w:val="105"/>
        </w:rPr>
        <w:t>scripts</w:t>
      </w:r>
      <w:r>
        <w:rPr>
          <w:spacing w:val="-20"/>
          <w:w w:val="105"/>
        </w:rPr>
        <w:t> </w:t>
      </w:r>
      <w:r>
        <w:rPr>
          <w:w w:val="105"/>
        </w:rPr>
        <w:t>can</w:t>
      </w:r>
      <w:r>
        <w:rPr>
          <w:spacing w:val="-16"/>
          <w:w w:val="105"/>
        </w:rPr>
        <w:t> </w:t>
      </w:r>
      <w:r>
        <w:rPr>
          <w:w w:val="105"/>
        </w:rPr>
        <w:t>add</w:t>
      </w:r>
      <w:r>
        <w:rPr>
          <w:spacing w:val="-18"/>
          <w:w w:val="105"/>
        </w:rPr>
        <w:t> </w:t>
      </w:r>
      <w:r>
        <w:rPr>
          <w:w w:val="105"/>
        </w:rPr>
        <w:t>customized</w:t>
      </w:r>
      <w:r>
        <w:rPr>
          <w:spacing w:val="-18"/>
          <w:w w:val="105"/>
        </w:rPr>
        <w:t> </w:t>
      </w:r>
      <w:r>
        <w:rPr>
          <w:w w:val="105"/>
        </w:rPr>
        <w:t>palettes</w:t>
      </w:r>
      <w:r>
        <w:rPr>
          <w:spacing w:val="-17"/>
          <w:w w:val="105"/>
        </w:rPr>
        <w:t> </w:t>
      </w:r>
      <w:r>
        <w:rPr>
          <w:w w:val="105"/>
        </w:rPr>
        <w:t>and</w:t>
      </w:r>
      <w:r>
        <w:rPr>
          <w:spacing w:val="-17"/>
          <w:w w:val="105"/>
        </w:rPr>
        <w:t> </w:t>
      </w:r>
      <w:r>
        <w:rPr>
          <w:w w:val="105"/>
        </w:rPr>
        <w:t>menus,</w:t>
      </w:r>
      <w:r>
        <w:rPr>
          <w:spacing w:val="-20"/>
          <w:w w:val="105"/>
        </w:rPr>
        <w:t> </w:t>
      </w:r>
      <w:r>
        <w:rPr>
          <w:w w:val="105"/>
        </w:rPr>
        <w:t>and</w:t>
      </w:r>
      <w:r>
        <w:rPr>
          <w:spacing w:val="-17"/>
          <w:w w:val="105"/>
        </w:rPr>
        <w:t> </w:t>
      </w:r>
      <w:r>
        <w:rPr>
          <w:w w:val="105"/>
        </w:rPr>
        <w:t>control</w:t>
      </w:r>
      <w:r>
        <w:rPr>
          <w:spacing w:val="-17"/>
          <w:w w:val="105"/>
        </w:rPr>
        <w:t> </w:t>
      </w:r>
      <w:r>
        <w:rPr>
          <w:w w:val="105"/>
        </w:rPr>
        <w:t>various</w:t>
      </w:r>
      <w:r>
        <w:rPr>
          <w:spacing w:val="-20"/>
          <w:w w:val="105"/>
        </w:rPr>
        <w:t> </w:t>
      </w:r>
      <w:r>
        <w:rPr>
          <w:w w:val="105"/>
        </w:rPr>
        <w:t>aspects</w:t>
      </w:r>
      <w:r>
        <w:rPr>
          <w:spacing w:val="-17"/>
          <w:w w:val="105"/>
        </w:rPr>
        <w:t> </w:t>
      </w:r>
      <w:r>
        <w:rPr>
          <w:w w:val="105"/>
        </w:rPr>
        <w:t>of</w:t>
      </w:r>
      <w:r>
        <w:rPr>
          <w:spacing w:val="-19"/>
          <w:w w:val="105"/>
        </w:rPr>
        <w:t> </w:t>
      </w:r>
      <w:r>
        <w:rPr>
          <w:w w:val="105"/>
        </w:rPr>
        <w:t>the</w:t>
      </w:r>
      <w:r>
        <w:rPr>
          <w:spacing w:val="-18"/>
          <w:w w:val="105"/>
        </w:rPr>
        <w:t> </w:t>
      </w:r>
      <w:r>
        <w:rPr>
          <w:w w:val="105"/>
        </w:rPr>
        <w:t>window configuration and</w:t>
      </w:r>
      <w:r>
        <w:rPr>
          <w:spacing w:val="-15"/>
          <w:w w:val="105"/>
        </w:rPr>
        <w:t> </w:t>
      </w:r>
      <w:r>
        <w:rPr>
          <w:w w:val="105"/>
        </w:rPr>
        <w:t>display.</w:t>
      </w:r>
    </w:p>
    <w:p>
      <w:pPr>
        <w:pStyle w:val="BodyText"/>
        <w:spacing w:before="5"/>
        <w:rPr>
          <w:sz w:val="23"/>
        </w:rPr>
      </w:pPr>
    </w:p>
    <w:p>
      <w:pPr>
        <w:pStyle w:val="Heading3"/>
      </w:pPr>
      <w:bookmarkStart w:name="Accessing the Adobe Bridge browser throu" w:id="41"/>
      <w:bookmarkEnd w:id="41"/>
      <w:r>
        <w:rPr>
          <w:b w:val="0"/>
        </w:rPr>
      </w:r>
      <w:bookmarkStart w:name="_bookmark25" w:id="42"/>
      <w:bookmarkEnd w:id="42"/>
      <w:r>
        <w:rPr>
          <w:b w:val="0"/>
        </w:rPr>
      </w:r>
      <w:bookmarkStart w:name="_bookmark26" w:id="43"/>
      <w:bookmarkEnd w:id="43"/>
      <w:r>
        <w:rPr>
          <w:b w:val="0"/>
        </w:rPr>
      </w:r>
      <w:r>
        <w:rPr>
          <w:color w:val="999999"/>
          <w:w w:val="110"/>
        </w:rPr>
        <w:t>Accessing the Adobe Bridge browser through scripts</w:t>
      </w:r>
    </w:p>
    <w:p>
      <w:pPr>
        <w:pStyle w:val="BodyText"/>
        <w:spacing w:line="232" w:lineRule="auto" w:before="227"/>
        <w:ind w:left="1326" w:right="175"/>
        <w:jc w:val="both"/>
      </w:pPr>
      <w:bookmarkStart w:name="_bookmark27" w:id="44"/>
      <w:bookmarkEnd w:id="44"/>
      <w:r>
        <w:rPr/>
      </w:r>
      <w:r>
        <w:rPr/>
        <w:t>The following table describes how the Adobe Bridge JavaScript API maps to the various parts and features of the browser window, and how a script can access each part or feature through the Adobe Bridge object model.</w:t>
      </w:r>
    </w:p>
    <w:p>
      <w:pPr>
        <w:pStyle w:val="BodyText"/>
        <w:rPr>
          <w:sz w:val="20"/>
        </w:rPr>
      </w:pPr>
    </w:p>
    <w:p>
      <w:pPr>
        <w:pStyle w:val="BodyText"/>
        <w:spacing w:before="5"/>
        <w:rPr>
          <w:sz w:val="10"/>
        </w:rPr>
      </w:pPr>
    </w:p>
    <w:tbl>
      <w:tblPr>
        <w:tblW w:w="0" w:type="auto"/>
        <w:jc w:val="left"/>
        <w:tblInd w:w="1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32"/>
        <w:gridCol w:w="2880"/>
        <w:gridCol w:w="4118"/>
      </w:tblGrid>
      <w:tr>
        <w:trPr>
          <w:trHeight w:val="407" w:hRule="atLeast"/>
        </w:trPr>
        <w:tc>
          <w:tcPr>
            <w:tcW w:w="2232" w:type="dxa"/>
            <w:tcBorders>
              <w:left w:val="single" w:sz="2" w:space="0" w:color="999999"/>
              <w:bottom w:val="single" w:sz="2" w:space="0" w:color="999999"/>
              <w:right w:val="single" w:sz="2" w:space="0" w:color="999999"/>
            </w:tcBorders>
          </w:tcPr>
          <w:p>
            <w:pPr>
              <w:pStyle w:val="TableParagraph"/>
              <w:spacing w:before="56"/>
              <w:rPr>
                <w:b/>
                <w:sz w:val="21"/>
              </w:rPr>
            </w:pPr>
            <w:r>
              <w:rPr>
                <w:b/>
                <w:w w:val="105"/>
                <w:sz w:val="21"/>
              </w:rPr>
              <w:t>Window area</w:t>
            </w:r>
          </w:p>
        </w:tc>
        <w:tc>
          <w:tcPr>
            <w:tcW w:w="2880" w:type="dxa"/>
            <w:tcBorders>
              <w:left w:val="single" w:sz="2" w:space="0" w:color="999999"/>
              <w:bottom w:val="single" w:sz="2" w:space="0" w:color="999999"/>
              <w:right w:val="single" w:sz="2" w:space="0" w:color="999999"/>
            </w:tcBorders>
          </w:tcPr>
          <w:p>
            <w:pPr>
              <w:pStyle w:val="TableParagraph"/>
              <w:spacing w:before="56"/>
              <w:ind w:left="77"/>
              <w:rPr>
                <w:b/>
                <w:sz w:val="21"/>
              </w:rPr>
            </w:pPr>
            <w:r>
              <w:rPr>
                <w:b/>
                <w:w w:val="110"/>
                <w:sz w:val="21"/>
              </w:rPr>
              <w:t>Purpose</w:t>
            </w:r>
          </w:p>
        </w:tc>
        <w:tc>
          <w:tcPr>
            <w:tcW w:w="4118" w:type="dxa"/>
            <w:tcBorders>
              <w:left w:val="single" w:sz="2" w:space="0" w:color="999999"/>
              <w:bottom w:val="single" w:sz="2" w:space="0" w:color="999999"/>
              <w:right w:val="single" w:sz="2" w:space="0" w:color="999999"/>
            </w:tcBorders>
          </w:tcPr>
          <w:p>
            <w:pPr>
              <w:pStyle w:val="TableParagraph"/>
              <w:spacing w:before="56"/>
              <w:ind w:left="77"/>
              <w:rPr>
                <w:b/>
                <w:sz w:val="21"/>
              </w:rPr>
            </w:pPr>
            <w:r>
              <w:rPr>
                <w:b/>
                <w:w w:val="110"/>
                <w:sz w:val="21"/>
              </w:rPr>
              <w:t>Scripting control</w:t>
            </w:r>
          </w:p>
        </w:tc>
      </w:tr>
      <w:tr>
        <w:trPr>
          <w:trHeight w:val="3945" w:hRule="atLeast"/>
        </w:trPr>
        <w:tc>
          <w:tcPr>
            <w:tcW w:w="2232" w:type="dxa"/>
            <w:tcBorders>
              <w:top w:val="single" w:sz="2" w:space="0" w:color="999999"/>
              <w:left w:val="single" w:sz="2" w:space="0" w:color="999999"/>
              <w:bottom w:val="single" w:sz="2" w:space="0" w:color="999999"/>
              <w:right w:val="single" w:sz="2" w:space="0" w:color="999999"/>
            </w:tcBorders>
          </w:tcPr>
          <w:p>
            <w:pPr>
              <w:pStyle w:val="TableParagraph"/>
              <w:spacing w:before="54"/>
              <w:rPr>
                <w:sz w:val="21"/>
              </w:rPr>
            </w:pPr>
            <w:r>
              <w:rPr>
                <w:sz w:val="21"/>
              </w:rPr>
              <w:t>Browser window</w:t>
            </w:r>
          </w:p>
        </w:tc>
        <w:tc>
          <w:tcPr>
            <w:tcW w:w="2880" w:type="dxa"/>
            <w:tcBorders>
              <w:top w:val="single" w:sz="2" w:space="0" w:color="999999"/>
              <w:left w:val="single" w:sz="2" w:space="0" w:color="999999"/>
              <w:bottom w:val="single" w:sz="2" w:space="0" w:color="999999"/>
              <w:right w:val="single" w:sz="2" w:space="0" w:color="999999"/>
            </w:tcBorders>
          </w:tcPr>
          <w:p>
            <w:pPr>
              <w:pStyle w:val="TableParagraph"/>
              <w:spacing w:line="232" w:lineRule="auto" w:before="60"/>
              <w:ind w:left="77"/>
              <w:rPr>
                <w:sz w:val="21"/>
              </w:rPr>
            </w:pPr>
            <w:r>
              <w:rPr>
                <w:sz w:val="21"/>
              </w:rPr>
              <w:t>Displays files, folders, and web pages, along with related file information and tools.</w:t>
            </w:r>
          </w:p>
        </w:tc>
        <w:tc>
          <w:tcPr>
            <w:tcW w:w="4118" w:type="dxa"/>
            <w:tcBorders>
              <w:top w:val="single" w:sz="2" w:space="0" w:color="999999"/>
              <w:left w:val="single" w:sz="2" w:space="0" w:color="999999"/>
              <w:bottom w:val="single" w:sz="2" w:space="0" w:color="999999"/>
              <w:right w:val="single" w:sz="2" w:space="0" w:color="999999"/>
            </w:tcBorders>
          </w:tcPr>
          <w:p>
            <w:pPr>
              <w:pStyle w:val="TableParagraph"/>
              <w:spacing w:line="235" w:lineRule="auto" w:before="58"/>
              <w:ind w:left="77" w:right="145"/>
              <w:rPr>
                <w:sz w:val="21"/>
              </w:rPr>
            </w:pPr>
            <w:r>
              <w:rPr>
                <w:sz w:val="21"/>
              </w:rPr>
              <w:t>Represented by the </w:t>
            </w:r>
            <w:r>
              <w:rPr>
                <w:rFonts w:ascii="Courier New"/>
                <w:sz w:val="18"/>
              </w:rPr>
              <w:t>Document </w:t>
            </w:r>
            <w:r>
              <w:rPr>
                <w:sz w:val="21"/>
              </w:rPr>
              <w:t>object. Current browser window (the one with the operating system focus) is in </w:t>
            </w:r>
            <w:r>
              <w:rPr>
                <w:rFonts w:ascii="Courier New"/>
                <w:sz w:val="18"/>
              </w:rPr>
              <w:t>app.document</w:t>
            </w:r>
            <w:r>
              <w:rPr>
                <w:sz w:val="21"/>
              </w:rPr>
              <w:t>. All open browser windows are in </w:t>
            </w:r>
            <w:r>
              <w:rPr>
                <w:rFonts w:ascii="Courier New"/>
                <w:sz w:val="18"/>
              </w:rPr>
              <w:t>app.documents</w:t>
            </w:r>
            <w:r>
              <w:rPr>
                <w:sz w:val="21"/>
              </w:rPr>
              <w:t>.</w:t>
            </w:r>
          </w:p>
          <w:p>
            <w:pPr>
              <w:pStyle w:val="TableParagraph"/>
              <w:spacing w:line="232" w:lineRule="auto" w:before="176"/>
              <w:ind w:left="77" w:right="145"/>
              <w:rPr>
                <w:sz w:val="21"/>
              </w:rPr>
            </w:pPr>
            <w:r>
              <w:rPr>
                <w:sz w:val="21"/>
              </w:rPr>
              <w:t>A script can create a new browser window by creating a new </w:t>
            </w:r>
            <w:r>
              <w:rPr>
                <w:rFonts w:ascii="Courier New"/>
                <w:sz w:val="18"/>
              </w:rPr>
              <w:t>Document</w:t>
            </w:r>
            <w:r>
              <w:rPr>
                <w:rFonts w:ascii="Courier New"/>
                <w:spacing w:val="-72"/>
                <w:sz w:val="18"/>
              </w:rPr>
              <w:t> </w:t>
            </w:r>
            <w:r>
              <w:rPr>
                <w:sz w:val="21"/>
              </w:rPr>
              <w:t>object.</w:t>
            </w:r>
          </w:p>
          <w:p>
            <w:pPr>
              <w:pStyle w:val="TableParagraph"/>
              <w:spacing w:line="232" w:lineRule="auto" w:before="183"/>
              <w:ind w:left="77" w:right="194"/>
              <w:rPr>
                <w:sz w:val="21"/>
              </w:rPr>
            </w:pPr>
            <w:r>
              <w:rPr>
                <w:sz w:val="21"/>
              </w:rPr>
              <w:t>The browser mode (full or compact) is controlled by </w:t>
            </w:r>
            <w:r>
              <w:rPr>
                <w:rFonts w:ascii="Courier New"/>
                <w:sz w:val="18"/>
              </w:rPr>
              <w:t>app.document.browserMode</w:t>
            </w:r>
            <w:r>
              <w:rPr>
                <w:sz w:val="21"/>
              </w:rPr>
              <w:t>.</w:t>
            </w:r>
          </w:p>
          <w:p>
            <w:pPr>
              <w:pStyle w:val="TableParagraph"/>
              <w:spacing w:line="235" w:lineRule="auto" w:before="180"/>
              <w:ind w:left="77" w:right="145"/>
              <w:rPr>
                <w:sz w:val="21"/>
              </w:rPr>
            </w:pPr>
            <w:r>
              <w:rPr>
                <w:sz w:val="21"/>
              </w:rPr>
              <w:t>The overall configuration of palettes is controlled by </w:t>
            </w:r>
            <w:r>
              <w:rPr>
                <w:rFonts w:ascii="Courier New"/>
                <w:sz w:val="18"/>
              </w:rPr>
              <w:t>app.document.workspace</w:t>
            </w:r>
            <w:r>
              <w:rPr>
                <w:sz w:val="21"/>
              </w:rPr>
              <w:t>. All defined configurations are in </w:t>
            </w:r>
            <w:r>
              <w:rPr>
                <w:rFonts w:ascii="Courier New"/>
                <w:sz w:val="18"/>
              </w:rPr>
              <w:t>app.workspaces</w:t>
            </w:r>
            <w:r>
              <w:rPr>
                <w:sz w:val="21"/>
              </w:rPr>
              <w:t>.</w:t>
            </w:r>
          </w:p>
        </w:tc>
      </w:tr>
      <w:tr>
        <w:trPr>
          <w:trHeight w:val="3086" w:hRule="atLeast"/>
        </w:trPr>
        <w:tc>
          <w:tcPr>
            <w:tcW w:w="2232" w:type="dxa"/>
            <w:tcBorders>
              <w:top w:val="single" w:sz="2" w:space="0" w:color="999999"/>
              <w:left w:val="single" w:sz="2" w:space="0" w:color="999999"/>
              <w:bottom w:val="nil"/>
              <w:right w:val="single" w:sz="2" w:space="0" w:color="999999"/>
            </w:tcBorders>
          </w:tcPr>
          <w:p>
            <w:pPr>
              <w:pStyle w:val="TableParagraph"/>
              <w:spacing w:before="54"/>
              <w:rPr>
                <w:sz w:val="21"/>
              </w:rPr>
            </w:pPr>
            <w:bookmarkStart w:name="_bookmark28" w:id="45"/>
            <w:bookmarkEnd w:id="45"/>
            <w:r>
              <w:rPr/>
            </w:r>
            <w:r>
              <w:rPr>
                <w:w w:val="105"/>
                <w:sz w:val="21"/>
              </w:rPr>
              <w:t>Thumbnails</w:t>
            </w:r>
          </w:p>
        </w:tc>
        <w:tc>
          <w:tcPr>
            <w:tcW w:w="2880" w:type="dxa"/>
            <w:tcBorders>
              <w:top w:val="single" w:sz="2" w:space="0" w:color="999999"/>
              <w:left w:val="single" w:sz="2" w:space="0" w:color="999999"/>
              <w:bottom w:val="nil"/>
              <w:right w:val="single" w:sz="2" w:space="0" w:color="999999"/>
            </w:tcBorders>
          </w:tcPr>
          <w:p>
            <w:pPr>
              <w:pStyle w:val="TableParagraph"/>
              <w:spacing w:line="232" w:lineRule="auto" w:before="60"/>
              <w:ind w:left="77" w:right="177"/>
              <w:rPr>
                <w:sz w:val="21"/>
              </w:rPr>
            </w:pPr>
            <w:r>
              <w:rPr>
                <w:sz w:val="21"/>
              </w:rPr>
              <w:t>The labeled icons that appear in the Folders/Favorites panes as navigation nodes, and in the Content pane and Preview palette to represent files and folders.</w:t>
            </w:r>
          </w:p>
        </w:tc>
        <w:tc>
          <w:tcPr>
            <w:tcW w:w="4118" w:type="dxa"/>
            <w:tcBorders>
              <w:top w:val="single" w:sz="2" w:space="0" w:color="999999"/>
              <w:left w:val="single" w:sz="2" w:space="0" w:color="999999"/>
              <w:bottom w:val="nil"/>
              <w:right w:val="single" w:sz="2" w:space="0" w:color="999999"/>
            </w:tcBorders>
          </w:tcPr>
          <w:p>
            <w:pPr>
              <w:pStyle w:val="TableParagraph"/>
              <w:spacing w:line="232" w:lineRule="auto" w:before="60"/>
              <w:ind w:left="77"/>
              <w:rPr>
                <w:sz w:val="21"/>
              </w:rPr>
            </w:pPr>
            <w:r>
              <w:rPr>
                <w:sz w:val="21"/>
              </w:rPr>
              <w:t>The </w:t>
            </w:r>
            <w:r>
              <w:rPr>
                <w:rFonts w:ascii="Courier New"/>
                <w:sz w:val="18"/>
              </w:rPr>
              <w:t>Thumbnail </w:t>
            </w:r>
            <w:r>
              <w:rPr>
                <w:sz w:val="21"/>
              </w:rPr>
              <w:t>object represents a node in the browser navigation hierarchy.</w:t>
            </w:r>
          </w:p>
          <w:p>
            <w:pPr>
              <w:pStyle w:val="TableParagraph"/>
              <w:spacing w:line="235" w:lineRule="auto" w:before="0"/>
              <w:ind w:left="77" w:hanging="1"/>
              <w:rPr>
                <w:sz w:val="21"/>
              </w:rPr>
            </w:pPr>
            <w:r>
              <w:rPr>
                <w:sz w:val="21"/>
              </w:rPr>
              <w:t>Thumbnails can represent </w:t>
            </w:r>
            <w:r>
              <w:rPr>
                <w:rFonts w:ascii="Courier New"/>
                <w:sz w:val="18"/>
              </w:rPr>
              <w:t>File </w:t>
            </w:r>
            <w:r>
              <w:rPr>
                <w:sz w:val="21"/>
              </w:rPr>
              <w:t>or </w:t>
            </w:r>
            <w:r>
              <w:rPr>
                <w:rFonts w:ascii="Courier New"/>
                <w:sz w:val="18"/>
              </w:rPr>
              <w:t>Folder </w:t>
            </w:r>
            <w:r>
              <w:rPr>
                <w:sz w:val="21"/>
              </w:rPr>
              <w:t>objects, URLs, or script-defined nodes associated with script-defined</w:t>
            </w:r>
          </w:p>
          <w:p>
            <w:pPr>
              <w:pStyle w:val="TableParagraph"/>
              <w:spacing w:line="232" w:lineRule="auto" w:before="0"/>
              <w:ind w:left="77" w:right="230"/>
              <w:rPr>
                <w:sz w:val="21"/>
              </w:rPr>
            </w:pPr>
            <w:r>
              <w:rPr>
                <w:sz w:val="21"/>
              </w:rPr>
              <w:t>node-handling extensions. Adobe Drive nodes are an example of script-defined nodes with their own behavior.</w:t>
            </w:r>
          </w:p>
          <w:p>
            <w:pPr>
              <w:pStyle w:val="TableParagraph"/>
              <w:spacing w:line="232" w:lineRule="auto" w:before="182"/>
              <w:ind w:left="77" w:right="146"/>
              <w:rPr>
                <w:i/>
                <w:sz w:val="21"/>
              </w:rPr>
            </w:pPr>
            <w:r>
              <w:rPr>
                <w:b/>
                <w:i/>
                <w:sz w:val="21"/>
              </w:rPr>
              <w:t>Note: </w:t>
            </w:r>
            <w:r>
              <w:rPr>
                <w:i/>
                <w:sz w:val="21"/>
              </w:rPr>
              <w:t>Adobe Drive support is not available in </w:t>
            </w:r>
            <w:r>
              <w:rPr>
                <w:i/>
                <w:sz w:val="21"/>
              </w:rPr>
              <w:t>Adobe</w:t>
            </w:r>
            <w:r>
              <w:rPr>
                <w:i/>
                <w:spacing w:val="-20"/>
                <w:sz w:val="21"/>
              </w:rPr>
              <w:t> </w:t>
            </w:r>
            <w:r>
              <w:rPr>
                <w:i/>
                <w:sz w:val="21"/>
              </w:rPr>
              <w:t>Bridge</w:t>
            </w:r>
            <w:r>
              <w:rPr>
                <w:i/>
                <w:spacing w:val="-23"/>
                <w:sz w:val="21"/>
              </w:rPr>
              <w:t> </w:t>
            </w:r>
            <w:r>
              <w:rPr>
                <w:i/>
                <w:sz w:val="21"/>
              </w:rPr>
              <w:t>anymore</w:t>
            </w:r>
            <w:r>
              <w:rPr>
                <w:i/>
                <w:spacing w:val="-22"/>
                <w:sz w:val="21"/>
              </w:rPr>
              <w:t> </w:t>
            </w:r>
            <w:r>
              <w:rPr>
                <w:i/>
                <w:sz w:val="21"/>
              </w:rPr>
              <w:t>as</w:t>
            </w:r>
            <w:r>
              <w:rPr>
                <w:i/>
                <w:spacing w:val="-25"/>
                <w:sz w:val="21"/>
              </w:rPr>
              <w:t> </w:t>
            </w:r>
            <w:r>
              <w:rPr>
                <w:i/>
                <w:sz w:val="21"/>
              </w:rPr>
              <w:t>it</w:t>
            </w:r>
            <w:r>
              <w:rPr>
                <w:i/>
                <w:spacing w:val="-23"/>
                <w:sz w:val="21"/>
              </w:rPr>
              <w:t> </w:t>
            </w:r>
            <w:r>
              <w:rPr>
                <w:i/>
                <w:sz w:val="21"/>
              </w:rPr>
              <w:t>was</w:t>
            </w:r>
            <w:r>
              <w:rPr>
                <w:i/>
                <w:spacing w:val="-21"/>
                <w:sz w:val="21"/>
              </w:rPr>
              <w:t> </w:t>
            </w:r>
            <w:r>
              <w:rPr>
                <w:i/>
                <w:sz w:val="21"/>
              </w:rPr>
              <w:t>based</w:t>
            </w:r>
            <w:r>
              <w:rPr>
                <w:i/>
                <w:spacing w:val="-20"/>
                <w:sz w:val="21"/>
              </w:rPr>
              <w:t> </w:t>
            </w:r>
            <w:r>
              <w:rPr>
                <w:i/>
                <w:sz w:val="21"/>
              </w:rPr>
              <w:t>on</w:t>
            </w:r>
            <w:r>
              <w:rPr>
                <w:i/>
                <w:spacing w:val="-21"/>
                <w:sz w:val="21"/>
              </w:rPr>
              <w:t> </w:t>
            </w:r>
            <w:r>
              <w:rPr>
                <w:i/>
                <w:sz w:val="21"/>
              </w:rPr>
              <w:t>Flash runtime.</w:t>
            </w:r>
          </w:p>
        </w:tc>
      </w:tr>
    </w:tbl>
    <w:p>
      <w:pPr>
        <w:spacing w:after="0" w:line="232" w:lineRule="auto"/>
        <w:rPr>
          <w:sz w:val="21"/>
        </w:rPr>
        <w:sectPr>
          <w:pgSz w:w="11880" w:h="15840"/>
          <w:pgMar w:header="900" w:footer="0" w:top="1120" w:bottom="280" w:left="620" w:right="580"/>
        </w:sectPr>
      </w:pPr>
    </w:p>
    <w:p>
      <w:pPr>
        <w:pStyle w:val="BodyText"/>
        <w:rPr>
          <w:sz w:val="20"/>
        </w:rPr>
      </w:pPr>
    </w:p>
    <w:p>
      <w:pPr>
        <w:pStyle w:val="BodyText"/>
        <w:spacing w:before="4"/>
        <w:rPr>
          <w:sz w:val="17"/>
        </w:rPr>
      </w:pPr>
    </w:p>
    <w:tbl>
      <w:tblPr>
        <w:tblW w:w="0" w:type="auto"/>
        <w:jc w:val="left"/>
        <w:tblInd w:w="1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32"/>
        <w:gridCol w:w="2880"/>
        <w:gridCol w:w="4118"/>
      </w:tblGrid>
      <w:tr>
        <w:trPr>
          <w:trHeight w:val="2764" w:hRule="atLeast"/>
        </w:trPr>
        <w:tc>
          <w:tcPr>
            <w:tcW w:w="2232" w:type="dxa"/>
            <w:tcBorders>
              <w:left w:val="single" w:sz="2" w:space="0" w:color="999999"/>
              <w:bottom w:val="single" w:sz="2" w:space="0" w:color="999999"/>
              <w:right w:val="single" w:sz="2" w:space="0" w:color="999999"/>
            </w:tcBorders>
          </w:tcPr>
          <w:p>
            <w:pPr>
              <w:pStyle w:val="TableParagraph"/>
              <w:spacing w:before="54"/>
              <w:rPr>
                <w:sz w:val="21"/>
              </w:rPr>
            </w:pPr>
            <w:bookmarkStart w:name="_bookmark29" w:id="46"/>
            <w:bookmarkEnd w:id="46"/>
            <w:r>
              <w:rPr/>
            </w:r>
            <w:r>
              <w:rPr>
                <w:sz w:val="21"/>
              </w:rPr>
              <w:t>Favorites palette</w:t>
            </w:r>
          </w:p>
        </w:tc>
        <w:tc>
          <w:tcPr>
            <w:tcW w:w="2880" w:type="dxa"/>
            <w:tcBorders>
              <w:left w:val="single" w:sz="2" w:space="0" w:color="999999"/>
              <w:bottom w:val="single" w:sz="2" w:space="0" w:color="999999"/>
              <w:right w:val="single" w:sz="2" w:space="0" w:color="999999"/>
            </w:tcBorders>
          </w:tcPr>
          <w:p>
            <w:pPr>
              <w:pStyle w:val="TableParagraph"/>
              <w:spacing w:line="232" w:lineRule="auto" w:before="60"/>
              <w:ind w:left="77" w:right="157"/>
              <w:rPr>
                <w:sz w:val="21"/>
              </w:rPr>
            </w:pPr>
            <w:r>
              <w:rPr>
                <w:sz w:val="21"/>
              </w:rPr>
              <w:t>Provides a place for users to drag and drop favorite items (in the bottom half of the pane).</w:t>
            </w:r>
          </w:p>
          <w:p>
            <w:pPr>
              <w:pStyle w:val="TableParagraph"/>
              <w:spacing w:line="232" w:lineRule="auto" w:before="186"/>
              <w:ind w:left="77" w:right="351"/>
              <w:rPr>
                <w:sz w:val="21"/>
              </w:rPr>
            </w:pPr>
            <w:r>
              <w:rPr>
                <w:w w:val="105"/>
                <w:sz w:val="21"/>
              </w:rPr>
              <w:t>Displays only top-level containers and one level of subnodes.</w:t>
            </w:r>
          </w:p>
        </w:tc>
        <w:tc>
          <w:tcPr>
            <w:tcW w:w="4118" w:type="dxa"/>
            <w:tcBorders>
              <w:left w:val="single" w:sz="2" w:space="0" w:color="999999"/>
              <w:bottom w:val="single" w:sz="2" w:space="0" w:color="999999"/>
              <w:right w:val="single" w:sz="2" w:space="0" w:color="999999"/>
            </w:tcBorders>
          </w:tcPr>
          <w:p>
            <w:pPr>
              <w:pStyle w:val="TableParagraph"/>
              <w:spacing w:line="235" w:lineRule="auto" w:before="58"/>
              <w:ind w:left="77"/>
              <w:rPr>
                <w:sz w:val="21"/>
              </w:rPr>
            </w:pPr>
            <w:r>
              <w:rPr>
                <w:sz w:val="21"/>
              </w:rPr>
              <w:t>Access the visible thumbnails through the </w:t>
            </w:r>
            <w:r>
              <w:rPr>
                <w:rFonts w:ascii="Courier New"/>
                <w:sz w:val="18"/>
              </w:rPr>
              <w:t>app.favorites </w:t>
            </w:r>
            <w:r>
              <w:rPr>
                <w:sz w:val="21"/>
              </w:rPr>
              <w:t>property, and traverse the hierarchy through the </w:t>
            </w:r>
            <w:r>
              <w:rPr>
                <w:rFonts w:ascii="Courier New"/>
                <w:sz w:val="18"/>
              </w:rPr>
              <w:t>Thumbnail.children </w:t>
            </w:r>
            <w:r>
              <w:rPr>
                <w:sz w:val="21"/>
              </w:rPr>
              <w:t>properties.</w:t>
            </w:r>
          </w:p>
          <w:p>
            <w:pPr>
              <w:pStyle w:val="TableParagraph"/>
              <w:spacing w:line="232" w:lineRule="auto" w:before="178"/>
              <w:ind w:left="77" w:hanging="1"/>
              <w:rPr>
                <w:sz w:val="21"/>
              </w:rPr>
            </w:pPr>
            <w:r>
              <w:rPr>
                <w:sz w:val="21"/>
              </w:rPr>
              <w:t>The </w:t>
            </w:r>
            <w:r>
              <w:rPr>
                <w:rFonts w:ascii="Courier New"/>
                <w:sz w:val="18"/>
              </w:rPr>
              <w:t>Favorites </w:t>
            </w:r>
            <w:r>
              <w:rPr>
                <w:sz w:val="21"/>
              </w:rPr>
              <w:t>object allows you to add thumbnails to this pane.</w:t>
            </w:r>
          </w:p>
          <w:p>
            <w:pPr>
              <w:pStyle w:val="TableParagraph"/>
              <w:spacing w:line="235" w:lineRule="auto" w:before="180"/>
              <w:ind w:left="77" w:right="189"/>
              <w:rPr>
                <w:sz w:val="21"/>
              </w:rPr>
            </w:pPr>
            <w:r>
              <w:rPr>
                <w:sz w:val="21"/>
              </w:rPr>
              <w:t>User interaction with a thumbnail in this pane generates an </w:t>
            </w:r>
            <w:r>
              <w:rPr>
                <w:rFonts w:ascii="Courier New"/>
                <w:sz w:val="18"/>
              </w:rPr>
              <w:t>event </w:t>
            </w:r>
            <w:r>
              <w:rPr>
                <w:sz w:val="21"/>
              </w:rPr>
              <w:t>with a </w:t>
            </w:r>
            <w:r>
              <w:rPr>
                <w:rFonts w:ascii="Courier New"/>
                <w:sz w:val="18"/>
              </w:rPr>
              <w:t>Thumbnail </w:t>
            </w:r>
            <w:r>
              <w:rPr>
                <w:sz w:val="21"/>
              </w:rPr>
              <w:t>target object and a location of </w:t>
            </w:r>
            <w:r>
              <w:rPr>
                <w:rFonts w:ascii="Courier New"/>
                <w:sz w:val="18"/>
              </w:rPr>
              <w:t>favorites</w:t>
            </w:r>
            <w:r>
              <w:rPr>
                <w:sz w:val="21"/>
              </w:rPr>
              <w:t>.</w:t>
            </w:r>
          </w:p>
        </w:tc>
      </w:tr>
      <w:tr>
        <w:trPr>
          <w:trHeight w:val="2337" w:hRule="atLeast"/>
        </w:trPr>
        <w:tc>
          <w:tcPr>
            <w:tcW w:w="2232" w:type="dxa"/>
            <w:tcBorders>
              <w:top w:val="single" w:sz="2" w:space="0" w:color="999999"/>
              <w:left w:val="single" w:sz="2" w:space="0" w:color="999999"/>
              <w:bottom w:val="single" w:sz="2" w:space="0" w:color="999999"/>
              <w:right w:val="single" w:sz="2" w:space="0" w:color="999999"/>
            </w:tcBorders>
          </w:tcPr>
          <w:p>
            <w:pPr>
              <w:pStyle w:val="TableParagraph"/>
              <w:spacing w:before="55"/>
              <w:rPr>
                <w:sz w:val="21"/>
              </w:rPr>
            </w:pPr>
            <w:bookmarkStart w:name="_bookmark30" w:id="47"/>
            <w:bookmarkEnd w:id="47"/>
            <w:r>
              <w:rPr/>
            </w:r>
            <w:r>
              <w:rPr>
                <w:sz w:val="21"/>
              </w:rPr>
              <w:t>Folder palette</w:t>
            </w:r>
          </w:p>
        </w:tc>
        <w:tc>
          <w:tcPr>
            <w:tcW w:w="2880" w:type="dxa"/>
            <w:tcBorders>
              <w:top w:val="single" w:sz="2" w:space="0" w:color="999999"/>
              <w:left w:val="single" w:sz="2" w:space="0" w:color="999999"/>
              <w:bottom w:val="single" w:sz="2" w:space="0" w:color="999999"/>
              <w:right w:val="single" w:sz="2" w:space="0" w:color="999999"/>
            </w:tcBorders>
          </w:tcPr>
          <w:p>
            <w:pPr>
              <w:pStyle w:val="TableParagraph"/>
              <w:spacing w:line="232" w:lineRule="auto" w:before="61"/>
              <w:ind w:left="77"/>
              <w:rPr>
                <w:sz w:val="21"/>
              </w:rPr>
            </w:pPr>
            <w:r>
              <w:rPr>
                <w:sz w:val="21"/>
              </w:rPr>
              <w:t>Displays the file-system navigation hierarchy.</w:t>
            </w:r>
          </w:p>
          <w:p>
            <w:pPr>
              <w:pStyle w:val="TableParagraph"/>
              <w:spacing w:line="232" w:lineRule="auto" w:before="183"/>
              <w:ind w:left="77" w:right="157"/>
              <w:rPr>
                <w:sz w:val="21"/>
              </w:rPr>
            </w:pPr>
            <w:r>
              <w:rPr>
                <w:sz w:val="21"/>
              </w:rPr>
              <w:t>Displays only containers (such as folders and subfolders). The content of the selected container appears in the Content pane.</w:t>
            </w:r>
          </w:p>
        </w:tc>
        <w:tc>
          <w:tcPr>
            <w:tcW w:w="4118" w:type="dxa"/>
            <w:tcBorders>
              <w:top w:val="single" w:sz="2" w:space="0" w:color="999999"/>
              <w:left w:val="single" w:sz="2" w:space="0" w:color="999999"/>
              <w:bottom w:val="single" w:sz="2" w:space="0" w:color="999999"/>
              <w:right w:val="single" w:sz="2" w:space="0" w:color="999999"/>
            </w:tcBorders>
          </w:tcPr>
          <w:p>
            <w:pPr>
              <w:pStyle w:val="TableParagraph"/>
              <w:spacing w:line="235" w:lineRule="auto" w:before="59"/>
              <w:ind w:left="77" w:right="157"/>
              <w:rPr>
                <w:sz w:val="21"/>
              </w:rPr>
            </w:pPr>
            <w:r>
              <w:rPr>
                <w:sz w:val="21"/>
              </w:rPr>
              <w:t>Access the currently selected thumbnail in the Folders pane through the </w:t>
            </w:r>
            <w:r>
              <w:rPr>
                <w:rFonts w:ascii="Courier New"/>
                <w:sz w:val="18"/>
              </w:rPr>
              <w:t>Document.thumbnail</w:t>
            </w:r>
            <w:r>
              <w:rPr>
                <w:rFonts w:ascii="Courier New"/>
                <w:spacing w:val="-85"/>
                <w:sz w:val="18"/>
              </w:rPr>
              <w:t> </w:t>
            </w:r>
            <w:r>
              <w:rPr>
                <w:sz w:val="21"/>
              </w:rPr>
              <w:t>property. </w:t>
            </w:r>
            <w:r>
              <w:rPr>
                <w:spacing w:val="-3"/>
                <w:sz w:val="21"/>
              </w:rPr>
              <w:t>Traverse </w:t>
            </w:r>
            <w:r>
              <w:rPr>
                <w:sz w:val="21"/>
              </w:rPr>
              <w:t>the hierarchy through the </w:t>
            </w:r>
            <w:r>
              <w:rPr>
                <w:rFonts w:ascii="Courier New"/>
                <w:sz w:val="18"/>
              </w:rPr>
              <w:t>Thumbnail.parent </w:t>
            </w:r>
            <w:r>
              <w:rPr>
                <w:sz w:val="21"/>
              </w:rPr>
              <w:t>and </w:t>
            </w:r>
            <w:r>
              <w:rPr>
                <w:rFonts w:ascii="Courier New"/>
                <w:sz w:val="18"/>
              </w:rPr>
              <w:t>Thumbnail.children</w:t>
            </w:r>
            <w:r>
              <w:rPr>
                <w:rFonts w:ascii="Courier New"/>
                <w:spacing w:val="-68"/>
                <w:sz w:val="18"/>
              </w:rPr>
              <w:t> </w:t>
            </w:r>
            <w:r>
              <w:rPr>
                <w:sz w:val="21"/>
              </w:rPr>
              <w:t>properties.</w:t>
            </w:r>
          </w:p>
          <w:p>
            <w:pPr>
              <w:pStyle w:val="TableParagraph"/>
              <w:spacing w:line="232" w:lineRule="auto" w:before="176"/>
              <w:ind w:left="77" w:right="189"/>
              <w:rPr>
                <w:sz w:val="21"/>
              </w:rPr>
            </w:pPr>
            <w:r>
              <w:rPr>
                <w:sz w:val="21"/>
              </w:rPr>
              <w:t>User interaction with a thumbnail in this pane generates an </w:t>
            </w:r>
            <w:r>
              <w:rPr>
                <w:rFonts w:ascii="Courier New"/>
                <w:sz w:val="18"/>
              </w:rPr>
              <w:t>event </w:t>
            </w:r>
            <w:r>
              <w:rPr>
                <w:sz w:val="21"/>
              </w:rPr>
              <w:t>with a </w:t>
            </w:r>
            <w:r>
              <w:rPr>
                <w:rFonts w:ascii="Courier New"/>
                <w:sz w:val="18"/>
              </w:rPr>
              <w:t>Thumbnail </w:t>
            </w:r>
            <w:r>
              <w:rPr>
                <w:sz w:val="21"/>
              </w:rPr>
              <w:t>target object and a location of </w:t>
            </w:r>
            <w:r>
              <w:rPr>
                <w:rFonts w:ascii="Courier New"/>
                <w:sz w:val="18"/>
              </w:rPr>
              <w:t>document</w:t>
            </w:r>
            <w:r>
              <w:rPr>
                <w:sz w:val="21"/>
              </w:rPr>
              <w:t>.</w:t>
            </w:r>
          </w:p>
        </w:tc>
      </w:tr>
      <w:tr>
        <w:trPr>
          <w:trHeight w:val="5010" w:hRule="atLeast"/>
        </w:trPr>
        <w:tc>
          <w:tcPr>
            <w:tcW w:w="2232" w:type="dxa"/>
            <w:tcBorders>
              <w:top w:val="single" w:sz="2" w:space="0" w:color="999999"/>
              <w:left w:val="single" w:sz="2" w:space="0" w:color="999999"/>
              <w:bottom w:val="single" w:sz="2" w:space="0" w:color="999999"/>
              <w:right w:val="single" w:sz="2" w:space="0" w:color="999999"/>
            </w:tcBorders>
          </w:tcPr>
          <w:p>
            <w:pPr>
              <w:pStyle w:val="TableParagraph"/>
              <w:spacing w:before="53"/>
              <w:rPr>
                <w:sz w:val="21"/>
              </w:rPr>
            </w:pPr>
            <w:bookmarkStart w:name="_bookmark31" w:id="48"/>
            <w:bookmarkEnd w:id="48"/>
            <w:r>
              <w:rPr/>
            </w:r>
            <w:r>
              <w:rPr>
                <w:w w:val="105"/>
                <w:sz w:val="21"/>
              </w:rPr>
              <w:t>Content pane</w:t>
            </w:r>
          </w:p>
        </w:tc>
        <w:tc>
          <w:tcPr>
            <w:tcW w:w="2880" w:type="dxa"/>
            <w:tcBorders>
              <w:top w:val="single" w:sz="2" w:space="0" w:color="999999"/>
              <w:left w:val="single" w:sz="2" w:space="0" w:color="999999"/>
              <w:bottom w:val="single" w:sz="2" w:space="0" w:color="999999"/>
              <w:right w:val="single" w:sz="2" w:space="0" w:color="999999"/>
            </w:tcBorders>
          </w:tcPr>
          <w:p>
            <w:pPr>
              <w:pStyle w:val="TableParagraph"/>
              <w:spacing w:line="232" w:lineRule="auto" w:before="59"/>
              <w:ind w:left="77" w:right="165"/>
              <w:rPr>
                <w:sz w:val="21"/>
              </w:rPr>
            </w:pPr>
            <w:r>
              <w:rPr>
                <w:w w:val="105"/>
                <w:sz w:val="21"/>
              </w:rPr>
              <w:t>Displays container contents when you select a container node in the Folders or Favorites</w:t>
            </w:r>
            <w:r>
              <w:rPr>
                <w:spacing w:val="-30"/>
                <w:w w:val="105"/>
                <w:sz w:val="21"/>
              </w:rPr>
              <w:t> </w:t>
            </w:r>
            <w:r>
              <w:rPr>
                <w:w w:val="105"/>
                <w:sz w:val="21"/>
              </w:rPr>
              <w:t>palette,</w:t>
            </w:r>
            <w:r>
              <w:rPr>
                <w:spacing w:val="-26"/>
                <w:w w:val="105"/>
                <w:sz w:val="21"/>
              </w:rPr>
              <w:t> </w:t>
            </w:r>
            <w:r>
              <w:rPr>
                <w:w w:val="105"/>
                <w:sz w:val="21"/>
              </w:rPr>
              <w:t>or</w:t>
            </w:r>
            <w:r>
              <w:rPr>
                <w:spacing w:val="-29"/>
                <w:w w:val="105"/>
                <w:sz w:val="21"/>
              </w:rPr>
              <w:t> </w:t>
            </w:r>
            <w:r>
              <w:rPr>
                <w:w w:val="105"/>
                <w:sz w:val="21"/>
              </w:rPr>
              <w:t>when</w:t>
            </w:r>
            <w:r>
              <w:rPr>
                <w:spacing w:val="-30"/>
                <w:w w:val="105"/>
                <w:sz w:val="21"/>
              </w:rPr>
              <w:t> </w:t>
            </w:r>
            <w:r>
              <w:rPr>
                <w:w w:val="105"/>
                <w:sz w:val="21"/>
              </w:rPr>
              <w:t>you double-click a navigable</w:t>
            </w:r>
            <w:r>
              <w:rPr>
                <w:spacing w:val="-32"/>
                <w:w w:val="105"/>
                <w:sz w:val="21"/>
              </w:rPr>
              <w:t> </w:t>
            </w:r>
            <w:r>
              <w:rPr>
                <w:w w:val="105"/>
                <w:sz w:val="21"/>
              </w:rPr>
              <w:t>node (such as a folder) in the Content pane</w:t>
            </w:r>
            <w:r>
              <w:rPr>
                <w:spacing w:val="-17"/>
                <w:w w:val="105"/>
                <w:sz w:val="21"/>
              </w:rPr>
              <w:t> </w:t>
            </w:r>
            <w:r>
              <w:rPr>
                <w:w w:val="105"/>
                <w:sz w:val="21"/>
              </w:rPr>
              <w:t>itself.</w:t>
            </w:r>
          </w:p>
          <w:p>
            <w:pPr>
              <w:pStyle w:val="TableParagraph"/>
              <w:spacing w:line="232" w:lineRule="auto" w:before="189"/>
              <w:ind w:left="77" w:right="157"/>
              <w:rPr>
                <w:sz w:val="21"/>
              </w:rPr>
            </w:pPr>
            <w:r>
              <w:rPr>
                <w:sz w:val="21"/>
              </w:rPr>
              <w:t>Displays both containers (such as subfolders) and leaf nodes (such as files and images).</w:t>
            </w:r>
          </w:p>
        </w:tc>
        <w:tc>
          <w:tcPr>
            <w:tcW w:w="4118" w:type="dxa"/>
            <w:tcBorders>
              <w:top w:val="single" w:sz="2" w:space="0" w:color="999999"/>
              <w:left w:val="single" w:sz="2" w:space="0" w:color="999999"/>
              <w:bottom w:val="single" w:sz="2" w:space="0" w:color="999999"/>
              <w:right w:val="single" w:sz="2" w:space="0" w:color="999999"/>
            </w:tcBorders>
          </w:tcPr>
          <w:p>
            <w:pPr>
              <w:pStyle w:val="TableParagraph"/>
              <w:spacing w:line="235" w:lineRule="auto" w:before="56"/>
              <w:ind w:left="77" w:right="230"/>
              <w:rPr>
                <w:sz w:val="21"/>
              </w:rPr>
            </w:pPr>
            <w:r>
              <w:rPr>
                <w:sz w:val="21"/>
              </w:rPr>
              <w:t>Controlled by the </w:t>
            </w:r>
            <w:r>
              <w:rPr>
                <w:rFonts w:ascii="Courier New"/>
                <w:sz w:val="18"/>
              </w:rPr>
              <w:t>Document.presentationMode</w:t>
            </w:r>
            <w:r>
              <w:rPr>
                <w:sz w:val="21"/>
              </w:rPr>
              <w:t>, which you set with </w:t>
            </w:r>
            <w:r>
              <w:rPr>
                <w:rFonts w:ascii="Courier New"/>
                <w:sz w:val="18"/>
              </w:rPr>
              <w:t>Document.setPresentationMode()</w:t>
            </w:r>
            <w:r>
              <w:rPr>
                <w:rFonts w:ascii="Courier New"/>
                <w:spacing w:val="-77"/>
                <w:sz w:val="18"/>
              </w:rPr>
              <w:t> </w:t>
            </w:r>
            <w:r>
              <w:rPr>
                <w:sz w:val="21"/>
              </w:rPr>
              <w:t>to the value:</w:t>
            </w:r>
          </w:p>
          <w:p>
            <w:pPr>
              <w:pStyle w:val="TableParagraph"/>
              <w:spacing w:line="235" w:lineRule="auto" w:before="175"/>
              <w:ind w:left="77" w:right="145"/>
              <w:rPr>
                <w:sz w:val="21"/>
              </w:rPr>
            </w:pPr>
            <w:r>
              <w:rPr>
                <w:rFonts w:ascii="Courier New"/>
                <w:sz w:val="18"/>
              </w:rPr>
              <w:t>browser: </w:t>
            </w:r>
            <w:r>
              <w:rPr>
                <w:sz w:val="21"/>
              </w:rPr>
              <w:t>Displays file and folder nodes, represented by </w:t>
            </w:r>
            <w:r>
              <w:rPr>
                <w:rFonts w:ascii="Courier New"/>
                <w:sz w:val="18"/>
              </w:rPr>
              <w:t>Thumbnail</w:t>
            </w:r>
            <w:r>
              <w:rPr>
                <w:rFonts w:ascii="Courier New"/>
                <w:spacing w:val="-47"/>
                <w:sz w:val="18"/>
              </w:rPr>
              <w:t> </w:t>
            </w:r>
            <w:r>
              <w:rPr>
                <w:sz w:val="21"/>
              </w:rPr>
              <w:t>objects, found at the path specified in </w:t>
            </w:r>
            <w:r>
              <w:rPr>
                <w:rFonts w:ascii="Courier New"/>
                <w:sz w:val="18"/>
              </w:rPr>
              <w:t>Document.presentationPath</w:t>
            </w:r>
            <w:r>
              <w:rPr>
                <w:sz w:val="21"/>
              </w:rPr>
              <w:t>. When a folder is selected in the Folders pane, access the current contents of the Content pane through </w:t>
            </w:r>
            <w:r>
              <w:rPr>
                <w:rFonts w:ascii="Courier New"/>
                <w:sz w:val="18"/>
              </w:rPr>
              <w:t>app.document.thumbnail.children[]</w:t>
            </w:r>
            <w:r>
              <w:rPr>
                <w:sz w:val="21"/>
              </w:rPr>
              <w:t>.</w:t>
            </w:r>
          </w:p>
          <w:p>
            <w:pPr>
              <w:pStyle w:val="TableParagraph"/>
              <w:spacing w:line="232" w:lineRule="auto" w:before="172"/>
              <w:ind w:left="77" w:right="194"/>
              <w:rPr>
                <w:sz w:val="21"/>
              </w:rPr>
            </w:pPr>
            <w:r>
              <w:rPr>
                <w:sz w:val="21"/>
              </w:rPr>
              <w:t>User interaction with a thumbnail in this pane generates an </w:t>
            </w:r>
            <w:r>
              <w:rPr>
                <w:rFonts w:ascii="Courier New"/>
                <w:sz w:val="18"/>
              </w:rPr>
              <w:t>event</w:t>
            </w:r>
            <w:r>
              <w:rPr>
                <w:rFonts w:ascii="Courier New"/>
                <w:spacing w:val="-45"/>
                <w:sz w:val="18"/>
              </w:rPr>
              <w:t> </w:t>
            </w:r>
            <w:r>
              <w:rPr>
                <w:sz w:val="21"/>
              </w:rPr>
              <w:t>with a </w:t>
            </w:r>
            <w:r>
              <w:rPr>
                <w:rFonts w:ascii="Courier New"/>
                <w:sz w:val="18"/>
              </w:rPr>
              <w:t>Thumbnail </w:t>
            </w:r>
            <w:r>
              <w:rPr>
                <w:sz w:val="21"/>
              </w:rPr>
              <w:t>target object and a location of</w:t>
            </w:r>
            <w:r>
              <w:rPr>
                <w:spacing w:val="9"/>
                <w:sz w:val="21"/>
              </w:rPr>
              <w:t> </w:t>
            </w:r>
            <w:r>
              <w:rPr>
                <w:rFonts w:ascii="Courier New"/>
                <w:sz w:val="18"/>
              </w:rPr>
              <w:t>document</w:t>
            </w:r>
            <w:r>
              <w:rPr>
                <w:sz w:val="21"/>
              </w:rPr>
              <w:t>.</w:t>
            </w:r>
          </w:p>
          <w:p>
            <w:pPr>
              <w:pStyle w:val="TableParagraph"/>
              <w:spacing w:line="232" w:lineRule="auto" w:before="4"/>
              <w:ind w:left="77" w:right="194"/>
              <w:rPr>
                <w:sz w:val="21"/>
              </w:rPr>
            </w:pPr>
            <w:r>
              <w:rPr>
                <w:sz w:val="21"/>
              </w:rPr>
              <w:t>The selected thumbnails are available through </w:t>
            </w:r>
            <w:r>
              <w:rPr>
                <w:rFonts w:ascii="Courier New"/>
                <w:sz w:val="18"/>
              </w:rPr>
              <w:t>Document.selections</w:t>
            </w:r>
            <w:r>
              <w:rPr>
                <w:sz w:val="21"/>
              </w:rPr>
              <w:t>.</w:t>
            </w:r>
          </w:p>
        </w:tc>
      </w:tr>
      <w:tr>
        <w:trPr>
          <w:trHeight w:val="907" w:hRule="atLeast"/>
        </w:trPr>
        <w:tc>
          <w:tcPr>
            <w:tcW w:w="2232" w:type="dxa"/>
            <w:tcBorders>
              <w:top w:val="single" w:sz="2" w:space="0" w:color="999999"/>
              <w:left w:val="single" w:sz="2" w:space="0" w:color="999999"/>
              <w:bottom w:val="nil"/>
              <w:right w:val="single" w:sz="2" w:space="0" w:color="999999"/>
            </w:tcBorders>
          </w:tcPr>
          <w:p>
            <w:pPr>
              <w:pStyle w:val="TableParagraph"/>
              <w:spacing w:before="57"/>
              <w:rPr>
                <w:sz w:val="21"/>
              </w:rPr>
            </w:pPr>
            <w:bookmarkStart w:name="_bookmark32" w:id="49"/>
            <w:bookmarkEnd w:id="49"/>
            <w:r>
              <w:rPr/>
            </w:r>
            <w:r>
              <w:rPr>
                <w:sz w:val="21"/>
              </w:rPr>
              <w:t>Preview palette</w:t>
            </w:r>
          </w:p>
        </w:tc>
        <w:tc>
          <w:tcPr>
            <w:tcW w:w="2880" w:type="dxa"/>
            <w:tcBorders>
              <w:top w:val="single" w:sz="2" w:space="0" w:color="999999"/>
              <w:left w:val="single" w:sz="2" w:space="0" w:color="999999"/>
              <w:bottom w:val="nil"/>
              <w:right w:val="single" w:sz="2" w:space="0" w:color="999999"/>
            </w:tcBorders>
          </w:tcPr>
          <w:p>
            <w:pPr>
              <w:pStyle w:val="TableParagraph"/>
              <w:spacing w:before="57"/>
              <w:ind w:left="77"/>
              <w:rPr>
                <w:sz w:val="21"/>
              </w:rPr>
            </w:pPr>
            <w:r>
              <w:rPr>
                <w:w w:val="105"/>
                <w:sz w:val="21"/>
              </w:rPr>
              <w:t>Displays image previews.</w:t>
            </w:r>
          </w:p>
        </w:tc>
        <w:tc>
          <w:tcPr>
            <w:tcW w:w="4118" w:type="dxa"/>
            <w:tcBorders>
              <w:top w:val="single" w:sz="2" w:space="0" w:color="999999"/>
              <w:left w:val="single" w:sz="2" w:space="0" w:color="999999"/>
              <w:bottom w:val="nil"/>
              <w:right w:val="single" w:sz="2" w:space="0" w:color="999999"/>
            </w:tcBorders>
          </w:tcPr>
          <w:p>
            <w:pPr>
              <w:pStyle w:val="TableParagraph"/>
              <w:spacing w:line="235" w:lineRule="auto" w:before="61"/>
              <w:ind w:left="77" w:right="189"/>
              <w:rPr>
                <w:sz w:val="21"/>
              </w:rPr>
            </w:pPr>
            <w:r>
              <w:rPr>
                <w:sz w:val="21"/>
              </w:rPr>
              <w:t>User interaction with a thumbnail in this pane generates an </w:t>
            </w:r>
            <w:r>
              <w:rPr>
                <w:rFonts w:ascii="Courier New"/>
                <w:sz w:val="18"/>
              </w:rPr>
              <w:t>event </w:t>
            </w:r>
            <w:r>
              <w:rPr>
                <w:sz w:val="21"/>
              </w:rPr>
              <w:t>with a </w:t>
            </w:r>
            <w:r>
              <w:rPr>
                <w:rFonts w:ascii="Courier New"/>
                <w:sz w:val="18"/>
              </w:rPr>
              <w:t>Thumbnail </w:t>
            </w:r>
            <w:r>
              <w:rPr>
                <w:sz w:val="21"/>
              </w:rPr>
              <w:t>target object and a location of </w:t>
            </w:r>
            <w:r>
              <w:rPr>
                <w:rFonts w:ascii="Courier New"/>
                <w:sz w:val="18"/>
              </w:rPr>
              <w:t>preview</w:t>
            </w:r>
            <w:r>
              <w:rPr>
                <w:sz w:val="21"/>
              </w:rPr>
              <w:t>.</w:t>
            </w:r>
          </w:p>
        </w:tc>
      </w:tr>
    </w:tbl>
    <w:p>
      <w:pPr>
        <w:spacing w:after="0" w:line="235" w:lineRule="auto"/>
        <w:rPr>
          <w:sz w:val="21"/>
        </w:rPr>
        <w:sectPr>
          <w:pgSz w:w="11880" w:h="15840"/>
          <w:pgMar w:header="900" w:footer="0" w:top="1120" w:bottom="280" w:left="620" w:right="580"/>
        </w:sectPr>
      </w:pPr>
    </w:p>
    <w:p>
      <w:pPr>
        <w:pStyle w:val="BodyText"/>
        <w:rPr>
          <w:sz w:val="20"/>
        </w:rPr>
      </w:pPr>
    </w:p>
    <w:p>
      <w:pPr>
        <w:pStyle w:val="BodyText"/>
        <w:spacing w:before="4"/>
        <w:rPr>
          <w:sz w:val="17"/>
        </w:rPr>
      </w:pPr>
    </w:p>
    <w:tbl>
      <w:tblPr>
        <w:tblW w:w="0" w:type="auto"/>
        <w:jc w:val="left"/>
        <w:tblInd w:w="1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32"/>
        <w:gridCol w:w="2880"/>
        <w:gridCol w:w="4118"/>
      </w:tblGrid>
      <w:tr>
        <w:trPr>
          <w:trHeight w:val="2332" w:hRule="atLeast"/>
        </w:trPr>
        <w:tc>
          <w:tcPr>
            <w:tcW w:w="2232" w:type="dxa"/>
            <w:tcBorders>
              <w:left w:val="single" w:sz="2" w:space="0" w:color="999999"/>
              <w:bottom w:val="single" w:sz="2" w:space="0" w:color="999999"/>
              <w:right w:val="single" w:sz="2" w:space="0" w:color="999999"/>
            </w:tcBorders>
          </w:tcPr>
          <w:p>
            <w:pPr>
              <w:pStyle w:val="TableParagraph"/>
              <w:spacing w:before="54"/>
              <w:rPr>
                <w:sz w:val="21"/>
              </w:rPr>
            </w:pPr>
            <w:bookmarkStart w:name="_bookmark33" w:id="50"/>
            <w:bookmarkEnd w:id="50"/>
            <w:r>
              <w:rPr/>
            </w:r>
            <w:r>
              <w:rPr>
                <w:sz w:val="21"/>
              </w:rPr>
              <w:t>Filter palette</w:t>
            </w:r>
          </w:p>
        </w:tc>
        <w:tc>
          <w:tcPr>
            <w:tcW w:w="2880" w:type="dxa"/>
            <w:tcBorders>
              <w:left w:val="single" w:sz="2" w:space="0" w:color="999999"/>
              <w:bottom w:val="single" w:sz="2" w:space="0" w:color="999999"/>
              <w:right w:val="single" w:sz="2" w:space="0" w:color="999999"/>
            </w:tcBorders>
          </w:tcPr>
          <w:p>
            <w:pPr>
              <w:pStyle w:val="TableParagraph"/>
              <w:spacing w:line="232" w:lineRule="auto" w:before="60"/>
              <w:ind w:left="77" w:right="157"/>
              <w:rPr>
                <w:sz w:val="21"/>
              </w:rPr>
            </w:pPr>
            <w:r>
              <w:rPr>
                <w:sz w:val="21"/>
              </w:rPr>
              <w:t>Allows you to sort thumbnails in the Content pane, or limit the nodes shown to those matching selected criteria.</w:t>
            </w:r>
          </w:p>
        </w:tc>
        <w:tc>
          <w:tcPr>
            <w:tcW w:w="4118" w:type="dxa"/>
            <w:tcBorders>
              <w:left w:val="single" w:sz="2" w:space="0" w:color="999999"/>
              <w:bottom w:val="single" w:sz="2" w:space="0" w:color="999999"/>
              <w:right w:val="single" w:sz="2" w:space="0" w:color="999999"/>
            </w:tcBorders>
          </w:tcPr>
          <w:p>
            <w:pPr>
              <w:pStyle w:val="TableParagraph"/>
              <w:spacing w:line="232" w:lineRule="auto" w:before="60"/>
              <w:ind w:left="77" w:right="257" w:hanging="1"/>
              <w:jc w:val="both"/>
              <w:rPr>
                <w:sz w:val="21"/>
              </w:rPr>
            </w:pPr>
            <w:r>
              <w:rPr>
                <w:sz w:val="21"/>
              </w:rPr>
              <w:t>The </w:t>
            </w:r>
            <w:r>
              <w:rPr>
                <w:rFonts w:ascii="Courier New"/>
                <w:sz w:val="18"/>
              </w:rPr>
              <w:t>FilterDescription</w:t>
            </w:r>
            <w:r>
              <w:rPr>
                <w:rFonts w:ascii="Courier New"/>
                <w:spacing w:val="-43"/>
                <w:sz w:val="18"/>
              </w:rPr>
              <w:t> </w:t>
            </w:r>
            <w:r>
              <w:rPr>
                <w:sz w:val="21"/>
              </w:rPr>
              <w:t>object allows you to specify filtering criteria for script-defined node</w:t>
            </w:r>
            <w:r>
              <w:rPr>
                <w:spacing w:val="-4"/>
                <w:sz w:val="21"/>
              </w:rPr>
              <w:t> </w:t>
            </w:r>
            <w:r>
              <w:rPr>
                <w:sz w:val="21"/>
              </w:rPr>
              <w:t>types.</w:t>
            </w:r>
          </w:p>
          <w:p>
            <w:pPr>
              <w:pStyle w:val="TableParagraph"/>
              <w:spacing w:line="235" w:lineRule="auto" w:before="182"/>
              <w:ind w:left="77" w:right="194"/>
              <w:rPr>
                <w:sz w:val="21"/>
              </w:rPr>
            </w:pPr>
            <w:r>
              <w:rPr>
                <w:sz w:val="21"/>
              </w:rPr>
              <w:t>When displaying a handled container node, Adobe Bridge builds the list of filters by calling the developer-defined </w:t>
            </w:r>
            <w:r>
              <w:rPr>
                <w:rFonts w:ascii="Courier New"/>
                <w:sz w:val="18"/>
              </w:rPr>
              <w:t>getFilterCriteria() </w:t>
            </w:r>
            <w:r>
              <w:rPr>
                <w:sz w:val="21"/>
              </w:rPr>
              <w:t>method of the node's </w:t>
            </w:r>
            <w:r>
              <w:rPr>
                <w:rFonts w:ascii="Courier New"/>
                <w:sz w:val="18"/>
              </w:rPr>
              <w:t>ExtensionModel</w:t>
            </w:r>
            <w:r>
              <w:rPr>
                <w:sz w:val="21"/>
              </w:rPr>
              <w:t>.</w:t>
            </w:r>
          </w:p>
        </w:tc>
      </w:tr>
      <w:tr>
        <w:trPr>
          <w:trHeight w:val="2586" w:hRule="atLeast"/>
        </w:trPr>
        <w:tc>
          <w:tcPr>
            <w:tcW w:w="2232" w:type="dxa"/>
            <w:tcBorders>
              <w:top w:val="single" w:sz="2" w:space="0" w:color="999999"/>
              <w:left w:val="single" w:sz="2" w:space="0" w:color="999999"/>
              <w:bottom w:val="single" w:sz="2" w:space="0" w:color="999999"/>
              <w:right w:val="single" w:sz="2" w:space="0" w:color="999999"/>
            </w:tcBorders>
          </w:tcPr>
          <w:p>
            <w:pPr>
              <w:pStyle w:val="TableParagraph"/>
              <w:spacing w:before="57"/>
              <w:rPr>
                <w:sz w:val="21"/>
              </w:rPr>
            </w:pPr>
            <w:bookmarkStart w:name="_bookmark34" w:id="51"/>
            <w:bookmarkEnd w:id="51"/>
            <w:r>
              <w:rPr/>
            </w:r>
            <w:r>
              <w:rPr>
                <w:sz w:val="21"/>
              </w:rPr>
              <w:t>Metadata palette</w:t>
            </w:r>
          </w:p>
        </w:tc>
        <w:tc>
          <w:tcPr>
            <w:tcW w:w="2880" w:type="dxa"/>
            <w:tcBorders>
              <w:top w:val="single" w:sz="2" w:space="0" w:color="999999"/>
              <w:left w:val="single" w:sz="2" w:space="0" w:color="999999"/>
              <w:bottom w:val="single" w:sz="2" w:space="0" w:color="999999"/>
              <w:right w:val="single" w:sz="2" w:space="0" w:color="999999"/>
            </w:tcBorders>
          </w:tcPr>
          <w:p>
            <w:pPr>
              <w:pStyle w:val="TableParagraph"/>
              <w:spacing w:line="232" w:lineRule="auto" w:before="63"/>
              <w:ind w:left="77" w:right="157"/>
              <w:rPr>
                <w:sz w:val="21"/>
              </w:rPr>
            </w:pPr>
            <w:r>
              <w:rPr>
                <w:sz w:val="21"/>
              </w:rPr>
              <w:t>Displays embedded file metadata information.</w:t>
            </w:r>
          </w:p>
        </w:tc>
        <w:tc>
          <w:tcPr>
            <w:tcW w:w="4118" w:type="dxa"/>
            <w:tcBorders>
              <w:top w:val="single" w:sz="2" w:space="0" w:color="999999"/>
              <w:left w:val="single" w:sz="2" w:space="0" w:color="999999"/>
              <w:bottom w:val="single" w:sz="2" w:space="0" w:color="999999"/>
              <w:right w:val="single" w:sz="2" w:space="0" w:color="999999"/>
            </w:tcBorders>
          </w:tcPr>
          <w:p>
            <w:pPr>
              <w:pStyle w:val="TableParagraph"/>
              <w:spacing w:line="235" w:lineRule="auto" w:before="61"/>
              <w:ind w:left="77" w:right="157"/>
              <w:rPr>
                <w:sz w:val="21"/>
              </w:rPr>
            </w:pPr>
            <w:r>
              <w:rPr>
                <w:sz w:val="21"/>
              </w:rPr>
              <w:t>Embedded metadata is displayed and can be modified for a specific thumbnail. Access XMP metadata, encapsulated in a </w:t>
            </w:r>
            <w:r>
              <w:rPr>
                <w:rFonts w:ascii="Courier New"/>
                <w:sz w:val="18"/>
              </w:rPr>
              <w:t>Metadata </w:t>
            </w:r>
            <w:r>
              <w:rPr>
                <w:sz w:val="21"/>
              </w:rPr>
              <w:t>object, from the </w:t>
            </w:r>
            <w:r>
              <w:rPr>
                <w:rFonts w:ascii="Courier New"/>
                <w:sz w:val="18"/>
              </w:rPr>
              <w:t>Thumbnail.metadata </w:t>
            </w:r>
            <w:r>
              <w:rPr>
                <w:sz w:val="21"/>
              </w:rPr>
              <w:t>property.</w:t>
            </w:r>
          </w:p>
          <w:p>
            <w:pPr>
              <w:pStyle w:val="TableParagraph"/>
              <w:spacing w:line="232" w:lineRule="auto" w:before="176"/>
              <w:ind w:left="77"/>
              <w:rPr>
                <w:sz w:val="21"/>
              </w:rPr>
            </w:pPr>
            <w:r>
              <w:rPr>
                <w:sz w:val="21"/>
              </w:rPr>
              <w:t>Set </w:t>
            </w:r>
            <w:r>
              <w:rPr>
                <w:rFonts w:ascii="Courier New"/>
                <w:sz w:val="18"/>
              </w:rPr>
              <w:t>app.synchronousMode </w:t>
            </w:r>
            <w:r>
              <w:rPr>
                <w:sz w:val="21"/>
              </w:rPr>
              <w:t>before accessing or setting metadata in a script, to ensure that Adobe Bridge retrieves the latest valid data, and writes new values correctly.</w:t>
            </w:r>
          </w:p>
        </w:tc>
      </w:tr>
      <w:tr>
        <w:trPr>
          <w:trHeight w:val="1406" w:hRule="atLeast"/>
        </w:trPr>
        <w:tc>
          <w:tcPr>
            <w:tcW w:w="2232" w:type="dxa"/>
            <w:tcBorders>
              <w:top w:val="single" w:sz="2" w:space="0" w:color="999999"/>
              <w:left w:val="single" w:sz="2" w:space="0" w:color="999999"/>
              <w:bottom w:val="single" w:sz="2" w:space="0" w:color="999999"/>
              <w:right w:val="single" w:sz="2" w:space="0" w:color="999999"/>
            </w:tcBorders>
          </w:tcPr>
          <w:p>
            <w:pPr>
              <w:pStyle w:val="TableParagraph"/>
              <w:spacing w:before="55"/>
              <w:rPr>
                <w:sz w:val="21"/>
              </w:rPr>
            </w:pPr>
            <w:bookmarkStart w:name="_bookmark35" w:id="52"/>
            <w:bookmarkEnd w:id="52"/>
            <w:r>
              <w:rPr/>
            </w:r>
            <w:r>
              <w:rPr>
                <w:sz w:val="21"/>
              </w:rPr>
              <w:t>Keywords palette</w:t>
            </w:r>
          </w:p>
        </w:tc>
        <w:tc>
          <w:tcPr>
            <w:tcW w:w="2880" w:type="dxa"/>
            <w:tcBorders>
              <w:top w:val="single" w:sz="2" w:space="0" w:color="999999"/>
              <w:left w:val="single" w:sz="2" w:space="0" w:color="999999"/>
              <w:bottom w:val="single" w:sz="2" w:space="0" w:color="999999"/>
              <w:right w:val="single" w:sz="2" w:space="0" w:color="999999"/>
            </w:tcBorders>
          </w:tcPr>
          <w:p>
            <w:pPr>
              <w:pStyle w:val="TableParagraph"/>
              <w:spacing w:before="55"/>
              <w:ind w:left="77"/>
              <w:rPr>
                <w:sz w:val="21"/>
              </w:rPr>
            </w:pPr>
            <w:r>
              <w:rPr>
                <w:sz w:val="21"/>
              </w:rPr>
              <w:t>Displays keyword information.</w:t>
            </w:r>
          </w:p>
        </w:tc>
        <w:tc>
          <w:tcPr>
            <w:tcW w:w="4118" w:type="dxa"/>
            <w:tcBorders>
              <w:top w:val="single" w:sz="2" w:space="0" w:color="999999"/>
              <w:left w:val="single" w:sz="2" w:space="0" w:color="999999"/>
              <w:bottom w:val="single" w:sz="2" w:space="0" w:color="999999"/>
              <w:right w:val="single" w:sz="2" w:space="0" w:color="999999"/>
            </w:tcBorders>
          </w:tcPr>
          <w:p>
            <w:pPr>
              <w:pStyle w:val="TableParagraph"/>
              <w:spacing w:line="232" w:lineRule="auto" w:before="61"/>
              <w:ind w:left="77" w:right="145" w:hanging="1"/>
              <w:rPr>
                <w:sz w:val="21"/>
              </w:rPr>
            </w:pPr>
            <w:r>
              <w:rPr>
                <w:sz w:val="21"/>
              </w:rPr>
              <w:t>Use </w:t>
            </w:r>
            <w:r>
              <w:rPr>
                <w:rFonts w:ascii="Courier New"/>
                <w:sz w:val="18"/>
              </w:rPr>
              <w:t>app.importKeywordsFromFile()</w:t>
            </w:r>
            <w:r>
              <w:rPr>
                <w:rFonts w:ascii="Courier New"/>
                <w:spacing w:val="-71"/>
                <w:sz w:val="18"/>
              </w:rPr>
              <w:t> </w:t>
            </w:r>
            <w:r>
              <w:rPr>
                <w:sz w:val="21"/>
              </w:rPr>
              <w:t>and </w:t>
            </w:r>
            <w:r>
              <w:rPr>
                <w:rFonts w:ascii="Courier New"/>
                <w:sz w:val="18"/>
              </w:rPr>
              <w:t>app.exportKeywordsFromFile() </w:t>
            </w:r>
            <w:r>
              <w:rPr>
                <w:sz w:val="21"/>
              </w:rPr>
              <w:t>to get and set keywords from files. Scripts can also modify keywords defined in embedded metadata.</w:t>
            </w:r>
          </w:p>
        </w:tc>
      </w:tr>
      <w:tr>
        <w:trPr>
          <w:trHeight w:val="1406" w:hRule="atLeast"/>
        </w:trPr>
        <w:tc>
          <w:tcPr>
            <w:tcW w:w="2232" w:type="dxa"/>
            <w:tcBorders>
              <w:top w:val="single" w:sz="2" w:space="0" w:color="999999"/>
              <w:left w:val="single" w:sz="2" w:space="0" w:color="999999"/>
              <w:bottom w:val="single" w:sz="2" w:space="0" w:color="999999"/>
              <w:right w:val="single" w:sz="2" w:space="0" w:color="999999"/>
            </w:tcBorders>
          </w:tcPr>
          <w:p>
            <w:pPr>
              <w:pStyle w:val="TableParagraph"/>
              <w:spacing w:line="232" w:lineRule="auto" w:before="60"/>
              <w:ind w:right="169"/>
              <w:rPr>
                <w:sz w:val="21"/>
              </w:rPr>
            </w:pPr>
            <w:bookmarkStart w:name="_bookmark36" w:id="53"/>
            <w:bookmarkEnd w:id="53"/>
            <w:r>
              <w:rPr/>
            </w:r>
            <w:r>
              <w:rPr>
                <w:sz w:val="21"/>
              </w:rPr>
              <w:t>Custom tabbed palettes (not shown)</w:t>
            </w:r>
          </w:p>
        </w:tc>
        <w:tc>
          <w:tcPr>
            <w:tcW w:w="2880" w:type="dxa"/>
            <w:tcBorders>
              <w:top w:val="single" w:sz="2" w:space="0" w:color="999999"/>
              <w:left w:val="single" w:sz="2" w:space="0" w:color="999999"/>
              <w:bottom w:val="single" w:sz="2" w:space="0" w:color="999999"/>
              <w:right w:val="single" w:sz="2" w:space="0" w:color="999999"/>
            </w:tcBorders>
          </w:tcPr>
          <w:p>
            <w:pPr>
              <w:pStyle w:val="TableParagraph"/>
              <w:spacing w:line="232" w:lineRule="auto" w:before="60"/>
              <w:ind w:left="77" w:right="157"/>
              <w:rPr>
                <w:sz w:val="21"/>
              </w:rPr>
            </w:pPr>
            <w:r>
              <w:rPr>
                <w:sz w:val="21"/>
              </w:rPr>
              <w:t>Script-defined tabbed palettes that can be added to the default palettes.</w:t>
            </w:r>
          </w:p>
        </w:tc>
        <w:tc>
          <w:tcPr>
            <w:tcW w:w="4118" w:type="dxa"/>
            <w:tcBorders>
              <w:top w:val="single" w:sz="2" w:space="0" w:color="999999"/>
              <w:left w:val="single" w:sz="2" w:space="0" w:color="999999"/>
              <w:bottom w:val="single" w:sz="2" w:space="0" w:color="999999"/>
              <w:right w:val="single" w:sz="2" w:space="0" w:color="999999"/>
            </w:tcBorders>
          </w:tcPr>
          <w:p>
            <w:pPr>
              <w:pStyle w:val="TableParagraph"/>
              <w:spacing w:line="235" w:lineRule="auto" w:before="57"/>
              <w:ind w:left="77"/>
              <w:rPr>
                <w:sz w:val="21"/>
              </w:rPr>
            </w:pPr>
            <w:r>
              <w:rPr>
                <w:sz w:val="21"/>
              </w:rPr>
              <w:t>A new palette is represented </w:t>
            </w:r>
            <w:r>
              <w:rPr>
                <w:spacing w:val="-3"/>
                <w:sz w:val="21"/>
              </w:rPr>
              <w:t>by </w:t>
            </w:r>
            <w:r>
              <w:rPr>
                <w:sz w:val="21"/>
              </w:rPr>
              <w:t>the </w:t>
            </w:r>
            <w:r>
              <w:rPr>
                <w:rFonts w:ascii="Courier New"/>
                <w:sz w:val="18"/>
              </w:rPr>
              <w:t>TabbedPalette</w:t>
            </w:r>
            <w:r>
              <w:rPr>
                <w:rFonts w:ascii="Courier New"/>
                <w:spacing w:val="-64"/>
                <w:sz w:val="18"/>
              </w:rPr>
              <w:t> </w:t>
            </w:r>
            <w:r>
              <w:rPr>
                <w:sz w:val="21"/>
              </w:rPr>
              <w:t>object. A palette can display ScriptUI user-interface elements. The </w:t>
            </w:r>
            <w:r>
              <w:rPr>
                <w:rFonts w:ascii="Courier New"/>
                <w:sz w:val="18"/>
              </w:rPr>
              <w:t>TabbedPalette.title</w:t>
            </w:r>
            <w:r>
              <w:rPr>
                <w:rFonts w:ascii="Courier New"/>
                <w:spacing w:val="-86"/>
                <w:sz w:val="18"/>
              </w:rPr>
              <w:t> </w:t>
            </w:r>
            <w:r>
              <w:rPr>
                <w:sz w:val="21"/>
              </w:rPr>
              <w:t>value is shown in the </w:t>
            </w:r>
            <w:r>
              <w:rPr>
                <w:spacing w:val="-3"/>
                <w:sz w:val="21"/>
              </w:rPr>
              <w:t>tab.</w:t>
            </w:r>
          </w:p>
        </w:tc>
      </w:tr>
      <w:tr>
        <w:trPr>
          <w:trHeight w:val="2332" w:hRule="atLeast"/>
        </w:trPr>
        <w:tc>
          <w:tcPr>
            <w:tcW w:w="2232" w:type="dxa"/>
            <w:tcBorders>
              <w:top w:val="single" w:sz="2" w:space="0" w:color="999999"/>
              <w:left w:val="single" w:sz="2" w:space="0" w:color="999999"/>
              <w:bottom w:val="single" w:sz="2" w:space="0" w:color="999999"/>
              <w:right w:val="single" w:sz="2" w:space="0" w:color="999999"/>
            </w:tcBorders>
          </w:tcPr>
          <w:p>
            <w:pPr>
              <w:pStyle w:val="TableParagraph"/>
              <w:spacing w:before="53"/>
              <w:rPr>
                <w:sz w:val="21"/>
              </w:rPr>
            </w:pPr>
            <w:bookmarkStart w:name="_bookmark37" w:id="54"/>
            <w:bookmarkEnd w:id="54"/>
            <w:r>
              <w:rPr/>
            </w:r>
            <w:r>
              <w:rPr>
                <w:sz w:val="21"/>
              </w:rPr>
              <w:t>Inspector (not shown)</w:t>
            </w:r>
          </w:p>
        </w:tc>
        <w:tc>
          <w:tcPr>
            <w:tcW w:w="2880" w:type="dxa"/>
            <w:tcBorders>
              <w:top w:val="single" w:sz="2" w:space="0" w:color="999999"/>
              <w:left w:val="single" w:sz="2" w:space="0" w:color="999999"/>
              <w:bottom w:val="single" w:sz="2" w:space="0" w:color="999999"/>
              <w:right w:val="single" w:sz="2" w:space="0" w:color="999999"/>
            </w:tcBorders>
          </w:tcPr>
          <w:p>
            <w:pPr>
              <w:pStyle w:val="TableParagraph"/>
              <w:spacing w:line="232" w:lineRule="auto" w:before="59"/>
              <w:ind w:left="77" w:right="157"/>
              <w:rPr>
                <w:sz w:val="21"/>
              </w:rPr>
            </w:pPr>
            <w:r>
              <w:rPr>
                <w:sz w:val="21"/>
              </w:rPr>
              <w:t>An object-inspection palette that displays further information related to a selected thumbnail in the Content pane.</w:t>
            </w:r>
          </w:p>
          <w:p>
            <w:pPr>
              <w:pStyle w:val="TableParagraph"/>
              <w:spacing w:line="232" w:lineRule="auto" w:before="186"/>
              <w:ind w:left="77" w:right="563"/>
              <w:rPr>
                <w:sz w:val="21"/>
              </w:rPr>
            </w:pPr>
            <w:r>
              <w:rPr>
                <w:sz w:val="21"/>
              </w:rPr>
              <w:t>This type of palette is script-defined; there is no default version.</w:t>
            </w:r>
          </w:p>
        </w:tc>
        <w:tc>
          <w:tcPr>
            <w:tcW w:w="4118" w:type="dxa"/>
            <w:tcBorders>
              <w:top w:val="single" w:sz="2" w:space="0" w:color="999999"/>
              <w:left w:val="single" w:sz="2" w:space="0" w:color="999999"/>
              <w:bottom w:val="single" w:sz="2" w:space="0" w:color="999999"/>
              <w:right w:val="single" w:sz="2" w:space="0" w:color="999999"/>
            </w:tcBorders>
          </w:tcPr>
          <w:p>
            <w:pPr>
              <w:pStyle w:val="TableParagraph"/>
              <w:spacing w:line="235" w:lineRule="auto" w:before="56"/>
              <w:ind w:left="77" w:right="157"/>
              <w:rPr>
                <w:sz w:val="21"/>
              </w:rPr>
            </w:pPr>
            <w:r>
              <w:rPr>
                <w:sz w:val="21"/>
              </w:rPr>
              <w:t>Each palette is represented </w:t>
            </w:r>
            <w:r>
              <w:rPr>
                <w:spacing w:val="-3"/>
                <w:sz w:val="21"/>
              </w:rPr>
              <w:t>by </w:t>
            </w:r>
            <w:r>
              <w:rPr>
                <w:sz w:val="21"/>
              </w:rPr>
              <w:t>the </w:t>
            </w:r>
            <w:r>
              <w:rPr>
                <w:rFonts w:ascii="Courier New"/>
                <w:sz w:val="18"/>
              </w:rPr>
              <w:t>InspectorPanel</w:t>
            </w:r>
            <w:r>
              <w:rPr>
                <w:rFonts w:ascii="Courier New"/>
                <w:spacing w:val="-55"/>
                <w:sz w:val="18"/>
              </w:rPr>
              <w:t> </w:t>
            </w:r>
            <w:r>
              <w:rPr>
                <w:sz w:val="21"/>
              </w:rPr>
              <w:t>object, which contains one or more subpanels. The subpanels display information related to the focus thumbnail, directly or indirectly through </w:t>
            </w:r>
            <w:r>
              <w:rPr>
                <w:rFonts w:ascii="Courier New"/>
                <w:sz w:val="18"/>
              </w:rPr>
              <w:t>Thumbnail </w:t>
            </w:r>
            <w:r>
              <w:rPr>
                <w:sz w:val="21"/>
              </w:rPr>
              <w:t>or </w:t>
            </w:r>
            <w:r>
              <w:rPr>
                <w:rFonts w:ascii="Courier New"/>
                <w:sz w:val="18"/>
              </w:rPr>
              <w:t>Metadata </w:t>
            </w:r>
            <w:r>
              <w:rPr>
                <w:sz w:val="21"/>
              </w:rPr>
              <w:t>properties. Various types of subpanel are represented by subclasses of the </w:t>
            </w:r>
            <w:r>
              <w:rPr>
                <w:rFonts w:ascii="Courier New"/>
                <w:sz w:val="18"/>
              </w:rPr>
              <w:t>Panelette</w:t>
            </w:r>
            <w:r>
              <w:rPr>
                <w:rFonts w:ascii="Courier New"/>
                <w:spacing w:val="-71"/>
                <w:sz w:val="18"/>
              </w:rPr>
              <w:t> </w:t>
            </w:r>
            <w:r>
              <w:rPr>
                <w:sz w:val="21"/>
              </w:rPr>
              <w:t>base class.</w:t>
            </w:r>
          </w:p>
        </w:tc>
      </w:tr>
      <w:tr>
        <w:trPr>
          <w:trHeight w:val="2087" w:hRule="atLeast"/>
        </w:trPr>
        <w:tc>
          <w:tcPr>
            <w:tcW w:w="2232" w:type="dxa"/>
            <w:tcBorders>
              <w:top w:val="single" w:sz="2" w:space="0" w:color="999999"/>
              <w:left w:val="single" w:sz="2" w:space="0" w:color="999999"/>
              <w:bottom w:val="single" w:sz="2" w:space="0" w:color="999999"/>
              <w:right w:val="single" w:sz="2" w:space="0" w:color="999999"/>
            </w:tcBorders>
          </w:tcPr>
          <w:p>
            <w:pPr>
              <w:pStyle w:val="TableParagraph"/>
              <w:spacing w:before="55"/>
              <w:rPr>
                <w:sz w:val="21"/>
              </w:rPr>
            </w:pPr>
            <w:bookmarkStart w:name="_bookmark38" w:id="55"/>
            <w:bookmarkEnd w:id="55"/>
            <w:r>
              <w:rPr/>
            </w:r>
            <w:r>
              <w:rPr>
                <w:sz w:val="21"/>
              </w:rPr>
              <w:t>View mode controls</w:t>
            </w:r>
          </w:p>
        </w:tc>
        <w:tc>
          <w:tcPr>
            <w:tcW w:w="2880" w:type="dxa"/>
            <w:tcBorders>
              <w:top w:val="single" w:sz="2" w:space="0" w:color="999999"/>
              <w:left w:val="single" w:sz="2" w:space="0" w:color="999999"/>
              <w:bottom w:val="single" w:sz="2" w:space="0" w:color="999999"/>
              <w:right w:val="single" w:sz="2" w:space="0" w:color="999999"/>
            </w:tcBorders>
          </w:tcPr>
          <w:p>
            <w:pPr>
              <w:pStyle w:val="TableParagraph"/>
              <w:spacing w:line="232" w:lineRule="auto" w:before="61"/>
              <w:ind w:left="77" w:right="157"/>
              <w:rPr>
                <w:sz w:val="21"/>
              </w:rPr>
            </w:pPr>
            <w:r>
              <w:rPr>
                <w:sz w:val="21"/>
              </w:rPr>
              <w:t>Various controls that set the viewing mode to predefined pane configurations, and set the display size of thumbnails in the Content pane.</w:t>
            </w:r>
          </w:p>
        </w:tc>
        <w:tc>
          <w:tcPr>
            <w:tcW w:w="4118" w:type="dxa"/>
            <w:tcBorders>
              <w:top w:val="single" w:sz="2" w:space="0" w:color="999999"/>
              <w:left w:val="single" w:sz="2" w:space="0" w:color="999999"/>
              <w:bottom w:val="single" w:sz="2" w:space="0" w:color="999999"/>
              <w:right w:val="single" w:sz="2" w:space="0" w:color="999999"/>
            </w:tcBorders>
          </w:tcPr>
          <w:p>
            <w:pPr>
              <w:pStyle w:val="TableParagraph"/>
              <w:spacing w:line="235" w:lineRule="auto" w:before="59"/>
              <w:ind w:left="77" w:right="145"/>
              <w:rPr>
                <w:sz w:val="21"/>
              </w:rPr>
            </w:pPr>
            <w:r>
              <w:rPr>
                <w:sz w:val="21"/>
              </w:rPr>
              <w:t>The view mode is controlled by </w:t>
            </w:r>
            <w:r>
              <w:rPr>
                <w:rFonts w:ascii="Courier New"/>
                <w:sz w:val="18"/>
              </w:rPr>
              <w:t>app.document.thumbnailViewMode</w:t>
            </w:r>
            <w:r>
              <w:rPr>
                <w:sz w:val="21"/>
              </w:rPr>
              <w:t>. You can control various aspects of the view with other </w:t>
            </w:r>
            <w:r>
              <w:rPr>
                <w:rFonts w:ascii="Courier New"/>
                <w:sz w:val="18"/>
              </w:rPr>
              <w:t>Document </w:t>
            </w:r>
            <w:r>
              <w:rPr>
                <w:sz w:val="21"/>
              </w:rPr>
              <w:t>properties such as </w:t>
            </w:r>
            <w:r>
              <w:rPr>
                <w:rFonts w:ascii="Courier New"/>
                <w:sz w:val="18"/>
              </w:rPr>
              <w:t>displayInspectorView</w:t>
            </w:r>
            <w:r>
              <w:rPr>
                <w:sz w:val="21"/>
              </w:rPr>
              <w:t>, </w:t>
            </w:r>
            <w:r>
              <w:rPr>
                <w:rFonts w:ascii="Courier New"/>
                <w:sz w:val="18"/>
              </w:rPr>
              <w:t>showFolders</w:t>
            </w:r>
            <w:r>
              <w:rPr>
                <w:sz w:val="21"/>
              </w:rPr>
              <w:t>, </w:t>
            </w:r>
            <w:r>
              <w:rPr>
                <w:rFonts w:ascii="Courier New"/>
                <w:sz w:val="18"/>
              </w:rPr>
              <w:t>showThumbnailName</w:t>
            </w:r>
            <w:r>
              <w:rPr>
                <w:sz w:val="21"/>
              </w:rPr>
              <w:t>, and so on.</w:t>
            </w:r>
          </w:p>
          <w:p>
            <w:pPr>
              <w:pStyle w:val="TableParagraph"/>
              <w:spacing w:before="169"/>
              <w:ind w:left="77"/>
              <w:rPr>
                <w:sz w:val="21"/>
              </w:rPr>
            </w:pPr>
            <w:r>
              <w:rPr>
                <w:sz w:val="21"/>
              </w:rPr>
              <w:t>Workspaces are not accessible to scripts.</w:t>
            </w:r>
          </w:p>
        </w:tc>
      </w:tr>
      <w:tr>
        <w:trPr>
          <w:trHeight w:val="902" w:hRule="atLeast"/>
        </w:trPr>
        <w:tc>
          <w:tcPr>
            <w:tcW w:w="2232" w:type="dxa"/>
            <w:tcBorders>
              <w:top w:val="single" w:sz="2" w:space="0" w:color="999999"/>
              <w:left w:val="single" w:sz="2" w:space="0" w:color="999999"/>
              <w:bottom w:val="nil"/>
              <w:right w:val="single" w:sz="2" w:space="0" w:color="999999"/>
            </w:tcBorders>
          </w:tcPr>
          <w:p>
            <w:pPr>
              <w:pStyle w:val="TableParagraph"/>
              <w:spacing w:before="53"/>
              <w:rPr>
                <w:sz w:val="21"/>
              </w:rPr>
            </w:pPr>
            <w:bookmarkStart w:name="_bookmark39" w:id="56"/>
            <w:bookmarkEnd w:id="56"/>
            <w:r>
              <w:rPr/>
            </w:r>
            <w:r>
              <w:rPr>
                <w:sz w:val="21"/>
              </w:rPr>
              <w:t>Status line</w:t>
            </w:r>
          </w:p>
        </w:tc>
        <w:tc>
          <w:tcPr>
            <w:tcW w:w="2880" w:type="dxa"/>
            <w:tcBorders>
              <w:top w:val="single" w:sz="2" w:space="0" w:color="999999"/>
              <w:left w:val="single" w:sz="2" w:space="0" w:color="999999"/>
              <w:bottom w:val="nil"/>
              <w:right w:val="single" w:sz="2" w:space="0" w:color="999999"/>
            </w:tcBorders>
          </w:tcPr>
          <w:p>
            <w:pPr>
              <w:pStyle w:val="TableParagraph"/>
              <w:spacing w:line="232" w:lineRule="auto" w:before="59"/>
              <w:ind w:left="77" w:right="176"/>
              <w:rPr>
                <w:sz w:val="21"/>
              </w:rPr>
            </w:pPr>
            <w:r>
              <w:rPr>
                <w:sz w:val="21"/>
              </w:rPr>
              <w:t>The bottom bar on the browser window that displays current status information.</w:t>
            </w:r>
          </w:p>
        </w:tc>
        <w:tc>
          <w:tcPr>
            <w:tcW w:w="4118" w:type="dxa"/>
            <w:tcBorders>
              <w:top w:val="single" w:sz="2" w:space="0" w:color="999999"/>
              <w:left w:val="single" w:sz="2" w:space="0" w:color="999999"/>
              <w:bottom w:val="nil"/>
              <w:right w:val="single" w:sz="2" w:space="0" w:color="999999"/>
            </w:tcBorders>
          </w:tcPr>
          <w:p>
            <w:pPr>
              <w:pStyle w:val="TableParagraph"/>
              <w:spacing w:line="253" w:lineRule="exact" w:before="52"/>
              <w:ind w:left="77"/>
              <w:rPr>
                <w:sz w:val="21"/>
              </w:rPr>
            </w:pPr>
            <w:r>
              <w:rPr>
                <w:w w:val="105"/>
                <w:sz w:val="21"/>
              </w:rPr>
              <w:t>Set text to be shown in the status line with</w:t>
            </w:r>
          </w:p>
          <w:p>
            <w:pPr>
              <w:pStyle w:val="TableParagraph"/>
              <w:spacing w:line="253" w:lineRule="exact" w:before="0"/>
              <w:ind w:left="77"/>
              <w:rPr>
                <w:sz w:val="21"/>
              </w:rPr>
            </w:pPr>
            <w:r>
              <w:rPr>
                <w:rFonts w:ascii="Courier New"/>
                <w:sz w:val="18"/>
              </w:rPr>
              <w:t>Document.status</w:t>
            </w:r>
            <w:r>
              <w:rPr>
                <w:sz w:val="21"/>
              </w:rPr>
              <w:t>.</w:t>
            </w:r>
          </w:p>
        </w:tc>
      </w:tr>
    </w:tbl>
    <w:p>
      <w:pPr>
        <w:spacing w:after="0" w:line="253" w:lineRule="exact"/>
        <w:rPr>
          <w:sz w:val="21"/>
        </w:rPr>
        <w:sectPr>
          <w:pgSz w:w="11880" w:h="15840"/>
          <w:pgMar w:header="900" w:footer="0" w:top="1120" w:bottom="280" w:left="620" w:right="580"/>
        </w:sectPr>
      </w:pPr>
    </w:p>
    <w:p>
      <w:pPr>
        <w:pStyle w:val="BodyText"/>
        <w:rPr>
          <w:sz w:val="20"/>
        </w:rPr>
      </w:pPr>
    </w:p>
    <w:p>
      <w:pPr>
        <w:pStyle w:val="BodyText"/>
        <w:spacing w:before="4"/>
        <w:rPr>
          <w:sz w:val="17"/>
        </w:rPr>
      </w:pPr>
    </w:p>
    <w:tbl>
      <w:tblPr>
        <w:tblW w:w="0" w:type="auto"/>
        <w:jc w:val="left"/>
        <w:tblInd w:w="1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32"/>
        <w:gridCol w:w="2880"/>
        <w:gridCol w:w="4118"/>
      </w:tblGrid>
      <w:tr>
        <w:trPr>
          <w:trHeight w:val="1406" w:hRule="atLeast"/>
        </w:trPr>
        <w:tc>
          <w:tcPr>
            <w:tcW w:w="2232" w:type="dxa"/>
            <w:tcBorders>
              <w:left w:val="single" w:sz="2" w:space="0" w:color="999999"/>
              <w:bottom w:val="single" w:sz="2" w:space="0" w:color="999999"/>
              <w:right w:val="single" w:sz="2" w:space="0" w:color="999999"/>
            </w:tcBorders>
          </w:tcPr>
          <w:p>
            <w:pPr>
              <w:pStyle w:val="TableParagraph"/>
              <w:spacing w:before="55"/>
              <w:rPr>
                <w:sz w:val="21"/>
              </w:rPr>
            </w:pPr>
            <w:bookmarkStart w:name="_bookmark40" w:id="57"/>
            <w:bookmarkEnd w:id="57"/>
            <w:r>
              <w:rPr/>
            </w:r>
            <w:r>
              <w:rPr>
                <w:sz w:val="21"/>
              </w:rPr>
              <w:t>Menubar</w:t>
            </w:r>
          </w:p>
        </w:tc>
        <w:tc>
          <w:tcPr>
            <w:tcW w:w="2880" w:type="dxa"/>
            <w:tcBorders>
              <w:left w:val="single" w:sz="2" w:space="0" w:color="999999"/>
              <w:bottom w:val="single" w:sz="2" w:space="0" w:color="999999"/>
              <w:right w:val="single" w:sz="2" w:space="0" w:color="999999"/>
            </w:tcBorders>
          </w:tcPr>
          <w:p>
            <w:pPr>
              <w:pStyle w:val="TableParagraph"/>
              <w:spacing w:line="232" w:lineRule="auto" w:before="61"/>
              <w:ind w:left="77" w:right="153"/>
              <w:jc w:val="both"/>
              <w:rPr>
                <w:sz w:val="21"/>
              </w:rPr>
            </w:pPr>
            <w:r>
              <w:rPr>
                <w:sz w:val="21"/>
              </w:rPr>
              <w:t>The menubar at the top of the browser window that contains Adobe Bridge commands.</w:t>
            </w:r>
          </w:p>
        </w:tc>
        <w:tc>
          <w:tcPr>
            <w:tcW w:w="4118" w:type="dxa"/>
            <w:tcBorders>
              <w:left w:val="single" w:sz="2" w:space="0" w:color="999999"/>
              <w:bottom w:val="single" w:sz="2" w:space="0" w:color="999999"/>
              <w:right w:val="single" w:sz="2" w:space="0" w:color="999999"/>
            </w:tcBorders>
          </w:tcPr>
          <w:p>
            <w:pPr>
              <w:pStyle w:val="TableParagraph"/>
              <w:spacing w:line="235" w:lineRule="auto" w:before="58"/>
              <w:ind w:left="77" w:right="308"/>
              <w:rPr>
                <w:sz w:val="21"/>
              </w:rPr>
            </w:pPr>
            <w:r>
              <w:rPr>
                <w:sz w:val="21"/>
              </w:rPr>
              <w:t>While this is not an object under direct </w:t>
            </w:r>
            <w:r>
              <w:rPr>
                <w:rFonts w:ascii="Courier New"/>
                <w:sz w:val="18"/>
              </w:rPr>
              <w:t>Document </w:t>
            </w:r>
            <w:r>
              <w:rPr>
                <w:sz w:val="21"/>
              </w:rPr>
              <w:t>control, you can add menus and commands using the </w:t>
            </w:r>
            <w:r>
              <w:rPr>
                <w:rFonts w:ascii="Courier New"/>
                <w:sz w:val="18"/>
              </w:rPr>
              <w:t>MenuElement </w:t>
            </w:r>
            <w:r>
              <w:rPr>
                <w:sz w:val="21"/>
              </w:rPr>
              <w:t>object, by referring to existing menus and commands.</w:t>
            </w:r>
          </w:p>
        </w:tc>
      </w:tr>
      <w:tr>
        <w:trPr>
          <w:trHeight w:val="1401" w:hRule="atLeast"/>
        </w:trPr>
        <w:tc>
          <w:tcPr>
            <w:tcW w:w="2232" w:type="dxa"/>
            <w:tcBorders>
              <w:top w:val="single" w:sz="2" w:space="0" w:color="999999"/>
              <w:left w:val="single" w:sz="2" w:space="0" w:color="999999"/>
              <w:bottom w:val="single" w:sz="2" w:space="0" w:color="999999"/>
              <w:right w:val="single" w:sz="2" w:space="0" w:color="999999"/>
            </w:tcBorders>
          </w:tcPr>
          <w:p>
            <w:pPr>
              <w:pStyle w:val="TableParagraph"/>
              <w:spacing w:before="53"/>
              <w:rPr>
                <w:sz w:val="21"/>
              </w:rPr>
            </w:pPr>
            <w:bookmarkStart w:name="_bookmark41" w:id="58"/>
            <w:bookmarkEnd w:id="58"/>
            <w:r>
              <w:rPr/>
            </w:r>
            <w:r>
              <w:rPr>
                <w:w w:val="105"/>
                <w:sz w:val="21"/>
              </w:rPr>
              <w:t>Context menus</w:t>
            </w:r>
          </w:p>
        </w:tc>
        <w:tc>
          <w:tcPr>
            <w:tcW w:w="2880" w:type="dxa"/>
            <w:tcBorders>
              <w:top w:val="single" w:sz="2" w:space="0" w:color="999999"/>
              <w:left w:val="single" w:sz="2" w:space="0" w:color="999999"/>
              <w:bottom w:val="single" w:sz="2" w:space="0" w:color="999999"/>
              <w:right w:val="single" w:sz="2" w:space="0" w:color="999999"/>
            </w:tcBorders>
          </w:tcPr>
          <w:p>
            <w:pPr>
              <w:pStyle w:val="TableParagraph"/>
              <w:spacing w:line="232" w:lineRule="auto" w:before="59"/>
              <w:ind w:left="77" w:right="347"/>
              <w:rPr>
                <w:sz w:val="21"/>
              </w:rPr>
            </w:pPr>
            <w:r>
              <w:rPr>
                <w:sz w:val="21"/>
              </w:rPr>
              <w:t>The right-click menus associated with thumbnails, and flyout menus for some palettes, containing context-specific commands.</w:t>
            </w:r>
          </w:p>
        </w:tc>
        <w:tc>
          <w:tcPr>
            <w:tcW w:w="4118" w:type="dxa"/>
            <w:tcBorders>
              <w:top w:val="single" w:sz="2" w:space="0" w:color="999999"/>
              <w:left w:val="single" w:sz="2" w:space="0" w:color="999999"/>
              <w:bottom w:val="single" w:sz="2" w:space="0" w:color="999999"/>
              <w:right w:val="single" w:sz="2" w:space="0" w:color="999999"/>
            </w:tcBorders>
          </w:tcPr>
          <w:p>
            <w:pPr>
              <w:pStyle w:val="TableParagraph"/>
              <w:spacing w:line="235" w:lineRule="auto" w:before="57"/>
              <w:ind w:left="77" w:right="163"/>
              <w:rPr>
                <w:sz w:val="21"/>
              </w:rPr>
            </w:pPr>
            <w:r>
              <w:rPr>
                <w:spacing w:val="-6"/>
                <w:w w:val="105"/>
                <w:sz w:val="21"/>
              </w:rPr>
              <w:t>You </w:t>
            </w:r>
            <w:r>
              <w:rPr>
                <w:w w:val="105"/>
                <w:sz w:val="21"/>
              </w:rPr>
              <w:t>can add submenus and commands to these</w:t>
            </w:r>
            <w:r>
              <w:rPr>
                <w:spacing w:val="-27"/>
                <w:w w:val="105"/>
                <w:sz w:val="21"/>
              </w:rPr>
              <w:t> </w:t>
            </w:r>
            <w:r>
              <w:rPr>
                <w:w w:val="105"/>
                <w:sz w:val="21"/>
              </w:rPr>
              <w:t>menus</w:t>
            </w:r>
            <w:r>
              <w:rPr>
                <w:spacing w:val="-26"/>
                <w:w w:val="105"/>
                <w:sz w:val="21"/>
              </w:rPr>
              <w:t> </w:t>
            </w:r>
            <w:r>
              <w:rPr>
                <w:w w:val="105"/>
                <w:sz w:val="21"/>
              </w:rPr>
              <w:t>using</w:t>
            </w:r>
            <w:r>
              <w:rPr>
                <w:spacing w:val="-28"/>
                <w:w w:val="105"/>
                <w:sz w:val="21"/>
              </w:rPr>
              <w:t> </w:t>
            </w:r>
            <w:r>
              <w:rPr>
                <w:w w:val="105"/>
                <w:sz w:val="21"/>
              </w:rPr>
              <w:t>the</w:t>
            </w:r>
            <w:r>
              <w:rPr>
                <w:spacing w:val="-26"/>
                <w:w w:val="105"/>
                <w:sz w:val="21"/>
              </w:rPr>
              <w:t> </w:t>
            </w:r>
            <w:r>
              <w:rPr>
                <w:rFonts w:ascii="Courier New"/>
                <w:w w:val="105"/>
                <w:sz w:val="18"/>
              </w:rPr>
              <w:t>MenuElement</w:t>
            </w:r>
            <w:r>
              <w:rPr>
                <w:rFonts w:ascii="Courier New"/>
                <w:spacing w:val="-89"/>
                <w:w w:val="105"/>
                <w:sz w:val="18"/>
              </w:rPr>
              <w:t> </w:t>
            </w:r>
            <w:r>
              <w:rPr>
                <w:w w:val="105"/>
                <w:sz w:val="21"/>
              </w:rPr>
              <w:t>object, by referring to existing</w:t>
            </w:r>
            <w:r>
              <w:rPr>
                <w:spacing w:val="-38"/>
                <w:w w:val="105"/>
                <w:sz w:val="21"/>
              </w:rPr>
              <w:t> </w:t>
            </w:r>
            <w:r>
              <w:rPr>
                <w:w w:val="105"/>
                <w:sz w:val="21"/>
              </w:rPr>
              <w:t>commands.</w:t>
            </w:r>
          </w:p>
        </w:tc>
      </w:tr>
      <w:tr>
        <w:trPr>
          <w:trHeight w:val="906" w:hRule="atLeast"/>
        </w:trPr>
        <w:tc>
          <w:tcPr>
            <w:tcW w:w="2232" w:type="dxa"/>
            <w:tcBorders>
              <w:top w:val="single" w:sz="2" w:space="0" w:color="999999"/>
              <w:left w:val="single" w:sz="2" w:space="0" w:color="999999"/>
              <w:bottom w:val="single" w:sz="2" w:space="0" w:color="999999"/>
              <w:right w:val="single" w:sz="2" w:space="0" w:color="999999"/>
            </w:tcBorders>
          </w:tcPr>
          <w:p>
            <w:pPr>
              <w:pStyle w:val="TableParagraph"/>
              <w:spacing w:line="232" w:lineRule="auto" w:before="63"/>
              <w:ind w:right="136"/>
              <w:rPr>
                <w:sz w:val="21"/>
              </w:rPr>
            </w:pPr>
            <w:bookmarkStart w:name="_bookmark42" w:id="59"/>
            <w:bookmarkEnd w:id="59"/>
            <w:r>
              <w:rPr/>
            </w:r>
            <w:r>
              <w:rPr>
                <w:sz w:val="21"/>
              </w:rPr>
              <w:t>Browser window upper navigation bar</w:t>
            </w:r>
          </w:p>
        </w:tc>
        <w:tc>
          <w:tcPr>
            <w:tcW w:w="2880" w:type="dxa"/>
            <w:tcBorders>
              <w:top w:val="single" w:sz="2" w:space="0" w:color="999999"/>
              <w:left w:val="single" w:sz="2" w:space="0" w:color="999999"/>
              <w:bottom w:val="single" w:sz="2" w:space="0" w:color="999999"/>
              <w:right w:val="single" w:sz="2" w:space="0" w:color="999999"/>
            </w:tcBorders>
          </w:tcPr>
          <w:p>
            <w:pPr>
              <w:pStyle w:val="TableParagraph"/>
              <w:spacing w:line="232" w:lineRule="auto" w:before="63"/>
              <w:ind w:left="77" w:right="351"/>
              <w:rPr>
                <w:sz w:val="21"/>
              </w:rPr>
            </w:pPr>
            <w:r>
              <w:rPr>
                <w:sz w:val="21"/>
              </w:rPr>
              <w:t>The navigation bar immediately under the menubar. Not configurable.</w:t>
            </w:r>
          </w:p>
        </w:tc>
        <w:tc>
          <w:tcPr>
            <w:tcW w:w="4118" w:type="dxa"/>
            <w:tcBorders>
              <w:top w:val="single" w:sz="2" w:space="0" w:color="999999"/>
              <w:left w:val="single" w:sz="2" w:space="0" w:color="999999"/>
              <w:bottom w:val="single" w:sz="2" w:space="0" w:color="999999"/>
              <w:right w:val="single" w:sz="2" w:space="0" w:color="999999"/>
            </w:tcBorders>
          </w:tcPr>
          <w:p>
            <w:pPr>
              <w:pStyle w:val="TableParagraph"/>
              <w:spacing w:before="57"/>
              <w:ind w:left="77"/>
              <w:rPr>
                <w:sz w:val="21"/>
              </w:rPr>
            </w:pPr>
            <w:r>
              <w:rPr>
                <w:sz w:val="21"/>
              </w:rPr>
              <w:t>Not accessible to scripts.</w:t>
            </w:r>
          </w:p>
        </w:tc>
      </w:tr>
      <w:tr>
        <w:trPr>
          <w:trHeight w:val="1406" w:hRule="atLeast"/>
        </w:trPr>
        <w:tc>
          <w:tcPr>
            <w:tcW w:w="2232" w:type="dxa"/>
            <w:tcBorders>
              <w:top w:val="single" w:sz="2" w:space="0" w:color="999999"/>
              <w:left w:val="single" w:sz="2" w:space="0" w:color="999999"/>
              <w:bottom w:val="single" w:sz="2" w:space="0" w:color="000000"/>
              <w:right w:val="single" w:sz="2" w:space="0" w:color="999999"/>
            </w:tcBorders>
          </w:tcPr>
          <w:p>
            <w:pPr>
              <w:pStyle w:val="TableParagraph"/>
              <w:spacing w:line="232" w:lineRule="auto" w:before="61"/>
              <w:rPr>
                <w:sz w:val="21"/>
              </w:rPr>
            </w:pPr>
            <w:r>
              <w:rPr>
                <w:w w:val="105"/>
                <w:sz w:val="21"/>
              </w:rPr>
              <w:t>Top and bottom navigation bars</w:t>
            </w:r>
          </w:p>
        </w:tc>
        <w:tc>
          <w:tcPr>
            <w:tcW w:w="2880" w:type="dxa"/>
            <w:tcBorders>
              <w:top w:val="single" w:sz="2" w:space="0" w:color="999999"/>
              <w:left w:val="single" w:sz="2" w:space="0" w:color="999999"/>
              <w:bottom w:val="single" w:sz="2" w:space="0" w:color="000000"/>
              <w:right w:val="single" w:sz="2" w:space="0" w:color="999999"/>
            </w:tcBorders>
          </w:tcPr>
          <w:p>
            <w:pPr>
              <w:pStyle w:val="TableParagraph"/>
              <w:spacing w:line="232" w:lineRule="auto" w:before="61"/>
              <w:ind w:left="77" w:right="166"/>
              <w:rPr>
                <w:sz w:val="21"/>
              </w:rPr>
            </w:pPr>
            <w:r>
              <w:rPr>
                <w:w w:val="105"/>
                <w:sz w:val="21"/>
              </w:rPr>
              <w:t>Two configurable navigation bars that can appear above and below the Content pane.</w:t>
            </w:r>
          </w:p>
        </w:tc>
        <w:tc>
          <w:tcPr>
            <w:tcW w:w="4118" w:type="dxa"/>
            <w:tcBorders>
              <w:top w:val="single" w:sz="2" w:space="0" w:color="999999"/>
              <w:left w:val="single" w:sz="2" w:space="0" w:color="999999"/>
              <w:bottom w:val="single" w:sz="2" w:space="0" w:color="000000"/>
              <w:right w:val="single" w:sz="2" w:space="0" w:color="999999"/>
            </w:tcBorders>
          </w:tcPr>
          <w:p>
            <w:pPr>
              <w:pStyle w:val="TableParagraph"/>
              <w:spacing w:line="232" w:lineRule="auto" w:before="61"/>
              <w:ind w:left="77"/>
              <w:rPr>
                <w:sz w:val="21"/>
              </w:rPr>
            </w:pPr>
            <w:r>
              <w:rPr>
                <w:sz w:val="21"/>
              </w:rPr>
              <w:t>Represented by predefined </w:t>
            </w:r>
            <w:r>
              <w:rPr>
                <w:rFonts w:ascii="Courier New"/>
                <w:sz w:val="18"/>
              </w:rPr>
              <w:t>NavBar </w:t>
            </w:r>
            <w:r>
              <w:rPr>
                <w:sz w:val="21"/>
              </w:rPr>
              <w:t>objects, accessed through the </w:t>
            </w:r>
            <w:r>
              <w:rPr>
                <w:rFonts w:ascii="Courier New"/>
                <w:sz w:val="18"/>
              </w:rPr>
              <w:t>Document.navbars </w:t>
            </w:r>
            <w:r>
              <w:rPr>
                <w:sz w:val="21"/>
              </w:rPr>
              <w:t>property. By default, the navigation bars are invisible. You can make a bar visible, and add ScriptUI elements to it.</w:t>
            </w:r>
          </w:p>
        </w:tc>
      </w:tr>
    </w:tbl>
    <w:p>
      <w:pPr>
        <w:pStyle w:val="BodyText"/>
        <w:spacing w:before="6"/>
        <w:rPr>
          <w:sz w:val="7"/>
        </w:rPr>
      </w:pPr>
    </w:p>
    <w:p>
      <w:pPr>
        <w:pStyle w:val="Heading2"/>
        <w:spacing w:before="114"/>
      </w:pPr>
      <w:bookmarkStart w:name="The Adobe Bridge Object Model" w:id="60"/>
      <w:bookmarkEnd w:id="60"/>
      <w:r>
        <w:rPr>
          <w:b w:val="0"/>
        </w:rPr>
      </w:r>
      <w:bookmarkStart w:name="_bookmark43" w:id="61"/>
      <w:bookmarkEnd w:id="61"/>
      <w:r>
        <w:rPr>
          <w:b w:val="0"/>
        </w:rPr>
      </w:r>
      <w:r>
        <w:rPr>
          <w:color w:val="999999"/>
          <w:w w:val="110"/>
        </w:rPr>
        <w:t>The Adobe Bridge Object Model</w:t>
      </w:r>
    </w:p>
    <w:p>
      <w:pPr>
        <w:pStyle w:val="BodyText"/>
        <w:spacing w:line="235" w:lineRule="auto" w:before="209"/>
        <w:ind w:left="1326" w:right="311"/>
      </w:pPr>
      <w:r>
        <w:rPr/>
        <w:t>Each application has its own object model, whic</w:t>
      </w:r>
      <w:bookmarkStart w:name="_bookmark44" w:id="62"/>
      <w:bookmarkEnd w:id="62"/>
      <w:r>
        <w:rPr/>
        <w:t>h</w:t>
      </w:r>
      <w:r>
        <w:rPr/>
        <w:t> </w:t>
      </w:r>
      <w:bookmarkStart w:name="_bookmark45" w:id="63"/>
      <w:bookmarkEnd w:id="63"/>
      <w:r>
        <w:rPr/>
        <w:t>c</w:t>
      </w:r>
      <w:r>
        <w:rPr/>
        <w:t>onsists of a hierarchical representation of the application, and of the documents used in the application. The object model allows you to programmatically access and manipulate the document and its components. Since the use of a document varies for each application, the object model terminology varies for each application. </w:t>
      </w:r>
      <w:r>
        <w:rPr>
          <w:spacing w:val="-3"/>
        </w:rPr>
        <w:t>For </w:t>
      </w:r>
      <w:r>
        <w:rPr/>
        <w:t>example, each application's object model includes a </w:t>
      </w:r>
      <w:r>
        <w:rPr>
          <w:rFonts w:ascii="Courier New"/>
          <w:sz w:val="18"/>
        </w:rPr>
        <w:t>Document </w:t>
      </w:r>
      <w:r>
        <w:rPr/>
        <w:t>class, but the object referred to is different for each application, and the </w:t>
      </w:r>
      <w:r>
        <w:rPr>
          <w:rFonts w:ascii="Courier New"/>
          <w:sz w:val="18"/>
        </w:rPr>
        <w:t>Document</w:t>
      </w:r>
      <w:r>
        <w:rPr>
          <w:rFonts w:ascii="Courier New"/>
          <w:spacing w:val="-68"/>
          <w:sz w:val="18"/>
        </w:rPr>
        <w:t> </w:t>
      </w:r>
      <w:r>
        <w:rPr/>
        <w:t>class has different properties and methods for each application.</w:t>
      </w:r>
    </w:p>
    <w:p>
      <w:pPr>
        <w:pStyle w:val="BodyText"/>
        <w:spacing w:line="235" w:lineRule="auto" w:before="173"/>
        <w:ind w:left="1326"/>
      </w:pPr>
      <w:r>
        <w:rPr>
          <w:w w:val="105"/>
        </w:rPr>
        <w:t>Applications</w:t>
      </w:r>
      <w:r>
        <w:rPr>
          <w:spacing w:val="-17"/>
          <w:w w:val="105"/>
        </w:rPr>
        <w:t> </w:t>
      </w:r>
      <w:r>
        <w:rPr>
          <w:w w:val="105"/>
        </w:rPr>
        <w:t>typically</w:t>
      </w:r>
      <w:r>
        <w:rPr>
          <w:spacing w:val="-18"/>
          <w:w w:val="105"/>
        </w:rPr>
        <w:t> </w:t>
      </w:r>
      <w:r>
        <w:rPr>
          <w:w w:val="105"/>
        </w:rPr>
        <w:t>define</w:t>
      </w:r>
      <w:r>
        <w:rPr>
          <w:spacing w:val="-18"/>
          <w:w w:val="105"/>
        </w:rPr>
        <w:t> </w:t>
      </w:r>
      <w:r>
        <w:rPr>
          <w:w w:val="105"/>
        </w:rPr>
        <w:t>a</w:t>
      </w:r>
      <w:r>
        <w:rPr>
          <w:spacing w:val="-18"/>
          <w:w w:val="105"/>
        </w:rPr>
        <w:t> </w:t>
      </w:r>
      <w:r>
        <w:rPr>
          <w:rFonts w:ascii="Courier New" w:hAnsi="Courier New"/>
          <w:w w:val="105"/>
          <w:sz w:val="18"/>
        </w:rPr>
        <w:t>Document</w:t>
      </w:r>
      <w:r>
        <w:rPr>
          <w:rFonts w:ascii="Courier New" w:hAnsi="Courier New"/>
          <w:spacing w:val="-82"/>
          <w:w w:val="105"/>
          <w:sz w:val="18"/>
        </w:rPr>
        <w:t> </w:t>
      </w:r>
      <w:r>
        <w:rPr>
          <w:w w:val="105"/>
        </w:rPr>
        <w:t>class</w:t>
      </w:r>
      <w:r>
        <w:rPr>
          <w:spacing w:val="-17"/>
          <w:w w:val="105"/>
        </w:rPr>
        <w:t> </w:t>
      </w:r>
      <w:r>
        <w:rPr>
          <w:w w:val="105"/>
        </w:rPr>
        <w:t>to</w:t>
      </w:r>
      <w:r>
        <w:rPr>
          <w:spacing w:val="-15"/>
          <w:w w:val="105"/>
        </w:rPr>
        <w:t> </w:t>
      </w:r>
      <w:r>
        <w:rPr>
          <w:w w:val="105"/>
        </w:rPr>
        <w:t>deal</w:t>
      </w:r>
      <w:r>
        <w:rPr>
          <w:spacing w:val="-17"/>
          <w:w w:val="105"/>
        </w:rPr>
        <w:t> </w:t>
      </w:r>
      <w:r>
        <w:rPr>
          <w:w w:val="105"/>
        </w:rPr>
        <w:t>with</w:t>
      </w:r>
      <w:r>
        <w:rPr>
          <w:spacing w:val="-20"/>
          <w:w w:val="105"/>
        </w:rPr>
        <w:t> </w:t>
      </w:r>
      <w:r>
        <w:rPr>
          <w:w w:val="105"/>
        </w:rPr>
        <w:t>files</w:t>
      </w:r>
      <w:r>
        <w:rPr>
          <w:spacing w:val="-19"/>
          <w:w w:val="105"/>
        </w:rPr>
        <w:t> </w:t>
      </w:r>
      <w:r>
        <w:rPr>
          <w:w w:val="105"/>
        </w:rPr>
        <w:t>of</w:t>
      </w:r>
      <w:r>
        <w:rPr>
          <w:spacing w:val="-18"/>
          <w:w w:val="105"/>
        </w:rPr>
        <w:t> </w:t>
      </w:r>
      <w:r>
        <w:rPr>
          <w:w w:val="105"/>
        </w:rPr>
        <w:t>a</w:t>
      </w:r>
      <w:r>
        <w:rPr>
          <w:spacing w:val="-16"/>
          <w:w w:val="105"/>
        </w:rPr>
        <w:t> </w:t>
      </w:r>
      <w:r>
        <w:rPr>
          <w:w w:val="105"/>
        </w:rPr>
        <w:t>particular</w:t>
      </w:r>
      <w:r>
        <w:rPr>
          <w:spacing w:val="-20"/>
          <w:w w:val="105"/>
        </w:rPr>
        <w:t> </w:t>
      </w:r>
      <w:r>
        <w:rPr>
          <w:w w:val="105"/>
        </w:rPr>
        <w:t>type,</w:t>
      </w:r>
      <w:r>
        <w:rPr>
          <w:spacing w:val="-19"/>
          <w:w w:val="105"/>
        </w:rPr>
        <w:t> </w:t>
      </w:r>
      <w:r>
        <w:rPr>
          <w:w w:val="105"/>
        </w:rPr>
        <w:t>such</w:t>
      </w:r>
      <w:r>
        <w:rPr>
          <w:spacing w:val="-16"/>
          <w:w w:val="105"/>
        </w:rPr>
        <w:t> </w:t>
      </w:r>
      <w:r>
        <w:rPr>
          <w:w w:val="105"/>
        </w:rPr>
        <w:t>as</w:t>
      </w:r>
      <w:r>
        <w:rPr>
          <w:spacing w:val="-16"/>
          <w:w w:val="105"/>
        </w:rPr>
        <w:t> </w:t>
      </w:r>
      <w:r>
        <w:rPr>
          <w:w w:val="105"/>
        </w:rPr>
        <w:t>HTML</w:t>
      </w:r>
      <w:r>
        <w:rPr>
          <w:spacing w:val="-18"/>
          <w:w w:val="105"/>
        </w:rPr>
        <w:t> </w:t>
      </w:r>
      <w:r>
        <w:rPr>
          <w:w w:val="105"/>
        </w:rPr>
        <w:t>pages, images,</w:t>
      </w:r>
      <w:r>
        <w:rPr>
          <w:spacing w:val="-18"/>
          <w:w w:val="105"/>
        </w:rPr>
        <w:t> </w:t>
      </w:r>
      <w:r>
        <w:rPr>
          <w:w w:val="105"/>
        </w:rPr>
        <w:t>or</w:t>
      </w:r>
      <w:r>
        <w:rPr>
          <w:spacing w:val="-14"/>
          <w:w w:val="105"/>
        </w:rPr>
        <w:t> </w:t>
      </w:r>
      <w:r>
        <w:rPr>
          <w:w w:val="105"/>
        </w:rPr>
        <w:t>PDF</w:t>
      </w:r>
      <w:r>
        <w:rPr>
          <w:spacing w:val="-15"/>
          <w:w w:val="105"/>
        </w:rPr>
        <w:t> </w:t>
      </w:r>
      <w:r>
        <w:rPr>
          <w:w w:val="105"/>
        </w:rPr>
        <w:t>documents.</w:t>
      </w:r>
      <w:r>
        <w:rPr>
          <w:spacing w:val="-17"/>
          <w:w w:val="105"/>
        </w:rPr>
        <w:t> </w:t>
      </w:r>
      <w:r>
        <w:rPr>
          <w:spacing w:val="-3"/>
          <w:w w:val="105"/>
        </w:rPr>
        <w:t>However,</w:t>
      </w:r>
      <w:r>
        <w:rPr>
          <w:spacing w:val="-17"/>
          <w:w w:val="105"/>
        </w:rPr>
        <w:t> </w:t>
      </w:r>
      <w:r>
        <w:rPr>
          <w:w w:val="105"/>
        </w:rPr>
        <w:t>Adobe</w:t>
      </w:r>
      <w:r>
        <w:rPr>
          <w:spacing w:val="-17"/>
          <w:w w:val="105"/>
        </w:rPr>
        <w:t> </w:t>
      </w:r>
      <w:r>
        <w:rPr>
          <w:w w:val="105"/>
        </w:rPr>
        <w:t>Bridge</w:t>
      </w:r>
      <w:r>
        <w:rPr>
          <w:spacing w:val="-15"/>
          <w:w w:val="105"/>
        </w:rPr>
        <w:t> </w:t>
      </w:r>
      <w:r>
        <w:rPr>
          <w:w w:val="105"/>
        </w:rPr>
        <w:t>uses</w:t>
      </w:r>
      <w:r>
        <w:rPr>
          <w:spacing w:val="-15"/>
          <w:w w:val="105"/>
        </w:rPr>
        <w:t> </w:t>
      </w:r>
      <w:r>
        <w:rPr>
          <w:w w:val="105"/>
        </w:rPr>
        <w:t>a</w:t>
      </w:r>
      <w:r>
        <w:rPr>
          <w:spacing w:val="-18"/>
          <w:w w:val="105"/>
        </w:rPr>
        <w:t> </w:t>
      </w:r>
      <w:r>
        <w:rPr>
          <w:w w:val="105"/>
        </w:rPr>
        <w:t>different</w:t>
      </w:r>
      <w:r>
        <w:rPr>
          <w:spacing w:val="-19"/>
          <w:w w:val="105"/>
        </w:rPr>
        <w:t> </w:t>
      </w:r>
      <w:r>
        <w:rPr>
          <w:w w:val="105"/>
        </w:rPr>
        <w:t>approach.</w:t>
      </w:r>
      <w:r>
        <w:rPr>
          <w:spacing w:val="-17"/>
          <w:w w:val="105"/>
        </w:rPr>
        <w:t> </w:t>
      </w:r>
      <w:r>
        <w:rPr>
          <w:w w:val="105"/>
        </w:rPr>
        <w:t>In</w:t>
      </w:r>
      <w:r>
        <w:rPr>
          <w:spacing w:val="-14"/>
          <w:w w:val="105"/>
        </w:rPr>
        <w:t> </w:t>
      </w:r>
      <w:r>
        <w:rPr>
          <w:w w:val="105"/>
        </w:rPr>
        <w:t>the</w:t>
      </w:r>
      <w:r>
        <w:rPr>
          <w:spacing w:val="-17"/>
          <w:w w:val="105"/>
        </w:rPr>
        <w:t> </w:t>
      </w:r>
      <w:r>
        <w:rPr>
          <w:w w:val="105"/>
        </w:rPr>
        <w:t>object</w:t>
      </w:r>
      <w:r>
        <w:rPr>
          <w:spacing w:val="-15"/>
          <w:w w:val="105"/>
        </w:rPr>
        <w:t> </w:t>
      </w:r>
      <w:r>
        <w:rPr>
          <w:w w:val="105"/>
        </w:rPr>
        <w:t>model,</w:t>
      </w:r>
      <w:r>
        <w:rPr>
          <w:spacing w:val="-14"/>
          <w:w w:val="105"/>
        </w:rPr>
        <w:t> </w:t>
      </w:r>
      <w:r>
        <w:rPr>
          <w:w w:val="105"/>
        </w:rPr>
        <w:t>the </w:t>
      </w:r>
      <w:r>
        <w:rPr>
          <w:rFonts w:ascii="Courier New" w:hAnsi="Courier New"/>
          <w:w w:val="105"/>
          <w:sz w:val="18"/>
        </w:rPr>
        <w:t>Document</w:t>
      </w:r>
      <w:r>
        <w:rPr>
          <w:rFonts w:ascii="Courier New" w:hAnsi="Courier New"/>
          <w:spacing w:val="-88"/>
          <w:w w:val="105"/>
          <w:sz w:val="18"/>
        </w:rPr>
        <w:t> </w:t>
      </w:r>
      <w:r>
        <w:rPr>
          <w:w w:val="105"/>
        </w:rPr>
        <w:t>class</w:t>
      </w:r>
      <w:r>
        <w:rPr>
          <w:spacing w:val="-24"/>
          <w:w w:val="105"/>
        </w:rPr>
        <w:t> </w:t>
      </w:r>
      <w:r>
        <w:rPr>
          <w:w w:val="105"/>
        </w:rPr>
        <w:t>refers</w:t>
      </w:r>
      <w:r>
        <w:rPr>
          <w:spacing w:val="-24"/>
          <w:w w:val="105"/>
        </w:rPr>
        <w:t> </w:t>
      </w:r>
      <w:r>
        <w:rPr>
          <w:w w:val="105"/>
        </w:rPr>
        <w:t>to</w:t>
      </w:r>
      <w:r>
        <w:rPr>
          <w:spacing w:val="-25"/>
          <w:w w:val="105"/>
        </w:rPr>
        <w:t> </w:t>
      </w:r>
      <w:r>
        <w:rPr>
          <w:w w:val="105"/>
        </w:rPr>
        <w:t>a</w:t>
      </w:r>
      <w:r>
        <w:rPr>
          <w:spacing w:val="-25"/>
          <w:w w:val="105"/>
        </w:rPr>
        <w:t> </w:t>
      </w:r>
      <w:r>
        <w:rPr>
          <w:w w:val="105"/>
        </w:rPr>
        <w:t>browser</w:t>
      </w:r>
      <w:r>
        <w:rPr>
          <w:spacing w:val="-23"/>
          <w:w w:val="105"/>
        </w:rPr>
        <w:t> </w:t>
      </w:r>
      <w:r>
        <w:rPr>
          <w:spacing w:val="-3"/>
          <w:w w:val="105"/>
        </w:rPr>
        <w:t>window,</w:t>
      </w:r>
      <w:r>
        <w:rPr>
          <w:spacing w:val="-23"/>
          <w:w w:val="105"/>
        </w:rPr>
        <w:t> </w:t>
      </w:r>
      <w:r>
        <w:rPr>
          <w:w w:val="105"/>
        </w:rPr>
        <w:t>and</w:t>
      </w:r>
      <w:r>
        <w:rPr>
          <w:spacing w:val="-24"/>
          <w:w w:val="105"/>
        </w:rPr>
        <w:t> </w:t>
      </w:r>
      <w:r>
        <w:rPr>
          <w:w w:val="105"/>
        </w:rPr>
        <w:t>the</w:t>
      </w:r>
      <w:r>
        <w:rPr>
          <w:spacing w:val="-25"/>
          <w:w w:val="105"/>
        </w:rPr>
        <w:t> </w:t>
      </w:r>
      <w:r>
        <w:rPr>
          <w:w w:val="105"/>
        </w:rPr>
        <w:t>properties</w:t>
      </w:r>
      <w:r>
        <w:rPr>
          <w:spacing w:val="-23"/>
          <w:w w:val="105"/>
        </w:rPr>
        <w:t> </w:t>
      </w:r>
      <w:r>
        <w:rPr>
          <w:w w:val="105"/>
        </w:rPr>
        <w:t>and</w:t>
      </w:r>
      <w:r>
        <w:rPr>
          <w:spacing w:val="-24"/>
          <w:w w:val="105"/>
        </w:rPr>
        <w:t> </w:t>
      </w:r>
      <w:r>
        <w:rPr>
          <w:w w:val="105"/>
        </w:rPr>
        <w:t>methods</w:t>
      </w:r>
      <w:r>
        <w:rPr>
          <w:spacing w:val="-24"/>
          <w:w w:val="105"/>
        </w:rPr>
        <w:t> </w:t>
      </w:r>
      <w:r>
        <w:rPr>
          <w:w w:val="105"/>
        </w:rPr>
        <w:t>of</w:t>
      </w:r>
      <w:r>
        <w:rPr>
          <w:spacing w:val="-24"/>
          <w:w w:val="105"/>
        </w:rPr>
        <w:t> </w:t>
      </w:r>
      <w:r>
        <w:rPr>
          <w:rFonts w:ascii="Courier New" w:hAnsi="Courier New"/>
          <w:w w:val="105"/>
          <w:sz w:val="18"/>
        </w:rPr>
        <w:t>Document</w:t>
      </w:r>
      <w:r>
        <w:rPr>
          <w:rFonts w:ascii="Courier New" w:hAnsi="Courier New"/>
          <w:spacing w:val="-85"/>
          <w:w w:val="105"/>
          <w:sz w:val="18"/>
        </w:rPr>
        <w:t> </w:t>
      </w:r>
      <w:r>
        <w:rPr>
          <w:w w:val="105"/>
        </w:rPr>
        <w:t>refer</w:t>
      </w:r>
      <w:r>
        <w:rPr>
          <w:spacing w:val="-26"/>
          <w:w w:val="105"/>
        </w:rPr>
        <w:t> </w:t>
      </w:r>
      <w:r>
        <w:rPr>
          <w:w w:val="105"/>
        </w:rPr>
        <w:t>to</w:t>
      </w:r>
      <w:r>
        <w:rPr>
          <w:spacing w:val="-22"/>
          <w:w w:val="105"/>
        </w:rPr>
        <w:t> </w:t>
      </w:r>
      <w:r>
        <w:rPr>
          <w:w w:val="105"/>
        </w:rPr>
        <w:t>various components of the user interface (UI). The browser window displays icons that reference the files that other</w:t>
      </w:r>
      <w:r>
        <w:rPr>
          <w:spacing w:val="-24"/>
          <w:w w:val="105"/>
        </w:rPr>
        <w:t> </w:t>
      </w:r>
      <w:r>
        <w:rPr>
          <w:w w:val="105"/>
        </w:rPr>
        <w:t>applications</w:t>
      </w:r>
      <w:r>
        <w:rPr>
          <w:spacing w:val="-26"/>
          <w:w w:val="105"/>
        </w:rPr>
        <w:t> </w:t>
      </w:r>
      <w:r>
        <w:rPr>
          <w:w w:val="105"/>
        </w:rPr>
        <w:t>consider</w:t>
      </w:r>
      <w:r>
        <w:rPr>
          <w:spacing w:val="-26"/>
          <w:w w:val="105"/>
        </w:rPr>
        <w:t> </w:t>
      </w:r>
      <w:r>
        <w:rPr>
          <w:w w:val="105"/>
        </w:rPr>
        <w:t>documents—HTML</w:t>
      </w:r>
      <w:r>
        <w:rPr>
          <w:spacing w:val="-25"/>
          <w:w w:val="105"/>
        </w:rPr>
        <w:t> </w:t>
      </w:r>
      <w:r>
        <w:rPr>
          <w:w w:val="105"/>
        </w:rPr>
        <w:t>pages,</w:t>
      </w:r>
      <w:r>
        <w:rPr>
          <w:spacing w:val="-26"/>
          <w:w w:val="105"/>
        </w:rPr>
        <w:t> </w:t>
      </w:r>
      <w:r>
        <w:rPr>
          <w:w w:val="105"/>
        </w:rPr>
        <w:t>images,</w:t>
      </w:r>
      <w:r>
        <w:rPr>
          <w:spacing w:val="-22"/>
          <w:w w:val="105"/>
        </w:rPr>
        <w:t> </w:t>
      </w:r>
      <w:r>
        <w:rPr>
          <w:w w:val="105"/>
        </w:rPr>
        <w:t>PDFs,</w:t>
      </w:r>
      <w:r>
        <w:rPr>
          <w:spacing w:val="-26"/>
          <w:w w:val="105"/>
        </w:rPr>
        <w:t> </w:t>
      </w:r>
      <w:r>
        <w:rPr>
          <w:w w:val="105"/>
        </w:rPr>
        <w:t>and</w:t>
      </w:r>
      <w:r>
        <w:rPr>
          <w:spacing w:val="-28"/>
          <w:w w:val="105"/>
        </w:rPr>
        <w:t> </w:t>
      </w:r>
      <w:r>
        <w:rPr>
          <w:w w:val="105"/>
        </w:rPr>
        <w:t>so</w:t>
      </w:r>
      <w:r>
        <w:rPr>
          <w:spacing w:val="-25"/>
          <w:w w:val="105"/>
        </w:rPr>
        <w:t> </w:t>
      </w:r>
      <w:r>
        <w:rPr>
          <w:w w:val="105"/>
        </w:rPr>
        <w:t>on.</w:t>
      </w:r>
      <w:r>
        <w:rPr>
          <w:spacing w:val="-26"/>
          <w:w w:val="105"/>
        </w:rPr>
        <w:t> </w:t>
      </w:r>
      <w:r>
        <w:rPr>
          <w:w w:val="105"/>
        </w:rPr>
        <w:t>In</w:t>
      </w:r>
      <w:r>
        <w:rPr>
          <w:spacing w:val="-23"/>
          <w:w w:val="105"/>
        </w:rPr>
        <w:t> </w:t>
      </w:r>
      <w:r>
        <w:rPr>
          <w:w w:val="105"/>
        </w:rPr>
        <w:t>the</w:t>
      </w:r>
      <w:r>
        <w:rPr>
          <w:spacing w:val="-25"/>
          <w:w w:val="105"/>
        </w:rPr>
        <w:t> </w:t>
      </w:r>
      <w:r>
        <w:rPr>
          <w:w w:val="105"/>
        </w:rPr>
        <w:t>object</w:t>
      </w:r>
      <w:r>
        <w:rPr>
          <w:spacing w:val="-24"/>
          <w:w w:val="105"/>
        </w:rPr>
        <w:t> </w:t>
      </w:r>
      <w:r>
        <w:rPr>
          <w:w w:val="105"/>
        </w:rPr>
        <w:t>model,</w:t>
      </w:r>
      <w:r>
        <w:rPr>
          <w:spacing w:val="-26"/>
          <w:w w:val="105"/>
        </w:rPr>
        <w:t> </w:t>
      </w:r>
      <w:r>
        <w:rPr>
          <w:w w:val="105"/>
        </w:rPr>
        <w:t>these icons</w:t>
      </w:r>
      <w:r>
        <w:rPr>
          <w:spacing w:val="-10"/>
          <w:w w:val="105"/>
        </w:rPr>
        <w:t> </w:t>
      </w:r>
      <w:r>
        <w:rPr>
          <w:w w:val="105"/>
        </w:rPr>
        <w:t>are</w:t>
      </w:r>
      <w:r>
        <w:rPr>
          <w:spacing w:val="-8"/>
          <w:w w:val="105"/>
        </w:rPr>
        <w:t> </w:t>
      </w:r>
      <w:r>
        <w:rPr>
          <w:w w:val="105"/>
        </w:rPr>
        <w:t>represented</w:t>
      </w:r>
      <w:r>
        <w:rPr>
          <w:spacing w:val="-7"/>
          <w:w w:val="105"/>
        </w:rPr>
        <w:t> </w:t>
      </w:r>
      <w:r>
        <w:rPr>
          <w:w w:val="105"/>
        </w:rPr>
        <w:t>by</w:t>
      </w:r>
      <w:r>
        <w:rPr>
          <w:spacing w:val="-6"/>
          <w:w w:val="105"/>
        </w:rPr>
        <w:t> </w:t>
      </w:r>
      <w:r>
        <w:rPr>
          <w:w w:val="105"/>
        </w:rPr>
        <w:t>the</w:t>
      </w:r>
      <w:r>
        <w:rPr>
          <w:spacing w:val="-4"/>
          <w:w w:val="105"/>
        </w:rPr>
        <w:t> </w:t>
      </w:r>
      <w:r>
        <w:rPr>
          <w:rFonts w:ascii="Courier New" w:hAnsi="Courier New"/>
          <w:w w:val="105"/>
          <w:sz w:val="18"/>
        </w:rPr>
        <w:t>Thumbnail</w:t>
      </w:r>
      <w:r>
        <w:rPr>
          <w:rFonts w:ascii="Courier New" w:hAnsi="Courier New"/>
          <w:spacing w:val="-69"/>
          <w:w w:val="105"/>
          <w:sz w:val="18"/>
        </w:rPr>
        <w:t> </w:t>
      </w:r>
      <w:r>
        <w:rPr>
          <w:w w:val="105"/>
        </w:rPr>
        <w:t>class.</w:t>
      </w:r>
    </w:p>
    <w:p>
      <w:pPr>
        <w:spacing w:after="0" w:line="235" w:lineRule="auto"/>
        <w:sectPr>
          <w:headerReference w:type="default" r:id="rId18"/>
          <w:pgSz w:w="11880" w:h="15840"/>
          <w:pgMar w:header="900" w:footer="0" w:top="1120" w:bottom="280" w:left="620" w:right="580"/>
          <w:pgNumType w:start="15"/>
        </w:sectPr>
      </w:pPr>
    </w:p>
    <w:p>
      <w:pPr>
        <w:pStyle w:val="BodyText"/>
      </w:pPr>
    </w:p>
    <w:p>
      <w:pPr>
        <w:pStyle w:val="Heading3"/>
        <w:spacing w:before="112"/>
      </w:pPr>
      <w:bookmarkStart w:name="Basic node model" w:id="64"/>
      <w:bookmarkEnd w:id="64"/>
      <w:r>
        <w:rPr>
          <w:b w:val="0"/>
        </w:rPr>
      </w:r>
      <w:bookmarkStart w:name="_bookmark46" w:id="65"/>
      <w:bookmarkEnd w:id="65"/>
      <w:r>
        <w:rPr>
          <w:b w:val="0"/>
        </w:rPr>
      </w:r>
      <w:bookmarkStart w:name="_bookmark47" w:id="66"/>
      <w:bookmarkEnd w:id="66"/>
      <w:r>
        <w:rPr>
          <w:b w:val="0"/>
        </w:rPr>
      </w:r>
      <w:r>
        <w:rPr>
          <w:color w:val="999999"/>
          <w:w w:val="110"/>
        </w:rPr>
        <w:t>Basic node model</w:t>
      </w:r>
    </w:p>
    <w:p>
      <w:pPr>
        <w:pStyle w:val="BodyText"/>
        <w:rPr>
          <w:b/>
          <w:sz w:val="20"/>
        </w:rPr>
      </w:pPr>
    </w:p>
    <w:p>
      <w:pPr>
        <w:pStyle w:val="BodyText"/>
        <w:rPr>
          <w:b/>
          <w:sz w:val="16"/>
        </w:rPr>
      </w:pPr>
      <w:r>
        <w:rPr/>
        <w:pict>
          <v:group style="position:absolute;margin-left:100.556297pt;margin-top:11.746036pt;width:282pt;height:151.2pt;mso-position-horizontal-relative:page;mso-position-vertical-relative:paragraph;z-index:-251642880;mso-wrap-distance-left:0;mso-wrap-distance-right:0" coordorigin="2011,235" coordsize="5640,3024">
            <v:shape style="position:absolute;left:5793;top:959;width:1858;height:586" coordorigin="5793,960" coordsize="1858,586" path="m6086,960l6029,964,5976,979,5923,1008,5885,1041,5885,1046,5846,1089,5841,1089,5817,1137,5798,1195,5793,1252,5798,1310,5798,1315,5817,1368,5841,1416,5846,1416,5885,1459,5923,1492,5976,1521,6029,1536,6086,1545,7358,1545,7420,1536,6086,1536,6029,1526,6033,1526,5981,1512,5928,1483,5895,1454,5889,1454,5851,1411,5827,1363,5808,1310,5803,1252,5808,1195,5809,1195,5827,1142,5851,1094,5889,1051,5928,1017,5981,988,6033,974,6029,974,6086,969,6086,960xm7562,1451l7521,1483,7473,1512,7420,1526,7358,1536,7425,1536,7478,1521,7526,1492,7569,1459,7573,1454,7560,1454,7562,1451xm5889,1449l5889,1454,5895,1454,5889,1449xm7564,1449l7562,1451,7560,1454,7564,1449xm7577,1449l7564,1449,7560,1454,7573,1454,7577,1449xm7632,1137l7622,1137,7636,1195,7641,1252,7636,1310,7622,1363,7593,1411,7562,1451,7564,1449,7577,1449,7603,1416,7632,1368,7646,1315,7646,1310,7651,1252,7646,1195,7632,1137xm5809,1195l5808,1195,5808,1200,5809,1195xm7358,960l6086,960,6086,969,7358,969,7420,974,7473,988,7521,1017,7564,1051,7560,1051,7593,1094,7622,1142,7622,1137,7632,1137,7603,1089,7569,1046,7569,1041,7526,1008,7478,979,7425,964,7420,964,7358,960xe" filled="true" fillcolor="#000000" stroked="false">
              <v:path arrowok="t"/>
              <v:fill type="solid"/>
            </v:shape>
            <v:shape style="position:absolute;left:6086;top:959;width:2;height:10" coordorigin="6086,960" coordsize="0,10" path="m6086,969l6086,960,6086,969xe" filled="true" fillcolor="#000000" stroked="false">
              <v:path arrowok="t"/>
              <v:fill type="solid"/>
            </v:shape>
            <v:rect style="position:absolute;left:5778;top:1242;width:5;height:10" filled="true" fillcolor="#000000" stroked="false">
              <v:fill type="solid"/>
            </v:rect>
            <v:shape style="position:absolute;left:3297;top:1665;width:1858;height:586" coordorigin="3297,1665" coordsize="1858,586" path="m3590,1665l3533,1675,3480,1689,3427,1718,3389,1752,3389,1756,3350,1800,3345,1800,3321,1848,3302,1900,3297,1958,3302,2016,3302,2020,3321,2078,3345,2126,3350,2126,3389,2169,3427,2203,3480,2227,3533,2246,3590,2251,4867,2251,4925,2246,4929,2246,4943,2241,3590,2241,3533,2236,3537,2236,3485,2217,3432,2193,3399,2164,3393,2164,3355,2121,3331,2073,3312,2016,3307,1958,3312,1900,3314,1900,3331,1852,3355,1804,3393,1761,3432,1728,3485,1699,3537,1684,3533,1684,3590,1675,3590,1665xm5066,2162l5025,2193,4977,2217,4925,2236,4867,2241,4943,2241,4982,2227,5030,2203,5073,2169,5077,2164,5064,2164,5066,2162xm3393,2160l3393,2164,3399,2164,3393,2160xm5069,2160l5066,2162,5064,2164,5069,2160xm5081,2160l5069,2160,5064,2164,5077,2164,5081,2160xm5150,1900l5141,1900,5145,1958,5141,2016,5126,2073,5097,2121,5066,2162,5069,2160,5081,2160,5107,2126,5136,2078,5136,2073,5150,2016,5155,1958,5150,1900xm3314,1900l3312,1900,3312,1905,3314,1900xm4929,1675l4867,1675,4925,1684,4977,1699,5025,1728,5069,1761,5064,1761,5097,1804,5126,1852,5141,1905,5141,1900,5150,1900,5136,1848,5107,1800,5073,1756,5073,1752,5030,1718,4982,1689,4929,1675xm4867,1665l3590,1665,3590,1675,4925,1675,4867,1665xe" filled="true" fillcolor="#000000" stroked="false">
              <v:path arrowok="t"/>
              <v:fill type="solid"/>
            </v:shape>
            <v:shape style="position:absolute;left:3590;top:1665;width:2;height:10" coordorigin="3590,1665" coordsize="0,10" path="m3590,1675l3590,1665,3590,1675xe" filled="true" fillcolor="#000000" stroked="false">
              <v:path arrowok="t"/>
              <v:fill type="solid"/>
            </v:shape>
            <v:rect style="position:absolute;left:5145;top:1977;width:5;height:10" filled="true" fillcolor="#000000" stroked="false">
              <v:fill type="solid"/>
            </v:rect>
            <v:rect style="position:absolute;left:5562;top:1977;width:5;height:10" filled="true" fillcolor="#000000" stroked="false">
              <v:fill type="solid"/>
            </v:rect>
            <v:line style="position:absolute" from="5150,1982" to="5563,1982" stroked="true" strokeweight=".48pt" strokecolor="#000000">
              <v:stroke dashstyle="solid"/>
            </v:line>
            <v:line style="position:absolute" from="5563,1243" to="5563,2712" stroked="true" strokeweight=".48pt" strokecolor="#000000">
              <v:stroke dashstyle="solid"/>
            </v:line>
            <v:rect style="position:absolute;left:5558;top:1242;width:5;height:10" filled="true" fillcolor="#000000" stroked="false">
              <v:fill type="solid"/>
            </v:rect>
            <v:line style="position:absolute" from="5563,1248" to="5779,1248" stroked="true" strokeweight=".48pt" strokecolor="#000000">
              <v:stroke dashstyle="solid"/>
            </v:line>
            <v:rect style="position:absolute;left:5558;top:1977;width:5;height:10" filled="true" fillcolor="#000000" stroked="false">
              <v:fill type="solid"/>
            </v:rect>
            <v:shape style="position:absolute;left:5793;top:1674;width:1858;height:586" coordorigin="5793,1675" coordsize="1858,586" path="m6086,1675l6029,1680,5976,1699,5923,1723,5923,1728,5846,1804,5841,1804,5817,1857,5798,1910,5793,1968,5798,2025,5798,2030,5817,2083,5841,2131,5846,2131,5885,2174,5923,2212,5976,2236,6029,2256,6086,2260,7358,2260,7420,2256,7425,2256,7438,2251,6086,2251,6029,2246,6033,2246,5981,2227,5938,2208,5928,2208,5889,2169,5851,2126,5827,2078,5808,2025,5803,1968,5808,1910,5810,1910,5827,1862,5851,1809,5928,1732,5981,1708,6033,1689,6029,1689,6086,1684,6086,1675xm7521,2203l7473,2227,7420,2246,7358,2251,7438,2251,7478,2236,7526,2212,7531,2208,7521,2208,7521,2203xm5928,2203l5928,2208,5938,2208,5928,2203xm7646,1910l7636,1910,7641,1968,7636,2025,7622,2078,7593,2126,7560,2169,7564,2169,7521,2208,7531,2208,7569,2174,7603,2131,7632,2083,7646,2030,7646,2025,7651,1968,7646,1910xm5810,1910l5808,1910,5808,1915,5810,1910xm7358,1675l6086,1675,6086,1684,7358,1684,7420,1689,7473,1708,7521,1732,7564,1771,7560,1771,7593,1809,7622,1862,7636,1915,7636,1910,7646,1910,7632,1857,7603,1804,7569,1766,7526,1728,7526,1723,7478,1699,7425,1680,7420,1680,7358,1675xe" filled="true" fillcolor="#000000" stroked="false">
              <v:path arrowok="t"/>
              <v:fill type="solid"/>
            </v:shape>
            <v:shape style="position:absolute;left:6086;top:1674;width:2;height:10" coordorigin="6086,1675" coordsize="0,10" path="m6086,1684l6086,1675,6086,1684xe" filled="true" fillcolor="#000000" stroked="false">
              <v:path arrowok="t"/>
              <v:fill type="solid"/>
            </v:shape>
            <v:rect style="position:absolute;left:5778;top:1977;width:5;height:10" filled="true" fillcolor="#000000" stroked="false">
              <v:fill type="solid"/>
            </v:rect>
            <v:line style="position:absolute" from="5563,1982" to="5779,1982" stroked="true" strokeweight=".48pt" strokecolor="#000000">
              <v:stroke dashstyle="solid"/>
            </v:line>
            <v:rect style="position:absolute;left:5558;top:2692;width:5;height:10" filled="true" fillcolor="#000000" stroked="false">
              <v:fill type="solid"/>
            </v:rect>
            <v:shape style="position:absolute;left:5793;top:2409;width:1858;height:586" coordorigin="5793,2409" coordsize="1858,586" path="m6086,2409l6029,2414,5976,2433,5923,2457,5885,2491,5885,2496,5846,2539,5841,2539,5817,2587,5798,2644,5793,2702,5798,2760,5798,2764,5817,2817,5841,2865,5846,2865,5885,2908,5923,2942,5976,2971,6029,2985,6086,2995,7358,2995,7420,2985,6086,2985,6029,2976,6033,2976,5981,2961,5928,2932,5895,2904,5889,2904,5851,2860,5827,2812,5808,2760,5803,2702,5808,2644,5809,2644,5827,2592,5851,2544,5889,2500,5928,2467,5981,2443,6033,2424,6029,2424,6086,2419,6086,2409xm7562,2901l7521,2932,7473,2961,7420,2976,7358,2985,7425,2985,7478,2971,7526,2942,7569,2908,7573,2904,7560,2904,7562,2901xm5889,2899l5889,2904,5895,2904,5889,2899xm7564,2899l7562,2901,7560,2904,7564,2899xm7577,2899l7564,2899,7560,2904,7573,2904,7577,2899xm7632,2587l7622,2587,7636,2644,7641,2702,7636,2760,7622,2812,7593,2860,7562,2901,7564,2899,7577,2899,7603,2865,7632,2817,7646,2764,7646,2760,7651,2702,7646,2644,7632,2587xm5809,2644l5808,2644,5808,2649,5809,2644xm7358,2409l6086,2409,6086,2419,7358,2419,7420,2424,7473,2443,7521,2467,7564,2500,7560,2500,7593,2544,7622,2592,7622,2587,7632,2587,7603,2539,7569,2496,7569,2491,7526,2457,7478,2433,7425,2414,7420,2414,7358,2409xe" filled="true" fillcolor="#000000" stroked="false">
              <v:path arrowok="t"/>
              <v:fill type="solid"/>
            </v:shape>
            <v:shape style="position:absolute;left:6086;top:2409;width:2;height:10" coordorigin="6086,2409" coordsize="0,10" path="m6086,2419l6086,2409,6086,2419xe" filled="true" fillcolor="#000000" stroked="false">
              <v:path arrowok="t"/>
              <v:fill type="solid"/>
            </v:shape>
            <v:rect style="position:absolute;left:5788;top:2692;width:5;height:10" filled="true" fillcolor="#000000" stroked="false">
              <v:fill type="solid"/>
            </v:rect>
            <v:line style="position:absolute" from="5563,2697" to="5789,2697" stroked="true" strokeweight=".48pt" strokecolor="#000000">
              <v:stroke dashstyle="solid"/>
            </v:line>
            <v:shape style="position:absolute;left:2011;top:234;width:1858;height:586" coordorigin="2011,235" coordsize="1858,586" path="m2304,235l2246,240,2189,259,2141,283,2141,288,2098,326,2093,326,2059,369,2030,417,2016,470,2011,528,2016,585,2016,590,2030,643,2059,696,2093,734,2098,734,2141,773,2189,797,2246,816,2304,821,3576,821,3633,816,3638,816,3653,811,2304,811,2246,806,2251,806,2194,787,2155,768,2146,768,2102,729,2069,691,2040,638,2026,585,2021,528,2026,470,2027,470,2040,422,2069,374,2102,331,2146,293,2194,269,2251,249,2246,249,2304,245,2304,235xm3739,763l3691,787,3633,806,3576,811,3653,811,3696,797,3744,773,3749,768,3739,768,3739,763xm2146,763l2146,768,2155,768,2146,763xm3864,470l3854,470,3859,528,3854,585,3835,638,3811,691,3777,729,3782,729,3739,768,3749,768,3787,734,3821,696,3845,643,3864,590,3864,585,3869,528,3864,470xm2027,470l2026,470,2026,475,2027,470xm3576,235l2304,235,2304,245,3576,245,3633,249,3691,269,3739,293,3782,331,3777,331,3811,374,3835,422,3854,475,3854,470,3864,470,3845,417,3821,369,3787,326,3744,288,3744,283,3696,259,3638,240,3633,240,3576,235xe" filled="true" fillcolor="#000000" stroked="false">
              <v:path arrowok="t"/>
              <v:fill type="solid"/>
            </v:shape>
            <v:shape style="position:absolute;left:2303;top:234;width:2;height:10" coordorigin="2304,235" coordsize="0,10" path="m2304,245l2304,235,2304,245xe" filled="true" fillcolor="#000000" stroked="false">
              <v:path arrowok="t"/>
              <v:fill type="solid"/>
            </v:shape>
            <v:shape style="position:absolute;left:2596;top:945;width:1863;height:586" coordorigin="2597,945" coordsize="1863,586" path="m2889,945l2832,950,2779,969,2731,993,2731,998,2688,1036,2649,1080,2645,1080,2621,1128,2602,1180,2597,1238,2602,1296,2602,1300,2621,1353,2645,1406,2649,1406,2688,1444,2731,1483,2779,1507,2832,1526,2889,1531,4166,1531,4224,1526,4229,1526,4242,1521,2889,1521,2832,1516,2837,1516,2784,1497,2745,1478,2736,1478,2693,1440,2654,1401,2630,1348,2611,1296,2606,1238,2611,1180,2613,1180,2630,1132,2654,1084,2693,1041,2736,1003,2784,979,2837,960,2832,960,2889,955,2889,945xm4325,1473l4277,1497,4224,1516,4166,1521,4242,1521,4281,1507,4329,1483,4335,1478,4325,1478,4325,1473xm2736,1473l2736,1478,2745,1478,2736,1473xm4449,1180l4440,1180,4449,1238,4440,1296,4425,1348,4397,1401,4363,1440,4368,1440,4325,1478,4335,1478,4373,1444,4406,1406,4435,1353,4449,1300,4449,1296,4459,1238,4449,1180xm2613,1180l2611,1180,2611,1185,2613,1180xm4166,945l2889,945,2889,955,4166,955,4224,960,4277,979,4325,1003,4368,1041,4363,1041,4397,1084,4425,1132,4440,1185,4440,1180,4449,1180,4435,1128,4406,1080,4373,1036,4329,998,4329,993,4281,969,4229,950,4224,950,4166,945xe" filled="true" fillcolor="#000000" stroked="false">
              <v:path arrowok="t"/>
              <v:fill type="solid"/>
            </v:shape>
            <v:shape style="position:absolute;left:2889;top:945;width:2;height:10" coordorigin="2889,945" coordsize="0,10" path="m2889,955l2889,945,2889,955xe" filled="true" fillcolor="#000000" stroked="false">
              <v:path arrowok="t"/>
              <v:fill type="solid"/>
            </v:shape>
            <v:line style="position:absolute" from="3216,820" to="3216,969" stroked="true" strokeweight=".48pt" strokecolor="#000000">
              <v:stroke dashstyle="solid"/>
            </v:line>
            <v:line style="position:absolute" from="3729,1536" to="3729,1684" stroked="true" strokeweight=".48pt" strokecolor="#000000">
              <v:stroke dashstyle="solid"/>
            </v:line>
            <v:shape style="position:absolute;left:2774;top:2673;width:1858;height:586" coordorigin="2774,2673" coordsize="1858,586" path="m3067,2673l3009,2678,2957,2697,2904,2721,2865,2755,2865,2760,2827,2803,2822,2803,2798,2851,2779,2908,2774,2966,2779,3024,2779,3028,2798,3081,2822,3129,2827,3129,2865,3172,2904,3206,2957,3235,3009,3249,3067,3259,4344,3259,4401,3249,3067,3249,3009,3240,3014,3240,2961,3225,2909,3196,2876,3168,2870,3168,2832,3124,2808,3076,2789,3024,2784,2966,2789,2908,2790,2908,2808,2856,2832,2808,2870,2764,2909,2731,2961,2707,3014,2688,3009,2688,3067,2683,3067,2673xm4543,3165l4502,3196,4454,3225,4401,3240,4344,3249,4406,3249,4459,3235,4507,3206,4550,3172,4554,3168,4541,3168,4543,3165xm2870,3163l2870,3168,2876,3168,2870,3163xm4545,3163l4543,3165,4541,3168,4545,3163xm4558,3163l4545,3163,4541,3168,4554,3168,4558,3163xm4613,2851l4603,2851,4617,2908,4622,2966,4617,3024,4603,3076,4574,3124,4543,3165,4545,3163,4558,3163,4584,3129,4613,3081,4627,3028,4627,3024,4632,2966,4627,2908,4613,2851xm2790,2908l2789,2908,2789,2913,2790,2908xm4344,2673l3067,2673,3067,2683,4344,2683,4401,2688,4454,2707,4502,2731,4545,2764,4541,2764,4574,2808,4603,2856,4603,2851,4613,2851,4584,2803,4550,2760,4550,2755,4507,2721,4459,2697,4406,2678,4401,2678,4344,2673xe" filled="true" fillcolor="#000000" stroked="false">
              <v:path arrowok="t"/>
              <v:fill type="solid"/>
            </v:shape>
            <v:shape style="position:absolute;left:3067;top:2673;width:2;height:10" coordorigin="3067,2673" coordsize="0,10" path="m3067,2683l3067,2673,3067,2683xe" filled="true" fillcolor="#000000" stroked="false">
              <v:path arrowok="t"/>
              <v:fill type="solid"/>
            </v:shape>
            <v:line style="position:absolute" from="2529,820" to="2529,2966" stroked="true" strokeweight=".48pt" strokecolor="#000000">
              <v:stroke dashstyle="solid"/>
            </v:line>
            <v:rect style="position:absolute;left:2534;top:2942;width:5;height:10" filled="true" fillcolor="#000000" stroked="false">
              <v:fill type="solid"/>
            </v:rect>
            <v:rect style="position:absolute;left:2764;top:2942;width:5;height:10" filled="true" fillcolor="#000000" stroked="false">
              <v:fill type="solid"/>
            </v:rect>
            <v:line style="position:absolute" from="2539,2947" to="2765,2947" stroked="true" strokeweight=".48pt" strokecolor="#000000">
              <v:stroke dashstyle="solid"/>
            </v:line>
            <v:shape style="position:absolute;left:2652;top:383;width:380;height:222" type="#_x0000_t202" filled="false" stroked="false">
              <v:textbox inset="0,0,0,0">
                <w:txbxContent>
                  <w:p>
                    <w:pPr>
                      <w:spacing w:line="217" w:lineRule="exact" w:before="5"/>
                      <w:ind w:left="0" w:right="0" w:firstLine="0"/>
                      <w:jc w:val="left"/>
                      <w:rPr>
                        <w:rFonts w:ascii="Courier New"/>
                        <w:sz w:val="20"/>
                      </w:rPr>
                    </w:pPr>
                    <w:r>
                      <w:rPr>
                        <w:rFonts w:ascii="Courier New"/>
                        <w:sz w:val="20"/>
                      </w:rPr>
                      <w:t>App</w:t>
                    </w:r>
                  </w:p>
                </w:txbxContent>
              </v:textbox>
              <w10:wrap type="none"/>
            </v:shape>
            <v:shape style="position:absolute;left:2970;top:1123;width:980;height:222" type="#_x0000_t202" filled="false" stroked="false">
              <v:textbox inset="0,0,0,0">
                <w:txbxContent>
                  <w:p>
                    <w:pPr>
                      <w:spacing w:line="217" w:lineRule="exact" w:before="5"/>
                      <w:ind w:left="0" w:right="0" w:firstLine="0"/>
                      <w:jc w:val="left"/>
                      <w:rPr>
                        <w:rFonts w:ascii="Courier New"/>
                        <w:sz w:val="20"/>
                      </w:rPr>
                    </w:pPr>
                    <w:r>
                      <w:rPr>
                        <w:rFonts w:ascii="Courier New"/>
                        <w:sz w:val="20"/>
                      </w:rPr>
                      <w:t>Document</w:t>
                    </w:r>
                  </w:p>
                </w:txbxContent>
              </v:textbox>
              <w10:wrap type="none"/>
            </v:shape>
            <v:shape style="position:absolute;left:5964;top:1128;width:1441;height:222" type="#_x0000_t202" filled="false" stroked="false">
              <v:textbox inset="0,0,0,0">
                <w:txbxContent>
                  <w:p>
                    <w:pPr>
                      <w:spacing w:line="217" w:lineRule="exact" w:before="5"/>
                      <w:ind w:left="0" w:right="0" w:firstLine="0"/>
                      <w:jc w:val="left"/>
                      <w:rPr>
                        <w:rFonts w:ascii="Courier New"/>
                        <w:sz w:val="20"/>
                      </w:rPr>
                    </w:pPr>
                    <w:r>
                      <w:rPr>
                        <w:rFonts w:ascii="Courier New"/>
                        <w:sz w:val="20"/>
                      </w:rPr>
                      <w:t>File, Folder</w:t>
                    </w:r>
                  </w:p>
                </w:txbxContent>
              </v:textbox>
              <w10:wrap type="none"/>
            </v:shape>
            <v:shape style="position:absolute;left:3670;top:1829;width:1100;height:222" type="#_x0000_t202" filled="false" stroked="false">
              <v:textbox inset="0,0,0,0">
                <w:txbxContent>
                  <w:p>
                    <w:pPr>
                      <w:spacing w:line="217" w:lineRule="exact" w:before="5"/>
                      <w:ind w:left="0" w:right="0" w:firstLine="0"/>
                      <w:jc w:val="left"/>
                      <w:rPr>
                        <w:rFonts w:ascii="Courier New"/>
                        <w:sz w:val="20"/>
                      </w:rPr>
                    </w:pPr>
                    <w:r>
                      <w:rPr>
                        <w:rFonts w:ascii="Courier New"/>
                        <w:sz w:val="20"/>
                      </w:rPr>
                      <w:t>Thumbnail</w:t>
                    </w:r>
                  </w:p>
                </w:txbxContent>
              </v:textbox>
              <w10:wrap type="none"/>
            </v:shape>
            <v:shape style="position:absolute;left:6204;top:1852;width:980;height:222" type="#_x0000_t202" filled="false" stroked="false">
              <v:textbox inset="0,0,0,0">
                <w:txbxContent>
                  <w:p>
                    <w:pPr>
                      <w:spacing w:line="217" w:lineRule="exact" w:before="5"/>
                      <w:ind w:left="0" w:right="0" w:firstLine="0"/>
                      <w:jc w:val="left"/>
                      <w:rPr>
                        <w:rFonts w:ascii="Courier New"/>
                        <w:sz w:val="20"/>
                      </w:rPr>
                    </w:pPr>
                    <w:r>
                      <w:rPr>
                        <w:rFonts w:ascii="Courier New"/>
                        <w:sz w:val="20"/>
                      </w:rPr>
                      <w:t>Metadata</w:t>
                    </w:r>
                  </w:p>
                </w:txbxContent>
              </v:textbox>
              <w10:wrap type="none"/>
            </v:shape>
            <v:shape style="position:absolute;left:6166;top:2586;width:1100;height:222" type="#_x0000_t202" filled="false" stroked="false">
              <v:textbox inset="0,0,0,0">
                <w:txbxContent>
                  <w:p>
                    <w:pPr>
                      <w:spacing w:line="217" w:lineRule="exact" w:before="5"/>
                      <w:ind w:left="0" w:right="0" w:firstLine="0"/>
                      <w:jc w:val="left"/>
                      <w:rPr>
                        <w:rFonts w:ascii="Courier New"/>
                        <w:sz w:val="20"/>
                      </w:rPr>
                    </w:pPr>
                    <w:r>
                      <w:rPr>
                        <w:rFonts w:ascii="Courier New"/>
                        <w:sz w:val="20"/>
                      </w:rPr>
                      <w:t>Thumbnail</w:t>
                    </w:r>
                  </w:p>
                </w:txbxContent>
              </v:textbox>
              <w10:wrap type="none"/>
            </v:shape>
            <v:shape style="position:absolute;left:3147;top:2835;width:1100;height:222" type="#_x0000_t202" filled="false" stroked="false">
              <v:textbox inset="0,0,0,0">
                <w:txbxContent>
                  <w:p>
                    <w:pPr>
                      <w:spacing w:line="217" w:lineRule="exact" w:before="5"/>
                      <w:ind w:left="0" w:right="0" w:firstLine="0"/>
                      <w:jc w:val="left"/>
                      <w:rPr>
                        <w:rFonts w:ascii="Courier New"/>
                        <w:sz w:val="20"/>
                      </w:rPr>
                    </w:pPr>
                    <w:r>
                      <w:rPr>
                        <w:rFonts w:ascii="Courier New"/>
                        <w:sz w:val="20"/>
                      </w:rPr>
                      <w:t>Favorites</w:t>
                    </w:r>
                  </w:p>
                </w:txbxContent>
              </v:textbox>
              <w10:wrap type="none"/>
            </v:shape>
            <w10:wrap type="topAndBottom"/>
          </v:group>
        </w:pict>
      </w:r>
    </w:p>
    <w:p>
      <w:pPr>
        <w:pStyle w:val="Heading4"/>
        <w:spacing w:before="279"/>
      </w:pPr>
      <w:bookmarkStart w:name="The application and documents" w:id="67"/>
      <w:bookmarkEnd w:id="67"/>
      <w:r>
        <w:rPr>
          <w:b w:val="0"/>
        </w:rPr>
      </w:r>
      <w:bookmarkStart w:name="_bookmark48" w:id="68"/>
      <w:bookmarkEnd w:id="68"/>
      <w:r>
        <w:rPr>
          <w:b w:val="0"/>
        </w:rPr>
      </w:r>
      <w:r>
        <w:rPr>
          <w:w w:val="110"/>
        </w:rPr>
        <w:t>The application and document</w:t>
      </w:r>
      <w:bookmarkStart w:name="_bookmark49" w:id="69"/>
      <w:bookmarkEnd w:id="69"/>
      <w:r>
        <w:rPr>
          <w:w w:val="110"/>
        </w:rPr>
        <w:t>s</w:t>
      </w:r>
    </w:p>
    <w:p>
      <w:pPr>
        <w:pStyle w:val="BodyText"/>
        <w:spacing w:line="235" w:lineRule="auto" w:before="282"/>
        <w:ind w:left="1326" w:right="156"/>
      </w:pPr>
      <w:r>
        <w:rPr>
          <w:spacing w:val="-2"/>
          <w:w w:val="105"/>
        </w:rPr>
        <w:t>The</w:t>
      </w:r>
      <w:r>
        <w:rPr>
          <w:spacing w:val="-16"/>
          <w:w w:val="105"/>
        </w:rPr>
        <w:t> </w:t>
      </w:r>
      <w:r>
        <w:rPr>
          <w:w w:val="105"/>
        </w:rPr>
        <w:t>Adobe</w:t>
      </w:r>
      <w:r>
        <w:rPr>
          <w:spacing w:val="-15"/>
          <w:w w:val="105"/>
        </w:rPr>
        <w:t> </w:t>
      </w:r>
      <w:r>
        <w:rPr>
          <w:w w:val="105"/>
        </w:rPr>
        <w:t>Bridge</w:t>
      </w:r>
      <w:r>
        <w:rPr>
          <w:spacing w:val="-16"/>
          <w:w w:val="105"/>
        </w:rPr>
        <w:t> </w:t>
      </w:r>
      <w:r>
        <w:rPr>
          <w:rFonts w:ascii="Courier New"/>
          <w:w w:val="105"/>
          <w:sz w:val="18"/>
        </w:rPr>
        <w:t>App</w:t>
      </w:r>
      <w:r>
        <w:rPr>
          <w:rFonts w:ascii="Courier New"/>
          <w:spacing w:val="-82"/>
          <w:w w:val="105"/>
          <w:sz w:val="18"/>
        </w:rPr>
        <w:t> </w:t>
      </w:r>
      <w:r>
        <w:rPr>
          <w:w w:val="105"/>
        </w:rPr>
        <w:t>object</w:t>
      </w:r>
      <w:r>
        <w:rPr>
          <w:spacing w:val="-21"/>
          <w:w w:val="105"/>
        </w:rPr>
        <w:t> </w:t>
      </w:r>
      <w:r>
        <w:rPr>
          <w:w w:val="105"/>
        </w:rPr>
        <w:t>is</w:t>
      </w:r>
      <w:r>
        <w:rPr>
          <w:spacing w:val="-19"/>
          <w:w w:val="105"/>
        </w:rPr>
        <w:t> </w:t>
      </w:r>
      <w:r>
        <w:rPr>
          <w:w w:val="105"/>
        </w:rPr>
        <w:t>the</w:t>
      </w:r>
      <w:r>
        <w:rPr>
          <w:spacing w:val="-18"/>
          <w:w w:val="105"/>
        </w:rPr>
        <w:t> </w:t>
      </w:r>
      <w:r>
        <w:rPr>
          <w:w w:val="105"/>
        </w:rPr>
        <w:t>root</w:t>
      </w:r>
      <w:r>
        <w:rPr>
          <w:spacing w:val="-17"/>
          <w:w w:val="105"/>
        </w:rPr>
        <w:t> </w:t>
      </w:r>
      <w:r>
        <w:rPr>
          <w:w w:val="105"/>
        </w:rPr>
        <w:t>of</w:t>
      </w:r>
      <w:r>
        <w:rPr>
          <w:spacing w:val="-18"/>
          <w:w w:val="105"/>
        </w:rPr>
        <w:t> </w:t>
      </w:r>
      <w:r>
        <w:rPr>
          <w:w w:val="105"/>
        </w:rPr>
        <w:t>the</w:t>
      </w:r>
      <w:r>
        <w:rPr>
          <w:spacing w:val="-18"/>
          <w:w w:val="105"/>
        </w:rPr>
        <w:t> </w:t>
      </w:r>
      <w:r>
        <w:rPr>
          <w:w w:val="105"/>
        </w:rPr>
        <w:t>hierarchy,</w:t>
      </w:r>
      <w:r>
        <w:rPr>
          <w:spacing w:val="-19"/>
          <w:w w:val="105"/>
        </w:rPr>
        <w:t> </w:t>
      </w:r>
      <w:r>
        <w:rPr>
          <w:w w:val="105"/>
        </w:rPr>
        <w:t>and</w:t>
      </w:r>
      <w:r>
        <w:rPr>
          <w:spacing w:val="-17"/>
          <w:w w:val="105"/>
        </w:rPr>
        <w:t> </w:t>
      </w:r>
      <w:r>
        <w:rPr>
          <w:w w:val="105"/>
        </w:rPr>
        <w:t>represents</w:t>
      </w:r>
      <w:r>
        <w:rPr>
          <w:spacing w:val="-17"/>
          <w:w w:val="105"/>
        </w:rPr>
        <w:t> </w:t>
      </w:r>
      <w:r>
        <w:rPr>
          <w:w w:val="105"/>
        </w:rPr>
        <w:t>the</w:t>
      </w:r>
      <w:r>
        <w:rPr>
          <w:spacing w:val="-18"/>
          <w:w w:val="105"/>
        </w:rPr>
        <w:t> </w:t>
      </w:r>
      <w:r>
        <w:rPr>
          <w:w w:val="105"/>
        </w:rPr>
        <w:t>Adobe</w:t>
      </w:r>
      <w:r>
        <w:rPr>
          <w:spacing w:val="-18"/>
          <w:w w:val="105"/>
        </w:rPr>
        <w:t> </w:t>
      </w:r>
      <w:r>
        <w:rPr>
          <w:w w:val="105"/>
        </w:rPr>
        <w:t>Bridge</w:t>
      </w:r>
      <w:r>
        <w:rPr>
          <w:spacing w:val="-20"/>
          <w:w w:val="105"/>
        </w:rPr>
        <w:t> </w:t>
      </w:r>
      <w:r>
        <w:rPr>
          <w:w w:val="105"/>
        </w:rPr>
        <w:t>application.</w:t>
      </w:r>
      <w:r>
        <w:rPr>
          <w:spacing w:val="-19"/>
          <w:w w:val="105"/>
        </w:rPr>
        <w:t> </w:t>
      </w:r>
      <w:r>
        <w:rPr>
          <w:w w:val="105"/>
        </w:rPr>
        <w:t>A single</w:t>
      </w:r>
      <w:r>
        <w:rPr>
          <w:spacing w:val="-21"/>
          <w:w w:val="105"/>
        </w:rPr>
        <w:t> </w:t>
      </w:r>
      <w:r>
        <w:rPr>
          <w:w w:val="105"/>
        </w:rPr>
        <w:t>global</w:t>
      </w:r>
      <w:r>
        <w:rPr>
          <w:spacing w:val="-26"/>
          <w:w w:val="105"/>
        </w:rPr>
        <w:t> </w:t>
      </w:r>
      <w:r>
        <w:rPr>
          <w:w w:val="105"/>
        </w:rPr>
        <w:t>instance</w:t>
      </w:r>
      <w:r>
        <w:rPr>
          <w:spacing w:val="-21"/>
          <w:w w:val="105"/>
        </w:rPr>
        <w:t> </w:t>
      </w:r>
      <w:r>
        <w:rPr>
          <w:w w:val="105"/>
        </w:rPr>
        <w:t>of</w:t>
      </w:r>
      <w:r>
        <w:rPr>
          <w:spacing w:val="-23"/>
          <w:w w:val="105"/>
        </w:rPr>
        <w:t> </w:t>
      </w:r>
      <w:r>
        <w:rPr>
          <w:w w:val="105"/>
        </w:rPr>
        <w:t>the</w:t>
      </w:r>
      <w:r>
        <w:rPr>
          <w:spacing w:val="-23"/>
          <w:w w:val="105"/>
        </w:rPr>
        <w:t> </w:t>
      </w:r>
      <w:r>
        <w:rPr>
          <w:rFonts w:ascii="Courier New"/>
          <w:w w:val="105"/>
          <w:sz w:val="18"/>
        </w:rPr>
        <w:t>App</w:t>
      </w:r>
      <w:r>
        <w:rPr>
          <w:rFonts w:ascii="Courier New"/>
          <w:spacing w:val="-88"/>
          <w:w w:val="105"/>
          <w:sz w:val="18"/>
        </w:rPr>
        <w:t> </w:t>
      </w:r>
      <w:r>
        <w:rPr>
          <w:w w:val="105"/>
        </w:rPr>
        <w:t>class,</w:t>
      </w:r>
      <w:r>
        <w:rPr>
          <w:spacing w:val="-25"/>
          <w:w w:val="105"/>
        </w:rPr>
        <w:t> </w:t>
      </w:r>
      <w:r>
        <w:rPr>
          <w:w w:val="105"/>
        </w:rPr>
        <w:t>named</w:t>
      </w:r>
      <w:r>
        <w:rPr>
          <w:spacing w:val="-23"/>
          <w:w w:val="105"/>
        </w:rPr>
        <w:t> </w:t>
      </w:r>
      <w:r>
        <w:rPr>
          <w:rFonts w:ascii="Courier New"/>
          <w:w w:val="105"/>
          <w:sz w:val="18"/>
        </w:rPr>
        <w:t>app</w:t>
      </w:r>
      <w:r>
        <w:rPr>
          <w:w w:val="105"/>
        </w:rPr>
        <w:t>,</w:t>
      </w:r>
      <w:r>
        <w:rPr>
          <w:spacing w:val="-25"/>
          <w:w w:val="105"/>
        </w:rPr>
        <w:t> </w:t>
      </w:r>
      <w:r>
        <w:rPr>
          <w:w w:val="105"/>
        </w:rPr>
        <w:t>is</w:t>
      </w:r>
      <w:r>
        <w:rPr>
          <w:spacing w:val="-22"/>
          <w:w w:val="105"/>
        </w:rPr>
        <w:t> </w:t>
      </w:r>
      <w:r>
        <w:rPr>
          <w:w w:val="105"/>
        </w:rPr>
        <w:t>created</w:t>
      </w:r>
      <w:r>
        <w:rPr>
          <w:spacing w:val="-24"/>
          <w:w w:val="105"/>
        </w:rPr>
        <w:t> </w:t>
      </w:r>
      <w:r>
        <w:rPr>
          <w:w w:val="105"/>
        </w:rPr>
        <w:t>when</w:t>
      </w:r>
      <w:r>
        <w:rPr>
          <w:spacing w:val="-22"/>
          <w:w w:val="105"/>
        </w:rPr>
        <w:t> </w:t>
      </w:r>
      <w:r>
        <w:rPr>
          <w:w w:val="105"/>
        </w:rPr>
        <w:t>the</w:t>
      </w:r>
      <w:r>
        <w:rPr>
          <w:spacing w:val="-24"/>
          <w:w w:val="105"/>
        </w:rPr>
        <w:t> </w:t>
      </w:r>
      <w:r>
        <w:rPr>
          <w:w w:val="105"/>
        </w:rPr>
        <w:t>application</w:t>
      </w:r>
      <w:r>
        <w:rPr>
          <w:spacing w:val="-22"/>
          <w:w w:val="105"/>
        </w:rPr>
        <w:t> </w:t>
      </w:r>
      <w:r>
        <w:rPr>
          <w:w w:val="105"/>
        </w:rPr>
        <w:t>is</w:t>
      </w:r>
      <w:r>
        <w:rPr>
          <w:spacing w:val="-22"/>
          <w:w w:val="105"/>
        </w:rPr>
        <w:t> </w:t>
      </w:r>
      <w:r>
        <w:rPr>
          <w:w w:val="105"/>
        </w:rPr>
        <w:t>started,</w:t>
      </w:r>
      <w:r>
        <w:rPr>
          <w:spacing w:val="-22"/>
          <w:w w:val="105"/>
        </w:rPr>
        <w:t> </w:t>
      </w:r>
      <w:r>
        <w:rPr>
          <w:w w:val="105"/>
        </w:rPr>
        <w:t>and</w:t>
      </w:r>
      <w:r>
        <w:rPr>
          <w:spacing w:val="-20"/>
          <w:w w:val="105"/>
        </w:rPr>
        <w:t> </w:t>
      </w:r>
      <w:r>
        <w:rPr>
          <w:w w:val="105"/>
        </w:rPr>
        <w:t>provides access</w:t>
      </w:r>
      <w:r>
        <w:rPr>
          <w:spacing w:val="-18"/>
          <w:w w:val="105"/>
        </w:rPr>
        <w:t> </w:t>
      </w:r>
      <w:r>
        <w:rPr>
          <w:w w:val="105"/>
        </w:rPr>
        <w:t>to</w:t>
      </w:r>
      <w:r>
        <w:rPr>
          <w:spacing w:val="-16"/>
          <w:w w:val="105"/>
        </w:rPr>
        <w:t> </w:t>
      </w:r>
      <w:r>
        <w:rPr>
          <w:w w:val="105"/>
        </w:rPr>
        <w:t>global</w:t>
      </w:r>
      <w:r>
        <w:rPr>
          <w:spacing w:val="-18"/>
          <w:w w:val="105"/>
        </w:rPr>
        <w:t> </w:t>
      </w:r>
      <w:r>
        <w:rPr>
          <w:w w:val="105"/>
        </w:rPr>
        <w:t>values.</w:t>
      </w:r>
      <w:r>
        <w:rPr>
          <w:spacing w:val="-16"/>
          <w:w w:val="105"/>
        </w:rPr>
        <w:t> </w:t>
      </w:r>
      <w:r>
        <w:rPr>
          <w:w w:val="105"/>
        </w:rPr>
        <w:t>Even</w:t>
      </w:r>
      <w:r>
        <w:rPr>
          <w:spacing w:val="-17"/>
          <w:w w:val="105"/>
        </w:rPr>
        <w:t> </w:t>
      </w:r>
      <w:r>
        <w:rPr>
          <w:w w:val="105"/>
        </w:rPr>
        <w:t>though</w:t>
      </w:r>
      <w:r>
        <w:rPr>
          <w:spacing w:val="-18"/>
          <w:w w:val="105"/>
        </w:rPr>
        <w:t> </w:t>
      </w:r>
      <w:r>
        <w:rPr>
          <w:w w:val="105"/>
        </w:rPr>
        <w:t>the</w:t>
      </w:r>
      <w:r>
        <w:rPr>
          <w:spacing w:val="-19"/>
          <w:w w:val="105"/>
        </w:rPr>
        <w:t> </w:t>
      </w:r>
      <w:r>
        <w:rPr>
          <w:w w:val="105"/>
        </w:rPr>
        <w:t>user</w:t>
      </w:r>
      <w:r>
        <w:rPr>
          <w:spacing w:val="-18"/>
          <w:w w:val="105"/>
        </w:rPr>
        <w:t> </w:t>
      </w:r>
      <w:r>
        <w:rPr>
          <w:w w:val="105"/>
        </w:rPr>
        <w:t>can</w:t>
      </w:r>
      <w:r>
        <w:rPr>
          <w:spacing w:val="-17"/>
          <w:w w:val="105"/>
        </w:rPr>
        <w:t> </w:t>
      </w:r>
      <w:r>
        <w:rPr>
          <w:w w:val="105"/>
        </w:rPr>
        <w:t>create</w:t>
      </w:r>
      <w:r>
        <w:rPr>
          <w:spacing w:val="-16"/>
          <w:w w:val="105"/>
        </w:rPr>
        <w:t> </w:t>
      </w:r>
      <w:r>
        <w:rPr>
          <w:w w:val="105"/>
        </w:rPr>
        <w:t>multiple</w:t>
      </w:r>
      <w:r>
        <w:rPr>
          <w:spacing w:val="-19"/>
          <w:w w:val="105"/>
        </w:rPr>
        <w:t> </w:t>
      </w:r>
      <w:r>
        <w:rPr>
          <w:w w:val="105"/>
        </w:rPr>
        <w:t>browser</w:t>
      </w:r>
      <w:r>
        <w:rPr>
          <w:spacing w:val="-18"/>
          <w:w w:val="105"/>
        </w:rPr>
        <w:t> </w:t>
      </w:r>
      <w:r>
        <w:rPr>
          <w:w w:val="105"/>
        </w:rPr>
        <w:t>windows</w:t>
      </w:r>
      <w:r>
        <w:rPr>
          <w:spacing w:val="-17"/>
          <w:w w:val="105"/>
        </w:rPr>
        <w:t> </w:t>
      </w:r>
      <w:r>
        <w:rPr>
          <w:spacing w:val="-3"/>
          <w:w w:val="105"/>
        </w:rPr>
        <w:t>by</w:t>
      </w:r>
      <w:r>
        <w:rPr>
          <w:spacing w:val="-19"/>
          <w:w w:val="105"/>
        </w:rPr>
        <w:t> </w:t>
      </w:r>
      <w:r>
        <w:rPr>
          <w:w w:val="105"/>
        </w:rPr>
        <w:t>selecting</w:t>
      </w:r>
      <w:r>
        <w:rPr>
          <w:spacing w:val="-18"/>
          <w:w w:val="105"/>
        </w:rPr>
        <w:t> </w:t>
      </w:r>
      <w:r>
        <w:rPr>
          <w:w w:val="105"/>
        </w:rPr>
        <w:t>the</w:t>
      </w:r>
      <w:r>
        <w:rPr>
          <w:spacing w:val="-17"/>
          <w:w w:val="105"/>
        </w:rPr>
        <w:t> </w:t>
      </w:r>
      <w:r>
        <w:rPr>
          <w:b/>
          <w:w w:val="105"/>
        </w:rPr>
        <w:t>File</w:t>
      </w:r>
      <w:r>
        <w:rPr>
          <w:b/>
          <w:spacing w:val="-20"/>
          <w:w w:val="105"/>
        </w:rPr>
        <w:t> </w:t>
      </w:r>
      <w:r>
        <w:rPr>
          <w:w w:val="105"/>
        </w:rPr>
        <w:t>&gt; </w:t>
      </w:r>
      <w:r>
        <w:rPr>
          <w:b/>
          <w:w w:val="105"/>
        </w:rPr>
        <w:t>New Window </w:t>
      </w:r>
      <w:r>
        <w:rPr>
          <w:w w:val="105"/>
        </w:rPr>
        <w:t>command, making it appear that separate Adobe Bridge applications are running in parallel,</w:t>
      </w:r>
      <w:r>
        <w:rPr>
          <w:spacing w:val="-13"/>
          <w:w w:val="105"/>
        </w:rPr>
        <w:t> </w:t>
      </w:r>
      <w:r>
        <w:rPr>
          <w:w w:val="105"/>
        </w:rPr>
        <w:t>only</w:t>
      </w:r>
      <w:r>
        <w:rPr>
          <w:spacing w:val="-15"/>
          <w:w w:val="105"/>
        </w:rPr>
        <w:t> </w:t>
      </w:r>
      <w:r>
        <w:rPr>
          <w:w w:val="105"/>
        </w:rPr>
        <w:t>a</w:t>
      </w:r>
      <w:r>
        <w:rPr>
          <w:spacing w:val="-13"/>
          <w:w w:val="105"/>
        </w:rPr>
        <w:t> </w:t>
      </w:r>
      <w:r>
        <w:rPr>
          <w:w w:val="105"/>
        </w:rPr>
        <w:t>single</w:t>
      </w:r>
      <w:r>
        <w:rPr>
          <w:spacing w:val="-16"/>
          <w:w w:val="105"/>
        </w:rPr>
        <w:t> </w:t>
      </w:r>
      <w:r>
        <w:rPr>
          <w:w w:val="105"/>
        </w:rPr>
        <w:t>instance</w:t>
      </w:r>
      <w:r>
        <w:rPr>
          <w:spacing w:val="-13"/>
          <w:w w:val="105"/>
        </w:rPr>
        <w:t> </w:t>
      </w:r>
      <w:r>
        <w:rPr>
          <w:w w:val="105"/>
        </w:rPr>
        <w:t>of</w:t>
      </w:r>
      <w:r>
        <w:rPr>
          <w:spacing w:val="-16"/>
          <w:w w:val="105"/>
        </w:rPr>
        <w:t> </w:t>
      </w:r>
      <w:r>
        <w:rPr>
          <w:w w:val="105"/>
        </w:rPr>
        <w:t>the</w:t>
      </w:r>
      <w:r>
        <w:rPr>
          <w:spacing w:val="-12"/>
          <w:w w:val="105"/>
        </w:rPr>
        <w:t> </w:t>
      </w:r>
      <w:r>
        <w:rPr>
          <w:w w:val="105"/>
        </w:rPr>
        <w:t>application</w:t>
      </w:r>
      <w:r>
        <w:rPr>
          <w:spacing w:val="-14"/>
          <w:w w:val="105"/>
        </w:rPr>
        <w:t> </w:t>
      </w:r>
      <w:r>
        <w:rPr>
          <w:w w:val="105"/>
        </w:rPr>
        <w:t>is</w:t>
      </w:r>
      <w:r>
        <w:rPr>
          <w:spacing w:val="-14"/>
          <w:w w:val="105"/>
        </w:rPr>
        <w:t> </w:t>
      </w:r>
      <w:r>
        <w:rPr>
          <w:w w:val="105"/>
        </w:rPr>
        <w:t>running,</w:t>
      </w:r>
      <w:r>
        <w:rPr>
          <w:spacing w:val="-17"/>
          <w:w w:val="105"/>
        </w:rPr>
        <w:t> </w:t>
      </w:r>
      <w:r>
        <w:rPr>
          <w:w w:val="105"/>
        </w:rPr>
        <w:t>which</w:t>
      </w:r>
      <w:r>
        <w:rPr>
          <w:spacing w:val="-17"/>
          <w:w w:val="105"/>
        </w:rPr>
        <w:t> </w:t>
      </w:r>
      <w:r>
        <w:rPr>
          <w:w w:val="105"/>
        </w:rPr>
        <w:t>is</w:t>
      </w:r>
      <w:r>
        <w:rPr>
          <w:spacing w:val="-15"/>
          <w:w w:val="105"/>
        </w:rPr>
        <w:t> </w:t>
      </w:r>
      <w:r>
        <w:rPr>
          <w:w w:val="105"/>
        </w:rPr>
        <w:t>reflected</w:t>
      </w:r>
      <w:r>
        <w:rPr>
          <w:spacing w:val="-15"/>
          <w:w w:val="105"/>
        </w:rPr>
        <w:t> </w:t>
      </w:r>
      <w:r>
        <w:rPr>
          <w:w w:val="105"/>
        </w:rPr>
        <w:t>by</w:t>
      </w:r>
      <w:r>
        <w:rPr>
          <w:spacing w:val="-19"/>
          <w:w w:val="105"/>
        </w:rPr>
        <w:t> </w:t>
      </w:r>
      <w:r>
        <w:rPr>
          <w:w w:val="105"/>
        </w:rPr>
        <w:t>a</w:t>
      </w:r>
      <w:r>
        <w:rPr>
          <w:spacing w:val="-13"/>
          <w:w w:val="105"/>
        </w:rPr>
        <w:t> </w:t>
      </w:r>
      <w:r>
        <w:rPr>
          <w:w w:val="105"/>
        </w:rPr>
        <w:t>single</w:t>
      </w:r>
      <w:r>
        <w:rPr>
          <w:spacing w:val="-12"/>
          <w:w w:val="105"/>
        </w:rPr>
        <w:t> </w:t>
      </w:r>
      <w:r>
        <w:rPr>
          <w:w w:val="105"/>
        </w:rPr>
        <w:t>instance</w:t>
      </w:r>
      <w:r>
        <w:rPr>
          <w:spacing w:val="-16"/>
          <w:w w:val="105"/>
        </w:rPr>
        <w:t> </w:t>
      </w:r>
      <w:r>
        <w:rPr>
          <w:w w:val="105"/>
        </w:rPr>
        <w:t>of</w:t>
      </w:r>
      <w:r>
        <w:rPr>
          <w:spacing w:val="-16"/>
          <w:w w:val="105"/>
        </w:rPr>
        <w:t> </w:t>
      </w:r>
      <w:r>
        <w:rPr>
          <w:w w:val="105"/>
        </w:rPr>
        <w:t>the </w:t>
      </w:r>
      <w:r>
        <w:rPr>
          <w:rFonts w:ascii="Courier New"/>
          <w:w w:val="105"/>
          <w:sz w:val="18"/>
        </w:rPr>
        <w:t>app</w:t>
      </w:r>
      <w:r>
        <w:rPr>
          <w:rFonts w:ascii="Courier New"/>
          <w:spacing w:val="-72"/>
          <w:w w:val="105"/>
          <w:sz w:val="18"/>
        </w:rPr>
        <w:t> </w:t>
      </w:r>
      <w:r>
        <w:rPr>
          <w:w w:val="105"/>
        </w:rPr>
        <w:t>object.</w:t>
      </w:r>
    </w:p>
    <w:p>
      <w:pPr>
        <w:pStyle w:val="BodyText"/>
        <w:spacing w:line="235" w:lineRule="auto" w:before="173"/>
        <w:ind w:left="1326" w:right="156"/>
      </w:pPr>
      <w:r>
        <w:rPr>
          <w:spacing w:val="-2"/>
        </w:rPr>
        <w:t>The </w:t>
      </w:r>
      <w:r>
        <w:rPr>
          <w:rFonts w:ascii="Courier New"/>
          <w:sz w:val="18"/>
        </w:rPr>
        <w:t>Document </w:t>
      </w:r>
      <w:r>
        <w:rPr/>
        <w:t>object represents a browser </w:t>
      </w:r>
      <w:r>
        <w:rPr>
          <w:spacing w:val="-3"/>
        </w:rPr>
        <w:t>window. </w:t>
      </w:r>
      <w:r>
        <w:rPr/>
        <w:t>Each time a user selects </w:t>
      </w:r>
      <w:r>
        <w:rPr>
          <w:b/>
        </w:rPr>
        <w:t>File </w:t>
      </w:r>
      <w:r>
        <w:rPr/>
        <w:t>&gt; </w:t>
      </w:r>
      <w:r>
        <w:rPr>
          <w:b/>
        </w:rPr>
        <w:t>New Window</w:t>
      </w:r>
      <w:r>
        <w:rPr/>
        <w:t>, a new </w:t>
      </w:r>
      <w:r>
        <w:rPr>
          <w:rFonts w:ascii="Courier New"/>
          <w:sz w:val="18"/>
        </w:rPr>
        <w:t>document </w:t>
      </w:r>
      <w:r>
        <w:rPr/>
        <w:t>object is created. When multiple browser windows are open, the user can select which window to use </w:t>
      </w:r>
      <w:r>
        <w:rPr>
          <w:spacing w:val="-3"/>
        </w:rPr>
        <w:t>by </w:t>
      </w:r>
      <w:r>
        <w:rPr/>
        <w:t>clicking the window to make it active. In a script, you can access the active, or most recently used, browser window through the </w:t>
      </w:r>
      <w:r>
        <w:rPr>
          <w:rFonts w:ascii="Courier New"/>
          <w:sz w:val="18"/>
        </w:rPr>
        <w:t>app.document </w:t>
      </w:r>
      <w:r>
        <w:rPr/>
        <w:t>property. The set of all open browser windows is available through the </w:t>
      </w:r>
      <w:r>
        <w:rPr>
          <w:rFonts w:ascii="Courier New"/>
          <w:sz w:val="18"/>
        </w:rPr>
        <w:t>app.documents</w:t>
      </w:r>
      <w:r>
        <w:rPr>
          <w:rFonts w:ascii="Courier New"/>
          <w:spacing w:val="-69"/>
          <w:sz w:val="18"/>
        </w:rPr>
        <w:t> </w:t>
      </w:r>
      <w:r>
        <w:rPr>
          <w:spacing w:val="-3"/>
        </w:rPr>
        <w:t>array.</w:t>
      </w:r>
    </w:p>
    <w:p>
      <w:pPr>
        <w:pStyle w:val="BodyText"/>
        <w:spacing w:before="11"/>
        <w:rPr>
          <w:sz w:val="23"/>
        </w:rPr>
      </w:pPr>
    </w:p>
    <w:p>
      <w:pPr>
        <w:pStyle w:val="Heading4"/>
        <w:spacing w:before="1"/>
      </w:pPr>
      <w:bookmarkStart w:name="Thumbnails in documents" w:id="70"/>
      <w:bookmarkEnd w:id="70"/>
      <w:r>
        <w:rPr>
          <w:b w:val="0"/>
        </w:rPr>
      </w:r>
      <w:bookmarkStart w:name="_bookmark50" w:id="71"/>
      <w:bookmarkEnd w:id="71"/>
      <w:r>
        <w:rPr>
          <w:b w:val="0"/>
        </w:rPr>
      </w:r>
      <w:r>
        <w:rPr>
          <w:w w:val="110"/>
        </w:rPr>
        <w:t>Thumbnails in document</w:t>
      </w:r>
      <w:bookmarkStart w:name="_bookmark51" w:id="72"/>
      <w:bookmarkEnd w:id="72"/>
      <w:r>
        <w:rPr>
          <w:w w:val="110"/>
        </w:rPr>
        <w:t>s</w:t>
      </w:r>
    </w:p>
    <w:p>
      <w:pPr>
        <w:pStyle w:val="BodyText"/>
        <w:spacing w:line="232" w:lineRule="auto" w:before="283"/>
        <w:ind w:left="1326" w:right="223" w:hanging="1"/>
      </w:pPr>
      <w:r>
        <w:rPr>
          <w:spacing w:val="-2"/>
        </w:rPr>
        <w:t>The </w:t>
      </w:r>
      <w:r>
        <w:rPr>
          <w:rFonts w:ascii="Courier New"/>
          <w:sz w:val="18"/>
        </w:rPr>
        <w:t>Thumbnail </w:t>
      </w:r>
      <w:r>
        <w:rPr/>
        <w:t>object type represents a </w:t>
      </w:r>
      <w:r>
        <w:rPr>
          <w:i/>
        </w:rPr>
        <w:t>node</w:t>
      </w:r>
      <w:r>
        <w:rPr/>
        <w:t>, or browsable element in the browser navigation </w:t>
      </w:r>
      <w:r>
        <w:rPr>
          <w:spacing w:val="-3"/>
        </w:rPr>
        <w:t>hierarchy. </w:t>
      </w:r>
      <w:r>
        <w:rPr/>
        <w:t>It typically represents a a file or </w:t>
      </w:r>
      <w:r>
        <w:rPr>
          <w:spacing w:val="-3"/>
        </w:rPr>
        <w:t>folder, </w:t>
      </w:r>
      <w:r>
        <w:rPr/>
        <w:t>but can also be associated with a web page. A document contains various collections of </w:t>
      </w:r>
      <w:r>
        <w:rPr>
          <w:rFonts w:ascii="Courier New"/>
          <w:sz w:val="18"/>
        </w:rPr>
        <w:t>Thumbnail</w:t>
      </w:r>
      <w:r>
        <w:rPr>
          <w:rFonts w:ascii="Courier New"/>
          <w:spacing w:val="-77"/>
          <w:sz w:val="18"/>
        </w:rPr>
        <w:t> </w:t>
      </w:r>
      <w:r>
        <w:rPr/>
        <w:t>objects.</w:t>
      </w:r>
    </w:p>
    <w:p>
      <w:pPr>
        <w:pStyle w:val="ListParagraph"/>
        <w:numPr>
          <w:ilvl w:val="0"/>
          <w:numId w:val="4"/>
        </w:numPr>
        <w:tabs>
          <w:tab w:pos="1903" w:val="left" w:leader="none"/>
        </w:tabs>
        <w:spacing w:line="235" w:lineRule="auto" w:before="182" w:after="0"/>
        <w:ind w:left="1686" w:right="409" w:hanging="1"/>
        <w:jc w:val="left"/>
        <w:rPr>
          <w:sz w:val="21"/>
        </w:rPr>
      </w:pPr>
      <w:r>
        <w:rPr>
          <w:rFonts w:ascii="Courier New" w:hAnsi="Courier New"/>
          <w:sz w:val="18"/>
        </w:rPr>
        <w:t>Thumbnail </w:t>
      </w:r>
      <w:r>
        <w:rPr>
          <w:sz w:val="21"/>
        </w:rPr>
        <w:t>objects can contain other </w:t>
      </w:r>
      <w:r>
        <w:rPr>
          <w:rFonts w:ascii="Courier New" w:hAnsi="Courier New"/>
          <w:sz w:val="18"/>
        </w:rPr>
        <w:t>Thumbnail</w:t>
      </w:r>
      <w:r>
        <w:rPr>
          <w:rFonts w:ascii="Courier New" w:hAnsi="Courier New"/>
          <w:spacing w:val="-76"/>
          <w:sz w:val="18"/>
        </w:rPr>
        <w:t> </w:t>
      </w:r>
      <w:r>
        <w:rPr>
          <w:sz w:val="21"/>
        </w:rPr>
        <w:t>objects, as for example, when a folder contains files. In this case, the </w:t>
      </w:r>
      <w:r>
        <w:rPr>
          <w:rFonts w:ascii="Courier New" w:hAnsi="Courier New"/>
          <w:sz w:val="18"/>
        </w:rPr>
        <w:t>container </w:t>
      </w:r>
      <w:r>
        <w:rPr>
          <w:sz w:val="21"/>
        </w:rPr>
        <w:t>property of the </w:t>
      </w:r>
      <w:r>
        <w:rPr>
          <w:rFonts w:ascii="Courier New" w:hAnsi="Courier New"/>
          <w:sz w:val="18"/>
        </w:rPr>
        <w:t>Thumbnail </w:t>
      </w:r>
      <w:r>
        <w:rPr>
          <w:sz w:val="21"/>
        </w:rPr>
        <w:t>is </w:t>
      </w:r>
      <w:r>
        <w:rPr>
          <w:rFonts w:ascii="Courier New" w:hAnsi="Courier New"/>
          <w:sz w:val="18"/>
        </w:rPr>
        <w:t>true</w:t>
      </w:r>
      <w:r>
        <w:rPr>
          <w:sz w:val="21"/>
        </w:rPr>
        <w:t>, and the </w:t>
      </w:r>
      <w:r>
        <w:rPr>
          <w:rFonts w:ascii="Courier New" w:hAnsi="Courier New"/>
          <w:sz w:val="18"/>
        </w:rPr>
        <w:t>children </w:t>
      </w:r>
      <w:r>
        <w:rPr>
          <w:sz w:val="21"/>
        </w:rPr>
        <w:t>property contains a hierarchy of </w:t>
      </w:r>
      <w:r>
        <w:rPr>
          <w:rFonts w:ascii="Courier New" w:hAnsi="Courier New"/>
          <w:sz w:val="18"/>
        </w:rPr>
        <w:t>Thumbnail</w:t>
      </w:r>
      <w:r>
        <w:rPr>
          <w:rFonts w:ascii="Courier New" w:hAnsi="Courier New"/>
          <w:spacing w:val="-52"/>
          <w:sz w:val="18"/>
        </w:rPr>
        <w:t> </w:t>
      </w:r>
      <w:r>
        <w:rPr>
          <w:sz w:val="21"/>
        </w:rPr>
        <w:t>objects that represent files and folders contained in the folder.</w:t>
      </w:r>
    </w:p>
    <w:p>
      <w:pPr>
        <w:pStyle w:val="BodyText"/>
        <w:spacing w:line="235" w:lineRule="auto" w:before="177"/>
        <w:ind w:left="1326" w:right="175"/>
      </w:pPr>
      <w:bookmarkStart w:name="_bookmark52" w:id="73"/>
      <w:bookmarkEnd w:id="73"/>
      <w:r>
        <w:rPr/>
      </w:r>
      <w:r>
        <w:rPr>
          <w:spacing w:val="-2"/>
        </w:rPr>
        <w:t>The </w:t>
      </w:r>
      <w:r>
        <w:rPr/>
        <w:t>Folders pane shows the full navigation hierarchy of folders and subfolders for the local file system, and for virtual file systems such as that defined </w:t>
      </w:r>
      <w:r>
        <w:rPr>
          <w:spacing w:val="-3"/>
        </w:rPr>
        <w:t>by </w:t>
      </w:r>
      <w:r>
        <w:rPr/>
        <w:t>Adobe Drive. Scripts can add nodes to the Folders pane  using </w:t>
      </w:r>
      <w:r>
        <w:rPr>
          <w:rFonts w:ascii="Courier New"/>
          <w:sz w:val="18"/>
        </w:rPr>
        <w:t>app.addCustomRoot()</w:t>
      </w:r>
      <w:r>
        <w:rPr/>
        <w:t>. A script can access the currently selected thumbnail through the </w:t>
      </w:r>
      <w:r>
        <w:rPr>
          <w:rFonts w:ascii="Courier New"/>
          <w:sz w:val="18"/>
        </w:rPr>
        <w:t>app.document.thumbnail </w:t>
      </w:r>
      <w:r>
        <w:rPr/>
        <w:t>property, and can walk the navigation hierarchy </w:t>
      </w:r>
      <w:r>
        <w:rPr>
          <w:spacing w:val="-3"/>
        </w:rPr>
        <w:t>by </w:t>
      </w:r>
      <w:r>
        <w:rPr/>
        <w:t>accessing the </w:t>
      </w:r>
      <w:r>
        <w:rPr>
          <w:rFonts w:ascii="Courier New"/>
          <w:sz w:val="18"/>
        </w:rPr>
        <w:t>parent </w:t>
      </w:r>
      <w:r>
        <w:rPr/>
        <w:t>and </w:t>
      </w:r>
      <w:r>
        <w:rPr>
          <w:rFonts w:ascii="Courier New"/>
          <w:sz w:val="18"/>
        </w:rPr>
        <w:t>children</w:t>
      </w:r>
      <w:r>
        <w:rPr>
          <w:rFonts w:ascii="Courier New"/>
          <w:spacing w:val="-64"/>
          <w:sz w:val="18"/>
        </w:rPr>
        <w:t> </w:t>
      </w:r>
      <w:r>
        <w:rPr/>
        <w:t>properties</w:t>
      </w:r>
      <w:r>
        <w:rPr>
          <w:spacing w:val="-2"/>
        </w:rPr>
        <w:t> </w:t>
      </w:r>
      <w:r>
        <w:rPr/>
        <w:t>of</w:t>
      </w:r>
      <w:r>
        <w:rPr>
          <w:spacing w:val="-4"/>
        </w:rPr>
        <w:t> </w:t>
      </w:r>
      <w:r>
        <w:rPr/>
        <w:t>each</w:t>
      </w:r>
      <w:r>
        <w:rPr>
          <w:spacing w:val="-3"/>
        </w:rPr>
        <w:t> </w:t>
      </w:r>
      <w:r>
        <w:rPr>
          <w:rFonts w:ascii="Courier New"/>
          <w:sz w:val="18"/>
        </w:rPr>
        <w:t>Thumbnail</w:t>
      </w:r>
      <w:r>
        <w:rPr>
          <w:rFonts w:ascii="Courier New"/>
          <w:spacing w:val="-61"/>
          <w:sz w:val="18"/>
        </w:rPr>
        <w:t> </w:t>
      </w:r>
      <w:r>
        <w:rPr/>
        <w:t>object.</w:t>
      </w:r>
    </w:p>
    <w:p>
      <w:pPr>
        <w:pStyle w:val="BodyText"/>
        <w:spacing w:before="7"/>
        <w:rPr>
          <w:sz w:val="19"/>
        </w:rPr>
      </w:pPr>
    </w:p>
    <w:p>
      <w:pPr>
        <w:spacing w:before="0"/>
        <w:ind w:left="1326" w:right="0" w:firstLine="0"/>
        <w:jc w:val="left"/>
        <w:rPr>
          <w:i/>
          <w:sz w:val="21"/>
        </w:rPr>
      </w:pPr>
      <w:r>
        <w:rPr>
          <w:b/>
          <w:i/>
          <w:sz w:val="21"/>
        </w:rPr>
        <w:t>Note: </w:t>
      </w:r>
      <w:r>
        <w:rPr>
          <w:i/>
          <w:sz w:val="21"/>
        </w:rPr>
        <w:t>Adobe Drive support is not available in Adobe Bridge anymore as it was based on Flash runtime.</w:t>
      </w:r>
    </w:p>
    <w:p>
      <w:pPr>
        <w:pStyle w:val="BodyText"/>
        <w:spacing w:line="232" w:lineRule="auto" w:before="180"/>
        <w:ind w:left="1686"/>
      </w:pPr>
      <w:bookmarkStart w:name="_bookmark53" w:id="74"/>
      <w:bookmarkEnd w:id="74"/>
      <w:r>
        <w:rPr/>
      </w:r>
      <w:r>
        <w:rPr/>
        <w:t>The Favorites pane shows a selection of high-level nodes, some predefined (in the upper Standard section) and some chosen by the user (in the lower User section). These nodes can represent virtual locations and remote folders, as well as local folders. The </w:t>
      </w:r>
      <w:r>
        <w:rPr>
          <w:rFonts w:ascii="Courier New"/>
          <w:sz w:val="18"/>
        </w:rPr>
        <w:t>Favorites </w:t>
      </w:r>
      <w:r>
        <w:rPr/>
        <w:t>object represents the navigation</w:t>
      </w:r>
    </w:p>
    <w:p>
      <w:pPr>
        <w:spacing w:after="0" w:line="232" w:lineRule="auto"/>
        <w:sectPr>
          <w:pgSz w:w="11880" w:h="15840"/>
          <w:pgMar w:header="900" w:footer="0" w:top="1120" w:bottom="280" w:left="620" w:right="580"/>
        </w:sectPr>
      </w:pPr>
    </w:p>
    <w:p>
      <w:pPr>
        <w:pStyle w:val="BodyText"/>
        <w:spacing w:before="7"/>
        <w:rPr>
          <w:sz w:val="24"/>
        </w:rPr>
      </w:pPr>
    </w:p>
    <w:p>
      <w:pPr>
        <w:spacing w:line="235" w:lineRule="auto" w:before="104"/>
        <w:ind w:left="1686" w:right="156" w:firstLine="0"/>
        <w:jc w:val="left"/>
        <w:rPr>
          <w:sz w:val="21"/>
        </w:rPr>
      </w:pPr>
      <w:r>
        <w:rPr>
          <w:sz w:val="21"/>
        </w:rPr>
        <w:t>nodes in the Favorites pane. A document contains a single </w:t>
      </w:r>
      <w:r>
        <w:rPr>
          <w:rFonts w:ascii="Courier New"/>
          <w:sz w:val="18"/>
        </w:rPr>
        <w:t>Favorites </w:t>
      </w:r>
      <w:r>
        <w:rPr>
          <w:sz w:val="21"/>
        </w:rPr>
        <w:t>object, which contains two arrays of </w:t>
      </w:r>
      <w:r>
        <w:rPr>
          <w:rFonts w:ascii="Courier New"/>
          <w:sz w:val="18"/>
        </w:rPr>
        <w:t>Thumbnail</w:t>
      </w:r>
      <w:r>
        <w:rPr>
          <w:rFonts w:ascii="Courier New"/>
          <w:spacing w:val="-60"/>
          <w:sz w:val="18"/>
        </w:rPr>
        <w:t> </w:t>
      </w:r>
      <w:r>
        <w:rPr>
          <w:sz w:val="21"/>
        </w:rPr>
        <w:t>objects, for the Standard and User sections. Access the </w:t>
      </w:r>
      <w:r>
        <w:rPr>
          <w:rFonts w:ascii="Courier New"/>
          <w:sz w:val="18"/>
        </w:rPr>
        <w:t>Favorites</w:t>
      </w:r>
      <w:r>
        <w:rPr>
          <w:rFonts w:ascii="Courier New"/>
          <w:spacing w:val="-65"/>
          <w:sz w:val="18"/>
        </w:rPr>
        <w:t> </w:t>
      </w:r>
      <w:r>
        <w:rPr>
          <w:sz w:val="21"/>
        </w:rPr>
        <w:t>object through </w:t>
      </w:r>
      <w:r>
        <w:rPr>
          <w:rFonts w:ascii="Courier New"/>
          <w:sz w:val="18"/>
        </w:rPr>
        <w:t>app.favorites</w:t>
      </w:r>
      <w:r>
        <w:rPr>
          <w:sz w:val="21"/>
        </w:rPr>
        <w:t>.</w:t>
      </w:r>
    </w:p>
    <w:p>
      <w:pPr>
        <w:pStyle w:val="ListParagraph"/>
        <w:numPr>
          <w:ilvl w:val="1"/>
          <w:numId w:val="4"/>
        </w:numPr>
        <w:tabs>
          <w:tab w:pos="2147" w:val="left" w:leader="none"/>
        </w:tabs>
        <w:spacing w:line="232" w:lineRule="auto" w:before="178" w:after="0"/>
        <w:ind w:left="2046" w:right="175" w:firstLine="0"/>
        <w:jc w:val="left"/>
        <w:rPr>
          <w:sz w:val="21"/>
        </w:rPr>
      </w:pPr>
      <w:r>
        <w:rPr>
          <w:w w:val="105"/>
          <w:sz w:val="21"/>
        </w:rPr>
        <w:t>A</w:t>
      </w:r>
      <w:r>
        <w:rPr>
          <w:spacing w:val="-16"/>
          <w:w w:val="105"/>
          <w:sz w:val="21"/>
        </w:rPr>
        <w:t> </w:t>
      </w:r>
      <w:r>
        <w:rPr>
          <w:w w:val="105"/>
          <w:sz w:val="21"/>
        </w:rPr>
        <w:t>script</w:t>
      </w:r>
      <w:r>
        <w:rPr>
          <w:spacing w:val="-14"/>
          <w:w w:val="105"/>
          <w:sz w:val="21"/>
        </w:rPr>
        <w:t> </w:t>
      </w:r>
      <w:r>
        <w:rPr>
          <w:w w:val="105"/>
          <w:sz w:val="21"/>
        </w:rPr>
        <w:t>can</w:t>
      </w:r>
      <w:r>
        <w:rPr>
          <w:spacing w:val="-12"/>
          <w:w w:val="105"/>
          <w:sz w:val="21"/>
        </w:rPr>
        <w:t> </w:t>
      </w:r>
      <w:r>
        <w:rPr>
          <w:w w:val="105"/>
          <w:sz w:val="21"/>
        </w:rPr>
        <w:t>add</w:t>
      </w:r>
      <w:r>
        <w:rPr>
          <w:spacing w:val="-15"/>
          <w:w w:val="105"/>
          <w:sz w:val="21"/>
        </w:rPr>
        <w:t> </w:t>
      </w:r>
      <w:r>
        <w:rPr>
          <w:w w:val="105"/>
          <w:sz w:val="21"/>
        </w:rPr>
        <w:t>thumbnails</w:t>
      </w:r>
      <w:r>
        <w:rPr>
          <w:spacing w:val="-17"/>
          <w:w w:val="105"/>
          <w:sz w:val="21"/>
        </w:rPr>
        <w:t> </w:t>
      </w:r>
      <w:r>
        <w:rPr>
          <w:w w:val="105"/>
          <w:sz w:val="21"/>
        </w:rPr>
        <w:t>to</w:t>
      </w:r>
      <w:r>
        <w:rPr>
          <w:spacing w:val="-16"/>
          <w:w w:val="105"/>
          <w:sz w:val="21"/>
        </w:rPr>
        <w:t> </w:t>
      </w:r>
      <w:r>
        <w:rPr>
          <w:w w:val="105"/>
          <w:sz w:val="21"/>
        </w:rPr>
        <w:t>the</w:t>
      </w:r>
      <w:r>
        <w:rPr>
          <w:spacing w:val="-15"/>
          <w:w w:val="105"/>
          <w:sz w:val="21"/>
        </w:rPr>
        <w:t> </w:t>
      </w:r>
      <w:r>
        <w:rPr>
          <w:w w:val="105"/>
          <w:sz w:val="21"/>
        </w:rPr>
        <w:t>User</w:t>
      </w:r>
      <w:r>
        <w:rPr>
          <w:spacing w:val="-13"/>
          <w:w w:val="105"/>
          <w:sz w:val="21"/>
        </w:rPr>
        <w:t> </w:t>
      </w:r>
      <w:r>
        <w:rPr>
          <w:w w:val="105"/>
          <w:sz w:val="21"/>
        </w:rPr>
        <w:t>section</w:t>
      </w:r>
      <w:r>
        <w:rPr>
          <w:spacing w:val="-17"/>
          <w:w w:val="105"/>
          <w:sz w:val="21"/>
        </w:rPr>
        <w:t> </w:t>
      </w:r>
      <w:r>
        <w:rPr>
          <w:w w:val="105"/>
          <w:sz w:val="21"/>
        </w:rPr>
        <w:t>of</w:t>
      </w:r>
      <w:r>
        <w:rPr>
          <w:spacing w:val="-15"/>
          <w:w w:val="105"/>
          <w:sz w:val="21"/>
        </w:rPr>
        <w:t> </w:t>
      </w:r>
      <w:r>
        <w:rPr>
          <w:w w:val="105"/>
          <w:sz w:val="21"/>
        </w:rPr>
        <w:t>the</w:t>
      </w:r>
      <w:r>
        <w:rPr>
          <w:spacing w:val="-16"/>
          <w:w w:val="105"/>
          <w:sz w:val="21"/>
        </w:rPr>
        <w:t> </w:t>
      </w:r>
      <w:r>
        <w:rPr>
          <w:w w:val="105"/>
          <w:sz w:val="21"/>
        </w:rPr>
        <w:t>Favorites</w:t>
      </w:r>
      <w:r>
        <w:rPr>
          <w:spacing w:val="-13"/>
          <w:w w:val="105"/>
          <w:sz w:val="21"/>
        </w:rPr>
        <w:t> </w:t>
      </w:r>
      <w:r>
        <w:rPr>
          <w:w w:val="105"/>
          <w:sz w:val="21"/>
        </w:rPr>
        <w:t>pane</w:t>
      </w:r>
      <w:r>
        <w:rPr>
          <w:spacing w:val="-16"/>
          <w:w w:val="105"/>
          <w:sz w:val="21"/>
        </w:rPr>
        <w:t> </w:t>
      </w:r>
      <w:r>
        <w:rPr>
          <w:w w:val="105"/>
          <w:sz w:val="21"/>
        </w:rPr>
        <w:t>by</w:t>
      </w:r>
      <w:r>
        <w:rPr>
          <w:spacing w:val="-18"/>
          <w:w w:val="105"/>
          <w:sz w:val="21"/>
        </w:rPr>
        <w:t> </w:t>
      </w:r>
      <w:r>
        <w:rPr>
          <w:w w:val="105"/>
          <w:sz w:val="21"/>
        </w:rPr>
        <w:t>using</w:t>
      </w:r>
      <w:r>
        <w:rPr>
          <w:spacing w:val="-14"/>
          <w:w w:val="105"/>
          <w:sz w:val="21"/>
        </w:rPr>
        <w:t> </w:t>
      </w:r>
      <w:r>
        <w:rPr>
          <w:w w:val="105"/>
          <w:sz w:val="21"/>
        </w:rPr>
        <w:t>the</w:t>
      </w:r>
      <w:r>
        <w:rPr>
          <w:spacing w:val="-14"/>
          <w:w w:val="105"/>
          <w:sz w:val="21"/>
        </w:rPr>
        <w:t> </w:t>
      </w:r>
      <w:r>
        <w:rPr>
          <w:rFonts w:ascii="Courier New" w:hAnsi="Courier New"/>
          <w:w w:val="105"/>
          <w:sz w:val="18"/>
        </w:rPr>
        <w:t>Favorites </w:t>
      </w:r>
      <w:r>
        <w:rPr>
          <w:w w:val="105"/>
          <w:sz w:val="21"/>
        </w:rPr>
        <w:t>object’s</w:t>
      </w:r>
      <w:r>
        <w:rPr>
          <w:spacing w:val="-20"/>
          <w:w w:val="105"/>
          <w:sz w:val="21"/>
        </w:rPr>
        <w:t> </w:t>
      </w:r>
      <w:r>
        <w:rPr>
          <w:rFonts w:ascii="Courier New" w:hAnsi="Courier New"/>
          <w:w w:val="105"/>
          <w:sz w:val="18"/>
        </w:rPr>
        <w:t>insert</w:t>
      </w:r>
      <w:r>
        <w:rPr>
          <w:rFonts w:ascii="Courier New" w:hAnsi="Courier New"/>
          <w:spacing w:val="-87"/>
          <w:w w:val="105"/>
          <w:sz w:val="18"/>
        </w:rPr>
        <w:t> </w:t>
      </w:r>
      <w:r>
        <w:rPr>
          <w:w w:val="105"/>
          <w:sz w:val="21"/>
        </w:rPr>
        <w:t>method,</w:t>
      </w:r>
      <w:r>
        <w:rPr>
          <w:spacing w:val="-21"/>
          <w:w w:val="105"/>
          <w:sz w:val="21"/>
        </w:rPr>
        <w:t> </w:t>
      </w:r>
      <w:r>
        <w:rPr>
          <w:w w:val="105"/>
          <w:sz w:val="21"/>
        </w:rPr>
        <w:t>and</w:t>
      </w:r>
      <w:r>
        <w:rPr>
          <w:spacing w:val="-19"/>
          <w:w w:val="105"/>
          <w:sz w:val="21"/>
        </w:rPr>
        <w:t> </w:t>
      </w:r>
      <w:r>
        <w:rPr>
          <w:w w:val="105"/>
          <w:sz w:val="21"/>
        </w:rPr>
        <w:t>one</w:t>
      </w:r>
      <w:r>
        <w:rPr>
          <w:spacing w:val="-20"/>
          <w:w w:val="105"/>
          <w:sz w:val="21"/>
        </w:rPr>
        <w:t> </w:t>
      </w:r>
      <w:r>
        <w:rPr>
          <w:w w:val="105"/>
          <w:sz w:val="21"/>
        </w:rPr>
        <w:t>level</w:t>
      </w:r>
      <w:r>
        <w:rPr>
          <w:spacing w:val="-22"/>
          <w:w w:val="105"/>
          <w:sz w:val="21"/>
        </w:rPr>
        <w:t> </w:t>
      </w:r>
      <w:r>
        <w:rPr>
          <w:w w:val="105"/>
          <w:sz w:val="21"/>
        </w:rPr>
        <w:t>of</w:t>
      </w:r>
      <w:r>
        <w:rPr>
          <w:spacing w:val="-20"/>
          <w:w w:val="105"/>
          <w:sz w:val="21"/>
        </w:rPr>
        <w:t> </w:t>
      </w:r>
      <w:r>
        <w:rPr>
          <w:w w:val="105"/>
          <w:sz w:val="21"/>
        </w:rPr>
        <w:t>sub-nodes</w:t>
      </w:r>
      <w:r>
        <w:rPr>
          <w:spacing w:val="-21"/>
          <w:w w:val="105"/>
          <w:sz w:val="21"/>
        </w:rPr>
        <w:t> </w:t>
      </w:r>
      <w:r>
        <w:rPr>
          <w:w w:val="105"/>
          <w:sz w:val="21"/>
        </w:rPr>
        <w:t>using</w:t>
      </w:r>
      <w:r>
        <w:rPr>
          <w:spacing w:val="-19"/>
          <w:w w:val="105"/>
          <w:sz w:val="21"/>
        </w:rPr>
        <w:t> </w:t>
      </w:r>
      <w:r>
        <w:rPr>
          <w:w w:val="105"/>
          <w:sz w:val="21"/>
        </w:rPr>
        <w:t>the</w:t>
      </w:r>
      <w:r>
        <w:rPr>
          <w:spacing w:val="-22"/>
          <w:w w:val="105"/>
          <w:sz w:val="21"/>
        </w:rPr>
        <w:t> </w:t>
      </w:r>
      <w:r>
        <w:rPr>
          <w:rFonts w:ascii="Courier New" w:hAnsi="Courier New"/>
          <w:w w:val="105"/>
          <w:sz w:val="18"/>
        </w:rPr>
        <w:t>addChild</w:t>
      </w:r>
      <w:r>
        <w:rPr>
          <w:rFonts w:ascii="Courier New" w:hAnsi="Courier New"/>
          <w:spacing w:val="-83"/>
          <w:w w:val="105"/>
          <w:sz w:val="18"/>
        </w:rPr>
        <w:t> </w:t>
      </w:r>
      <w:r>
        <w:rPr>
          <w:w w:val="105"/>
          <w:sz w:val="21"/>
        </w:rPr>
        <w:t>method.</w:t>
      </w:r>
      <w:r>
        <w:rPr>
          <w:spacing w:val="-21"/>
          <w:w w:val="105"/>
          <w:sz w:val="21"/>
        </w:rPr>
        <w:t> </w:t>
      </w:r>
      <w:r>
        <w:rPr>
          <w:w w:val="105"/>
          <w:sz w:val="21"/>
        </w:rPr>
        <w:t>A</w:t>
      </w:r>
      <w:r>
        <w:rPr>
          <w:spacing w:val="-20"/>
          <w:w w:val="105"/>
          <w:sz w:val="21"/>
        </w:rPr>
        <w:t> </w:t>
      </w:r>
      <w:r>
        <w:rPr>
          <w:w w:val="105"/>
          <w:sz w:val="21"/>
        </w:rPr>
        <w:t>subnode</w:t>
      </w:r>
      <w:r>
        <w:rPr>
          <w:spacing w:val="-20"/>
          <w:w w:val="105"/>
          <w:sz w:val="21"/>
        </w:rPr>
        <w:t> </w:t>
      </w:r>
      <w:r>
        <w:rPr>
          <w:w w:val="105"/>
          <w:sz w:val="21"/>
        </w:rPr>
        <w:t>can be</w:t>
      </w:r>
      <w:r>
        <w:rPr>
          <w:spacing w:val="-13"/>
          <w:w w:val="105"/>
          <w:sz w:val="21"/>
        </w:rPr>
        <w:t> </w:t>
      </w:r>
      <w:r>
        <w:rPr>
          <w:w w:val="105"/>
          <w:sz w:val="21"/>
        </w:rPr>
        <w:t>any</w:t>
      </w:r>
      <w:r>
        <w:rPr>
          <w:spacing w:val="-11"/>
          <w:w w:val="105"/>
          <w:sz w:val="21"/>
        </w:rPr>
        <w:t> </w:t>
      </w:r>
      <w:r>
        <w:rPr>
          <w:w w:val="105"/>
          <w:sz w:val="21"/>
        </w:rPr>
        <w:t>thumbnail;</w:t>
      </w:r>
      <w:r>
        <w:rPr>
          <w:spacing w:val="-13"/>
          <w:w w:val="105"/>
          <w:sz w:val="21"/>
        </w:rPr>
        <w:t> </w:t>
      </w:r>
      <w:r>
        <w:rPr>
          <w:w w:val="105"/>
          <w:sz w:val="21"/>
        </w:rPr>
        <w:t>it</w:t>
      </w:r>
      <w:r>
        <w:rPr>
          <w:spacing w:val="-11"/>
          <w:w w:val="105"/>
          <w:sz w:val="21"/>
        </w:rPr>
        <w:t> </w:t>
      </w:r>
      <w:r>
        <w:rPr>
          <w:w w:val="105"/>
          <w:sz w:val="21"/>
        </w:rPr>
        <w:t>does</w:t>
      </w:r>
      <w:r>
        <w:rPr>
          <w:spacing w:val="-13"/>
          <w:w w:val="105"/>
          <w:sz w:val="21"/>
        </w:rPr>
        <w:t> </w:t>
      </w:r>
      <w:r>
        <w:rPr>
          <w:w w:val="105"/>
          <w:sz w:val="21"/>
        </w:rPr>
        <w:t>not</w:t>
      </w:r>
      <w:r>
        <w:rPr>
          <w:spacing w:val="-11"/>
          <w:w w:val="105"/>
          <w:sz w:val="21"/>
        </w:rPr>
        <w:t> </w:t>
      </w:r>
      <w:r>
        <w:rPr>
          <w:w w:val="105"/>
          <w:sz w:val="21"/>
        </w:rPr>
        <w:t>have</w:t>
      </w:r>
      <w:r>
        <w:rPr>
          <w:spacing w:val="-12"/>
          <w:w w:val="105"/>
          <w:sz w:val="21"/>
        </w:rPr>
        <w:t> </w:t>
      </w:r>
      <w:r>
        <w:rPr>
          <w:w w:val="105"/>
          <w:sz w:val="21"/>
        </w:rPr>
        <w:t>to</w:t>
      </w:r>
      <w:r>
        <w:rPr>
          <w:spacing w:val="-9"/>
          <w:w w:val="105"/>
          <w:sz w:val="21"/>
        </w:rPr>
        <w:t> </w:t>
      </w:r>
      <w:r>
        <w:rPr>
          <w:spacing w:val="-3"/>
          <w:w w:val="105"/>
          <w:sz w:val="21"/>
        </w:rPr>
        <w:t>be</w:t>
      </w:r>
      <w:r>
        <w:rPr>
          <w:spacing w:val="-9"/>
          <w:w w:val="105"/>
          <w:sz w:val="21"/>
        </w:rPr>
        <w:t> </w:t>
      </w:r>
      <w:r>
        <w:rPr>
          <w:w w:val="105"/>
          <w:sz w:val="21"/>
        </w:rPr>
        <w:t>part</w:t>
      </w:r>
      <w:r>
        <w:rPr>
          <w:spacing w:val="-10"/>
          <w:w w:val="105"/>
          <w:sz w:val="21"/>
        </w:rPr>
        <w:t> </w:t>
      </w:r>
      <w:r>
        <w:rPr>
          <w:w w:val="105"/>
          <w:sz w:val="21"/>
        </w:rPr>
        <w:t>of</w:t>
      </w:r>
      <w:r>
        <w:rPr>
          <w:spacing w:val="-12"/>
          <w:w w:val="105"/>
          <w:sz w:val="21"/>
        </w:rPr>
        <w:t> </w:t>
      </w:r>
      <w:r>
        <w:rPr>
          <w:w w:val="105"/>
          <w:sz w:val="21"/>
        </w:rPr>
        <w:t>the</w:t>
      </w:r>
      <w:r>
        <w:rPr>
          <w:spacing w:val="-12"/>
          <w:w w:val="105"/>
          <w:sz w:val="21"/>
        </w:rPr>
        <w:t> </w:t>
      </w:r>
      <w:r>
        <w:rPr>
          <w:w w:val="105"/>
          <w:sz w:val="21"/>
        </w:rPr>
        <w:t>root</w:t>
      </w:r>
      <w:r>
        <w:rPr>
          <w:spacing w:val="-15"/>
          <w:w w:val="105"/>
          <w:sz w:val="21"/>
        </w:rPr>
        <w:t> </w:t>
      </w:r>
      <w:r>
        <w:rPr>
          <w:w w:val="105"/>
          <w:sz w:val="21"/>
        </w:rPr>
        <w:t>node’s</w:t>
      </w:r>
      <w:r>
        <w:rPr>
          <w:spacing w:val="-10"/>
          <w:w w:val="105"/>
          <w:sz w:val="21"/>
        </w:rPr>
        <w:t> </w:t>
      </w:r>
      <w:r>
        <w:rPr>
          <w:rFonts w:ascii="Courier New" w:hAnsi="Courier New"/>
          <w:w w:val="105"/>
          <w:sz w:val="18"/>
        </w:rPr>
        <w:t>children</w:t>
      </w:r>
      <w:r>
        <w:rPr>
          <w:rFonts w:ascii="Courier New" w:hAnsi="Courier New"/>
          <w:spacing w:val="-75"/>
          <w:w w:val="105"/>
          <w:sz w:val="18"/>
        </w:rPr>
        <w:t> </w:t>
      </w:r>
      <w:r>
        <w:rPr>
          <w:w w:val="105"/>
          <w:sz w:val="21"/>
        </w:rPr>
        <w:t>hierarchy.</w:t>
      </w:r>
    </w:p>
    <w:p>
      <w:pPr>
        <w:pStyle w:val="ListParagraph"/>
        <w:numPr>
          <w:ilvl w:val="1"/>
          <w:numId w:val="4"/>
        </w:numPr>
        <w:tabs>
          <w:tab w:pos="2147" w:val="left" w:leader="none"/>
        </w:tabs>
        <w:spacing w:line="235" w:lineRule="auto" w:before="182" w:after="0"/>
        <w:ind w:left="2046" w:right="418" w:firstLine="0"/>
        <w:jc w:val="left"/>
        <w:rPr>
          <w:sz w:val="21"/>
        </w:rPr>
      </w:pPr>
      <w:r>
        <w:rPr>
          <w:sz w:val="21"/>
        </w:rPr>
        <w:t>A script cannot remove thumbnails in the Standard section, but they can be shown or hidden with a Preference, and a script can modify the Preference and display state using </w:t>
      </w:r>
      <w:r>
        <w:rPr>
          <w:rFonts w:ascii="Courier New" w:hAnsi="Courier New"/>
          <w:sz w:val="18"/>
        </w:rPr>
        <w:t>Favorites.enable()</w:t>
      </w:r>
      <w:r>
        <w:rPr>
          <w:rFonts w:ascii="Courier New" w:hAnsi="Courier New"/>
          <w:spacing w:val="-72"/>
          <w:sz w:val="18"/>
        </w:rPr>
        <w:t> </w:t>
      </w:r>
      <w:r>
        <w:rPr>
          <w:sz w:val="21"/>
        </w:rPr>
        <w:t>and </w:t>
      </w:r>
      <w:r>
        <w:rPr>
          <w:rFonts w:ascii="Courier New" w:hAnsi="Courier New"/>
          <w:sz w:val="18"/>
        </w:rPr>
        <w:t>Favorites.disable()</w:t>
      </w:r>
      <w:r>
        <w:rPr>
          <w:sz w:val="21"/>
        </w:rPr>
        <w:t>.</w:t>
      </w:r>
    </w:p>
    <w:p>
      <w:pPr>
        <w:pStyle w:val="ListParagraph"/>
        <w:numPr>
          <w:ilvl w:val="0"/>
          <w:numId w:val="5"/>
        </w:numPr>
        <w:tabs>
          <w:tab w:pos="1787" w:val="left" w:leader="none"/>
        </w:tabs>
        <w:spacing w:line="235" w:lineRule="auto" w:before="177" w:after="0"/>
        <w:ind w:left="1686" w:right="245" w:firstLine="0"/>
        <w:jc w:val="left"/>
        <w:rPr>
          <w:sz w:val="21"/>
        </w:rPr>
      </w:pPr>
      <w:r>
        <w:rPr>
          <w:spacing w:val="-5"/>
          <w:w w:val="105"/>
          <w:sz w:val="21"/>
        </w:rPr>
        <w:t>You</w:t>
      </w:r>
      <w:r>
        <w:rPr>
          <w:spacing w:val="-19"/>
          <w:w w:val="105"/>
          <w:sz w:val="21"/>
        </w:rPr>
        <w:t> </w:t>
      </w:r>
      <w:r>
        <w:rPr>
          <w:w w:val="105"/>
          <w:sz w:val="21"/>
        </w:rPr>
        <w:t>can</w:t>
      </w:r>
      <w:r>
        <w:rPr>
          <w:spacing w:val="-19"/>
          <w:w w:val="105"/>
          <w:sz w:val="21"/>
        </w:rPr>
        <w:t> </w:t>
      </w:r>
      <w:r>
        <w:rPr>
          <w:w w:val="105"/>
          <w:sz w:val="21"/>
        </w:rPr>
        <w:t>add</w:t>
      </w:r>
      <w:r>
        <w:rPr>
          <w:spacing w:val="-17"/>
          <w:w w:val="105"/>
          <w:sz w:val="21"/>
        </w:rPr>
        <w:t> </w:t>
      </w:r>
      <w:r>
        <w:rPr>
          <w:w w:val="105"/>
          <w:sz w:val="21"/>
        </w:rPr>
        <w:t>customized</w:t>
      </w:r>
      <w:r>
        <w:rPr>
          <w:spacing w:val="-17"/>
          <w:w w:val="105"/>
          <w:sz w:val="21"/>
        </w:rPr>
        <w:t> </w:t>
      </w:r>
      <w:r>
        <w:rPr>
          <w:w w:val="105"/>
          <w:sz w:val="21"/>
        </w:rPr>
        <w:t>panes</w:t>
      </w:r>
      <w:r>
        <w:rPr>
          <w:spacing w:val="-16"/>
          <w:w w:val="105"/>
          <w:sz w:val="21"/>
        </w:rPr>
        <w:t> </w:t>
      </w:r>
      <w:r>
        <w:rPr>
          <w:w w:val="105"/>
          <w:sz w:val="21"/>
        </w:rPr>
        <w:t>or</w:t>
      </w:r>
      <w:r>
        <w:rPr>
          <w:spacing w:val="-15"/>
          <w:w w:val="105"/>
          <w:sz w:val="21"/>
        </w:rPr>
        <w:t> </w:t>
      </w:r>
      <w:r>
        <w:rPr>
          <w:w w:val="105"/>
          <w:sz w:val="21"/>
        </w:rPr>
        <w:t>palettes</w:t>
      </w:r>
      <w:r>
        <w:rPr>
          <w:spacing w:val="-17"/>
          <w:w w:val="105"/>
          <w:sz w:val="21"/>
        </w:rPr>
        <w:t> </w:t>
      </w:r>
      <w:r>
        <w:rPr>
          <w:w w:val="105"/>
          <w:sz w:val="21"/>
        </w:rPr>
        <w:t>to</w:t>
      </w:r>
      <w:r>
        <w:rPr>
          <w:spacing w:val="-14"/>
          <w:w w:val="105"/>
          <w:sz w:val="21"/>
        </w:rPr>
        <w:t> </w:t>
      </w:r>
      <w:r>
        <w:rPr>
          <w:w w:val="105"/>
          <w:sz w:val="21"/>
        </w:rPr>
        <w:t>the</w:t>
      </w:r>
      <w:r>
        <w:rPr>
          <w:spacing w:val="-15"/>
          <w:w w:val="105"/>
          <w:sz w:val="21"/>
        </w:rPr>
        <w:t> </w:t>
      </w:r>
      <w:r>
        <w:rPr>
          <w:w w:val="105"/>
          <w:sz w:val="21"/>
        </w:rPr>
        <w:t>browser</w:t>
      </w:r>
      <w:r>
        <w:rPr>
          <w:spacing w:val="-15"/>
          <w:w w:val="105"/>
          <w:sz w:val="21"/>
        </w:rPr>
        <w:t> </w:t>
      </w:r>
      <w:r>
        <w:rPr>
          <w:w w:val="105"/>
          <w:sz w:val="21"/>
        </w:rPr>
        <w:t>window</w:t>
      </w:r>
      <w:r>
        <w:rPr>
          <w:spacing w:val="-19"/>
          <w:w w:val="105"/>
          <w:sz w:val="21"/>
        </w:rPr>
        <w:t> </w:t>
      </w:r>
      <w:r>
        <w:rPr>
          <w:w w:val="105"/>
          <w:sz w:val="21"/>
        </w:rPr>
        <w:t>which</w:t>
      </w:r>
      <w:r>
        <w:rPr>
          <w:spacing w:val="-20"/>
          <w:w w:val="105"/>
          <w:sz w:val="21"/>
        </w:rPr>
        <w:t> </w:t>
      </w:r>
      <w:r>
        <w:rPr>
          <w:w w:val="105"/>
          <w:sz w:val="21"/>
        </w:rPr>
        <w:t>can</w:t>
      </w:r>
      <w:r>
        <w:rPr>
          <w:spacing w:val="-19"/>
          <w:w w:val="105"/>
          <w:sz w:val="21"/>
        </w:rPr>
        <w:t> </w:t>
      </w:r>
      <w:r>
        <w:rPr>
          <w:w w:val="105"/>
          <w:sz w:val="21"/>
        </w:rPr>
        <w:t>display</w:t>
      </w:r>
      <w:r>
        <w:rPr>
          <w:spacing w:val="-20"/>
          <w:w w:val="105"/>
          <w:sz w:val="21"/>
        </w:rPr>
        <w:t> </w:t>
      </w:r>
      <w:r>
        <w:rPr>
          <w:w w:val="105"/>
          <w:sz w:val="21"/>
        </w:rPr>
        <w:t>thumbnails,</w:t>
      </w:r>
      <w:r>
        <w:rPr>
          <w:spacing w:val="-15"/>
          <w:w w:val="105"/>
          <w:sz w:val="21"/>
        </w:rPr>
        <w:t> </w:t>
      </w:r>
      <w:r>
        <w:rPr>
          <w:w w:val="105"/>
          <w:sz w:val="21"/>
        </w:rPr>
        <w:t>or information directly or indirectly contained in selected thumbnails; see</w:t>
      </w:r>
      <w:r>
        <w:rPr>
          <w:color w:val="0000FF"/>
          <w:w w:val="105"/>
          <w:sz w:val="21"/>
        </w:rPr>
        <w:t> </w:t>
      </w:r>
      <w:hyperlink w:history="true" w:anchor="_bookmark60">
        <w:r>
          <w:rPr>
            <w:color w:val="0000FF"/>
            <w:w w:val="105"/>
            <w:sz w:val="21"/>
            <w:u w:val="single" w:color="0000FF"/>
          </w:rPr>
          <w:t>‘Customizing the user</w:t>
        </w:r>
      </w:hyperlink>
      <w:hyperlink w:history="true" w:anchor="_bookmark60">
        <w:r>
          <w:rPr>
            <w:color w:val="0000FF"/>
            <w:w w:val="105"/>
            <w:sz w:val="21"/>
            <w:u w:val="single" w:color="0000FF"/>
          </w:rPr>
          <w:t> interface’ on</w:t>
        </w:r>
        <w:r>
          <w:rPr>
            <w:color w:val="0000FF"/>
            <w:w w:val="105"/>
            <w:sz w:val="21"/>
          </w:rPr>
          <w:t> </w:t>
        </w:r>
        <w:r>
          <w:rPr>
            <w:color w:val="0000FF"/>
            <w:w w:val="105"/>
            <w:sz w:val="21"/>
            <w:u w:val="single" w:color="0000FF"/>
          </w:rPr>
          <w:t>page</w:t>
        </w:r>
        <w:r>
          <w:rPr>
            <w:color w:val="0000FF"/>
            <w:spacing w:val="-19"/>
            <w:w w:val="105"/>
            <w:sz w:val="21"/>
            <w:u w:val="single" w:color="0000FF"/>
          </w:rPr>
          <w:t> </w:t>
        </w:r>
        <w:r>
          <w:rPr>
            <w:color w:val="0000FF"/>
            <w:w w:val="105"/>
            <w:sz w:val="21"/>
            <w:u w:val="single" w:color="0000FF"/>
          </w:rPr>
          <w:t>18</w:t>
        </w:r>
      </w:hyperlink>
      <w:r>
        <w:rPr>
          <w:w w:val="105"/>
          <w:sz w:val="21"/>
        </w:rPr>
        <w:t>.</w:t>
      </w:r>
    </w:p>
    <w:p>
      <w:pPr>
        <w:pStyle w:val="BodyText"/>
        <w:spacing w:line="232" w:lineRule="auto" w:before="178"/>
        <w:ind w:left="1326" w:hanging="1"/>
      </w:pPr>
      <w:r>
        <w:rPr/>
        <w:t>For additional information about how to work with </w:t>
      </w:r>
      <w:r>
        <w:rPr>
          <w:rFonts w:ascii="Courier New" w:hAnsi="Courier New"/>
          <w:sz w:val="18"/>
        </w:rPr>
        <w:t>Thumbnail </w:t>
      </w:r>
      <w:r>
        <w:rPr/>
        <w:t>objects, see </w:t>
      </w:r>
      <w:hyperlink w:history="true" w:anchor="_bookmark82">
        <w:r>
          <w:rPr>
            <w:color w:val="0000FF"/>
            <w:u w:val="single" w:color="0000FF"/>
          </w:rPr>
          <w:t>‘Accessing Thumbnails with</w:t>
        </w:r>
      </w:hyperlink>
      <w:r>
        <w:rPr>
          <w:color w:val="0000FF"/>
        </w:rPr>
        <w:t> </w:t>
      </w:r>
      <w:hyperlink w:history="true" w:anchor="_bookmark82">
        <w:r>
          <w:rPr>
            <w:color w:val="0000FF"/>
            <w:u w:val="single" w:color="0000FF"/>
          </w:rPr>
          <w:t>Scripts’ on</w:t>
        </w:r>
        <w:r>
          <w:rPr>
            <w:color w:val="0000FF"/>
          </w:rPr>
          <w:t> </w:t>
        </w:r>
        <w:r>
          <w:rPr>
            <w:color w:val="0000FF"/>
            <w:u w:val="single" w:color="0000FF"/>
          </w:rPr>
          <w:t>page 23</w:t>
        </w:r>
      </w:hyperlink>
      <w:r>
        <w:rPr/>
        <w:t>.</w:t>
      </w:r>
    </w:p>
    <w:p>
      <w:pPr>
        <w:pStyle w:val="BodyText"/>
        <w:spacing w:before="4"/>
        <w:rPr>
          <w:sz w:val="23"/>
        </w:rPr>
      </w:pPr>
    </w:p>
    <w:p>
      <w:pPr>
        <w:pStyle w:val="Heading3"/>
        <w:spacing w:before="1"/>
      </w:pPr>
      <w:bookmarkStart w:name="Scripting Adobe Bridge interactions" w:id="75"/>
      <w:bookmarkEnd w:id="75"/>
      <w:r>
        <w:rPr>
          <w:b w:val="0"/>
        </w:rPr>
      </w:r>
      <w:bookmarkStart w:name="_bookmark54" w:id="76"/>
      <w:bookmarkEnd w:id="76"/>
      <w:r>
        <w:rPr>
          <w:b w:val="0"/>
        </w:rPr>
      </w:r>
      <w:r>
        <w:rPr>
          <w:color w:val="999999"/>
          <w:w w:val="110"/>
        </w:rPr>
        <w:t>Scripting Adobe Bridge interaction</w:t>
      </w:r>
      <w:bookmarkStart w:name="_bookmark55" w:id="77"/>
      <w:bookmarkEnd w:id="77"/>
      <w:r>
        <w:rPr>
          <w:color w:val="999999"/>
          <w:w w:val="110"/>
        </w:rPr>
        <w:t>s</w:t>
      </w:r>
    </w:p>
    <w:p>
      <w:pPr>
        <w:pStyle w:val="BodyText"/>
        <w:rPr>
          <w:b/>
          <w:sz w:val="20"/>
        </w:rPr>
      </w:pPr>
    </w:p>
    <w:p>
      <w:pPr>
        <w:pStyle w:val="BodyText"/>
        <w:spacing w:before="5"/>
        <w:rPr>
          <w:b/>
          <w:sz w:val="20"/>
        </w:rPr>
      </w:pPr>
    </w:p>
    <w:p>
      <w:pPr>
        <w:spacing w:before="92"/>
        <w:ind w:left="972" w:right="0" w:firstLine="0"/>
        <w:jc w:val="center"/>
        <w:rPr>
          <w:rFonts w:ascii="Times New Roman"/>
          <w:sz w:val="20"/>
        </w:rPr>
      </w:pPr>
      <w:r>
        <w:rPr/>
        <w:pict>
          <v:group style="position:absolute;margin-left:99.116402pt;margin-top:-2.153067pt;width:218.4pt;height:64.1pt;mso-position-horizontal-relative:page;mso-position-vertical-relative:paragraph;z-index:251677696" coordorigin="1982,-43" coordsize="4368,1282">
            <v:shape style="position:absolute;left:1982;top:-44;width:4368;height:1282" coordorigin="1982,-43" coordsize="4368,1282" path="m3825,245l3821,245,3821,255,3825,255,3825,245m3845,250l3835,192,3835,250,3825,307,3811,360,3782,408,3749,451,3753,451,3710,490,3710,485,3662,509,3609,528,3552,533,2275,533,2218,528,2222,528,2170,509,2127,490,2117,485,2117,490,2078,451,2040,408,2016,360,1997,307,1992,250,1997,192,1997,197,1998,192,2016,144,2040,96,2078,53,2117,15,2170,-9,2222,-29,2218,-29,2275,-33,3552,-33,3609,-29,3662,-9,3710,15,3753,53,3749,53,3782,96,3811,144,3825,197,3825,192,3835,250,3835,192,3821,139,3792,91,3758,48,3715,10,3715,5,3667,-19,3614,-38,3609,-38,3552,-43,2275,-43,2218,-38,2165,-19,2112,5,2112,10,2074,48,2035,91,2030,91,2006,139,1987,192,1982,250,1987,307,1987,312,2006,365,2030,413,2035,413,2074,456,2112,495,2165,519,2218,538,2275,543,3552,543,3609,538,3614,538,3627,533,3667,519,3715,495,3720,490,3758,456,3792,413,3821,365,3835,312,3835,307,3845,250m4493,245l4488,245,4488,255,4493,255,4493,245m6331,250l6326,192,6321,179,6321,250,6317,307,6297,365,6273,413,6278,413,6240,456,6240,451,6197,485,6149,514,6096,528,6038,533,4761,533,4704,528,4709,528,4656,514,4608,485,4571,456,4565,451,4565,456,4531,413,4502,365,4488,307,4478,250,4488,192,4488,197,4489,192,4502,144,4531,96,4565,53,4608,19,4656,-9,4709,-24,4704,-24,4761,-33,6038,-33,6096,-24,6149,-9,6197,19,6240,53,6278,96,6273,96,6297,144,6317,197,6317,192,6321,250,6321,179,6307,139,6283,91,6245,48,6245,43,6201,10,6153,-19,6101,-33,6096,-33,6038,-43,4761,-43,4704,-33,4651,-19,4603,10,4560,43,4555,48,4521,91,4493,139,4478,192,4469,250,4478,307,4493,365,4493,370,4521,418,4555,461,4560,461,4603,495,4651,523,4704,538,4761,543,6038,543,6096,538,6101,538,6118,533,6153,523,6201,495,6245,461,6249,456,6283,418,6307,370,6326,312,6326,307,6331,250m6350,946l6341,888,6341,946,6331,1003,6317,1056,6288,1104,6256,1145,6216,1176,6168,1205,6115,1219,6057,1229,4781,1229,4723,1219,4728,1219,4675,1205,4627,1176,4590,1147,4584,1142,4584,1147,4545,1104,4521,1056,4502,1003,4497,946,4502,888,4502,893,4504,888,4521,835,4545,787,4584,744,4627,711,4675,682,4728,667,4723,667,4781,663,6057,663,6115,667,6168,682,6216,711,6259,744,6254,744,6288,787,6317,835,6317,831,6331,888,6341,946,6341,888,6326,831,6297,783,6264,739,6264,735,6221,701,6173,672,6120,658,6115,658,6057,653,4781,653,4723,658,4670,672,4622,701,4579,735,4579,739,4541,783,4536,783,4512,831,4493,888,4488,946,4493,1003,4493,1008,4512,1061,4536,1109,4541,1109,4579,1152,4622,1186,4670,1214,4723,1229,4781,1238,6057,1238,6115,1229,6120,1229,6173,1214,6221,1186,6264,1152,6267,1147,6271,1142,6297,1109,6326,1061,6341,1008,6341,1003,6350,946e" filled="true" fillcolor="#000000" stroked="false">
              <v:path arrowok="t"/>
              <v:fill type="solid"/>
            </v:shape>
            <v:shape style="position:absolute;left:3825;top:244;width:663;height:672" coordorigin="3825,245" coordsize="663,672" path="m3825,250l4488,250m4176,245l4176,917e" filled="false" stroked="true" strokeweight=".48pt" strokecolor="#000000">
              <v:path arrowok="t"/>
              <v:stroke dashstyle="solid"/>
            </v:shape>
            <v:shape style="position:absolute;left:4171;top:892;width:322;height:10" coordorigin="4171,893" coordsize="322,10" path="m4176,893l4171,893,4171,903,4176,903,4176,893m4493,893l4488,893,4488,903,4493,903,4493,893e" filled="true" fillcolor="#000000" stroked="false">
              <v:path arrowok="t"/>
              <v:fill type="solid"/>
            </v:shape>
            <v:line style="position:absolute" from="4176,898" to="4488,898" stroked="true" strokeweight=".48pt" strokecolor="#000000">
              <v:stroke dashstyle="solid"/>
            </v:line>
            <v:shape style="position:absolute;left:2677;top:105;width:380;height:222" type="#_x0000_t202" filled="false" stroked="false">
              <v:textbox inset="0,0,0,0">
                <w:txbxContent>
                  <w:p>
                    <w:pPr>
                      <w:spacing w:line="217" w:lineRule="exact" w:before="5"/>
                      <w:ind w:left="0" w:right="0" w:firstLine="0"/>
                      <w:jc w:val="left"/>
                      <w:rPr>
                        <w:rFonts w:ascii="Courier New"/>
                        <w:sz w:val="20"/>
                      </w:rPr>
                    </w:pPr>
                    <w:r>
                      <w:rPr>
                        <w:rFonts w:ascii="Courier New"/>
                        <w:sz w:val="20"/>
                      </w:rPr>
                      <w:t>App</w:t>
                    </w:r>
                  </w:p>
                </w:txbxContent>
              </v:textbox>
              <w10:wrap type="none"/>
            </v:shape>
            <v:shape style="position:absolute;left:4711;top:107;width:1340;height:222" type="#_x0000_t202" filled="false" stroked="false">
              <v:textbox inset="0,0,0,0">
                <w:txbxContent>
                  <w:p>
                    <w:pPr>
                      <w:spacing w:line="217" w:lineRule="exact" w:before="5"/>
                      <w:ind w:left="0" w:right="0" w:firstLine="0"/>
                      <w:jc w:val="left"/>
                      <w:rPr>
                        <w:rFonts w:ascii="Courier New"/>
                        <w:sz w:val="20"/>
                      </w:rPr>
                    </w:pPr>
                    <w:r>
                      <w:rPr>
                        <w:rFonts w:ascii="Courier New"/>
                        <w:sz w:val="20"/>
                      </w:rPr>
                      <w:t>Preferences</w:t>
                    </w:r>
                  </w:p>
                </w:txbxContent>
              </v:textbox>
              <w10:wrap type="none"/>
            </v:shape>
            <v:shape style="position:absolute;left:5111;top:807;width:620;height:222" type="#_x0000_t202" filled="false" stroked="false">
              <v:textbox inset="0,0,0,0">
                <w:txbxContent>
                  <w:p>
                    <w:pPr>
                      <w:spacing w:line="217" w:lineRule="exact" w:before="5"/>
                      <w:ind w:left="0" w:right="0" w:firstLine="0"/>
                      <w:jc w:val="left"/>
                      <w:rPr>
                        <w:rFonts w:ascii="Courier New"/>
                        <w:sz w:val="20"/>
                      </w:rPr>
                    </w:pPr>
                    <w:r>
                      <w:rPr>
                        <w:rFonts w:ascii="Courier New"/>
                        <w:sz w:val="20"/>
                      </w:rPr>
                      <w:t>Event</w:t>
                    </w:r>
                  </w:p>
                </w:txbxContent>
              </v:textbox>
              <w10:wrap type="none"/>
            </v:shape>
            <w10:wrap type="none"/>
          </v:group>
        </w:pict>
      </w:r>
      <w:r>
        <w:rPr/>
        <w:pict>
          <v:group style="position:absolute;margin-left:327.827087pt;margin-top:-.713167pt;width:139.950pt;height:29.3pt;mso-position-horizontal-relative:page;mso-position-vertical-relative:paragraph;z-index:251679744" coordorigin="6557,-14" coordsize="2799,586">
            <v:shape style="position:absolute;left:6556;top:-15;width:2799;height:586" coordorigin="6557,-14" coordsize="2799,586" path="m9355,279l9345,221,9345,279,9336,336,9292,437,9220,509,9120,552,9062,562,6849,562,6792,552,6734,538,6739,538,6691,509,6654,480,6648,475,6648,480,6614,437,6590,389,6571,336,6566,279,6571,221,6571,226,6573,221,6614,120,6691,43,6739,15,6734,15,6792,0,6849,-5,9062,-5,9120,0,9172,15,9220,43,9264,77,9259,77,9292,120,9321,168,9321,163,9336,221,9345,279,9345,221,9331,163,9302,115,9268,72,9268,67,9225,34,9177,5,9124,-9,9120,-9,9062,-14,6849,-14,6792,-9,6686,34,6638,72,6581,163,6561,221,6557,279,6561,336,6561,341,6581,394,6605,442,6638,485,6643,485,6686,519,6734,547,6792,562,6849,571,9062,571,9120,562,9124,562,9177,547,9225,519,9268,485,9272,480,9276,475,9302,442,9331,394,9345,341,9345,336,9355,279e" filled="true" fillcolor="#000000" stroked="false">
              <v:path arrowok="t"/>
              <v:fill type="solid"/>
            </v:shape>
            <v:shape style="position:absolute;left:6556;top:-15;width:2799;height:586" type="#_x0000_t202" filled="false" stroked="false">
              <v:textbox inset="0,0,0,0">
                <w:txbxContent>
                  <w:p>
                    <w:pPr>
                      <w:spacing w:before="151"/>
                      <w:ind w:left="344" w:right="0" w:firstLine="0"/>
                      <w:jc w:val="left"/>
                      <w:rPr>
                        <w:rFonts w:ascii="Courier New"/>
                        <w:sz w:val="20"/>
                      </w:rPr>
                    </w:pPr>
                    <w:r>
                      <w:rPr>
                        <w:rFonts w:ascii="Courier New"/>
                        <w:sz w:val="20"/>
                      </w:rPr>
                      <w:t>PreferencesDialog</w:t>
                    </w:r>
                  </w:p>
                </w:txbxContent>
              </v:textbox>
              <w10:wrap type="none"/>
            </v:shape>
            <w10:wrap type="none"/>
          </v:group>
        </w:pict>
      </w:r>
      <w:r>
        <w:rPr>
          <w:rFonts w:ascii="Times New Roman"/>
          <w:sz w:val="20"/>
          <w:u w:val="single"/>
        </w:rPr>
        <w:t> </w:t>
      </w:r>
      <w:r>
        <w:rPr>
          <w:rFonts w:ascii="Times New Roman"/>
          <w:spacing w:val="20"/>
          <w:sz w:val="20"/>
          <w:u w:val="single"/>
        </w:rPr>
        <w:t> </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4"/>
        <w:rPr>
          <w:rFonts w:ascii="Times New Roman"/>
          <w:sz w:val="16"/>
        </w:rPr>
      </w:pPr>
    </w:p>
    <w:p>
      <w:pPr>
        <w:pStyle w:val="Heading4"/>
        <w:spacing w:before="110"/>
      </w:pPr>
      <w:bookmarkStart w:name="Application preferences" w:id="78"/>
      <w:bookmarkEnd w:id="78"/>
      <w:r>
        <w:rPr>
          <w:b w:val="0"/>
        </w:rPr>
      </w:r>
      <w:bookmarkStart w:name="_bookmark56" w:id="79"/>
      <w:bookmarkEnd w:id="79"/>
      <w:r>
        <w:rPr>
          <w:b w:val="0"/>
        </w:rPr>
      </w:r>
      <w:r>
        <w:rPr>
          <w:w w:val="110"/>
        </w:rPr>
        <w:t>Application preference</w:t>
      </w:r>
      <w:bookmarkStart w:name="_bookmark57" w:id="80"/>
      <w:bookmarkEnd w:id="80"/>
      <w:r>
        <w:rPr>
          <w:w w:val="110"/>
        </w:rPr>
        <w:t>s</w:t>
      </w:r>
    </w:p>
    <w:p>
      <w:pPr>
        <w:pStyle w:val="BodyText"/>
        <w:spacing w:line="235" w:lineRule="auto" w:before="282"/>
        <w:ind w:left="1326" w:right="183" w:hanging="1"/>
      </w:pPr>
      <w:r>
        <w:rPr>
          <w:spacing w:val="-2"/>
        </w:rPr>
        <w:t>The </w:t>
      </w:r>
      <w:r>
        <w:rPr>
          <w:rFonts w:ascii="Courier New"/>
          <w:sz w:val="18"/>
        </w:rPr>
        <w:t>Preferences </w:t>
      </w:r>
      <w:r>
        <w:rPr/>
        <w:t>object allows a script to access Adobe Bridge application preferences. These are the values that can be viewed interactively in the Preferences dialog, in response to the </w:t>
      </w:r>
      <w:r>
        <w:rPr>
          <w:b/>
        </w:rPr>
        <w:t>Edit </w:t>
      </w:r>
      <w:r>
        <w:rPr/>
        <w:t>&gt; </w:t>
      </w:r>
      <w:r>
        <w:rPr>
          <w:b/>
        </w:rPr>
        <w:t>Preferences </w:t>
      </w:r>
      <w:r>
        <w:rPr/>
        <w:t>command. The settings are stored and persist across sessions. </w:t>
      </w:r>
      <w:r>
        <w:rPr>
          <w:spacing w:val="-5"/>
        </w:rPr>
        <w:t>Your </w:t>
      </w:r>
      <w:r>
        <w:rPr/>
        <w:t>script can use the </w:t>
      </w:r>
      <w:r>
        <w:rPr>
          <w:rFonts w:ascii="Courier New"/>
          <w:sz w:val="18"/>
        </w:rPr>
        <w:t>Preferences </w:t>
      </w:r>
      <w:r>
        <w:rPr/>
        <w:t>object to view or set existing preferences, or to add new preference fields. In some cases, when you modify persistent preference values, the new settings are not reflected in the browser window until the application is</w:t>
      </w:r>
      <w:r>
        <w:rPr>
          <w:spacing w:val="-3"/>
        </w:rPr>
        <w:t> </w:t>
      </w:r>
      <w:r>
        <w:rPr/>
        <w:t>restarted.</w:t>
      </w:r>
    </w:p>
    <w:p>
      <w:pPr>
        <w:pStyle w:val="BodyText"/>
        <w:spacing w:line="235" w:lineRule="auto" w:before="172"/>
        <w:ind w:left="1326" w:right="156"/>
      </w:pPr>
      <w:r>
        <w:rPr/>
        <w:t>When the user brings up a Preferences dialog, Adobe Bridge invokes a ScriptUI dialog </w:t>
      </w:r>
      <w:r>
        <w:rPr>
          <w:spacing w:val="-3"/>
        </w:rPr>
        <w:t>window, </w:t>
      </w:r>
      <w:r>
        <w:rPr/>
        <w:t>and generates a </w:t>
      </w:r>
      <w:r>
        <w:rPr>
          <w:rFonts w:ascii="Courier New" w:hAnsi="Courier New"/>
          <w:sz w:val="18"/>
        </w:rPr>
        <w:t>create</w:t>
      </w:r>
      <w:r>
        <w:rPr>
          <w:rFonts w:ascii="Courier New" w:hAnsi="Courier New"/>
          <w:spacing w:val="-67"/>
          <w:sz w:val="18"/>
        </w:rPr>
        <w:t> </w:t>
      </w:r>
      <w:r>
        <w:rPr/>
        <w:t>event with the </w:t>
      </w:r>
      <w:r>
        <w:rPr>
          <w:rFonts w:ascii="Courier New" w:hAnsi="Courier New"/>
          <w:sz w:val="18"/>
        </w:rPr>
        <w:t>PreferencesDialog</w:t>
      </w:r>
      <w:r>
        <w:rPr>
          <w:rFonts w:ascii="Courier New" w:hAnsi="Courier New"/>
          <w:spacing w:val="-62"/>
          <w:sz w:val="18"/>
        </w:rPr>
        <w:t> </w:t>
      </w:r>
      <w:r>
        <w:rPr/>
        <w:t>object as its target. </w:t>
      </w:r>
      <w:r>
        <w:rPr>
          <w:spacing w:val="-7"/>
        </w:rPr>
        <w:t>You </w:t>
      </w:r>
      <w:r>
        <w:rPr/>
        <w:t>can define and register an event handler for this event that uses the object’s </w:t>
      </w:r>
      <w:r>
        <w:rPr>
          <w:rFonts w:ascii="Courier New" w:hAnsi="Courier New"/>
          <w:sz w:val="18"/>
        </w:rPr>
        <w:t>add </w:t>
      </w:r>
      <w:r>
        <w:rPr/>
        <w:t>method to add a ScriptUI panel containing ScriptUI controls that show and allow the user to modify script-defined preference values.</w:t>
      </w:r>
    </w:p>
    <w:p>
      <w:pPr>
        <w:pStyle w:val="BodyText"/>
        <w:spacing w:before="1"/>
        <w:rPr>
          <w:sz w:val="24"/>
        </w:rPr>
      </w:pPr>
    </w:p>
    <w:p>
      <w:pPr>
        <w:pStyle w:val="Heading4"/>
      </w:pPr>
      <w:bookmarkStart w:name="User-interaction events" w:id="81"/>
      <w:bookmarkEnd w:id="81"/>
      <w:r>
        <w:rPr>
          <w:b w:val="0"/>
        </w:rPr>
      </w:r>
      <w:bookmarkStart w:name="_bookmark58" w:id="82"/>
      <w:bookmarkEnd w:id="82"/>
      <w:r>
        <w:rPr>
          <w:b w:val="0"/>
        </w:rPr>
      </w:r>
      <w:r>
        <w:rPr>
          <w:w w:val="105"/>
        </w:rPr>
        <w:t>User-interaction event</w:t>
      </w:r>
      <w:bookmarkStart w:name="_bookmark59" w:id="83"/>
      <w:bookmarkEnd w:id="83"/>
      <w:r>
        <w:rPr>
          <w:w w:val="105"/>
        </w:rPr>
        <w:t>s</w:t>
      </w:r>
    </w:p>
    <w:p>
      <w:pPr>
        <w:pStyle w:val="BodyText"/>
        <w:spacing w:line="235" w:lineRule="auto" w:before="282"/>
        <w:ind w:left="1325"/>
      </w:pPr>
      <w:r>
        <w:rPr/>
        <w:t>When interacting with Adobe Bridge, a user takes actions such as changing the thumbnail selection, or creating a new browser window. </w:t>
      </w:r>
      <w:r>
        <w:rPr>
          <w:spacing w:val="-3"/>
        </w:rPr>
        <w:t>For </w:t>
      </w:r>
      <w:r>
        <w:rPr/>
        <w:t>most of these actions, Adobe Bridge triggers a </w:t>
      </w:r>
      <w:r>
        <w:rPr>
          <w:i/>
        </w:rPr>
        <w:t>user-interaction event</w:t>
      </w:r>
      <w:r>
        <w:rPr/>
        <w:t>, represented </w:t>
      </w:r>
      <w:r>
        <w:rPr>
          <w:spacing w:val="-3"/>
        </w:rPr>
        <w:t>by </w:t>
      </w:r>
      <w:r>
        <w:rPr/>
        <w:t>an </w:t>
      </w:r>
      <w:r>
        <w:rPr>
          <w:rFonts w:ascii="Courier New"/>
          <w:sz w:val="18"/>
        </w:rPr>
        <w:t>Event </w:t>
      </w:r>
      <w:r>
        <w:rPr/>
        <w:t>object of a particular </w:t>
      </w:r>
      <w:r>
        <w:rPr>
          <w:i/>
        </w:rPr>
        <w:t>event type</w:t>
      </w:r>
      <w:r>
        <w:rPr/>
        <w:t>, with a particular </w:t>
      </w:r>
      <w:r>
        <w:rPr>
          <w:i/>
        </w:rPr>
        <w:t>target object</w:t>
      </w:r>
      <w:r>
        <w:rPr/>
        <w:t>, such as an </w:t>
      </w:r>
      <w:r>
        <w:rPr>
          <w:rFonts w:ascii="Courier New"/>
          <w:sz w:val="18"/>
        </w:rPr>
        <w:t>App</w:t>
      </w:r>
      <w:r>
        <w:rPr/>
        <w:t>, </w:t>
      </w:r>
      <w:r>
        <w:rPr>
          <w:rFonts w:ascii="Courier New"/>
          <w:sz w:val="18"/>
        </w:rPr>
        <w:t>Document</w:t>
      </w:r>
      <w:r>
        <w:rPr/>
        <w:t>, or </w:t>
      </w:r>
      <w:r>
        <w:rPr>
          <w:rFonts w:ascii="Courier New"/>
          <w:sz w:val="18"/>
        </w:rPr>
        <w:t>Thumbnail</w:t>
      </w:r>
      <w:r>
        <w:rPr>
          <w:rFonts w:ascii="Courier New"/>
          <w:spacing w:val="-90"/>
          <w:sz w:val="18"/>
        </w:rPr>
        <w:t> </w:t>
      </w:r>
      <w:r>
        <w:rPr/>
        <w:t>object. Some function calls can also trigger events.</w:t>
      </w:r>
    </w:p>
    <w:p>
      <w:pPr>
        <w:pStyle w:val="BodyText"/>
        <w:spacing w:line="232" w:lineRule="auto" w:before="177"/>
        <w:ind w:left="1326"/>
      </w:pPr>
      <w:r>
        <w:rPr/>
        <w:t>Adobe Bridge defines default behavior for user-interaction events. You can extend or override the default behavior by defining and registering an </w:t>
      </w:r>
      <w:r>
        <w:rPr>
          <w:i/>
        </w:rPr>
        <w:t>event-handler function</w:t>
      </w:r>
      <w:r>
        <w:rPr/>
        <w:t>. This function receives the </w:t>
      </w:r>
      <w:r>
        <w:rPr>
          <w:rFonts w:ascii="Courier New"/>
          <w:sz w:val="18"/>
        </w:rPr>
        <w:t>Event </w:t>
      </w:r>
      <w:r>
        <w:rPr/>
        <w:t>object as</w:t>
      </w:r>
    </w:p>
    <w:p>
      <w:pPr>
        <w:spacing w:after="0" w:line="232" w:lineRule="auto"/>
        <w:sectPr>
          <w:pgSz w:w="11880" w:h="15840"/>
          <w:pgMar w:header="900" w:footer="0" w:top="1120" w:bottom="280" w:left="620" w:right="580"/>
        </w:sectPr>
      </w:pPr>
    </w:p>
    <w:p>
      <w:pPr>
        <w:pStyle w:val="BodyText"/>
        <w:spacing w:before="7"/>
        <w:rPr>
          <w:sz w:val="24"/>
        </w:rPr>
      </w:pPr>
    </w:p>
    <w:p>
      <w:pPr>
        <w:pStyle w:val="BodyText"/>
        <w:spacing w:line="232" w:lineRule="auto" w:before="106"/>
        <w:ind w:left="1326" w:right="179"/>
      </w:pPr>
      <w:r>
        <w:rPr/>
        <w:t>an argument, and returns a value that tells Adobe Bridge whether to continue with the default behavior or to ignore it.</w:t>
      </w:r>
    </w:p>
    <w:p>
      <w:pPr>
        <w:pStyle w:val="BodyText"/>
        <w:spacing w:before="177"/>
        <w:ind w:left="1326"/>
      </w:pPr>
      <w:r>
        <w:rPr/>
        <w:t>For more information, see </w:t>
      </w:r>
      <w:hyperlink w:history="true" w:anchor="_bookmark101">
        <w:r>
          <w:rPr>
            <w:color w:val="0000FF"/>
            <w:u w:val="single" w:color="0000FF"/>
          </w:rPr>
          <w:t>‘Event Handling in Adobe Bridge’ on</w:t>
        </w:r>
        <w:r>
          <w:rPr>
            <w:color w:val="0000FF"/>
          </w:rPr>
          <w:t> </w:t>
        </w:r>
        <w:r>
          <w:rPr>
            <w:color w:val="0000FF"/>
            <w:u w:val="single" w:color="0000FF"/>
          </w:rPr>
          <w:t>page 27</w:t>
        </w:r>
      </w:hyperlink>
      <w:r>
        <w:rPr/>
        <w:t>.</w:t>
      </w:r>
    </w:p>
    <w:p>
      <w:pPr>
        <w:pStyle w:val="BodyText"/>
        <w:spacing w:before="1"/>
        <w:rPr>
          <w:sz w:val="23"/>
        </w:rPr>
      </w:pPr>
    </w:p>
    <w:p>
      <w:pPr>
        <w:pStyle w:val="Heading3"/>
      </w:pPr>
      <w:bookmarkStart w:name="Customizing the user interface" w:id="84"/>
      <w:bookmarkEnd w:id="84"/>
      <w:r>
        <w:rPr>
          <w:b w:val="0"/>
        </w:rPr>
      </w:r>
      <w:bookmarkStart w:name="_bookmark60" w:id="85"/>
      <w:bookmarkEnd w:id="85"/>
      <w:r>
        <w:rPr>
          <w:b w:val="0"/>
        </w:rPr>
      </w:r>
      <w:r>
        <w:rPr>
          <w:color w:val="999999"/>
          <w:w w:val="110"/>
        </w:rPr>
        <w:t>Customizing the user interfac</w:t>
      </w:r>
      <w:bookmarkStart w:name="_bookmark61" w:id="86"/>
      <w:bookmarkEnd w:id="86"/>
      <w:r>
        <w:rPr>
          <w:color w:val="999999"/>
          <w:w w:val="110"/>
        </w:rPr>
        <w:t>e</w:t>
      </w:r>
    </w:p>
    <w:p>
      <w:pPr>
        <w:pStyle w:val="BodyText"/>
        <w:spacing w:line="232" w:lineRule="auto" w:before="227"/>
        <w:ind w:left="1326"/>
      </w:pPr>
      <w:r>
        <w:rPr/>
        <w:pict>
          <v:group style="position:absolute;margin-left:104.156197pt;margin-top:155.591644pt;width:218.65pt;height:66.5pt;mso-position-horizontal-relative:page;mso-position-vertical-relative:paragraph;z-index:251695104" coordorigin="2083,3112" coordsize="4373,1330">
            <v:shape style="position:absolute;left:2083;top:3111;width:4373;height:620" coordorigin="2083,3112" coordsize="4373,620" path="m3945,3400l3941,3342,3936,3329,3936,3400,3931,3462,3912,3515,3888,3563,3893,3563,3854,3606,3854,3601,3811,3635,3763,3664,3710,3678,3653,3683,2376,3683,2318,3678,2323,3678,2270,3664,2222,3635,2185,3606,2179,3601,2179,3606,2146,3563,2117,3515,2102,3462,2093,3400,2102,3342,2102,3347,2104,3342,2117,3294,2146,3246,2179,3203,2222,3169,2270,3141,2323,3126,2318,3126,2376,3121,3653,3121,3710,3126,3763,3141,3811,3169,3854,3203,3893,3246,3888,3246,3912,3294,3931,3347,3931,3342,3936,3400,3936,3329,3921,3289,3897,3241,3859,3198,3859,3193,3816,3160,3768,3131,3715,3117,3710,3117,3653,3112,2376,3112,2318,3117,2266,3131,2218,3160,2174,3193,2170,3198,2136,3241,2107,3289,2093,3342,2083,3400,2093,3462,2093,3467,2107,3520,2136,3568,2170,3611,2174,3611,2218,3645,2266,3673,2318,3688,2376,3693,3653,3693,3710,3688,3715,3688,3733,3683,3768,3673,3816,3645,3859,3611,3863,3606,3897,3568,3921,3520,3941,3467,3941,3462,3945,3400m3950,3409l3945,3409,3945,3419,3950,3419,3950,3409m6456,3438l6451,3381,6446,3363,6446,3438,6441,3496,6427,3553,6398,3601,6367,3642,6326,3673,6278,3697,6221,3717,6163,3721,4891,3721,4833,3717,4838,3717,4781,3697,4733,3673,4696,3645,4689,3640,4689,3645,4656,3601,4632,3553,4613,3496,4608,3438,4613,3381,4613,3385,4614,3381,4632,3333,4656,3285,4689,3241,4733,3208,4781,3179,4776,3179,4833,3165,4891,3155,6163,3155,6221,3165,6278,3179,6326,3208,6369,3241,6365,3241,6398,3285,6427,3333,6441,3385,6441,3381,6446,3438,6446,3363,6437,3328,6408,3280,6374,3237,6374,3232,6331,3198,6283,3169,6278,3169,6221,3155,6163,3145,4891,3145,4833,3155,4776,3169,4728,3198,4685,3232,4680,3237,4646,3280,4622,3328,4603,3381,4598,3438,4603,3496,4603,3501,4622,3558,4646,3606,4680,3649,4685,3649,4728,3683,4776,3707,4833,3726,4891,3731,6163,3731,6221,3726,6225,3726,6240,3721,6283,3707,6331,3683,6374,3649,6378,3645,6382,3640,6408,3606,6437,3558,6437,3553,6451,3496,6456,3438e" filled="true" fillcolor="#000000" stroked="false">
              <v:path arrowok="t"/>
              <v:fill type="solid"/>
            </v:shape>
            <v:line style="position:absolute" from="3950,3414" to="4603,3414" stroked="true" strokeweight=".48pt" strokecolor="#000000">
              <v:stroke dashstyle="solid"/>
            </v:line>
            <v:rect style="position:absolute;left:4358;top:4163;width:10;height:5" filled="true" fillcolor="#000000" stroked="false">
              <v:fill type="solid"/>
            </v:rect>
            <v:line style="position:absolute" from="4363,3414" to="4363,4163" stroked="true" strokeweight=".48pt" strokecolor="#000000">
              <v:stroke dashstyle="solid"/>
            </v:line>
            <v:shape style="position:absolute;left:4358;top:3855;width:2088;height:586" coordorigin="4358,3856" coordsize="2088,586" path="m4363,4149l4358,4149,4358,4158,4363,4158,4363,4149m4584,4149l4579,4149,4579,4158,4584,4158,4584,4149m6446,4149l6437,4091,6437,4149,6427,4206,6413,4259,6384,4307,6350,4350,6355,4350,6312,4389,6312,4384,6264,4408,6211,4427,6153,4432,4877,4432,4819,4427,4824,4427,4771,4408,4733,4389,4723,4384,4723,4389,4680,4350,4641,4307,4617,4259,4598,4206,4593,4149,4598,4091,4598,4096,4600,4091,4617,4043,4641,3990,4680,3947,4723,3913,4771,3889,4824,3870,4819,3870,4877,3865,6153,3865,6211,3870,6264,3889,6312,3913,6355,3947,6350,3947,6384,3990,6413,4043,6427,4096,6427,4091,6437,4149,6437,4091,6422,4038,6393,3985,6360,3942,6360,3937,6317,3904,6269,3880,6216,3861,6211,3861,6153,3856,4877,3856,4819,3861,4766,3880,4718,3904,4675,3937,4675,3942,4637,3985,4632,3985,4608,4038,4589,4091,4584,4149,4589,4206,4589,4211,4608,4264,4632,4312,4637,4312,4675,4355,4718,4393,4766,4417,4819,4437,4877,4441,6153,4441,6211,4437,6216,4437,6229,4432,6269,4417,6317,4393,6322,4389,6360,4355,6393,4312,6422,4264,6437,4211,6437,4206,6446,4149e" filled="true" fillcolor="#000000" stroked="false">
              <v:path arrowok="t"/>
              <v:fill type="solid"/>
            </v:shape>
            <v:line style="position:absolute" from="4363,4153" to="4579,4153" stroked="true" strokeweight=".48pt" strokecolor="#000000">
              <v:stroke dashstyle="solid"/>
            </v:line>
            <v:shape style="position:absolute;left:2495;top:3272;width:980;height:222" type="#_x0000_t202" filled="false" stroked="false">
              <v:textbox inset="0,0,0,0">
                <w:txbxContent>
                  <w:p>
                    <w:pPr>
                      <w:spacing w:line="217" w:lineRule="exact" w:before="5"/>
                      <w:ind w:left="0" w:right="0" w:firstLine="0"/>
                      <w:jc w:val="left"/>
                      <w:rPr>
                        <w:rFonts w:ascii="Courier New"/>
                        <w:sz w:val="20"/>
                      </w:rPr>
                    </w:pPr>
                    <w:r>
                      <w:rPr>
                        <w:rFonts w:ascii="Courier New"/>
                        <w:sz w:val="20"/>
                      </w:rPr>
                      <w:t>Document</w:t>
                    </w:r>
                  </w:p>
                </w:txbxContent>
              </v:textbox>
              <w10:wrap type="none"/>
            </v:shape>
            <v:shape style="position:absolute;left:4745;top:3295;width:1580;height:222" type="#_x0000_t202" filled="false" stroked="false">
              <v:textbox inset="0,0,0,0">
                <w:txbxContent>
                  <w:p>
                    <w:pPr>
                      <w:spacing w:line="217" w:lineRule="exact" w:before="5"/>
                      <w:ind w:left="0" w:right="0" w:firstLine="0"/>
                      <w:jc w:val="left"/>
                      <w:rPr>
                        <w:rFonts w:ascii="Courier New"/>
                        <w:sz w:val="20"/>
                      </w:rPr>
                    </w:pPr>
                    <w:r>
                      <w:rPr>
                        <w:rFonts w:ascii="Courier New"/>
                        <w:sz w:val="20"/>
                      </w:rPr>
                      <w:t>TabbedPalette</w:t>
                    </w:r>
                  </w:p>
                </w:txbxContent>
              </v:textbox>
              <w10:wrap type="none"/>
            </v:shape>
            <v:shape style="position:absolute;left:5130;top:4011;width:740;height:222" type="#_x0000_t202" filled="false" stroked="false">
              <v:textbox inset="0,0,0,0">
                <w:txbxContent>
                  <w:p>
                    <w:pPr>
                      <w:spacing w:line="217" w:lineRule="exact" w:before="5"/>
                      <w:ind w:left="0" w:right="0" w:firstLine="0"/>
                      <w:jc w:val="left"/>
                      <w:rPr>
                        <w:rFonts w:ascii="Courier New"/>
                        <w:sz w:val="20"/>
                      </w:rPr>
                    </w:pPr>
                    <w:r>
                      <w:rPr>
                        <w:rFonts w:ascii="Courier New"/>
                        <w:sz w:val="20"/>
                      </w:rPr>
                      <w:t>NavBar</w:t>
                    </w:r>
                  </w:p>
                </w:txbxContent>
              </v:textbox>
              <w10:wrap type="none"/>
            </v:shape>
            <w10:wrap type="none"/>
          </v:group>
        </w:pict>
      </w:r>
      <w:r>
        <w:rPr/>
        <w:t>You can add user interfaces to your scripts or browser interactions, and your scripts can customize the browser window.</w:t>
      </w:r>
    </w:p>
    <w:p>
      <w:pPr>
        <w:pStyle w:val="BodyText"/>
        <w:spacing w:before="7"/>
        <w:rPr>
          <w:sz w:val="29"/>
        </w:rPr>
      </w:pPr>
      <w:r>
        <w:rPr/>
        <w:pict>
          <v:group style="position:absolute;margin-left:106.556099pt;margin-top:20.031199pt;width:426.95pt;height:103.45pt;mso-position-horizontal-relative:page;mso-position-vertical-relative:paragraph;z-index:-251629568;mso-wrap-distance-left:0;mso-wrap-distance-right:0" coordorigin="2131,401" coordsize="8539,2069">
            <v:shape style="position:absolute;left:4391;top:410;width:2386;height:586" coordorigin="4392,410" coordsize="2386,586" path="m4685,410l4627,415,4574,434,4526,458,4526,463,4483,501,4445,545,4440,545,4416,593,4397,645,4392,703,4397,761,4397,765,4416,818,4440,871,4445,871,4483,914,4526,948,4574,972,4627,991,4685,996,6485,996,6542,991,6547,991,6560,986,4685,986,4627,981,4632,981,4579,962,4531,938,4494,909,4488,909,4449,866,4425,813,4406,761,4401,703,4406,645,4408,645,4425,597,4449,549,4488,506,4531,468,4579,444,4632,425,4627,425,4685,420,4685,410xm6686,905l6648,938,6595,962,6542,981,6485,986,6560,986,6600,972,6653,948,6691,914,6695,909,6686,909,6686,905xm4488,905l4488,909,4494,909,4488,905xm6773,645l6763,645,6768,703,6763,761,6744,813,6720,866,6725,866,6686,909,6695,909,6729,871,6753,818,6773,765,6773,761,6777,703,6773,645xm4408,645l4406,645,4406,650,4408,645xm6485,410l4685,410,4685,420,6485,420,6542,425,6595,444,6648,468,6686,506,6725,549,6720,549,6744,597,6763,650,6763,645,6773,645,6753,593,6729,545,6691,501,6653,463,6653,458,6600,434,6547,415,6542,415,6485,410xe" filled="true" fillcolor="#000000" stroked="false">
              <v:path arrowok="t"/>
              <v:fill type="solid"/>
            </v:shape>
            <v:shape style="position:absolute;left:4684;top:410;width:2;height:10" coordorigin="4685,410" coordsize="0,10" path="m4685,420l4685,410,4685,420xe" filled="true" fillcolor="#000000" stroked="false">
              <v:path arrowok="t"/>
              <v:fill type="solid"/>
            </v:shape>
            <v:rect style="position:absolute;left:4415;top:693;width:5;height:10" filled="true" fillcolor="#000000" stroked="false">
              <v:fill type="solid"/>
            </v:rect>
            <v:shape style="position:absolute;left:2131;top:410;width:2026;height:586" coordorigin="2131,410" coordsize="2026,586" path="m2424,410l2366,420,2314,434,2266,463,2222,497,2218,501,2184,545,2155,593,2141,645,2131,703,2141,761,2155,818,2155,823,2184,871,2218,914,2222,914,2266,948,2314,972,2366,991,2424,996,3864,996,3921,991,3926,991,3939,986,2424,986,2366,981,2371,981,2318,962,2270,938,2233,909,2227,909,2194,866,2165,818,2150,761,2141,703,2150,645,2152,645,2165,597,2194,549,2227,506,2270,473,2318,444,2371,429,2366,429,2424,420,2424,410xm4063,907l4022,938,3974,962,3921,981,3864,986,3939,986,3979,972,4027,948,4070,914,4074,909,4061,909,4063,907xm2227,905l2227,909,2233,909,2227,905xm4065,905l4063,907,4061,909,4065,905xm4078,905l4065,905,4061,909,4074,909,4078,905xm4147,645l4137,645,4147,703,4137,761,4123,818,4094,866,4063,907,4065,905,4078,905,4104,871,4133,823,4133,818,4147,761,4157,703,4147,645xm2152,645l2150,645,2150,650,2152,645xm3926,420l3864,420,3921,429,3974,444,4022,473,4065,506,4061,506,4094,549,4123,597,4137,650,4137,645,4147,645,4133,593,4104,545,4070,501,4070,497,4027,463,3979,434,3926,420xm3864,410l2424,410,2424,420,3921,420,3864,410xe" filled="true" fillcolor="#000000" stroked="false">
              <v:path arrowok="t"/>
              <v:fill type="solid"/>
            </v:shape>
            <v:shape style="position:absolute;left:2423;top:410;width:2;height:10" coordorigin="2424,410" coordsize="0,10" path="m2424,420l2424,410,2424,420xe" filled="true" fillcolor="#000000" stroked="false">
              <v:path arrowok="t"/>
              <v:fill type="solid"/>
            </v:shape>
            <v:rect style="position:absolute;left:4147;top:693;width:5;height:10" filled="true" fillcolor="#000000" stroked="false">
              <v:fill type="solid"/>
            </v:rect>
            <v:line style="position:absolute" from="4152,698" to="4416,698" stroked="true" strokeweight=".48pt" strokecolor="#000000">
              <v:stroke dashstyle="solid"/>
            </v:line>
            <v:shape style="position:absolute;left:5500;top:1106;width:1863;height:586" coordorigin="5501,1106" coordsize="1863,586" path="m5793,1106l5736,1111,5683,1130,5635,1154,5635,1159,5592,1197,5553,1236,5549,1236,5525,1289,5505,1341,5501,1399,5505,1457,5505,1461,5525,1514,5549,1562,5553,1562,5592,1605,5635,1644,5683,1668,5736,1687,5793,1692,7070,1692,7128,1687,7133,1687,7146,1682,5793,1682,5736,1677,5741,1677,5688,1658,5649,1639,5640,1639,5597,1601,5558,1557,5534,1509,5515,1457,5510,1399,5515,1341,5517,1341,5534,1293,5558,1241,5597,1202,5640,1164,5688,1140,5741,1121,5736,1121,5793,1116,5793,1106xm7229,1634l7181,1658,7128,1677,7070,1682,7146,1682,7185,1668,7233,1644,7239,1639,7229,1639,7229,1634xm5640,1634l5640,1639,5649,1639,5640,1634xm7353,1341l7344,1341,7353,1399,7344,1457,7329,1509,7301,1557,7267,1601,7272,1601,7229,1639,7239,1639,7277,1605,7310,1562,7339,1514,7353,1461,7353,1457,7363,1399,7353,1341xm5517,1341l5515,1341,5515,1346,5517,1341xm7070,1106l5793,1106,5793,1116,7070,1116,7128,1121,7181,1140,7229,1164,7272,1202,7267,1202,7301,1241,7329,1293,7344,1346,7344,1341,7353,1341,7339,1289,7310,1236,7277,1197,7233,1159,7233,1154,7185,1130,7133,1111,7128,1111,7070,1106xe" filled="true" fillcolor="#000000" stroked="false">
              <v:path arrowok="t"/>
              <v:fill type="solid"/>
            </v:shape>
            <v:shape style="position:absolute;left:5793;top:1106;width:2;height:10" coordorigin="5793,1106" coordsize="0,10" path="m5793,1116l5793,1106,5793,1116xe" filled="true" fillcolor="#000000" stroked="false">
              <v:path arrowok="t"/>
              <v:fill type="solid"/>
            </v:shape>
            <v:rect style="position:absolute;left:5495;top:1374;width:5;height:10" filled="true" fillcolor="#000000" stroked="false">
              <v:fill type="solid"/>
            </v:rect>
            <v:rect style="position:absolute;left:5083;top:1374;width:5;height:10" filled="true" fillcolor="#000000" stroked="false">
              <v:fill type="solid"/>
            </v:rect>
            <v:line style="position:absolute" from="5088,1380" to="5496,1380" stroked="true" strokeweight=".48pt" strokecolor="#000000">
              <v:stroke dashstyle="solid"/>
            </v:line>
            <v:line style="position:absolute" from="5083,986" to="5083,1404" stroked="true" strokeweight=".48pt" strokecolor="#000000">
              <v:stroke dashstyle="solid"/>
            </v:line>
            <v:rect style="position:absolute;left:7348;top:1418;width:5;height:10" filled="true" fillcolor="#000000" stroked="false">
              <v:fill type="solid"/>
            </v:rect>
            <v:line style="position:absolute" from="7704,693" to="7704,2167" stroked="true" strokeweight=".48pt" strokecolor="#000000">
              <v:stroke dashstyle="solid"/>
            </v:line>
            <v:rect style="position:absolute;left:7713;top:674;width:5;height:10" filled="true" fillcolor="#000000" stroked="false">
              <v:fill type="solid"/>
            </v:rect>
            <v:rect style="position:absolute;left:7962;top:674;width:5;height:10" filled="true" fillcolor="#000000" stroked="false">
              <v:fill type="solid"/>
            </v:rect>
            <v:line style="position:absolute" from="7718,679" to="7963,679" stroked="true" strokeweight=".48pt" strokecolor="#000000">
              <v:stroke dashstyle="solid"/>
            </v:line>
            <v:rect style="position:absolute;left:7713;top:1408;width:5;height:10" filled="true" fillcolor="#000000" stroked="false">
              <v:fill type="solid"/>
            </v:rect>
            <v:rect style="position:absolute;left:7962;top:1408;width:5;height:10" filled="true" fillcolor="#000000" stroked="false">
              <v:fill type="solid"/>
            </v:rect>
            <v:line style="position:absolute" from="7718,1413" to="7963,1413" stroked="true" strokeweight=".48pt" strokecolor="#000000">
              <v:stroke dashstyle="solid"/>
            </v:line>
            <v:rect style="position:absolute;left:7713;top:2123;width:5;height:10" filled="true" fillcolor="#000000" stroked="false">
              <v:fill type="solid"/>
            </v:rect>
            <v:rect style="position:absolute;left:7962;top:2123;width:5;height:10" filled="true" fillcolor="#000000" stroked="false">
              <v:fill type="solid"/>
            </v:rect>
            <v:line style="position:absolute" from="7718,2129" to="7963,2129" stroked="true" strokeweight=".48pt" strokecolor="#000000">
              <v:stroke dashstyle="solid"/>
            </v:line>
            <v:shape style="position:absolute;left:7958;top:400;width:2060;height:586" coordorigin="7958,401" coordsize="2060,586" path="m8251,401l8193,405,8140,425,8088,449,8088,453,8049,492,8011,535,8006,535,7982,583,7963,636,7958,693,7963,751,7963,756,7982,809,8006,861,8011,861,8088,938,8140,962,8193,981,8251,986,9724,986,9782,981,9787,981,9801,977,8251,977,8193,972,8198,972,8145,953,8103,933,8092,933,8016,857,7992,804,7972,751,7968,693,7972,636,7974,636,7992,588,8016,540,8054,497,8092,458,8145,434,8198,415,8193,415,8251,410,8251,401xm9888,929l9840,953,9782,972,9724,977,9801,977,9844,962,9892,938,9898,933,9888,933,9888,929xm8092,929l8092,933,8103,933,8092,929xm10012,636l10003,636,10008,693,10003,751,9984,804,9960,857,9926,895,9931,895,9888,933,9898,933,9936,900,9969,861,9993,809,10012,756,10012,751,10017,693,10012,636xm7974,636l7972,636,7972,641,7974,636xm9724,401l8251,401,8251,410,9724,410,9782,415,9840,434,9888,458,9931,497,9926,497,9960,540,9984,588,10003,641,10003,636,10012,636,9993,583,9969,535,9936,492,9892,453,9892,449,9844,425,9787,405,9782,405,9724,401xe" filled="true" fillcolor="#000000" stroked="false">
              <v:path arrowok="t"/>
              <v:fill type="solid"/>
            </v:shape>
            <v:shape style="position:absolute;left:8250;top:400;width:2;height:10" coordorigin="8251,401" coordsize="0,10" path="m8251,410l8251,401,8251,410xe" filled="true" fillcolor="#000000" stroked="false">
              <v:path arrowok="t"/>
              <v:fill type="solid"/>
            </v:shape>
            <v:shape style="position:absolute;left:7958;top:1883;width:2621;height:586" coordorigin="7958,1884" coordsize="2621,586" path="m8251,1884l8193,1889,8140,1908,8088,1932,8088,1937,8049,1975,8011,2018,8006,2018,7982,2066,7963,2119,7958,2177,7963,2234,7963,2239,7982,2292,8006,2345,8011,2345,8049,2388,8088,2421,8140,2445,8193,2465,8251,2469,10286,2469,10348,2465,10353,2465,10366,2460,8251,2460,8193,2455,8198,2455,8145,2436,8092,2412,8060,2383,8054,2383,8016,2340,7992,2287,7972,2234,7968,2177,7972,2119,7974,2119,7992,2071,8016,2023,8054,1980,8092,1941,8145,1917,8198,1898,8193,1898,8251,1893,8251,1884xm10490,2380l10449,2412,10401,2436,10348,2455,10286,2460,10366,2460,10406,2445,10454,2421,10497,2388,10501,2383,10488,2383,10490,2380xm8054,2378l8054,2383,8060,2383,8054,2378xm10492,2378l10490,2380,10488,2383,10492,2378xm10505,2378l10492,2378,10488,2383,10501,2383,10505,2378xm10574,2119l10564,2119,10569,2177,10564,2234,10550,2287,10521,2340,10490,2380,10492,2378,10505,2378,10531,2345,10560,2292,10574,2239,10574,2234,10579,2177,10574,2119xm7974,2119l7972,2119,7972,2124,7974,2119xm10286,1884l8251,1884,8251,1893,10286,1893,10348,1898,10401,1917,10449,1941,10492,1980,10488,1980,10521,2023,10550,2071,10564,2124,10564,2119,10574,2119,10560,2066,10531,2018,10497,1975,10454,1937,10454,1932,10406,1908,10353,1889,10348,1889,10286,1884xe" filled="true" fillcolor="#000000" stroked="false">
              <v:path arrowok="t"/>
              <v:fill type="solid"/>
            </v:shape>
            <v:shape style="position:absolute;left:8250;top:1883;width:2;height:10" coordorigin="8251,1884" coordsize="0,10" path="m8251,1893l8251,1884,8251,1893xe" filled="true" fillcolor="#000000" stroked="false">
              <v:path arrowok="t"/>
              <v:fill type="solid"/>
            </v:shape>
            <v:shape style="position:absolute;left:7958;top:1139;width:2712;height:586" coordorigin="7958,1140" coordsize="2712,586" path="m8251,1140l8193,1145,8140,1164,8088,1188,8049,1221,8049,1226,8011,1269,8006,1269,7982,1317,7963,1375,7958,1433,7963,1490,7963,1495,7982,1548,8006,1596,8011,1596,8049,1639,8088,1673,8140,1701,8193,1716,8251,1725,10377,1725,10435,1716,8251,1716,8193,1706,8198,1706,8145,1692,8092,1663,8060,1634,8054,1634,8016,1591,7992,1543,7972,1490,7968,1433,7972,1375,7974,1375,7992,1322,8016,1274,8054,1231,8092,1197,8145,1173,8198,1154,8193,1154,8251,1149,8251,1140xm10576,1631l10536,1663,10488,1692,10435,1706,10377,1716,10440,1716,10492,1701,10540,1673,10584,1639,10587,1634,10574,1634,10576,1631xm8054,1629l8054,1634,8060,1634,8054,1629xm10579,1629l10576,1631,10574,1634,10579,1629xm10591,1629l10579,1629,10574,1634,10587,1634,10591,1629xm10646,1317l10636,1317,10651,1375,10660,1433,10651,1490,10636,1543,10608,1591,10576,1631,10579,1629,10591,1629,10617,1596,10646,1548,10660,1495,10660,1490,10670,1433,10660,1375,10646,1317xm7974,1375l7972,1375,7972,1380,7974,1375xm10377,1140l8251,1140,8251,1149,10377,1149,10435,1154,10488,1173,10536,1197,10579,1231,10574,1231,10608,1274,10636,1322,10636,1317,10646,1317,10617,1269,10584,1226,10584,1221,10540,1188,10492,1164,10440,1145,10435,1145,10377,1140xe" filled="true" fillcolor="#000000" stroked="false">
              <v:path arrowok="t"/>
              <v:fill type="solid"/>
            </v:shape>
            <v:shape style="position:absolute;left:8250;top:1139;width:2;height:10" coordorigin="8251,1140" coordsize="0,10" path="m8251,1149l8251,1140,8251,1149xe" filled="true" fillcolor="#000000" stroked="false">
              <v:path arrowok="t"/>
              <v:fill type="solid"/>
            </v:shape>
            <v:rect style="position:absolute;left:7713;top:1418;width:5;height:10" filled="true" fillcolor="#000000" stroked="false">
              <v:fill type="solid"/>
            </v:rect>
            <v:line style="position:absolute" from="7353,1423" to="7713,1423" stroked="true" strokeweight=".48pt" strokecolor="#000000">
              <v:stroke dashstyle="solid"/>
            </v:line>
            <v:shape style="position:absolute;left:2936;top:573;width:380;height:222" type="#_x0000_t202" filled="false" stroked="false">
              <v:textbox inset="0,0,0,0">
                <w:txbxContent>
                  <w:p>
                    <w:pPr>
                      <w:spacing w:line="217" w:lineRule="exact" w:before="5"/>
                      <w:ind w:left="0" w:right="0" w:firstLine="0"/>
                      <w:jc w:val="left"/>
                      <w:rPr>
                        <w:rFonts w:ascii="Courier New"/>
                        <w:sz w:val="20"/>
                      </w:rPr>
                    </w:pPr>
                    <w:r>
                      <w:rPr>
                        <w:rFonts w:ascii="Courier New"/>
                        <w:sz w:val="20"/>
                      </w:rPr>
                      <w:t>App</w:t>
                    </w:r>
                  </w:p>
                </w:txbxContent>
              </v:textbox>
              <w10:wrap type="none"/>
            </v:shape>
            <v:shape style="position:absolute;left:4722;top:566;width:1700;height:222" type="#_x0000_t202" filled="false" stroked="false">
              <v:textbox inset="0,0,0,0">
                <w:txbxContent>
                  <w:p>
                    <w:pPr>
                      <w:spacing w:line="217" w:lineRule="exact" w:before="5"/>
                      <w:ind w:left="0" w:right="0" w:firstLine="0"/>
                      <w:jc w:val="left"/>
                      <w:rPr>
                        <w:rFonts w:ascii="Courier New"/>
                        <w:sz w:val="20"/>
                      </w:rPr>
                    </w:pPr>
                    <w:r>
                      <w:rPr>
                        <w:rFonts w:ascii="Courier New"/>
                        <w:sz w:val="20"/>
                      </w:rPr>
                      <w:t>InspectorPanel</w:t>
                    </w:r>
                  </w:p>
                </w:txbxContent>
              </v:textbox>
              <w10:wrap type="none"/>
            </v:shape>
            <v:shape style="position:absolute;left:8187;top:564;width:1580;height:222" type="#_x0000_t202" filled="false" stroked="false">
              <v:textbox inset="0,0,0,0">
                <w:txbxContent>
                  <w:p>
                    <w:pPr>
                      <w:spacing w:line="217" w:lineRule="exact" w:before="5"/>
                      <w:ind w:left="0" w:right="0" w:firstLine="0"/>
                      <w:jc w:val="left"/>
                      <w:rPr>
                        <w:rFonts w:ascii="Courier New"/>
                        <w:sz w:val="20"/>
                      </w:rPr>
                    </w:pPr>
                    <w:r>
                      <w:rPr>
                        <w:rFonts w:ascii="Courier New"/>
                        <w:sz w:val="20"/>
                      </w:rPr>
                      <w:t>TextPanelette</w:t>
                    </w:r>
                  </w:p>
                </w:txbxContent>
              </v:textbox>
              <w10:wrap type="none"/>
            </v:shape>
            <v:shape style="position:absolute;left:5861;top:1276;width:1100;height:222" type="#_x0000_t202" filled="false" stroked="false">
              <v:textbox inset="0,0,0,0">
                <w:txbxContent>
                  <w:p>
                    <w:pPr>
                      <w:spacing w:line="217" w:lineRule="exact" w:before="5"/>
                      <w:ind w:left="0" w:right="0" w:firstLine="0"/>
                      <w:jc w:val="left"/>
                      <w:rPr>
                        <w:rFonts w:ascii="Courier New"/>
                        <w:sz w:val="20"/>
                      </w:rPr>
                    </w:pPr>
                    <w:r>
                      <w:rPr>
                        <w:rFonts w:ascii="Courier New"/>
                        <w:sz w:val="20"/>
                      </w:rPr>
                      <w:t>Panelette</w:t>
                    </w:r>
                  </w:p>
                </w:txbxContent>
              </v:textbox>
              <w10:wrap type="none"/>
            </v:shape>
            <v:shape style="position:absolute;left:8264;top:1287;width:2060;height:222" type="#_x0000_t202" filled="false" stroked="false">
              <v:textbox inset="0,0,0,0">
                <w:txbxContent>
                  <w:p>
                    <w:pPr>
                      <w:spacing w:line="217" w:lineRule="exact" w:before="5"/>
                      <w:ind w:left="0" w:right="0" w:firstLine="0"/>
                      <w:jc w:val="left"/>
                      <w:rPr>
                        <w:rFonts w:ascii="Courier New"/>
                        <w:sz w:val="20"/>
                      </w:rPr>
                    </w:pPr>
                    <w:r>
                      <w:rPr>
                        <w:rFonts w:ascii="Courier New"/>
                        <w:sz w:val="20"/>
                      </w:rPr>
                      <w:t>IconListPanelette</w:t>
                    </w:r>
                  </w:p>
                </w:txbxContent>
              </v:textbox>
              <w10:wrap type="none"/>
            </v:shape>
            <v:shape style="position:absolute;left:8171;top:2040;width:2180;height:222" type="#_x0000_t202" filled="false" stroked="false">
              <v:textbox inset="0,0,0,0">
                <w:txbxContent>
                  <w:p>
                    <w:pPr>
                      <w:spacing w:line="217" w:lineRule="exact" w:before="5"/>
                      <w:ind w:left="0" w:right="0" w:firstLine="0"/>
                      <w:jc w:val="left"/>
                      <w:rPr>
                        <w:rFonts w:ascii="Courier New"/>
                        <w:sz w:val="20"/>
                      </w:rPr>
                    </w:pPr>
                    <w:r>
                      <w:rPr>
                        <w:rFonts w:ascii="Courier New"/>
                        <w:sz w:val="20"/>
                      </w:rPr>
                      <w:t>ThumbnailPanelette</w:t>
                    </w:r>
                  </w:p>
                </w:txbxContent>
              </v:textbox>
              <w10:wrap type="none"/>
            </v:shape>
            <w10:wrap type="topAndBottom"/>
          </v:group>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0"/>
        </w:rPr>
      </w:pPr>
      <w:r>
        <w:rPr/>
        <w:pict>
          <v:group style="position:absolute;margin-left:121.195503pt;margin-top:8.311744pt;width:92.9pt;height:29.3pt;mso-position-horizontal-relative:page;mso-position-vertical-relative:paragraph;z-index:-251627520;mso-wrap-distance-left:0;mso-wrap-distance-right:0" coordorigin="2424,166" coordsize="1858,586">
            <v:shape style="position:absolute;left:2423;top:166;width:1858;height:586" coordorigin="2424,166" coordsize="1858,586" path="m2717,166l2659,171,2601,190,2553,214,2553,219,2510,257,2505,257,2472,296,2448,349,2429,401,2424,459,2429,517,2429,521,2448,574,2472,622,2505,665,2510,665,2553,704,2601,728,2659,747,2717,752,3989,752,4046,747,4051,747,4065,742,2717,742,2659,737,2664,737,2606,718,2568,699,2558,699,2515,661,2481,617,2458,569,2438,517,2434,459,2438,401,2440,401,2458,353,2481,301,2515,262,2558,224,2606,200,2664,181,2659,181,2717,176,2717,166xm4152,694l4104,718,4046,737,3989,742,4065,742,4109,728,4157,704,4162,699,4152,699,4152,694xm2558,694l2558,699,2568,699,2558,694xm4277,401l4267,401,4272,459,4267,517,4253,569,4224,617,4190,661,4195,661,4152,699,4162,699,4200,665,4233,622,4262,574,4277,521,4277,517,4281,459,4277,401xm2440,401l2438,401,2438,406,2440,401xm3989,166l2717,166,2717,176,3989,176,4046,181,4104,200,4152,224,4195,262,4190,262,4224,301,4253,353,4267,406,4267,401,4277,401,4262,349,4233,296,4200,257,4157,219,4157,214,4109,190,4051,171,4046,171,3989,166xe" filled="true" fillcolor="#000000" stroked="false">
              <v:path arrowok="t"/>
              <v:fill type="solid"/>
            </v:shape>
            <v:shape style="position:absolute;left:2716;top:166;width:2;height:10" coordorigin="2717,166" coordsize="0,10" path="m2717,176l2717,166,2717,176xe" filled="true" fillcolor="#000000" stroked="false">
              <v:path arrowok="t"/>
              <v:fill type="solid"/>
            </v:shape>
            <v:shape style="position:absolute;left:2423;top:166;width:1858;height:586" type="#_x0000_t202" filled="false" stroked="false">
              <v:textbox inset="0,0,0,0">
                <w:txbxContent>
                  <w:p>
                    <w:pPr>
                      <w:spacing w:before="160"/>
                      <w:ind w:left="262" w:right="0" w:firstLine="0"/>
                      <w:jc w:val="left"/>
                      <w:rPr>
                        <w:rFonts w:ascii="Courier New"/>
                        <w:sz w:val="20"/>
                      </w:rPr>
                    </w:pPr>
                    <w:r>
                      <w:rPr>
                        <w:rFonts w:ascii="Courier New"/>
                        <w:sz w:val="20"/>
                      </w:rPr>
                      <w:t>MenuElement</w:t>
                    </w:r>
                  </w:p>
                </w:txbxContent>
              </v:textbox>
              <w10:wrap type="none"/>
            </v:shape>
            <w10:wrap type="topAndBottom"/>
          </v:group>
        </w:pict>
      </w:r>
      <w:r>
        <w:rPr/>
        <w:pict>
          <v:group style="position:absolute;margin-left:226.791199pt;margin-top:8.551744pt;width:92.9pt;height:29.3pt;mso-position-horizontal-relative:page;mso-position-vertical-relative:paragraph;z-index:-251625472;mso-wrap-distance-left:0;mso-wrap-distance-right:0" coordorigin="4536,171" coordsize="1858,586">
            <v:shape style="position:absolute;left:4535;top:171;width:1858;height:586" coordorigin="4536,171" coordsize="1858,586" path="m4829,171l4771,176,4713,195,4665,219,4665,224,4622,262,4617,262,4584,305,4560,353,4541,406,4536,464,4541,521,4541,526,4560,579,4584,627,4617,670,4622,670,4665,709,4713,733,4771,752,4829,757,6101,757,6158,752,6163,752,6177,747,4829,747,4771,742,4776,742,4718,723,4680,704,4670,704,4627,665,4593,622,4569,574,4550,521,4545,464,4550,406,4552,406,4569,358,4593,310,4627,267,4670,229,4718,205,4776,185,4771,185,4829,181,4829,171xm6264,699l6216,723,6158,742,6101,747,6177,747,6221,733,6269,709,6274,704,6264,704,6264,699xm4670,699l4670,704,4680,704,4670,699xm6389,406l6379,406,6384,464,6379,521,6365,574,6336,622,6302,665,6307,665,6264,704,6274,704,6312,670,6345,627,6374,579,6389,526,6389,521,6393,464,6389,406xm4552,406l4550,406,4550,411,4552,406xm6101,171l4829,171,4829,181,6101,181,6158,185,6216,205,6264,229,6307,267,6302,267,6336,310,6365,358,6379,411,6379,406,6389,406,6374,353,6345,305,6312,262,6269,224,6269,219,6221,195,6163,176,6158,176,6101,171xe" filled="true" fillcolor="#000000" stroked="false">
              <v:path arrowok="t"/>
              <v:fill type="solid"/>
            </v:shape>
            <v:shape style="position:absolute;left:4828;top:171;width:2;height:10" coordorigin="4829,171" coordsize="0,10" path="m4829,181l4829,171,4829,181xe" filled="true" fillcolor="#000000" stroked="false">
              <v:path arrowok="t"/>
              <v:fill type="solid"/>
            </v:shape>
            <v:shape style="position:absolute;left:4535;top:171;width:1858;height:586" type="#_x0000_t202" filled="false" stroked="false">
              <v:textbox inset="0,0,0,0">
                <w:txbxContent>
                  <w:p>
                    <w:pPr>
                      <w:spacing w:before="146"/>
                      <w:ind w:left="531" w:right="0" w:firstLine="0"/>
                      <w:jc w:val="left"/>
                      <w:rPr>
                        <w:rFonts w:ascii="Courier New"/>
                        <w:sz w:val="20"/>
                      </w:rPr>
                    </w:pPr>
                    <w:r>
                      <w:rPr>
                        <w:rFonts w:ascii="Courier New"/>
                        <w:sz w:val="20"/>
                      </w:rPr>
                      <w:t>Dialog</w:t>
                    </w:r>
                  </w:p>
                </w:txbxContent>
              </v:textbox>
              <w10:wrap type="none"/>
            </v:shape>
            <w10:wrap type="topAndBottom"/>
          </v:group>
        </w:pict>
      </w:r>
    </w:p>
    <w:p>
      <w:pPr>
        <w:pStyle w:val="BodyText"/>
        <w:rPr>
          <w:sz w:val="24"/>
        </w:rPr>
      </w:pPr>
    </w:p>
    <w:p>
      <w:pPr>
        <w:pStyle w:val="Heading4"/>
        <w:spacing w:before="192"/>
      </w:pPr>
      <w:bookmarkStart w:name="Customizing the browser window" w:id="87"/>
      <w:bookmarkEnd w:id="87"/>
      <w:r>
        <w:rPr>
          <w:b w:val="0"/>
        </w:rPr>
      </w:r>
      <w:bookmarkStart w:name="_bookmark62" w:id="88"/>
      <w:bookmarkEnd w:id="88"/>
      <w:r>
        <w:rPr>
          <w:b w:val="0"/>
        </w:rPr>
      </w:r>
      <w:bookmarkStart w:name="_bookmark63" w:id="89"/>
      <w:bookmarkEnd w:id="89"/>
      <w:r>
        <w:rPr>
          <w:b w:val="0"/>
        </w:rPr>
      </w:r>
      <w:r>
        <w:rPr>
          <w:w w:val="110"/>
        </w:rPr>
        <w:t>Customizing the browser window</w:t>
      </w:r>
    </w:p>
    <w:p>
      <w:pPr>
        <w:pStyle w:val="ListParagraph"/>
        <w:numPr>
          <w:ilvl w:val="0"/>
          <w:numId w:val="5"/>
        </w:numPr>
        <w:tabs>
          <w:tab w:pos="1787" w:val="left" w:leader="none"/>
        </w:tabs>
        <w:spacing w:line="253" w:lineRule="exact" w:before="277" w:after="0"/>
        <w:ind w:left="1786" w:right="0" w:hanging="101"/>
        <w:jc w:val="left"/>
        <w:rPr>
          <w:rFonts w:ascii="Courier New" w:hAnsi="Courier New"/>
          <w:sz w:val="18"/>
        </w:rPr>
      </w:pPr>
      <w:bookmarkStart w:name="_bookmark64" w:id="90"/>
      <w:bookmarkEnd w:id="90"/>
      <w:r>
        <w:rPr/>
      </w:r>
      <w:bookmarkStart w:name="_bookmark64" w:id="91"/>
      <w:bookmarkEnd w:id="91"/>
      <w:r>
        <w:rPr>
          <w:spacing w:val="-5"/>
          <w:w w:val="105"/>
          <w:sz w:val="21"/>
        </w:rPr>
        <w:t>Y</w:t>
      </w:r>
      <w:r>
        <w:rPr>
          <w:spacing w:val="-5"/>
          <w:w w:val="105"/>
          <w:sz w:val="21"/>
        </w:rPr>
        <w:t>ou</w:t>
      </w:r>
      <w:r>
        <w:rPr>
          <w:spacing w:val="-18"/>
          <w:w w:val="105"/>
          <w:sz w:val="21"/>
        </w:rPr>
        <w:t> </w:t>
      </w:r>
      <w:r>
        <w:rPr>
          <w:w w:val="105"/>
          <w:sz w:val="21"/>
        </w:rPr>
        <w:t>can</w:t>
      </w:r>
      <w:r>
        <w:rPr>
          <w:spacing w:val="-19"/>
          <w:w w:val="105"/>
          <w:sz w:val="21"/>
        </w:rPr>
        <w:t> </w:t>
      </w:r>
      <w:r>
        <w:rPr>
          <w:w w:val="105"/>
          <w:sz w:val="21"/>
        </w:rPr>
        <w:t>define</w:t>
      </w:r>
      <w:r>
        <w:rPr>
          <w:spacing w:val="-17"/>
          <w:w w:val="105"/>
          <w:sz w:val="21"/>
        </w:rPr>
        <w:t> </w:t>
      </w:r>
      <w:r>
        <w:rPr>
          <w:w w:val="105"/>
          <w:sz w:val="21"/>
        </w:rPr>
        <w:t>additional</w:t>
      </w:r>
      <w:r>
        <w:rPr>
          <w:spacing w:val="-16"/>
          <w:w w:val="105"/>
          <w:sz w:val="21"/>
        </w:rPr>
        <w:t> </w:t>
      </w:r>
      <w:r>
        <w:rPr>
          <w:w w:val="105"/>
          <w:sz w:val="21"/>
        </w:rPr>
        <w:t>tabbed</w:t>
      </w:r>
      <w:r>
        <w:rPr>
          <w:spacing w:val="-16"/>
          <w:w w:val="105"/>
          <w:sz w:val="21"/>
        </w:rPr>
        <w:t> </w:t>
      </w:r>
      <w:r>
        <w:rPr>
          <w:w w:val="105"/>
          <w:sz w:val="21"/>
        </w:rPr>
        <w:t>palettes</w:t>
      </w:r>
      <w:r>
        <w:rPr>
          <w:spacing w:val="-19"/>
          <w:w w:val="105"/>
          <w:sz w:val="21"/>
        </w:rPr>
        <w:t> </w:t>
      </w:r>
      <w:r>
        <w:rPr>
          <w:w w:val="105"/>
          <w:sz w:val="21"/>
        </w:rPr>
        <w:t>like</w:t>
      </w:r>
      <w:r>
        <w:rPr>
          <w:spacing w:val="-14"/>
          <w:w w:val="105"/>
          <w:sz w:val="21"/>
        </w:rPr>
        <w:t> </w:t>
      </w:r>
      <w:r>
        <w:rPr>
          <w:w w:val="105"/>
          <w:sz w:val="21"/>
        </w:rPr>
        <w:t>those</w:t>
      </w:r>
      <w:r>
        <w:rPr>
          <w:spacing w:val="-17"/>
          <w:w w:val="105"/>
          <w:sz w:val="21"/>
        </w:rPr>
        <w:t> </w:t>
      </w:r>
      <w:r>
        <w:rPr>
          <w:w w:val="105"/>
          <w:sz w:val="21"/>
        </w:rPr>
        <w:t>provided</w:t>
      </w:r>
      <w:r>
        <w:rPr>
          <w:spacing w:val="-17"/>
          <w:w w:val="105"/>
          <w:sz w:val="21"/>
        </w:rPr>
        <w:t> </w:t>
      </w:r>
      <w:r>
        <w:rPr>
          <w:w w:val="105"/>
          <w:sz w:val="21"/>
        </w:rPr>
        <w:t>by</w:t>
      </w:r>
      <w:r>
        <w:rPr>
          <w:spacing w:val="-16"/>
          <w:w w:val="105"/>
          <w:sz w:val="21"/>
        </w:rPr>
        <w:t> </w:t>
      </w:r>
      <w:r>
        <w:rPr>
          <w:w w:val="105"/>
          <w:sz w:val="21"/>
        </w:rPr>
        <w:t>default,</w:t>
      </w:r>
      <w:r>
        <w:rPr>
          <w:spacing w:val="-18"/>
          <w:w w:val="105"/>
          <w:sz w:val="21"/>
        </w:rPr>
        <w:t> </w:t>
      </w:r>
      <w:r>
        <w:rPr>
          <w:w w:val="105"/>
          <w:sz w:val="21"/>
        </w:rPr>
        <w:t>using</w:t>
      </w:r>
      <w:r>
        <w:rPr>
          <w:spacing w:val="-16"/>
          <w:w w:val="105"/>
          <w:sz w:val="21"/>
        </w:rPr>
        <w:t> </w:t>
      </w:r>
      <w:r>
        <w:rPr>
          <w:w w:val="105"/>
          <w:sz w:val="21"/>
        </w:rPr>
        <w:t>the</w:t>
      </w:r>
      <w:r>
        <w:rPr>
          <w:spacing w:val="-17"/>
          <w:w w:val="105"/>
          <w:sz w:val="21"/>
        </w:rPr>
        <w:t> </w:t>
      </w:r>
      <w:r>
        <w:rPr>
          <w:rFonts w:ascii="Courier New" w:hAnsi="Courier New"/>
          <w:w w:val="105"/>
          <w:sz w:val="18"/>
        </w:rPr>
        <w:t>TabbedPalette</w:t>
      </w:r>
    </w:p>
    <w:p>
      <w:pPr>
        <w:pStyle w:val="BodyText"/>
        <w:spacing w:line="253" w:lineRule="exact"/>
        <w:ind w:left="1686"/>
      </w:pPr>
      <w:r>
        <w:rPr/>
        <w:t>object.</w:t>
      </w:r>
    </w:p>
    <w:p>
      <w:pPr>
        <w:pStyle w:val="ListParagraph"/>
        <w:numPr>
          <w:ilvl w:val="0"/>
          <w:numId w:val="5"/>
        </w:numPr>
        <w:tabs>
          <w:tab w:pos="1787" w:val="left" w:leader="none"/>
        </w:tabs>
        <w:spacing w:line="232" w:lineRule="auto" w:before="180" w:after="0"/>
        <w:ind w:left="1686" w:right="389" w:firstLine="0"/>
        <w:jc w:val="left"/>
        <w:rPr>
          <w:sz w:val="21"/>
        </w:rPr>
      </w:pPr>
      <w:r>
        <w:rPr>
          <w:spacing w:val="-5"/>
          <w:w w:val="105"/>
          <w:sz w:val="21"/>
        </w:rPr>
        <w:t>You</w:t>
      </w:r>
      <w:r>
        <w:rPr>
          <w:spacing w:val="-26"/>
          <w:w w:val="105"/>
          <w:sz w:val="21"/>
        </w:rPr>
        <w:t> </w:t>
      </w:r>
      <w:r>
        <w:rPr>
          <w:w w:val="105"/>
          <w:sz w:val="21"/>
        </w:rPr>
        <w:t>can</w:t>
      </w:r>
      <w:r>
        <w:rPr>
          <w:spacing w:val="-25"/>
          <w:w w:val="105"/>
          <w:sz w:val="21"/>
        </w:rPr>
        <w:t> </w:t>
      </w:r>
      <w:r>
        <w:rPr>
          <w:w w:val="105"/>
          <w:sz w:val="21"/>
        </w:rPr>
        <w:t>define</w:t>
      </w:r>
      <w:r>
        <w:rPr>
          <w:spacing w:val="-25"/>
          <w:w w:val="105"/>
          <w:sz w:val="21"/>
        </w:rPr>
        <w:t> </w:t>
      </w:r>
      <w:r>
        <w:rPr>
          <w:w w:val="105"/>
          <w:sz w:val="21"/>
        </w:rPr>
        <w:t>object-inspection</w:t>
      </w:r>
      <w:r>
        <w:rPr>
          <w:spacing w:val="-23"/>
          <w:w w:val="105"/>
          <w:sz w:val="21"/>
        </w:rPr>
        <w:t> </w:t>
      </w:r>
      <w:r>
        <w:rPr>
          <w:w w:val="105"/>
          <w:sz w:val="21"/>
        </w:rPr>
        <w:t>palettes</w:t>
      </w:r>
      <w:r>
        <w:rPr>
          <w:spacing w:val="-26"/>
          <w:w w:val="105"/>
          <w:sz w:val="21"/>
        </w:rPr>
        <w:t> </w:t>
      </w:r>
      <w:r>
        <w:rPr>
          <w:w w:val="105"/>
          <w:sz w:val="21"/>
        </w:rPr>
        <w:t>using</w:t>
      </w:r>
      <w:r>
        <w:rPr>
          <w:spacing w:val="-23"/>
          <w:w w:val="105"/>
          <w:sz w:val="21"/>
        </w:rPr>
        <w:t> </w:t>
      </w:r>
      <w:r>
        <w:rPr>
          <w:w w:val="105"/>
          <w:sz w:val="21"/>
        </w:rPr>
        <w:t>the</w:t>
      </w:r>
      <w:r>
        <w:rPr>
          <w:spacing w:val="-25"/>
          <w:w w:val="105"/>
          <w:sz w:val="21"/>
        </w:rPr>
        <w:t> </w:t>
      </w:r>
      <w:r>
        <w:rPr>
          <w:rFonts w:ascii="Courier New" w:hAnsi="Courier New"/>
          <w:w w:val="105"/>
          <w:sz w:val="18"/>
        </w:rPr>
        <w:t>InspectorPanel</w:t>
      </w:r>
      <w:r>
        <w:rPr>
          <w:w w:val="105"/>
          <w:sz w:val="21"/>
        </w:rPr>
        <w:t>,</w:t>
      </w:r>
      <w:r>
        <w:rPr>
          <w:spacing w:val="-22"/>
          <w:w w:val="105"/>
          <w:sz w:val="21"/>
        </w:rPr>
        <w:t> </w:t>
      </w:r>
      <w:r>
        <w:rPr>
          <w:w w:val="105"/>
          <w:sz w:val="21"/>
        </w:rPr>
        <w:t>which</w:t>
      </w:r>
      <w:r>
        <w:rPr>
          <w:spacing w:val="-23"/>
          <w:w w:val="105"/>
          <w:sz w:val="21"/>
        </w:rPr>
        <w:t> </w:t>
      </w:r>
      <w:r>
        <w:rPr>
          <w:w w:val="105"/>
          <w:sz w:val="21"/>
        </w:rPr>
        <w:t>contains</w:t>
      </w:r>
      <w:r>
        <w:rPr>
          <w:spacing w:val="-23"/>
          <w:w w:val="105"/>
          <w:sz w:val="21"/>
        </w:rPr>
        <w:t> </w:t>
      </w:r>
      <w:r>
        <w:rPr>
          <w:w w:val="105"/>
          <w:sz w:val="21"/>
        </w:rPr>
        <w:t>customized subpanels that display information related to the currently selected thumbnail. The selected thumbnail</w:t>
      </w:r>
      <w:r>
        <w:rPr>
          <w:spacing w:val="-10"/>
          <w:w w:val="105"/>
          <w:sz w:val="21"/>
        </w:rPr>
        <w:t> </w:t>
      </w:r>
      <w:r>
        <w:rPr>
          <w:w w:val="105"/>
          <w:sz w:val="21"/>
        </w:rPr>
        <w:t>is</w:t>
      </w:r>
      <w:r>
        <w:rPr>
          <w:spacing w:val="-5"/>
          <w:w w:val="105"/>
          <w:sz w:val="21"/>
        </w:rPr>
        <w:t> </w:t>
      </w:r>
      <w:r>
        <w:rPr>
          <w:w w:val="105"/>
          <w:sz w:val="21"/>
        </w:rPr>
        <w:t>the</w:t>
      </w:r>
      <w:r>
        <w:rPr>
          <w:spacing w:val="-7"/>
          <w:w w:val="105"/>
          <w:sz w:val="21"/>
        </w:rPr>
        <w:t> </w:t>
      </w:r>
      <w:r>
        <w:rPr>
          <w:w w:val="105"/>
          <w:sz w:val="21"/>
        </w:rPr>
        <w:t>inspection</w:t>
      </w:r>
      <w:r>
        <w:rPr>
          <w:spacing w:val="-10"/>
          <w:w w:val="105"/>
          <w:sz w:val="21"/>
        </w:rPr>
        <w:t> </w:t>
      </w:r>
      <w:r>
        <w:rPr>
          <w:w w:val="105"/>
          <w:sz w:val="21"/>
        </w:rPr>
        <w:t>focus</w:t>
      </w:r>
      <w:r>
        <w:rPr>
          <w:spacing w:val="-5"/>
          <w:w w:val="105"/>
          <w:sz w:val="21"/>
        </w:rPr>
        <w:t> </w:t>
      </w:r>
      <w:r>
        <w:rPr>
          <w:w w:val="105"/>
          <w:sz w:val="21"/>
        </w:rPr>
        <w:t>of</w:t>
      </w:r>
      <w:r>
        <w:rPr>
          <w:spacing w:val="-7"/>
          <w:w w:val="105"/>
          <w:sz w:val="21"/>
        </w:rPr>
        <w:t> </w:t>
      </w:r>
      <w:r>
        <w:rPr>
          <w:w w:val="105"/>
          <w:sz w:val="21"/>
        </w:rPr>
        <w:t>the</w:t>
      </w:r>
      <w:r>
        <w:rPr>
          <w:spacing w:val="-4"/>
          <w:w w:val="105"/>
          <w:sz w:val="21"/>
        </w:rPr>
        <w:t> </w:t>
      </w:r>
      <w:r>
        <w:rPr>
          <w:w w:val="105"/>
          <w:sz w:val="21"/>
        </w:rPr>
        <w:t>display.</w:t>
      </w:r>
    </w:p>
    <w:p>
      <w:pPr>
        <w:pStyle w:val="BodyText"/>
        <w:spacing w:line="232" w:lineRule="auto" w:before="184"/>
        <w:ind w:left="1326" w:right="311"/>
      </w:pPr>
      <w:r>
        <w:rPr/>
        <w:t>By default, these script-defined palettes appear in the upper left of the browser, but once they are displayed, you can resize them and drag them to new locations, like the predefined palettes.</w:t>
      </w:r>
    </w:p>
    <w:p>
      <w:pPr>
        <w:pStyle w:val="BodyText"/>
        <w:spacing w:line="232" w:lineRule="auto" w:before="183"/>
        <w:ind w:left="1326" w:right="311"/>
      </w:pPr>
      <w:r>
        <w:rPr/>
        <w:t>The following figures show a script-defined palette with ScriptUI content, and a script-defined Inspector panel, both created by the example scripts in the Adobe Bridge SDK.</w:t>
      </w:r>
    </w:p>
    <w:p>
      <w:pPr>
        <w:spacing w:after="0" w:line="232" w:lineRule="auto"/>
        <w:sectPr>
          <w:pgSz w:w="11880" w:h="15840"/>
          <w:pgMar w:header="900" w:footer="0" w:top="1120" w:bottom="280" w:left="620" w:right="580"/>
        </w:sectPr>
      </w:pPr>
    </w:p>
    <w:p>
      <w:pPr>
        <w:pStyle w:val="BodyText"/>
        <w:rPr>
          <w:sz w:val="20"/>
        </w:rPr>
      </w:pPr>
    </w:p>
    <w:p>
      <w:pPr>
        <w:pStyle w:val="BodyText"/>
        <w:rPr>
          <w:sz w:val="20"/>
        </w:rPr>
      </w:pPr>
    </w:p>
    <w:p>
      <w:pPr>
        <w:pStyle w:val="BodyText"/>
        <w:spacing w:before="8"/>
        <w:rPr>
          <w:sz w:val="12"/>
        </w:rPr>
      </w:pPr>
    </w:p>
    <w:p>
      <w:pPr>
        <w:pStyle w:val="BodyText"/>
        <w:ind w:left="1381"/>
        <w:rPr>
          <w:sz w:val="20"/>
        </w:rPr>
      </w:pPr>
      <w:r>
        <w:rPr>
          <w:sz w:val="20"/>
        </w:rPr>
        <w:drawing>
          <wp:inline distT="0" distB="0" distL="0" distR="0">
            <wp:extent cx="4018439" cy="2825591"/>
            <wp:effectExtent l="0" t="0" r="0" b="0"/>
            <wp:docPr id="5" name="image6.jpeg"/>
            <wp:cNvGraphicFramePr>
              <a:graphicFrameLocks noChangeAspect="1"/>
            </wp:cNvGraphicFramePr>
            <a:graphic>
              <a:graphicData uri="http://schemas.openxmlformats.org/drawingml/2006/picture">
                <pic:pic>
                  <pic:nvPicPr>
                    <pic:cNvPr id="6" name="image6.jpeg"/>
                    <pic:cNvPicPr/>
                  </pic:nvPicPr>
                  <pic:blipFill>
                    <a:blip r:embed="rId19" cstate="print"/>
                    <a:stretch>
                      <a:fillRect/>
                    </a:stretch>
                  </pic:blipFill>
                  <pic:spPr>
                    <a:xfrm>
                      <a:off x="0" y="0"/>
                      <a:ext cx="4018439" cy="2825591"/>
                    </a:xfrm>
                    <a:prstGeom prst="rect">
                      <a:avLst/>
                    </a:prstGeom>
                  </pic:spPr>
                </pic:pic>
              </a:graphicData>
            </a:graphic>
          </wp:inline>
        </w:drawing>
      </w:r>
      <w:r>
        <w:rPr>
          <w:sz w:val="20"/>
        </w:rPr>
      </w:r>
    </w:p>
    <w:p>
      <w:pPr>
        <w:pStyle w:val="BodyText"/>
        <w:spacing w:before="8"/>
        <w:rPr>
          <w:sz w:val="24"/>
        </w:rPr>
      </w:pPr>
      <w:r>
        <w:rPr/>
        <w:drawing>
          <wp:anchor distT="0" distB="0" distL="0" distR="0" allowOverlap="1" layoutInCell="1" locked="0" behindDoc="0" simplePos="0" relativeHeight="37">
            <wp:simplePos x="0" y="0"/>
            <wp:positionH relativeFrom="page">
              <wp:posOffset>1258773</wp:posOffset>
            </wp:positionH>
            <wp:positionV relativeFrom="paragraph">
              <wp:posOffset>216034</wp:posOffset>
            </wp:positionV>
            <wp:extent cx="4015561" cy="2809398"/>
            <wp:effectExtent l="0" t="0" r="0" b="0"/>
            <wp:wrapTopAndBottom/>
            <wp:docPr id="7" name="image7.jpeg"/>
            <wp:cNvGraphicFramePr>
              <a:graphicFrameLocks noChangeAspect="1"/>
            </wp:cNvGraphicFramePr>
            <a:graphic>
              <a:graphicData uri="http://schemas.openxmlformats.org/drawingml/2006/picture">
                <pic:pic>
                  <pic:nvPicPr>
                    <pic:cNvPr id="8" name="image7.jpeg"/>
                    <pic:cNvPicPr/>
                  </pic:nvPicPr>
                  <pic:blipFill>
                    <a:blip r:embed="rId20" cstate="print"/>
                    <a:stretch>
                      <a:fillRect/>
                    </a:stretch>
                  </pic:blipFill>
                  <pic:spPr>
                    <a:xfrm>
                      <a:off x="0" y="0"/>
                      <a:ext cx="4015561" cy="2809398"/>
                    </a:xfrm>
                    <a:prstGeom prst="rect">
                      <a:avLst/>
                    </a:prstGeom>
                  </pic:spPr>
                </pic:pic>
              </a:graphicData>
            </a:graphic>
          </wp:anchor>
        </w:drawing>
      </w:r>
    </w:p>
    <w:p>
      <w:pPr>
        <w:pStyle w:val="BodyText"/>
        <w:spacing w:before="5"/>
      </w:pPr>
    </w:p>
    <w:p>
      <w:pPr>
        <w:pStyle w:val="BodyText"/>
        <w:spacing w:line="235" w:lineRule="auto" w:before="104"/>
        <w:ind w:left="1326"/>
      </w:pPr>
      <w:r>
        <w:rPr>
          <w:spacing w:val="-2"/>
        </w:rPr>
        <w:t>The </w:t>
      </w:r>
      <w:r>
        <w:rPr/>
        <w:t>displayed information in an Inspector can be related to the selected node through embedded file metadata (in associated </w:t>
      </w:r>
      <w:r>
        <w:rPr>
          <w:rFonts w:ascii="Courier New" w:hAnsi="Courier New"/>
          <w:sz w:val="18"/>
        </w:rPr>
        <w:t>Metadata </w:t>
      </w:r>
      <w:r>
        <w:rPr/>
        <w:t>objects) or through Adobe Bridge- or script-defined properties of the </w:t>
      </w:r>
      <w:r>
        <w:rPr>
          <w:rFonts w:ascii="Courier New" w:hAnsi="Courier New"/>
          <w:sz w:val="18"/>
        </w:rPr>
        <w:t>Thumbnail</w:t>
      </w:r>
      <w:r>
        <w:rPr>
          <w:rFonts w:ascii="Courier New" w:hAnsi="Courier New"/>
          <w:spacing w:val="-68"/>
          <w:sz w:val="18"/>
        </w:rPr>
        <w:t> </w:t>
      </w:r>
      <w:r>
        <w:rPr/>
        <w:t>object (see </w:t>
      </w:r>
      <w:hyperlink w:history="true" w:anchor="_bookmark164">
        <w:r>
          <w:rPr>
            <w:color w:val="0000FF"/>
            <w:u w:val="single" w:color="0000FF"/>
          </w:rPr>
          <w:t>Chapter</w:t>
        </w:r>
        <w:r>
          <w:rPr>
            <w:color w:val="0000FF"/>
          </w:rPr>
          <w:t> </w:t>
        </w:r>
        <w:r>
          <w:rPr>
            <w:color w:val="0000FF"/>
            <w:u w:val="single" w:color="0000FF"/>
          </w:rPr>
          <w:t>5, “Extending Adobe Bridge Node-Handling Behavior</w:t>
        </w:r>
      </w:hyperlink>
      <w:r>
        <w:rPr/>
        <w:t>").</w:t>
      </w:r>
    </w:p>
    <w:p>
      <w:pPr>
        <w:pStyle w:val="BodyText"/>
        <w:spacing w:line="232" w:lineRule="auto" w:before="179"/>
        <w:ind w:left="1326"/>
      </w:pPr>
      <w:r>
        <w:rPr>
          <w:spacing w:val="-3"/>
          <w:w w:val="105"/>
        </w:rPr>
        <w:t>For</w:t>
      </w:r>
      <w:r>
        <w:rPr>
          <w:spacing w:val="-22"/>
          <w:w w:val="105"/>
        </w:rPr>
        <w:t> </w:t>
      </w:r>
      <w:r>
        <w:rPr>
          <w:w w:val="105"/>
        </w:rPr>
        <w:t>information</w:t>
      </w:r>
      <w:r>
        <w:rPr>
          <w:spacing w:val="-21"/>
          <w:w w:val="105"/>
        </w:rPr>
        <w:t> </w:t>
      </w:r>
      <w:r>
        <w:rPr>
          <w:w w:val="105"/>
        </w:rPr>
        <w:t>on</w:t>
      </w:r>
      <w:r>
        <w:rPr>
          <w:spacing w:val="-18"/>
          <w:w w:val="105"/>
        </w:rPr>
        <w:t> </w:t>
      </w:r>
      <w:r>
        <w:rPr>
          <w:w w:val="105"/>
        </w:rPr>
        <w:t>how</w:t>
      </w:r>
      <w:r>
        <w:rPr>
          <w:spacing w:val="-22"/>
          <w:w w:val="105"/>
        </w:rPr>
        <w:t> </w:t>
      </w:r>
      <w:r>
        <w:rPr>
          <w:w w:val="105"/>
        </w:rPr>
        <w:t>to</w:t>
      </w:r>
      <w:r>
        <w:rPr>
          <w:spacing w:val="-17"/>
          <w:w w:val="105"/>
        </w:rPr>
        <w:t> </w:t>
      </w:r>
      <w:r>
        <w:rPr>
          <w:w w:val="105"/>
        </w:rPr>
        <w:t>make</w:t>
      </w:r>
      <w:r>
        <w:rPr>
          <w:spacing w:val="-20"/>
          <w:w w:val="105"/>
        </w:rPr>
        <w:t> </w:t>
      </w:r>
      <w:r>
        <w:rPr>
          <w:w w:val="105"/>
        </w:rPr>
        <w:t>these</w:t>
      </w:r>
      <w:r>
        <w:rPr>
          <w:spacing w:val="-20"/>
          <w:w w:val="105"/>
        </w:rPr>
        <w:t> </w:t>
      </w:r>
      <w:r>
        <w:rPr>
          <w:w w:val="105"/>
        </w:rPr>
        <w:t>additions,</w:t>
      </w:r>
      <w:r>
        <w:rPr>
          <w:spacing w:val="-21"/>
          <w:w w:val="105"/>
        </w:rPr>
        <w:t> </w:t>
      </w:r>
      <w:r>
        <w:rPr>
          <w:w w:val="105"/>
        </w:rPr>
        <w:t>see</w:t>
      </w:r>
      <w:r>
        <w:rPr>
          <w:spacing w:val="-19"/>
          <w:w w:val="105"/>
        </w:rPr>
        <w:t> </w:t>
      </w:r>
      <w:hyperlink w:history="true" w:anchor="_bookmark135">
        <w:r>
          <w:rPr>
            <w:color w:val="0000FF"/>
            <w:w w:val="105"/>
            <w:u w:val="single" w:color="0000FF"/>
          </w:rPr>
          <w:t>Chapter</w:t>
        </w:r>
        <w:r>
          <w:rPr>
            <w:color w:val="0000FF"/>
            <w:spacing w:val="-19"/>
            <w:w w:val="105"/>
            <w:u w:val="single" w:color="0000FF"/>
          </w:rPr>
          <w:t> </w:t>
        </w:r>
        <w:r>
          <w:rPr>
            <w:color w:val="0000FF"/>
            <w:w w:val="105"/>
            <w:u w:val="single" w:color="0000FF"/>
          </w:rPr>
          <w:t>4,</w:t>
        </w:r>
        <w:r>
          <w:rPr>
            <w:color w:val="0000FF"/>
            <w:spacing w:val="-17"/>
            <w:w w:val="105"/>
            <w:u w:val="single" w:color="0000FF"/>
          </w:rPr>
          <w:t> </w:t>
        </w:r>
        <w:r>
          <w:rPr>
            <w:color w:val="0000FF"/>
            <w:w w:val="105"/>
            <w:u w:val="single" w:color="0000FF"/>
          </w:rPr>
          <w:t>“Customizing</w:t>
        </w:r>
        <w:r>
          <w:rPr>
            <w:color w:val="0000FF"/>
            <w:spacing w:val="-22"/>
            <w:w w:val="105"/>
          </w:rPr>
          <w:t> </w:t>
        </w:r>
        <w:r>
          <w:rPr>
            <w:color w:val="0000FF"/>
            <w:w w:val="105"/>
            <w:u w:val="single" w:color="0000FF"/>
          </w:rPr>
          <w:t>the</w:t>
        </w:r>
        <w:r>
          <w:rPr>
            <w:color w:val="0000FF"/>
            <w:spacing w:val="-21"/>
            <w:w w:val="105"/>
            <w:u w:val="single" w:color="0000FF"/>
          </w:rPr>
          <w:t> </w:t>
        </w:r>
        <w:r>
          <w:rPr>
            <w:color w:val="0000FF"/>
            <w:w w:val="105"/>
            <w:u w:val="single" w:color="0000FF"/>
          </w:rPr>
          <w:t>Adobe</w:t>
        </w:r>
        <w:r>
          <w:rPr>
            <w:color w:val="0000FF"/>
            <w:spacing w:val="-20"/>
            <w:w w:val="105"/>
            <w:u w:val="single" w:color="0000FF"/>
          </w:rPr>
          <w:t> </w:t>
        </w:r>
        <w:r>
          <w:rPr>
            <w:color w:val="0000FF"/>
            <w:w w:val="105"/>
            <w:u w:val="single" w:color="0000FF"/>
          </w:rPr>
          <w:t>Bridge</w:t>
        </w:r>
        <w:r>
          <w:rPr>
            <w:color w:val="0000FF"/>
            <w:spacing w:val="-20"/>
            <w:w w:val="105"/>
            <w:u w:val="single" w:color="0000FF"/>
          </w:rPr>
          <w:t> </w:t>
        </w:r>
        <w:r>
          <w:rPr>
            <w:color w:val="0000FF"/>
            <w:w w:val="105"/>
            <w:u w:val="single" w:color="0000FF"/>
          </w:rPr>
          <w:t>Browser</w:t>
        </w:r>
      </w:hyperlink>
      <w:r>
        <w:rPr>
          <w:color w:val="0000FF"/>
          <w:w w:val="105"/>
        </w:rPr>
        <w:t> </w:t>
      </w:r>
      <w:hyperlink w:history="true" w:anchor="_bookmark135">
        <w:r>
          <w:rPr>
            <w:color w:val="0000FF"/>
            <w:w w:val="105"/>
            <w:u w:val="single" w:color="0000FF"/>
          </w:rPr>
          <w:t>Window</w:t>
        </w:r>
      </w:hyperlink>
      <w:r>
        <w:rPr>
          <w:w w:val="105"/>
        </w:rPr>
        <w:t>.</w:t>
      </w:r>
    </w:p>
    <w:p>
      <w:pPr>
        <w:pStyle w:val="BodyText"/>
        <w:spacing w:before="6"/>
        <w:rPr>
          <w:sz w:val="24"/>
        </w:rPr>
      </w:pPr>
    </w:p>
    <w:p>
      <w:pPr>
        <w:pStyle w:val="Heading4"/>
      </w:pPr>
      <w:bookmarkStart w:name="Communicating with the user from a scrip" w:id="92"/>
      <w:bookmarkEnd w:id="92"/>
      <w:r>
        <w:rPr>
          <w:b w:val="0"/>
        </w:rPr>
      </w:r>
      <w:bookmarkStart w:name="_bookmark65" w:id="93"/>
      <w:bookmarkEnd w:id="93"/>
      <w:r>
        <w:rPr>
          <w:b w:val="0"/>
        </w:rPr>
      </w:r>
      <w:r>
        <w:rPr>
          <w:w w:val="110"/>
        </w:rPr>
        <w:t>Communicating with the user from a script</w:t>
      </w:r>
    </w:p>
    <w:p>
      <w:pPr>
        <w:pStyle w:val="BodyText"/>
        <w:spacing w:line="232" w:lineRule="auto" w:before="284"/>
        <w:ind w:left="1326"/>
      </w:pPr>
      <w:bookmarkStart w:name="_bookmark66" w:id="94"/>
      <w:bookmarkEnd w:id="94"/>
      <w:r>
        <w:rPr/>
      </w:r>
      <w:r>
        <w:rPr/>
        <w:t>Your script can display information to or collect information from the user by configuring the supplied </w:t>
      </w:r>
      <w:hyperlink w:history="true" w:anchor="_bookmark68">
        <w:r>
          <w:rPr>
            <w:color w:val="0000FF"/>
            <w:u w:val="single" w:color="0000FF"/>
          </w:rPr>
          <w:t>Navigation bars</w:t>
        </w:r>
      </w:hyperlink>
      <w:r>
        <w:rPr/>
        <w:t>, or by creating and displaying </w:t>
      </w:r>
      <w:hyperlink w:history="true" w:anchor="_bookmark70">
        <w:r>
          <w:rPr>
            <w:color w:val="0000FF"/>
            <w:u w:val="single" w:color="0000FF"/>
          </w:rPr>
          <w:t>Dialogs</w:t>
        </w:r>
      </w:hyperlink>
      <w:r>
        <w:rPr/>
        <w:t>.</w:t>
      </w:r>
    </w:p>
    <w:p>
      <w:pPr>
        <w:spacing w:after="0" w:line="232" w:lineRule="auto"/>
        <w:sectPr>
          <w:pgSz w:w="11880" w:h="15840"/>
          <w:pgMar w:header="900" w:footer="0" w:top="1120" w:bottom="280" w:left="620" w:right="580"/>
        </w:sectPr>
      </w:pPr>
    </w:p>
    <w:p>
      <w:pPr>
        <w:pStyle w:val="BodyText"/>
        <w:spacing w:before="7"/>
        <w:rPr>
          <w:sz w:val="24"/>
        </w:rPr>
      </w:pPr>
    </w:p>
    <w:p>
      <w:pPr>
        <w:pStyle w:val="BodyText"/>
        <w:spacing w:line="232" w:lineRule="auto" w:before="106"/>
        <w:ind w:left="1326" w:right="289"/>
      </w:pPr>
      <w:bookmarkStart w:name="_bookmark67" w:id="95"/>
      <w:bookmarkEnd w:id="95"/>
      <w:r>
        <w:rPr/>
      </w:r>
      <w:r>
        <w:rPr/>
        <w:t>ExtendScript provides a set of user-interface objects in the ScriptUI module, which defines windows and user-interface controls. You can use these objects to define a user interface for your application, in the form of popup dialogs, persistent dialogs (called palettes), or as part of navigation bars. The usage of the ScriptUI objects is discussed in the </w:t>
      </w:r>
      <w:r>
        <w:rPr>
          <w:i/>
        </w:rPr>
        <w:t>JavaScript Tools Guide</w:t>
      </w:r>
      <w:r>
        <w:rPr/>
        <w:t>.</w:t>
      </w:r>
    </w:p>
    <w:p>
      <w:pPr>
        <w:pStyle w:val="BodyText"/>
        <w:spacing w:line="235" w:lineRule="auto" w:before="183"/>
        <w:ind w:left="1325" w:right="311"/>
      </w:pPr>
      <w:r>
        <w:rPr/>
        <w:t>When integrating your user interface with the </w:t>
      </w:r>
      <w:r>
        <w:rPr>
          <w:spacing w:val="-3"/>
        </w:rPr>
        <w:t>browser, </w:t>
      </w:r>
      <w:r>
        <w:rPr/>
        <w:t>you can use either ScriptUI controls for any window or pane, but cannot mix the </w:t>
      </w:r>
      <w:r>
        <w:rPr>
          <w:spacing w:val="-3"/>
        </w:rPr>
        <w:t>two. For </w:t>
      </w:r>
      <w:r>
        <w:rPr/>
        <w:t>a complete discussion, see </w:t>
      </w:r>
      <w:hyperlink w:history="true" w:anchor="_bookmark113">
        <w:r>
          <w:rPr>
            <w:color w:val="0000FF"/>
            <w:u w:val="single" w:color="0000FF"/>
          </w:rPr>
          <w:t>Chapter 3, “Creating a User</w:t>
        </w:r>
      </w:hyperlink>
      <w:r>
        <w:rPr>
          <w:color w:val="0000FF"/>
        </w:rPr>
        <w:t> </w:t>
      </w:r>
      <w:hyperlink w:history="true" w:anchor="_bookmark113">
        <w:r>
          <w:rPr>
            <w:color w:val="0000FF"/>
            <w:u w:val="single" w:color="0000FF"/>
          </w:rPr>
          <w:t>Interface for</w:t>
        </w:r>
        <w:r>
          <w:rPr>
            <w:color w:val="0000FF"/>
          </w:rPr>
          <w:t> </w:t>
        </w:r>
        <w:r>
          <w:rPr>
            <w:color w:val="0000FF"/>
            <w:u w:val="single" w:color="0000FF"/>
          </w:rPr>
          <w:t>a</w:t>
        </w:r>
        <w:r>
          <w:rPr>
            <w:color w:val="0000FF"/>
            <w:spacing w:val="-11"/>
            <w:u w:val="single" w:color="0000FF"/>
          </w:rPr>
          <w:t> </w:t>
        </w:r>
        <w:r>
          <w:rPr>
            <w:color w:val="0000FF"/>
            <w:spacing w:val="-4"/>
            <w:u w:val="single" w:color="0000FF"/>
          </w:rPr>
          <w:t>Script</w:t>
        </w:r>
      </w:hyperlink>
      <w:r>
        <w:rPr>
          <w:spacing w:val="-4"/>
        </w:rPr>
        <w:t>."</w:t>
      </w:r>
    </w:p>
    <w:p>
      <w:pPr>
        <w:pStyle w:val="BodyText"/>
        <w:spacing w:line="232" w:lineRule="auto" w:before="179"/>
        <w:ind w:left="1326"/>
      </w:pPr>
      <w:r>
        <w:rPr/>
        <w:t>In addition to displaying a user interface for your script, you can script user interactions </w:t>
      </w:r>
      <w:r>
        <w:rPr>
          <w:spacing w:val="-3"/>
        </w:rPr>
        <w:t>by </w:t>
      </w:r>
      <w:r>
        <w:rPr/>
        <w:t>extending the Adobe Bridge</w:t>
      </w:r>
      <w:r>
        <w:rPr>
          <w:spacing w:val="-5"/>
        </w:rPr>
        <w:t> </w:t>
      </w:r>
      <w:hyperlink w:history="true" w:anchor="_bookmark71">
        <w:r>
          <w:rPr>
            <w:color w:val="0000FF"/>
            <w:u w:val="single" w:color="0000FF"/>
          </w:rPr>
          <w:t>Menus</w:t>
        </w:r>
      </w:hyperlink>
      <w:r>
        <w:rPr/>
        <w:t>.</w:t>
      </w:r>
    </w:p>
    <w:p>
      <w:pPr>
        <w:pStyle w:val="Heading6"/>
        <w:spacing w:before="176"/>
      </w:pPr>
      <w:bookmarkStart w:name="_bookmark68" w:id="96"/>
      <w:bookmarkEnd w:id="96"/>
      <w:r>
        <w:rPr>
          <w:b w:val="0"/>
        </w:rPr>
      </w:r>
      <w:r>
        <w:rPr>
          <w:w w:val="110"/>
        </w:rPr>
        <w:t>Navigation bars</w:t>
      </w:r>
    </w:p>
    <w:p>
      <w:pPr>
        <w:pStyle w:val="BodyText"/>
        <w:spacing w:line="232" w:lineRule="auto" w:before="180"/>
        <w:ind w:left="1326"/>
      </w:pPr>
      <w:r>
        <w:rPr>
          <w:spacing w:val="-2"/>
          <w:w w:val="105"/>
        </w:rPr>
        <w:t>The</w:t>
      </w:r>
      <w:r>
        <w:rPr>
          <w:spacing w:val="-16"/>
          <w:w w:val="105"/>
        </w:rPr>
        <w:t> </w:t>
      </w:r>
      <w:r>
        <w:rPr>
          <w:w w:val="105"/>
        </w:rPr>
        <w:t>Adobe</w:t>
      </w:r>
      <w:r>
        <w:rPr>
          <w:spacing w:val="-16"/>
          <w:w w:val="105"/>
        </w:rPr>
        <w:t> </w:t>
      </w:r>
      <w:r>
        <w:rPr>
          <w:w w:val="105"/>
        </w:rPr>
        <w:t>Bridge</w:t>
      </w:r>
      <w:r>
        <w:rPr>
          <w:spacing w:val="-18"/>
          <w:w w:val="105"/>
        </w:rPr>
        <w:t> </w:t>
      </w:r>
      <w:r>
        <w:rPr>
          <w:w w:val="105"/>
        </w:rPr>
        <w:t>navigation</w:t>
      </w:r>
      <w:r>
        <w:rPr>
          <w:spacing w:val="-20"/>
          <w:w w:val="105"/>
        </w:rPr>
        <w:t> </w:t>
      </w:r>
      <w:r>
        <w:rPr>
          <w:w w:val="105"/>
        </w:rPr>
        <w:t>bar</w:t>
      </w:r>
      <w:r>
        <w:rPr>
          <w:spacing w:val="-17"/>
          <w:w w:val="105"/>
        </w:rPr>
        <w:t> </w:t>
      </w:r>
      <w:r>
        <w:rPr>
          <w:w w:val="105"/>
        </w:rPr>
        <w:t>immediately</w:t>
      </w:r>
      <w:r>
        <w:rPr>
          <w:spacing w:val="-18"/>
          <w:w w:val="105"/>
        </w:rPr>
        <w:t> </w:t>
      </w:r>
      <w:r>
        <w:rPr>
          <w:w w:val="105"/>
        </w:rPr>
        <w:t>below</w:t>
      </w:r>
      <w:r>
        <w:rPr>
          <w:spacing w:val="-20"/>
          <w:w w:val="105"/>
        </w:rPr>
        <w:t> </w:t>
      </w:r>
      <w:r>
        <w:rPr>
          <w:w w:val="105"/>
        </w:rPr>
        <w:t>the</w:t>
      </w:r>
      <w:r>
        <w:rPr>
          <w:spacing w:val="-19"/>
          <w:w w:val="105"/>
        </w:rPr>
        <w:t> </w:t>
      </w:r>
      <w:r>
        <w:rPr>
          <w:w w:val="105"/>
        </w:rPr>
        <w:t>menubar</w:t>
      </w:r>
      <w:r>
        <w:rPr>
          <w:spacing w:val="-17"/>
          <w:w w:val="105"/>
        </w:rPr>
        <w:t> </w:t>
      </w:r>
      <w:r>
        <w:rPr>
          <w:w w:val="105"/>
        </w:rPr>
        <w:t>cannot</w:t>
      </w:r>
      <w:r>
        <w:rPr>
          <w:spacing w:val="-17"/>
          <w:w w:val="105"/>
        </w:rPr>
        <w:t> </w:t>
      </w:r>
      <w:r>
        <w:rPr>
          <w:w w:val="105"/>
        </w:rPr>
        <w:t>be</w:t>
      </w:r>
      <w:r>
        <w:rPr>
          <w:spacing w:val="-19"/>
          <w:w w:val="105"/>
        </w:rPr>
        <w:t> </w:t>
      </w:r>
      <w:r>
        <w:rPr>
          <w:w w:val="105"/>
        </w:rPr>
        <w:t>scripted,</w:t>
      </w:r>
      <w:r>
        <w:rPr>
          <w:spacing w:val="-19"/>
          <w:w w:val="105"/>
        </w:rPr>
        <w:t> </w:t>
      </w:r>
      <w:r>
        <w:rPr>
          <w:w w:val="105"/>
        </w:rPr>
        <w:t>but</w:t>
      </w:r>
      <w:r>
        <w:rPr>
          <w:spacing w:val="-18"/>
          <w:w w:val="105"/>
        </w:rPr>
        <w:t> </w:t>
      </w:r>
      <w:r>
        <w:rPr>
          <w:w w:val="105"/>
        </w:rPr>
        <w:t>there</w:t>
      </w:r>
      <w:r>
        <w:rPr>
          <w:spacing w:val="-16"/>
          <w:w w:val="105"/>
        </w:rPr>
        <w:t> </w:t>
      </w:r>
      <w:r>
        <w:rPr>
          <w:spacing w:val="-3"/>
          <w:w w:val="105"/>
        </w:rPr>
        <w:t>are</w:t>
      </w:r>
      <w:r>
        <w:rPr>
          <w:spacing w:val="-16"/>
          <w:w w:val="105"/>
        </w:rPr>
        <w:t> </w:t>
      </w:r>
      <w:r>
        <w:rPr>
          <w:w w:val="105"/>
        </w:rPr>
        <w:t>two configurable navigation bars, above and below the Content pane. They are represented </w:t>
      </w:r>
      <w:r>
        <w:rPr>
          <w:spacing w:val="-3"/>
          <w:w w:val="105"/>
        </w:rPr>
        <w:t>by </w:t>
      </w:r>
      <w:r>
        <w:rPr>
          <w:rFonts w:ascii="Courier New" w:hAnsi="Courier New"/>
          <w:w w:val="105"/>
          <w:sz w:val="18"/>
        </w:rPr>
        <w:t>NavBar </w:t>
      </w:r>
      <w:r>
        <w:rPr>
          <w:w w:val="105"/>
        </w:rPr>
        <w:t>objects,</w:t>
      </w:r>
      <w:r>
        <w:rPr>
          <w:spacing w:val="-12"/>
          <w:w w:val="105"/>
        </w:rPr>
        <w:t> </w:t>
      </w:r>
      <w:r>
        <w:rPr>
          <w:w w:val="105"/>
        </w:rPr>
        <w:t>which</w:t>
      </w:r>
      <w:r>
        <w:rPr>
          <w:spacing w:val="-7"/>
          <w:w w:val="105"/>
        </w:rPr>
        <w:t> </w:t>
      </w:r>
      <w:r>
        <w:rPr>
          <w:w w:val="105"/>
        </w:rPr>
        <w:t>you</w:t>
      </w:r>
      <w:r>
        <w:rPr>
          <w:spacing w:val="-11"/>
          <w:w w:val="105"/>
        </w:rPr>
        <w:t> </w:t>
      </w:r>
      <w:r>
        <w:rPr>
          <w:w w:val="105"/>
        </w:rPr>
        <w:t>can</w:t>
      </w:r>
      <w:r>
        <w:rPr>
          <w:spacing w:val="-7"/>
          <w:w w:val="105"/>
        </w:rPr>
        <w:t> </w:t>
      </w:r>
      <w:r>
        <w:rPr>
          <w:w w:val="105"/>
        </w:rPr>
        <w:t>access</w:t>
      </w:r>
      <w:r>
        <w:rPr>
          <w:spacing w:val="-12"/>
          <w:w w:val="105"/>
        </w:rPr>
        <w:t> </w:t>
      </w:r>
      <w:r>
        <w:rPr>
          <w:w w:val="105"/>
        </w:rPr>
        <w:t>through</w:t>
      </w:r>
      <w:r>
        <w:rPr>
          <w:spacing w:val="-8"/>
          <w:w w:val="105"/>
        </w:rPr>
        <w:t> </w:t>
      </w:r>
      <w:r>
        <w:rPr>
          <w:w w:val="105"/>
        </w:rPr>
        <w:t>the</w:t>
      </w:r>
      <w:r>
        <w:rPr>
          <w:spacing w:val="-10"/>
          <w:w w:val="105"/>
        </w:rPr>
        <w:t> </w:t>
      </w:r>
      <w:r>
        <w:rPr>
          <w:rFonts w:ascii="Courier New" w:hAnsi="Courier New"/>
          <w:w w:val="105"/>
          <w:sz w:val="18"/>
        </w:rPr>
        <w:t>Document</w:t>
      </w:r>
      <w:r>
        <w:rPr>
          <w:rFonts w:ascii="Courier New" w:hAnsi="Courier New"/>
          <w:spacing w:val="-73"/>
          <w:w w:val="105"/>
          <w:sz w:val="18"/>
        </w:rPr>
        <w:t> </w:t>
      </w:r>
      <w:r>
        <w:rPr>
          <w:w w:val="105"/>
        </w:rPr>
        <w:t>object’s</w:t>
      </w:r>
      <w:r>
        <w:rPr>
          <w:spacing w:val="-8"/>
          <w:w w:val="105"/>
        </w:rPr>
        <w:t> </w:t>
      </w:r>
      <w:r>
        <w:rPr>
          <w:rFonts w:ascii="Courier New" w:hAnsi="Courier New"/>
          <w:w w:val="105"/>
          <w:sz w:val="18"/>
        </w:rPr>
        <w:t>navbars</w:t>
      </w:r>
      <w:r>
        <w:rPr>
          <w:rFonts w:ascii="Courier New" w:hAnsi="Courier New"/>
          <w:spacing w:val="-75"/>
          <w:w w:val="105"/>
          <w:sz w:val="18"/>
        </w:rPr>
        <w:t> </w:t>
      </w:r>
      <w:r>
        <w:rPr>
          <w:w w:val="105"/>
        </w:rPr>
        <w:t>property.</w:t>
      </w:r>
    </w:p>
    <w:p>
      <w:pPr>
        <w:pStyle w:val="BodyText"/>
        <w:spacing w:before="178"/>
        <w:ind w:left="1326"/>
      </w:pPr>
      <w:bookmarkStart w:name="_bookmark69" w:id="97"/>
      <w:bookmarkEnd w:id="97"/>
      <w:r>
        <w:rPr/>
      </w:r>
      <w:r>
        <w:rPr/>
        <w:t>By default, the navigation bars are hidden and empty.</w:t>
      </w:r>
    </w:p>
    <w:p>
      <w:pPr>
        <w:pStyle w:val="ListParagraph"/>
        <w:numPr>
          <w:ilvl w:val="0"/>
          <w:numId w:val="5"/>
        </w:numPr>
        <w:tabs>
          <w:tab w:pos="1787" w:val="left" w:leader="none"/>
        </w:tabs>
        <w:spacing w:line="240" w:lineRule="auto" w:before="174" w:after="0"/>
        <w:ind w:left="1786" w:right="0" w:hanging="101"/>
        <w:jc w:val="left"/>
        <w:rPr>
          <w:sz w:val="21"/>
        </w:rPr>
      </w:pPr>
      <w:r>
        <w:rPr>
          <w:spacing w:val="-5"/>
          <w:w w:val="105"/>
          <w:sz w:val="21"/>
        </w:rPr>
        <w:t>You</w:t>
      </w:r>
      <w:r>
        <w:rPr>
          <w:spacing w:val="-10"/>
          <w:w w:val="105"/>
          <w:sz w:val="21"/>
        </w:rPr>
        <w:t> </w:t>
      </w:r>
      <w:r>
        <w:rPr>
          <w:w w:val="105"/>
          <w:sz w:val="21"/>
        </w:rPr>
        <w:t>can</w:t>
      </w:r>
      <w:r>
        <w:rPr>
          <w:spacing w:val="-11"/>
          <w:w w:val="105"/>
          <w:sz w:val="21"/>
        </w:rPr>
        <w:t> </w:t>
      </w:r>
      <w:r>
        <w:rPr>
          <w:w w:val="105"/>
          <w:sz w:val="21"/>
        </w:rPr>
        <w:t>show</w:t>
      </w:r>
      <w:r>
        <w:rPr>
          <w:spacing w:val="-11"/>
          <w:w w:val="105"/>
          <w:sz w:val="21"/>
        </w:rPr>
        <w:t> </w:t>
      </w:r>
      <w:r>
        <w:rPr>
          <w:w w:val="105"/>
          <w:sz w:val="21"/>
        </w:rPr>
        <w:t>and</w:t>
      </w:r>
      <w:r>
        <w:rPr>
          <w:spacing w:val="-8"/>
          <w:w w:val="105"/>
          <w:sz w:val="21"/>
        </w:rPr>
        <w:t> </w:t>
      </w:r>
      <w:r>
        <w:rPr>
          <w:w w:val="105"/>
          <w:sz w:val="21"/>
        </w:rPr>
        <w:t>hide</w:t>
      </w:r>
      <w:r>
        <w:rPr>
          <w:spacing w:val="-9"/>
          <w:w w:val="105"/>
          <w:sz w:val="21"/>
        </w:rPr>
        <w:t> </w:t>
      </w:r>
      <w:r>
        <w:rPr>
          <w:w w:val="105"/>
          <w:sz w:val="21"/>
        </w:rPr>
        <w:t>a</w:t>
      </w:r>
      <w:r>
        <w:rPr>
          <w:spacing w:val="-10"/>
          <w:w w:val="105"/>
          <w:sz w:val="21"/>
        </w:rPr>
        <w:t> </w:t>
      </w:r>
      <w:r>
        <w:rPr>
          <w:w w:val="105"/>
          <w:sz w:val="21"/>
        </w:rPr>
        <w:t>navigation</w:t>
      </w:r>
      <w:r>
        <w:rPr>
          <w:spacing w:val="-11"/>
          <w:w w:val="105"/>
          <w:sz w:val="21"/>
        </w:rPr>
        <w:t> </w:t>
      </w:r>
      <w:r>
        <w:rPr>
          <w:w w:val="105"/>
          <w:sz w:val="21"/>
        </w:rPr>
        <w:t>bar</w:t>
      </w:r>
      <w:r>
        <w:rPr>
          <w:spacing w:val="-7"/>
          <w:w w:val="105"/>
          <w:sz w:val="21"/>
        </w:rPr>
        <w:t> </w:t>
      </w:r>
      <w:r>
        <w:rPr>
          <w:spacing w:val="-3"/>
          <w:w w:val="105"/>
          <w:sz w:val="21"/>
        </w:rPr>
        <w:t>by</w:t>
      </w:r>
      <w:r>
        <w:rPr>
          <w:spacing w:val="-8"/>
          <w:w w:val="105"/>
          <w:sz w:val="21"/>
        </w:rPr>
        <w:t> </w:t>
      </w:r>
      <w:r>
        <w:rPr>
          <w:w w:val="105"/>
          <w:sz w:val="21"/>
        </w:rPr>
        <w:t>setting</w:t>
      </w:r>
      <w:r>
        <w:rPr>
          <w:spacing w:val="-7"/>
          <w:w w:val="105"/>
          <w:sz w:val="21"/>
        </w:rPr>
        <w:t> </w:t>
      </w:r>
      <w:r>
        <w:rPr>
          <w:w w:val="105"/>
          <w:sz w:val="21"/>
        </w:rPr>
        <w:t>the</w:t>
      </w:r>
      <w:r>
        <w:rPr>
          <w:spacing w:val="-9"/>
          <w:w w:val="105"/>
          <w:sz w:val="21"/>
        </w:rPr>
        <w:t> </w:t>
      </w:r>
      <w:r>
        <w:rPr>
          <w:w w:val="105"/>
          <w:sz w:val="21"/>
        </w:rPr>
        <w:t>object’s</w:t>
      </w:r>
      <w:r>
        <w:rPr>
          <w:spacing w:val="-9"/>
          <w:w w:val="105"/>
          <w:sz w:val="21"/>
        </w:rPr>
        <w:t> </w:t>
      </w:r>
      <w:r>
        <w:rPr>
          <w:rFonts w:ascii="Courier New" w:hAnsi="Courier New"/>
          <w:w w:val="105"/>
          <w:sz w:val="18"/>
        </w:rPr>
        <w:t>visible</w:t>
      </w:r>
      <w:r>
        <w:rPr>
          <w:rFonts w:ascii="Courier New" w:hAnsi="Courier New"/>
          <w:spacing w:val="-74"/>
          <w:w w:val="105"/>
          <w:sz w:val="18"/>
        </w:rPr>
        <w:t> </w:t>
      </w:r>
      <w:r>
        <w:rPr>
          <w:w w:val="105"/>
          <w:sz w:val="21"/>
        </w:rPr>
        <w:t>property.</w:t>
      </w:r>
    </w:p>
    <w:p>
      <w:pPr>
        <w:pStyle w:val="ListParagraph"/>
        <w:numPr>
          <w:ilvl w:val="0"/>
          <w:numId w:val="5"/>
        </w:numPr>
        <w:tabs>
          <w:tab w:pos="1787" w:val="left" w:leader="none"/>
        </w:tabs>
        <w:spacing w:line="232" w:lineRule="auto" w:before="179" w:after="0"/>
        <w:ind w:left="1686" w:right="514" w:firstLine="0"/>
        <w:jc w:val="left"/>
        <w:rPr>
          <w:sz w:val="21"/>
        </w:rPr>
      </w:pPr>
      <w:r>
        <w:rPr>
          <w:spacing w:val="-5"/>
          <w:sz w:val="21"/>
        </w:rPr>
        <w:t>You </w:t>
      </w:r>
      <w:r>
        <w:rPr>
          <w:sz w:val="21"/>
        </w:rPr>
        <w:t>can configure a navigation bar to display ScriptUI user-interface controls. </w:t>
      </w:r>
      <w:r>
        <w:rPr>
          <w:spacing w:val="-7"/>
          <w:sz w:val="21"/>
        </w:rPr>
        <w:t>To </w:t>
      </w:r>
      <w:r>
        <w:rPr>
          <w:sz w:val="21"/>
        </w:rPr>
        <w:t>display ScriptUI controls,</w:t>
      </w:r>
      <w:r>
        <w:rPr>
          <w:spacing w:val="-2"/>
          <w:sz w:val="21"/>
        </w:rPr>
        <w:t> </w:t>
      </w:r>
      <w:r>
        <w:rPr>
          <w:sz w:val="21"/>
        </w:rPr>
        <w:t>set</w:t>
      </w:r>
      <w:r>
        <w:rPr>
          <w:spacing w:val="2"/>
          <w:sz w:val="21"/>
        </w:rPr>
        <w:t> </w:t>
      </w:r>
      <w:r>
        <w:rPr>
          <w:sz w:val="21"/>
        </w:rPr>
        <w:t>the</w:t>
      </w:r>
      <w:r>
        <w:rPr>
          <w:spacing w:val="1"/>
          <w:sz w:val="21"/>
        </w:rPr>
        <w:t> </w:t>
      </w:r>
      <w:r>
        <w:rPr>
          <w:rFonts w:ascii="Courier New" w:hAnsi="Courier New"/>
          <w:sz w:val="18"/>
        </w:rPr>
        <w:t>type</w:t>
      </w:r>
      <w:r>
        <w:rPr>
          <w:rFonts w:ascii="Courier New" w:hAnsi="Courier New"/>
          <w:spacing w:val="-60"/>
          <w:sz w:val="18"/>
        </w:rPr>
        <w:t> </w:t>
      </w:r>
      <w:r>
        <w:rPr>
          <w:sz w:val="21"/>
        </w:rPr>
        <w:t>property</w:t>
      </w:r>
      <w:r>
        <w:rPr>
          <w:spacing w:val="1"/>
          <w:sz w:val="21"/>
        </w:rPr>
        <w:t> </w:t>
      </w:r>
      <w:r>
        <w:rPr>
          <w:sz w:val="21"/>
        </w:rPr>
        <w:t>to </w:t>
      </w:r>
      <w:r>
        <w:rPr>
          <w:rFonts w:ascii="Courier New" w:hAnsi="Courier New"/>
          <w:sz w:val="18"/>
        </w:rPr>
        <w:t>"scriptui"</w:t>
      </w:r>
      <w:r>
        <w:rPr>
          <w:sz w:val="21"/>
        </w:rPr>
        <w:t>,</w:t>
      </w:r>
      <w:r>
        <w:rPr>
          <w:spacing w:val="-1"/>
          <w:sz w:val="21"/>
        </w:rPr>
        <w:t> </w:t>
      </w:r>
      <w:r>
        <w:rPr>
          <w:sz w:val="21"/>
        </w:rPr>
        <w:t>then</w:t>
      </w:r>
      <w:r>
        <w:rPr>
          <w:spacing w:val="3"/>
          <w:sz w:val="21"/>
        </w:rPr>
        <w:t> </w:t>
      </w:r>
      <w:r>
        <w:rPr>
          <w:sz w:val="21"/>
        </w:rPr>
        <w:t>use the </w:t>
      </w:r>
      <w:r>
        <w:rPr>
          <w:rFonts w:ascii="Courier New" w:hAnsi="Courier New"/>
          <w:sz w:val="18"/>
        </w:rPr>
        <w:t>NavBar.add</w:t>
      </w:r>
      <w:r>
        <w:rPr>
          <w:rFonts w:ascii="Courier New" w:hAnsi="Courier New"/>
          <w:spacing w:val="-61"/>
          <w:sz w:val="18"/>
        </w:rPr>
        <w:t> </w:t>
      </w:r>
      <w:r>
        <w:rPr>
          <w:sz w:val="21"/>
        </w:rPr>
        <w:t>method</w:t>
      </w:r>
      <w:r>
        <w:rPr>
          <w:spacing w:val="1"/>
          <w:sz w:val="21"/>
        </w:rPr>
        <w:t> </w:t>
      </w:r>
      <w:r>
        <w:rPr>
          <w:sz w:val="21"/>
        </w:rPr>
        <w:t>to</w:t>
      </w:r>
      <w:r>
        <w:rPr>
          <w:spacing w:val="4"/>
          <w:sz w:val="21"/>
        </w:rPr>
        <w:t> </w:t>
      </w:r>
      <w:r>
        <w:rPr>
          <w:sz w:val="21"/>
        </w:rPr>
        <w:t>add</w:t>
      </w:r>
      <w:r>
        <w:rPr>
          <w:spacing w:val="-4"/>
          <w:sz w:val="21"/>
        </w:rPr>
        <w:t> </w:t>
      </w:r>
      <w:r>
        <w:rPr>
          <w:sz w:val="21"/>
        </w:rPr>
        <w:t>controls.</w:t>
      </w:r>
    </w:p>
    <w:p>
      <w:pPr>
        <w:pStyle w:val="BodyText"/>
        <w:spacing w:line="232" w:lineRule="auto" w:before="183"/>
        <w:ind w:left="1326"/>
      </w:pPr>
      <w:r>
        <w:rPr/>
        <w:t>You can program the controls to display information to or collect information from the user. For additional details, see </w:t>
      </w:r>
      <w:hyperlink w:history="true" w:anchor="_bookmark120">
        <w:r>
          <w:rPr>
            <w:color w:val="0000FF"/>
            <w:u w:val="single" w:color="0000FF"/>
          </w:rPr>
          <w:t>‘Navigation</w:t>
        </w:r>
        <w:r>
          <w:rPr>
            <w:color w:val="0000FF"/>
          </w:rPr>
          <w:t> </w:t>
        </w:r>
        <w:r>
          <w:rPr>
            <w:color w:val="0000FF"/>
            <w:u w:val="single" w:color="0000FF"/>
          </w:rPr>
          <w:t>bars’ on page 30</w:t>
        </w:r>
      </w:hyperlink>
      <w:r>
        <w:rPr/>
        <w:t>.</w:t>
      </w:r>
    </w:p>
    <w:p>
      <w:pPr>
        <w:pStyle w:val="Heading6"/>
        <w:spacing w:before="177"/>
      </w:pPr>
      <w:bookmarkStart w:name="_bookmark70" w:id="98"/>
      <w:bookmarkEnd w:id="98"/>
      <w:r>
        <w:rPr>
          <w:b w:val="0"/>
        </w:rPr>
      </w:r>
      <w:r>
        <w:rPr>
          <w:w w:val="110"/>
        </w:rPr>
        <w:t>Dialogs</w:t>
      </w:r>
    </w:p>
    <w:p>
      <w:pPr>
        <w:pStyle w:val="BodyText"/>
        <w:spacing w:line="232" w:lineRule="auto" w:before="180"/>
        <w:ind w:left="1326"/>
      </w:pPr>
      <w:r>
        <w:rPr/>
        <w:t>Your script can define dialogs to display information to or get information from the user. There is only one way to do this:</w:t>
      </w:r>
    </w:p>
    <w:p>
      <w:pPr>
        <w:pStyle w:val="ListParagraph"/>
        <w:numPr>
          <w:ilvl w:val="0"/>
          <w:numId w:val="6"/>
        </w:numPr>
        <w:tabs>
          <w:tab w:pos="1797" w:val="left" w:leader="none"/>
        </w:tabs>
        <w:spacing w:line="232" w:lineRule="auto" w:before="182" w:after="0"/>
        <w:ind w:left="1686" w:right="354" w:firstLine="0"/>
        <w:jc w:val="left"/>
        <w:rPr>
          <w:sz w:val="21"/>
        </w:rPr>
      </w:pPr>
      <w:r>
        <w:rPr>
          <w:b/>
          <w:w w:val="105"/>
          <w:sz w:val="21"/>
        </w:rPr>
        <w:t>ScriptUI</w:t>
      </w:r>
      <w:r>
        <w:rPr>
          <w:b/>
          <w:spacing w:val="-15"/>
          <w:w w:val="105"/>
          <w:sz w:val="21"/>
        </w:rPr>
        <w:t> </w:t>
      </w:r>
      <w:r>
        <w:rPr>
          <w:b/>
          <w:w w:val="105"/>
          <w:sz w:val="21"/>
        </w:rPr>
        <w:t>Dialogs</w:t>
      </w:r>
      <w:r>
        <w:rPr>
          <w:w w:val="105"/>
          <w:sz w:val="21"/>
        </w:rPr>
        <w:t>:</w:t>
      </w:r>
      <w:r>
        <w:rPr>
          <w:spacing w:val="-17"/>
          <w:w w:val="105"/>
          <w:sz w:val="21"/>
        </w:rPr>
        <w:t> </w:t>
      </w:r>
      <w:r>
        <w:rPr>
          <w:w w:val="105"/>
          <w:sz w:val="21"/>
        </w:rPr>
        <w:t>Use</w:t>
      </w:r>
      <w:r>
        <w:rPr>
          <w:spacing w:val="-17"/>
          <w:w w:val="105"/>
          <w:sz w:val="21"/>
        </w:rPr>
        <w:t> </w:t>
      </w:r>
      <w:r>
        <w:rPr>
          <w:w w:val="105"/>
          <w:sz w:val="21"/>
        </w:rPr>
        <w:t>the</w:t>
      </w:r>
      <w:r>
        <w:rPr>
          <w:spacing w:val="-16"/>
          <w:w w:val="105"/>
          <w:sz w:val="21"/>
        </w:rPr>
        <w:t> </w:t>
      </w:r>
      <w:r>
        <w:rPr>
          <w:w w:val="105"/>
          <w:sz w:val="21"/>
        </w:rPr>
        <w:t>ScriptUI</w:t>
      </w:r>
      <w:r>
        <w:rPr>
          <w:spacing w:val="-17"/>
          <w:w w:val="105"/>
          <w:sz w:val="21"/>
        </w:rPr>
        <w:t> </w:t>
      </w:r>
      <w:r>
        <w:rPr>
          <w:rFonts w:ascii="Courier New" w:hAnsi="Courier New"/>
          <w:w w:val="105"/>
          <w:sz w:val="18"/>
        </w:rPr>
        <w:t>Window</w:t>
      </w:r>
      <w:r>
        <w:rPr>
          <w:rFonts w:ascii="Courier New" w:hAnsi="Courier New"/>
          <w:spacing w:val="-79"/>
          <w:w w:val="105"/>
          <w:sz w:val="18"/>
        </w:rPr>
        <w:t> </w:t>
      </w:r>
      <w:r>
        <w:rPr>
          <w:w w:val="105"/>
          <w:sz w:val="21"/>
        </w:rPr>
        <w:t>object</w:t>
      </w:r>
      <w:r>
        <w:rPr>
          <w:spacing w:val="-15"/>
          <w:w w:val="105"/>
          <w:sz w:val="21"/>
        </w:rPr>
        <w:t> </w:t>
      </w:r>
      <w:r>
        <w:rPr>
          <w:w w:val="105"/>
          <w:sz w:val="21"/>
        </w:rPr>
        <w:t>to</w:t>
      </w:r>
      <w:r>
        <w:rPr>
          <w:spacing w:val="-17"/>
          <w:w w:val="105"/>
          <w:sz w:val="21"/>
        </w:rPr>
        <w:t> </w:t>
      </w:r>
      <w:r>
        <w:rPr>
          <w:w w:val="105"/>
          <w:sz w:val="21"/>
        </w:rPr>
        <w:t>define</w:t>
      </w:r>
      <w:r>
        <w:rPr>
          <w:spacing w:val="-16"/>
          <w:w w:val="105"/>
          <w:sz w:val="21"/>
        </w:rPr>
        <w:t> </w:t>
      </w:r>
      <w:r>
        <w:rPr>
          <w:w w:val="105"/>
          <w:sz w:val="21"/>
        </w:rPr>
        <w:t>a</w:t>
      </w:r>
      <w:r>
        <w:rPr>
          <w:spacing w:val="-14"/>
          <w:w w:val="105"/>
          <w:sz w:val="21"/>
        </w:rPr>
        <w:t> </w:t>
      </w:r>
      <w:r>
        <w:rPr>
          <w:w w:val="105"/>
          <w:sz w:val="21"/>
        </w:rPr>
        <w:t>dialog</w:t>
      </w:r>
      <w:r>
        <w:rPr>
          <w:spacing w:val="-14"/>
          <w:w w:val="105"/>
          <w:sz w:val="21"/>
        </w:rPr>
        <w:t> </w:t>
      </w:r>
      <w:r>
        <w:rPr>
          <w:w w:val="105"/>
          <w:sz w:val="21"/>
        </w:rPr>
        <w:t>that</w:t>
      </w:r>
      <w:r>
        <w:rPr>
          <w:spacing w:val="-19"/>
          <w:w w:val="105"/>
          <w:sz w:val="21"/>
        </w:rPr>
        <w:t> </w:t>
      </w:r>
      <w:r>
        <w:rPr>
          <w:w w:val="105"/>
          <w:sz w:val="21"/>
        </w:rPr>
        <w:t>displays</w:t>
      </w:r>
      <w:r>
        <w:rPr>
          <w:spacing w:val="-18"/>
          <w:w w:val="105"/>
          <w:sz w:val="21"/>
        </w:rPr>
        <w:t> </w:t>
      </w:r>
      <w:r>
        <w:rPr>
          <w:w w:val="105"/>
          <w:sz w:val="21"/>
        </w:rPr>
        <w:t>ScriptUI</w:t>
      </w:r>
      <w:r>
        <w:rPr>
          <w:spacing w:val="-15"/>
          <w:w w:val="105"/>
          <w:sz w:val="21"/>
        </w:rPr>
        <w:t> </w:t>
      </w:r>
      <w:r>
        <w:rPr>
          <w:w w:val="105"/>
          <w:sz w:val="21"/>
        </w:rPr>
        <w:t>controls. </w:t>
      </w:r>
      <w:r>
        <w:rPr>
          <w:spacing w:val="-3"/>
          <w:w w:val="105"/>
          <w:sz w:val="21"/>
        </w:rPr>
        <w:t>For</w:t>
      </w:r>
      <w:r>
        <w:rPr>
          <w:spacing w:val="-12"/>
          <w:w w:val="105"/>
          <w:sz w:val="21"/>
        </w:rPr>
        <w:t> </w:t>
      </w:r>
      <w:r>
        <w:rPr>
          <w:w w:val="105"/>
          <w:sz w:val="21"/>
        </w:rPr>
        <w:t>details</w:t>
      </w:r>
      <w:r>
        <w:rPr>
          <w:spacing w:val="-8"/>
          <w:w w:val="105"/>
          <w:sz w:val="21"/>
        </w:rPr>
        <w:t> </w:t>
      </w:r>
      <w:r>
        <w:rPr>
          <w:w w:val="105"/>
          <w:sz w:val="21"/>
        </w:rPr>
        <w:t>of</w:t>
      </w:r>
      <w:r>
        <w:rPr>
          <w:spacing w:val="-10"/>
          <w:w w:val="105"/>
          <w:sz w:val="21"/>
        </w:rPr>
        <w:t> </w:t>
      </w:r>
      <w:r>
        <w:rPr>
          <w:w w:val="105"/>
          <w:sz w:val="21"/>
        </w:rPr>
        <w:t>programming</w:t>
      </w:r>
      <w:r>
        <w:rPr>
          <w:spacing w:val="-8"/>
          <w:w w:val="105"/>
          <w:sz w:val="21"/>
        </w:rPr>
        <w:t> </w:t>
      </w:r>
      <w:r>
        <w:rPr>
          <w:w w:val="105"/>
          <w:sz w:val="21"/>
        </w:rPr>
        <w:t>ScriptUI</w:t>
      </w:r>
      <w:r>
        <w:rPr>
          <w:spacing w:val="-8"/>
          <w:w w:val="105"/>
          <w:sz w:val="21"/>
        </w:rPr>
        <w:t> </w:t>
      </w:r>
      <w:r>
        <w:rPr>
          <w:w w:val="105"/>
          <w:sz w:val="21"/>
        </w:rPr>
        <w:t>dialogs,</w:t>
      </w:r>
      <w:r>
        <w:rPr>
          <w:spacing w:val="-6"/>
          <w:w w:val="105"/>
          <w:sz w:val="21"/>
        </w:rPr>
        <w:t> </w:t>
      </w:r>
      <w:r>
        <w:rPr>
          <w:w w:val="105"/>
          <w:sz w:val="21"/>
        </w:rPr>
        <w:t>see</w:t>
      </w:r>
      <w:r>
        <w:rPr>
          <w:spacing w:val="-9"/>
          <w:w w:val="105"/>
          <w:sz w:val="21"/>
        </w:rPr>
        <w:t> </w:t>
      </w:r>
      <w:r>
        <w:rPr>
          <w:w w:val="105"/>
          <w:sz w:val="21"/>
        </w:rPr>
        <w:t>the</w:t>
      </w:r>
      <w:r>
        <w:rPr>
          <w:spacing w:val="-10"/>
          <w:w w:val="105"/>
          <w:sz w:val="21"/>
        </w:rPr>
        <w:t> </w:t>
      </w:r>
      <w:r>
        <w:rPr>
          <w:i/>
          <w:w w:val="105"/>
          <w:sz w:val="21"/>
        </w:rPr>
        <w:t>JavaScript</w:t>
      </w:r>
      <w:r>
        <w:rPr>
          <w:i/>
          <w:spacing w:val="-14"/>
          <w:w w:val="105"/>
          <w:sz w:val="21"/>
        </w:rPr>
        <w:t> </w:t>
      </w:r>
      <w:r>
        <w:rPr>
          <w:i/>
          <w:w w:val="105"/>
          <w:sz w:val="21"/>
        </w:rPr>
        <w:t>Tools</w:t>
      </w:r>
      <w:r>
        <w:rPr>
          <w:i/>
          <w:spacing w:val="-11"/>
          <w:w w:val="105"/>
          <w:sz w:val="21"/>
        </w:rPr>
        <w:t> </w:t>
      </w:r>
      <w:r>
        <w:rPr>
          <w:i/>
          <w:w w:val="105"/>
          <w:sz w:val="21"/>
        </w:rPr>
        <w:t>Guide</w:t>
      </w:r>
      <w:r>
        <w:rPr>
          <w:w w:val="105"/>
          <w:sz w:val="21"/>
        </w:rPr>
        <w:t>.</w:t>
      </w:r>
    </w:p>
    <w:p>
      <w:pPr>
        <w:pStyle w:val="BodyText"/>
        <w:spacing w:before="177"/>
        <w:ind w:left="1326"/>
      </w:pPr>
      <w:r>
        <w:rPr/>
        <w:t>You can invoke ScriptUI dialogs from a script as </w:t>
      </w:r>
      <w:r>
        <w:rPr>
          <w:i/>
        </w:rPr>
        <w:t>modal </w:t>
      </w:r>
      <w:r>
        <w:rPr/>
        <w:t>or </w:t>
      </w:r>
      <w:r>
        <w:rPr>
          <w:i/>
        </w:rPr>
        <w:t>nonmodal </w:t>
      </w:r>
      <w:r>
        <w:rPr/>
        <w:t>dialogs.</w:t>
      </w:r>
    </w:p>
    <w:p>
      <w:pPr>
        <w:pStyle w:val="ListParagraph"/>
        <w:numPr>
          <w:ilvl w:val="0"/>
          <w:numId w:val="7"/>
        </w:numPr>
        <w:tabs>
          <w:tab w:pos="1788" w:val="left" w:leader="none"/>
        </w:tabs>
        <w:spacing w:line="232" w:lineRule="auto" w:before="179" w:after="0"/>
        <w:ind w:left="1686" w:right="174" w:firstLine="0"/>
        <w:jc w:val="left"/>
        <w:rPr>
          <w:sz w:val="21"/>
        </w:rPr>
      </w:pPr>
      <w:r>
        <w:rPr>
          <w:w w:val="105"/>
          <w:sz w:val="21"/>
        </w:rPr>
        <w:t>A modal dialog retains the input focus, and does not allow the user to interact with any other application</w:t>
      </w:r>
      <w:r>
        <w:rPr>
          <w:spacing w:val="-22"/>
          <w:w w:val="105"/>
          <w:sz w:val="21"/>
        </w:rPr>
        <w:t> </w:t>
      </w:r>
      <w:r>
        <w:rPr>
          <w:w w:val="105"/>
          <w:sz w:val="21"/>
        </w:rPr>
        <w:t>windows</w:t>
      </w:r>
      <w:r>
        <w:rPr>
          <w:spacing w:val="-25"/>
          <w:w w:val="105"/>
          <w:sz w:val="21"/>
        </w:rPr>
        <w:t> </w:t>
      </w:r>
      <w:r>
        <w:rPr>
          <w:w w:val="105"/>
          <w:sz w:val="21"/>
        </w:rPr>
        <w:t>until</w:t>
      </w:r>
      <w:r>
        <w:rPr>
          <w:spacing w:val="-24"/>
          <w:w w:val="105"/>
          <w:sz w:val="21"/>
        </w:rPr>
        <w:t> </w:t>
      </w:r>
      <w:r>
        <w:rPr>
          <w:w w:val="105"/>
          <w:sz w:val="21"/>
        </w:rPr>
        <w:t>the</w:t>
      </w:r>
      <w:r>
        <w:rPr>
          <w:spacing w:val="-24"/>
          <w:w w:val="105"/>
          <w:sz w:val="21"/>
        </w:rPr>
        <w:t> </w:t>
      </w:r>
      <w:r>
        <w:rPr>
          <w:w w:val="105"/>
          <w:sz w:val="21"/>
        </w:rPr>
        <w:t>dialog</w:t>
      </w:r>
      <w:r>
        <w:rPr>
          <w:spacing w:val="-22"/>
          <w:w w:val="105"/>
          <w:sz w:val="21"/>
        </w:rPr>
        <w:t> </w:t>
      </w:r>
      <w:r>
        <w:rPr>
          <w:w w:val="105"/>
          <w:sz w:val="21"/>
        </w:rPr>
        <w:t>is</w:t>
      </w:r>
      <w:r>
        <w:rPr>
          <w:spacing w:val="-25"/>
          <w:w w:val="105"/>
          <w:sz w:val="21"/>
        </w:rPr>
        <w:t> </w:t>
      </w:r>
      <w:r>
        <w:rPr>
          <w:w w:val="105"/>
          <w:sz w:val="21"/>
        </w:rPr>
        <w:t>dismissed.</w:t>
      </w:r>
      <w:r>
        <w:rPr>
          <w:spacing w:val="-30"/>
          <w:w w:val="105"/>
          <w:sz w:val="21"/>
        </w:rPr>
        <w:t> </w:t>
      </w:r>
      <w:r>
        <w:rPr>
          <w:w w:val="105"/>
          <w:sz w:val="21"/>
        </w:rPr>
        <w:t>The</w:t>
      </w:r>
      <w:r>
        <w:rPr>
          <w:spacing w:val="-23"/>
          <w:w w:val="105"/>
          <w:sz w:val="21"/>
        </w:rPr>
        <w:t> </w:t>
      </w:r>
      <w:r>
        <w:rPr>
          <w:w w:val="105"/>
          <w:sz w:val="21"/>
        </w:rPr>
        <w:t>function</w:t>
      </w:r>
      <w:r>
        <w:rPr>
          <w:spacing w:val="-25"/>
          <w:w w:val="105"/>
          <w:sz w:val="21"/>
        </w:rPr>
        <w:t> </w:t>
      </w:r>
      <w:r>
        <w:rPr>
          <w:w w:val="105"/>
          <w:sz w:val="21"/>
        </w:rPr>
        <w:t>that</w:t>
      </w:r>
      <w:r>
        <w:rPr>
          <w:spacing w:val="-26"/>
          <w:w w:val="105"/>
          <w:sz w:val="21"/>
        </w:rPr>
        <w:t> </w:t>
      </w:r>
      <w:r>
        <w:rPr>
          <w:w w:val="105"/>
          <w:sz w:val="21"/>
        </w:rPr>
        <w:t>invokes</w:t>
      </w:r>
      <w:r>
        <w:rPr>
          <w:spacing w:val="-21"/>
          <w:w w:val="105"/>
          <w:sz w:val="21"/>
        </w:rPr>
        <w:t> </w:t>
      </w:r>
      <w:r>
        <w:rPr>
          <w:w w:val="105"/>
          <w:sz w:val="21"/>
        </w:rPr>
        <w:t>it</w:t>
      </w:r>
      <w:r>
        <w:rPr>
          <w:spacing w:val="-25"/>
          <w:w w:val="105"/>
          <w:sz w:val="21"/>
        </w:rPr>
        <w:t> </w:t>
      </w:r>
      <w:r>
        <w:rPr>
          <w:w w:val="105"/>
          <w:sz w:val="21"/>
        </w:rPr>
        <w:t>does</w:t>
      </w:r>
      <w:r>
        <w:rPr>
          <w:spacing w:val="-25"/>
          <w:w w:val="105"/>
          <w:sz w:val="21"/>
        </w:rPr>
        <w:t> </w:t>
      </w:r>
      <w:r>
        <w:rPr>
          <w:w w:val="105"/>
          <w:sz w:val="21"/>
        </w:rPr>
        <w:t>not</w:t>
      </w:r>
      <w:r>
        <w:rPr>
          <w:spacing w:val="-22"/>
          <w:w w:val="105"/>
          <w:sz w:val="21"/>
        </w:rPr>
        <w:t> </w:t>
      </w:r>
      <w:r>
        <w:rPr>
          <w:w w:val="105"/>
          <w:sz w:val="21"/>
        </w:rPr>
        <w:t>return</w:t>
      </w:r>
      <w:r>
        <w:rPr>
          <w:spacing w:val="-25"/>
          <w:w w:val="105"/>
          <w:sz w:val="21"/>
        </w:rPr>
        <w:t> </w:t>
      </w:r>
      <w:r>
        <w:rPr>
          <w:w w:val="105"/>
          <w:sz w:val="21"/>
        </w:rPr>
        <w:t>until</w:t>
      </w:r>
      <w:r>
        <w:rPr>
          <w:spacing w:val="-25"/>
          <w:w w:val="105"/>
          <w:sz w:val="21"/>
        </w:rPr>
        <w:t> </w:t>
      </w:r>
      <w:r>
        <w:rPr>
          <w:w w:val="105"/>
          <w:sz w:val="21"/>
        </w:rPr>
        <w:t>the dialog is</w:t>
      </w:r>
      <w:r>
        <w:rPr>
          <w:spacing w:val="-10"/>
          <w:w w:val="105"/>
          <w:sz w:val="21"/>
        </w:rPr>
        <w:t> </w:t>
      </w:r>
      <w:r>
        <w:rPr>
          <w:w w:val="105"/>
          <w:sz w:val="21"/>
        </w:rPr>
        <w:t>dismissed.</w:t>
      </w:r>
    </w:p>
    <w:p>
      <w:pPr>
        <w:pStyle w:val="BodyText"/>
        <w:spacing w:line="232" w:lineRule="auto" w:before="4"/>
        <w:ind w:left="1686" w:right="179"/>
      </w:pPr>
      <w:r>
        <w:rPr>
          <w:w w:val="105"/>
        </w:rPr>
        <w:t>Warning:</w:t>
      </w:r>
      <w:r>
        <w:rPr>
          <w:spacing w:val="-17"/>
          <w:w w:val="105"/>
        </w:rPr>
        <w:t> </w:t>
      </w:r>
      <w:r>
        <w:rPr>
          <w:w w:val="105"/>
        </w:rPr>
        <w:t>If</w:t>
      </w:r>
      <w:r>
        <w:rPr>
          <w:spacing w:val="-19"/>
          <w:w w:val="105"/>
        </w:rPr>
        <w:t> </w:t>
      </w:r>
      <w:r>
        <w:rPr>
          <w:w w:val="105"/>
        </w:rPr>
        <w:t>at</w:t>
      </w:r>
      <w:r>
        <w:rPr>
          <w:spacing w:val="-19"/>
          <w:w w:val="105"/>
        </w:rPr>
        <w:t> </w:t>
      </w:r>
      <w:r>
        <w:rPr>
          <w:w w:val="105"/>
        </w:rPr>
        <w:t>all</w:t>
      </w:r>
      <w:r>
        <w:rPr>
          <w:spacing w:val="-17"/>
          <w:w w:val="105"/>
        </w:rPr>
        <w:t> </w:t>
      </w:r>
      <w:r>
        <w:rPr>
          <w:w w:val="105"/>
        </w:rPr>
        <w:t>possible,</w:t>
      </w:r>
      <w:r>
        <w:rPr>
          <w:spacing w:val="-21"/>
          <w:w w:val="105"/>
        </w:rPr>
        <w:t> </w:t>
      </w:r>
      <w:r>
        <w:rPr>
          <w:w w:val="105"/>
        </w:rPr>
        <w:t>do</w:t>
      </w:r>
      <w:r>
        <w:rPr>
          <w:spacing w:val="-21"/>
          <w:w w:val="105"/>
        </w:rPr>
        <w:t> </w:t>
      </w:r>
      <w:r>
        <w:rPr>
          <w:w w:val="105"/>
        </w:rPr>
        <w:t>not</w:t>
      </w:r>
      <w:r>
        <w:rPr>
          <w:spacing w:val="-18"/>
          <w:w w:val="105"/>
        </w:rPr>
        <w:t> </w:t>
      </w:r>
      <w:r>
        <w:rPr>
          <w:w w:val="105"/>
        </w:rPr>
        <w:t>embed</w:t>
      </w:r>
      <w:r>
        <w:rPr>
          <w:spacing w:val="-19"/>
          <w:w w:val="105"/>
        </w:rPr>
        <w:t> </w:t>
      </w:r>
      <w:r>
        <w:rPr>
          <w:w w:val="105"/>
        </w:rPr>
        <w:t>more</w:t>
      </w:r>
      <w:r>
        <w:rPr>
          <w:spacing w:val="-17"/>
          <w:w w:val="105"/>
        </w:rPr>
        <w:t> </w:t>
      </w:r>
      <w:r>
        <w:rPr>
          <w:w w:val="105"/>
        </w:rPr>
        <w:t>than</w:t>
      </w:r>
      <w:r>
        <w:rPr>
          <w:spacing w:val="-21"/>
          <w:w w:val="105"/>
        </w:rPr>
        <w:t> </w:t>
      </w:r>
      <w:r>
        <w:rPr>
          <w:w w:val="105"/>
        </w:rPr>
        <w:t>one</w:t>
      </w:r>
      <w:r>
        <w:rPr>
          <w:spacing w:val="-20"/>
          <w:w w:val="105"/>
        </w:rPr>
        <w:t> </w:t>
      </w:r>
      <w:r>
        <w:rPr>
          <w:w w:val="105"/>
        </w:rPr>
        <w:t>level</w:t>
      </w:r>
      <w:r>
        <w:rPr>
          <w:spacing w:val="-18"/>
          <w:w w:val="105"/>
        </w:rPr>
        <w:t> </w:t>
      </w:r>
      <w:r>
        <w:rPr>
          <w:w w:val="105"/>
        </w:rPr>
        <w:t>of</w:t>
      </w:r>
      <w:r>
        <w:rPr>
          <w:spacing w:val="-20"/>
          <w:w w:val="105"/>
        </w:rPr>
        <w:t> </w:t>
      </w:r>
      <w:r>
        <w:rPr>
          <w:w w:val="105"/>
        </w:rPr>
        <w:t>modal</w:t>
      </w:r>
      <w:r>
        <w:rPr>
          <w:spacing w:val="-17"/>
          <w:w w:val="105"/>
        </w:rPr>
        <w:t> </w:t>
      </w:r>
      <w:r>
        <w:rPr>
          <w:w w:val="105"/>
        </w:rPr>
        <w:t>dialogs—that</w:t>
      </w:r>
      <w:r>
        <w:rPr>
          <w:spacing w:val="-18"/>
          <w:w w:val="105"/>
        </w:rPr>
        <w:t> </w:t>
      </w:r>
      <w:r>
        <w:rPr>
          <w:w w:val="105"/>
        </w:rPr>
        <w:t>is,</w:t>
      </w:r>
      <w:r>
        <w:rPr>
          <w:spacing w:val="-21"/>
          <w:w w:val="105"/>
        </w:rPr>
        <w:t> </w:t>
      </w:r>
      <w:r>
        <w:rPr>
          <w:w w:val="105"/>
        </w:rPr>
        <w:t>do</w:t>
      </w:r>
      <w:r>
        <w:rPr>
          <w:spacing w:val="-17"/>
          <w:w w:val="105"/>
        </w:rPr>
        <w:t> </w:t>
      </w:r>
      <w:r>
        <w:rPr>
          <w:w w:val="105"/>
        </w:rPr>
        <w:t>not</w:t>
      </w:r>
      <w:r>
        <w:rPr>
          <w:spacing w:val="-18"/>
          <w:w w:val="105"/>
        </w:rPr>
        <w:t> </w:t>
      </w:r>
      <w:r>
        <w:rPr>
          <w:w w:val="105"/>
        </w:rPr>
        <w:t>pop</w:t>
      </w:r>
      <w:r>
        <w:rPr>
          <w:spacing w:val="-20"/>
          <w:w w:val="105"/>
        </w:rPr>
        <w:t> </w:t>
      </w:r>
      <w:r>
        <w:rPr>
          <w:w w:val="105"/>
        </w:rPr>
        <w:t>up a</w:t>
      </w:r>
      <w:r>
        <w:rPr>
          <w:spacing w:val="-20"/>
          <w:w w:val="105"/>
        </w:rPr>
        <w:t> </w:t>
      </w:r>
      <w:r>
        <w:rPr>
          <w:w w:val="105"/>
        </w:rPr>
        <w:t>second</w:t>
      </w:r>
      <w:r>
        <w:rPr>
          <w:spacing w:val="-18"/>
          <w:w w:val="105"/>
        </w:rPr>
        <w:t> </w:t>
      </w:r>
      <w:r>
        <w:rPr>
          <w:w w:val="105"/>
        </w:rPr>
        <w:t>modal</w:t>
      </w:r>
      <w:r>
        <w:rPr>
          <w:spacing w:val="-17"/>
          <w:w w:val="105"/>
        </w:rPr>
        <w:t> </w:t>
      </w:r>
      <w:r>
        <w:rPr>
          <w:w w:val="105"/>
        </w:rPr>
        <w:t>dialog</w:t>
      </w:r>
      <w:r>
        <w:rPr>
          <w:spacing w:val="-17"/>
          <w:w w:val="105"/>
        </w:rPr>
        <w:t> </w:t>
      </w:r>
      <w:r>
        <w:rPr>
          <w:w w:val="105"/>
        </w:rPr>
        <w:t>when</w:t>
      </w:r>
      <w:r>
        <w:rPr>
          <w:spacing w:val="-17"/>
          <w:w w:val="105"/>
        </w:rPr>
        <w:t> </w:t>
      </w:r>
      <w:r>
        <w:rPr>
          <w:w w:val="105"/>
        </w:rPr>
        <w:t>there</w:t>
      </w:r>
      <w:r>
        <w:rPr>
          <w:spacing w:val="-16"/>
          <w:w w:val="105"/>
        </w:rPr>
        <w:t> </w:t>
      </w:r>
      <w:r>
        <w:rPr>
          <w:w w:val="105"/>
        </w:rPr>
        <w:t>is</w:t>
      </w:r>
      <w:r>
        <w:rPr>
          <w:spacing w:val="-20"/>
          <w:w w:val="105"/>
        </w:rPr>
        <w:t> </w:t>
      </w:r>
      <w:r>
        <w:rPr>
          <w:w w:val="105"/>
        </w:rPr>
        <w:t>already</w:t>
      </w:r>
      <w:r>
        <w:rPr>
          <w:spacing w:val="-18"/>
          <w:w w:val="105"/>
        </w:rPr>
        <w:t> </w:t>
      </w:r>
      <w:r>
        <w:rPr>
          <w:w w:val="105"/>
        </w:rPr>
        <w:t>one</w:t>
      </w:r>
      <w:r>
        <w:rPr>
          <w:spacing w:val="-16"/>
          <w:w w:val="105"/>
        </w:rPr>
        <w:t> </w:t>
      </w:r>
      <w:r>
        <w:rPr>
          <w:w w:val="105"/>
        </w:rPr>
        <w:t>open—especially</w:t>
      </w:r>
      <w:r>
        <w:rPr>
          <w:spacing w:val="-18"/>
          <w:w w:val="105"/>
        </w:rPr>
        <w:t> </w:t>
      </w:r>
      <w:r>
        <w:rPr>
          <w:w w:val="105"/>
        </w:rPr>
        <w:t>if</w:t>
      </w:r>
      <w:r>
        <w:rPr>
          <w:spacing w:val="-19"/>
          <w:w w:val="105"/>
        </w:rPr>
        <w:t> </w:t>
      </w:r>
      <w:r>
        <w:rPr>
          <w:w w:val="105"/>
        </w:rPr>
        <w:t>the</w:t>
      </w:r>
      <w:r>
        <w:rPr>
          <w:spacing w:val="-18"/>
          <w:w w:val="105"/>
        </w:rPr>
        <w:t> </w:t>
      </w:r>
      <w:r>
        <w:rPr>
          <w:w w:val="105"/>
        </w:rPr>
        <w:t>first</w:t>
      </w:r>
      <w:r>
        <w:rPr>
          <w:spacing w:val="-18"/>
          <w:w w:val="105"/>
        </w:rPr>
        <w:t> </w:t>
      </w:r>
      <w:r>
        <w:rPr>
          <w:w w:val="105"/>
        </w:rPr>
        <w:t>level</w:t>
      </w:r>
      <w:r>
        <w:rPr>
          <w:spacing w:val="-17"/>
          <w:w w:val="105"/>
        </w:rPr>
        <w:t> </w:t>
      </w:r>
      <w:r>
        <w:rPr>
          <w:w w:val="105"/>
        </w:rPr>
        <w:t>is</w:t>
      </w:r>
      <w:r>
        <w:rPr>
          <w:spacing w:val="-17"/>
          <w:w w:val="105"/>
        </w:rPr>
        <w:t> </w:t>
      </w:r>
      <w:r>
        <w:rPr>
          <w:w w:val="105"/>
        </w:rPr>
        <w:t>the</w:t>
      </w:r>
      <w:r>
        <w:rPr>
          <w:spacing w:val="-19"/>
          <w:w w:val="105"/>
        </w:rPr>
        <w:t> </w:t>
      </w:r>
      <w:r>
        <w:rPr>
          <w:w w:val="105"/>
        </w:rPr>
        <w:t>Preferences dialog.</w:t>
      </w:r>
      <w:r>
        <w:rPr>
          <w:spacing w:val="-18"/>
          <w:w w:val="105"/>
        </w:rPr>
        <w:t> </w:t>
      </w:r>
      <w:r>
        <w:rPr>
          <w:spacing w:val="-5"/>
          <w:w w:val="105"/>
        </w:rPr>
        <w:t>You</w:t>
      </w:r>
      <w:r>
        <w:rPr>
          <w:spacing w:val="-8"/>
          <w:w w:val="105"/>
        </w:rPr>
        <w:t> </w:t>
      </w:r>
      <w:r>
        <w:rPr>
          <w:w w:val="105"/>
        </w:rPr>
        <w:t>may</w:t>
      </w:r>
      <w:r>
        <w:rPr>
          <w:spacing w:val="-6"/>
          <w:w w:val="105"/>
        </w:rPr>
        <w:t> </w:t>
      </w:r>
      <w:r>
        <w:rPr>
          <w:w w:val="105"/>
        </w:rPr>
        <w:t>experience</w:t>
      </w:r>
      <w:r>
        <w:rPr>
          <w:spacing w:val="-7"/>
          <w:w w:val="105"/>
        </w:rPr>
        <w:t> </w:t>
      </w:r>
      <w:r>
        <w:rPr>
          <w:w w:val="105"/>
        </w:rPr>
        <w:t>problems</w:t>
      </w:r>
      <w:r>
        <w:rPr>
          <w:spacing w:val="-9"/>
          <w:w w:val="105"/>
        </w:rPr>
        <w:t> </w:t>
      </w:r>
      <w:r>
        <w:rPr>
          <w:w w:val="105"/>
        </w:rPr>
        <w:t>in</w:t>
      </w:r>
      <w:r>
        <w:rPr>
          <w:spacing w:val="-9"/>
          <w:w w:val="105"/>
        </w:rPr>
        <w:t> </w:t>
      </w:r>
      <w:r>
        <w:rPr>
          <w:w w:val="105"/>
        </w:rPr>
        <w:t>Bridge.</w:t>
      </w:r>
    </w:p>
    <w:p>
      <w:pPr>
        <w:pStyle w:val="ListParagraph"/>
        <w:numPr>
          <w:ilvl w:val="0"/>
          <w:numId w:val="7"/>
        </w:numPr>
        <w:tabs>
          <w:tab w:pos="1788" w:val="left" w:leader="none"/>
        </w:tabs>
        <w:spacing w:line="232" w:lineRule="auto" w:before="184" w:after="0"/>
        <w:ind w:left="1686" w:right="470" w:firstLine="0"/>
        <w:jc w:val="left"/>
        <w:rPr>
          <w:sz w:val="21"/>
        </w:rPr>
      </w:pPr>
      <w:r>
        <w:rPr>
          <w:sz w:val="21"/>
        </w:rPr>
        <w:t>A nonmodal dialog (known in ScriptUI as a </w:t>
      </w:r>
      <w:r>
        <w:rPr>
          <w:i/>
          <w:sz w:val="21"/>
        </w:rPr>
        <w:t>palette</w:t>
      </w:r>
      <w:r>
        <w:rPr>
          <w:sz w:val="21"/>
        </w:rPr>
        <w:t>), does not keep the input focus. </w:t>
      </w:r>
      <w:r>
        <w:rPr>
          <w:spacing w:val="-2"/>
          <w:sz w:val="21"/>
        </w:rPr>
        <w:t>The </w:t>
      </w:r>
      <w:r>
        <w:rPr>
          <w:sz w:val="21"/>
        </w:rPr>
        <w:t>user can interact with other application windows while the dialog is up. The function that invokes it returns immediately, leaving the dialog on screen until the user or script closes</w:t>
      </w:r>
      <w:r>
        <w:rPr>
          <w:spacing w:val="-21"/>
          <w:sz w:val="21"/>
        </w:rPr>
        <w:t> </w:t>
      </w:r>
      <w:r>
        <w:rPr>
          <w:sz w:val="21"/>
        </w:rPr>
        <w:t>it.</w:t>
      </w:r>
    </w:p>
    <w:p>
      <w:pPr>
        <w:pStyle w:val="Heading6"/>
        <w:spacing w:before="178"/>
      </w:pPr>
      <w:bookmarkStart w:name="_bookmark71" w:id="99"/>
      <w:bookmarkEnd w:id="99"/>
      <w:r>
        <w:rPr>
          <w:b w:val="0"/>
        </w:rPr>
      </w:r>
      <w:r>
        <w:rPr>
          <w:w w:val="105"/>
        </w:rPr>
        <w:t>Menu</w:t>
      </w:r>
      <w:bookmarkStart w:name="_bookmark72" w:id="100"/>
      <w:bookmarkEnd w:id="100"/>
      <w:r>
        <w:rPr>
          <w:w w:val="105"/>
        </w:rPr>
        <w:t>s</w:t>
      </w:r>
    </w:p>
    <w:p>
      <w:pPr>
        <w:pStyle w:val="BodyText"/>
        <w:spacing w:line="232" w:lineRule="auto" w:before="180"/>
        <w:ind w:left="1326" w:right="311"/>
      </w:pPr>
      <w:r>
        <w:rPr/>
        <w:t>The </w:t>
      </w:r>
      <w:r>
        <w:rPr>
          <w:rFonts w:ascii="Courier New"/>
          <w:sz w:val="18"/>
        </w:rPr>
        <w:t>MenuElement </w:t>
      </w:r>
      <w:r>
        <w:rPr/>
        <w:t>object allows you to extend Adobe Bridge menus. A script cannot remove or alter the behavior of predefined menu items, but you can add, remove, and modify script-defined menus, submenus and commands.</w:t>
      </w:r>
    </w:p>
    <w:p>
      <w:pPr>
        <w:pStyle w:val="BodyText"/>
        <w:spacing w:line="253" w:lineRule="exact" w:before="178"/>
        <w:ind w:left="1326"/>
      </w:pPr>
      <w:r>
        <w:rPr/>
        <w:t>The menu bar, and most menus, submenus, and context menus can be extended by creating new</w:t>
      </w:r>
    </w:p>
    <w:p>
      <w:pPr>
        <w:pStyle w:val="BodyText"/>
        <w:spacing w:line="253" w:lineRule="exact"/>
        <w:ind w:left="1326"/>
      </w:pPr>
      <w:r>
        <w:rPr>
          <w:rFonts w:ascii="Courier New"/>
          <w:sz w:val="18"/>
        </w:rPr>
        <w:t>MenuElement</w:t>
      </w:r>
      <w:r>
        <w:rPr>
          <w:rFonts w:ascii="Courier New"/>
          <w:spacing w:val="-54"/>
          <w:sz w:val="18"/>
        </w:rPr>
        <w:t> </w:t>
      </w:r>
      <w:r>
        <w:rPr/>
        <w:t>objects that reference existing menus and menu items. The identifiers of all menus and</w:t>
      </w:r>
    </w:p>
    <w:p>
      <w:pPr>
        <w:spacing w:after="0" w:line="253" w:lineRule="exact"/>
        <w:sectPr>
          <w:pgSz w:w="11880" w:h="15840"/>
          <w:pgMar w:header="900" w:footer="0" w:top="1120" w:bottom="280" w:left="620" w:right="580"/>
        </w:sectPr>
      </w:pPr>
    </w:p>
    <w:p>
      <w:pPr>
        <w:pStyle w:val="BodyText"/>
        <w:spacing w:before="7"/>
        <w:rPr>
          <w:sz w:val="24"/>
        </w:rPr>
      </w:pPr>
    </w:p>
    <w:p>
      <w:pPr>
        <w:pStyle w:val="BodyText"/>
        <w:spacing w:line="232" w:lineRule="auto" w:before="106"/>
        <w:ind w:left="1326" w:hanging="1"/>
      </w:pPr>
      <w:r>
        <w:rPr/>
        <w:t>menu items that are accessible to scripts are listed with the description of the </w:t>
      </w:r>
      <w:r>
        <w:rPr>
          <w:rFonts w:ascii="Courier New" w:hAnsi="Courier New"/>
          <w:sz w:val="18"/>
        </w:rPr>
        <w:t>MenuElement </w:t>
      </w:r>
      <w:r>
        <w:rPr/>
        <w:t>object in </w:t>
      </w:r>
      <w:hyperlink w:history="true" w:anchor="_bookmark160">
        <w:r>
          <w:rPr>
            <w:color w:val="0000FF"/>
            <w:u w:val="single" w:color="0000FF"/>
          </w:rPr>
          <w:t>‘Extending Adobe Bridge Menus’ on page 38</w:t>
        </w:r>
      </w:hyperlink>
      <w:r>
        <w:rPr/>
        <w:t>.</w:t>
      </w:r>
    </w:p>
    <w:p>
      <w:pPr>
        <w:pStyle w:val="BodyText"/>
        <w:spacing w:before="4"/>
        <w:rPr>
          <w:sz w:val="23"/>
        </w:rPr>
      </w:pPr>
    </w:p>
    <w:p>
      <w:pPr>
        <w:pStyle w:val="Heading3"/>
        <w:spacing w:before="1"/>
      </w:pPr>
      <w:bookmarkStart w:name="Extending browser behavior" w:id="101"/>
      <w:bookmarkEnd w:id="101"/>
      <w:r>
        <w:rPr>
          <w:b w:val="0"/>
        </w:rPr>
      </w:r>
      <w:bookmarkStart w:name="_bookmark73" w:id="102"/>
      <w:bookmarkEnd w:id="102"/>
      <w:r>
        <w:rPr>
          <w:b w:val="0"/>
        </w:rPr>
      </w:r>
      <w:bookmarkStart w:name="_bookmark74" w:id="103"/>
      <w:bookmarkEnd w:id="103"/>
      <w:r>
        <w:rPr>
          <w:b w:val="0"/>
        </w:rPr>
      </w:r>
      <w:r>
        <w:rPr>
          <w:color w:val="999999"/>
          <w:w w:val="110"/>
        </w:rPr>
        <w:t>Extending browser behavior</w:t>
      </w:r>
    </w:p>
    <w:p>
      <w:pPr>
        <w:pStyle w:val="BodyText"/>
        <w:spacing w:line="232" w:lineRule="auto" w:before="226"/>
        <w:ind w:left="1326"/>
      </w:pPr>
      <w:bookmarkStart w:name="_bookmark75" w:id="104"/>
      <w:bookmarkEnd w:id="104"/>
      <w:r>
        <w:rPr/>
      </w:r>
      <w:r>
        <w:rPr/>
        <w:t>Adobe Bridge provides a development infrastructure for advanced developers who want to create plug-in type extensions to basic Adobe Bridge functionality, in order to integrate Adobe Bridge with other applications and systems.</w:t>
      </w:r>
    </w:p>
    <w:p>
      <w:pPr>
        <w:pStyle w:val="BodyText"/>
        <w:rPr>
          <w:sz w:val="20"/>
        </w:rPr>
      </w:pPr>
    </w:p>
    <w:p>
      <w:pPr>
        <w:spacing w:after="0"/>
        <w:rPr>
          <w:sz w:val="20"/>
        </w:rPr>
        <w:sectPr>
          <w:pgSz w:w="11880" w:h="15840"/>
          <w:pgMar w:header="900" w:footer="0" w:top="1120" w:bottom="280" w:left="620" w:right="580"/>
        </w:sectPr>
      </w:pPr>
    </w:p>
    <w:p>
      <w:pPr>
        <w:pStyle w:val="BodyText"/>
        <w:spacing w:before="8"/>
        <w:rPr>
          <w:sz w:val="20"/>
        </w:rPr>
      </w:pPr>
    </w:p>
    <w:p>
      <w:pPr>
        <w:spacing w:before="0"/>
        <w:ind w:left="0" w:right="0" w:firstLine="0"/>
        <w:jc w:val="right"/>
        <w:rPr>
          <w:rFonts w:ascii="Courier New"/>
          <w:sz w:val="20"/>
        </w:rPr>
      </w:pPr>
      <w:r>
        <w:rPr/>
        <w:pict>
          <v:group style="position:absolute;margin-left:79.916702pt;margin-top:-7.246833pt;width:478.3pt;height:425.3pt;mso-position-horizontal-relative:page;mso-position-vertical-relative:paragraph;z-index:-255549440" coordorigin="1598,-145" coordsize="9566,8506">
            <v:shape style="position:absolute;left:1987;top:-145;width:3797;height:586" coordorigin="1987,-145" coordsize="3797,586" path="m3168,148l3163,90,3158,71,3158,148,3153,205,3139,258,3110,306,3079,347,3038,378,2990,407,2937,421,2875,431,2275,431,2218,421,2222,421,2170,407,2122,378,2084,349,2078,345,2078,349,2045,306,2016,258,2002,205,1997,148,2002,90,2016,33,2016,37,2019,33,2045,-11,2078,-54,2122,-87,2170,-111,2222,-131,2218,-131,2275,-135,2875,-135,2937,-131,2990,-111,3038,-87,3081,-54,3077,-54,3110,-11,3139,37,3139,33,3153,90,3158,148,3158,71,3149,33,3120,-15,3086,-59,3086,-63,3043,-97,2995,-121,2942,-140,2937,-140,2875,-145,2275,-145,2218,-140,2165,-121,2117,-97,2074,-63,2069,-59,2035,-15,2006,33,1992,90,1987,148,1992,205,1992,210,2006,263,2035,311,2069,354,2074,354,2117,388,2165,417,2218,431,2275,441,2875,441,2937,431,2942,431,2995,417,3043,388,3086,354,3090,349,3094,345,3120,311,3149,263,3163,210,3163,205,3168,148m3177,129l3173,129,3173,138,3177,138,3177,129m5784,148l5779,90,5774,71,5774,148,5769,205,5755,258,5726,306,5695,347,5654,378,5606,407,5553,421,5496,431,3667,431,3609,421,3614,421,3561,407,3513,378,3476,349,3470,345,3470,349,3437,306,3408,258,3393,205,3384,148,3393,90,3408,33,3408,37,3411,33,3437,-11,3470,-54,3513,-87,3561,-111,3614,-131,3609,-131,3667,-135,5496,-135,5553,-131,5606,-111,5654,-87,5697,-54,5693,-54,5726,-11,5755,37,5755,33,5769,90,5774,148,5774,71,5765,33,5736,-15,5702,-59,5702,-63,5659,-97,5611,-121,5558,-140,5553,-140,5496,-145,3667,-145,3609,-140,3557,-121,3509,-97,3465,-63,3461,-59,3427,-15,3398,33,3384,90,3374,148,3384,205,3384,210,3398,263,3427,311,3461,354,3465,354,3509,388,3557,417,3609,431,3667,441,5496,441,5553,431,5558,431,5611,417,5659,388,5702,354,5706,349,5710,345,5736,311,5765,263,5779,210,5779,205,5784,148e" filled="true" fillcolor="#000000" stroked="false">
              <v:path arrowok="t"/>
              <v:fill type="solid"/>
            </v:shape>
            <v:shape style="position:absolute;left:3177;top:133;width:548;height:754" coordorigin="3177,133" coordsize="548,754" path="m3177,133l3379,133m3725,445l3725,887e" filled="false" stroked="true" strokeweight=".48pt" strokecolor="#000000">
              <v:path arrowok="t"/>
              <v:stroke dashstyle="solid"/>
            </v:shape>
            <v:shape style="position:absolute;left:3719;top:613;width:2208;height:533" coordorigin="3720,613" coordsize="2208,533" path="m3725,868l3720,868,3720,877,3725,877,3725,868m5928,882l5923,829,5918,812,5918,882,5913,935,5899,983,5875,1026,5844,1062,5808,1093,5765,1117,5712,1132,5659,1137,4185,1137,4133,1132,4137,1132,4089,1117,4041,1093,4009,1065,4003,1060,4003,1065,3974,1026,3950,983,3931,935,3926,882,3931,829,3931,834,3933,829,3950,781,3974,738,4003,700,4041,666,4089,642,4137,628,4133,628,4185,623,5659,623,5712,628,5765,642,5808,666,5846,700,5841,700,5875,738,5899,781,5913,834,5913,829,5918,882,5918,812,5909,777,5885,733,5851,695,5851,690,5813,657,5769,633,5717,618,5712,618,5659,613,4185,613,4133,618,4085,633,4037,657,3998,690,3993,695,3965,733,3941,777,3921,829,3917,882,3921,935,3921,940,3941,988,3965,1031,3993,1069,3998,1069,4037,1103,4085,1127,4133,1141,4185,1146,5659,1146,5712,1141,5717,1141,5734,1137,5769,1127,5813,1103,5851,1069,5855,1065,5859,1060,5885,1031,5909,988,5923,940,5923,935,5928,882e" filled="true" fillcolor="#000000" stroked="false">
              <v:path arrowok="t"/>
              <v:fill type="solid"/>
            </v:shape>
            <v:line style="position:absolute" from="3725,873" to="3921,873" stroked="true" strokeweight=".48pt" strokecolor="#000000">
              <v:stroke dashstyle="solid"/>
            </v:line>
            <v:shape style="position:absolute;left:5918;top:887;width:221;height:10" coordorigin="5918,887" coordsize="221,10" path="m5923,887l5918,887,5918,897,5923,897,5923,887m6139,887l6134,887,6134,897,6139,897,6139,887e" filled="true" fillcolor="#000000" stroked="false">
              <v:path arrowok="t"/>
              <v:fill type="solid"/>
            </v:shape>
            <v:shape style="position:absolute;left:5922;top:527;width:212;height:1973" coordorigin="5923,527" coordsize="212,1973" path="m5923,892l6134,892m6125,527l6125,2500e" filled="false" stroked="true" strokeweight=".48pt" strokecolor="#000000">
              <v:path arrowok="t"/>
              <v:stroke dashstyle="solid"/>
            </v:shape>
            <v:shape style="position:absolute;left:6124;top:930;width:2189;height:533" coordorigin="6125,930" coordsize="2189,533" path="m6129,1161l6125,1161,6125,1170,6129,1170,6129,1161m6350,1161l6345,1161,6345,1170,6350,1170,6350,1161m8313,1199l8304,1146,8304,1199,8294,1252,8280,1300,8256,1343,8229,1379,8188,1410,8145,1434,8097,1449,8044,1453,6619,1453,6566,1449,6571,1449,6523,1434,6475,1410,6442,1381,6437,1377,6437,1381,6408,1343,6384,1300,6365,1252,6360,1199,6365,1146,6365,1151,6366,1146,6384,1098,6408,1055,6437,1017,6475,983,6523,959,6571,945,6566,945,6619,940,8044,940,8097,945,8145,959,8188,983,8232,1017,8227,1017,8256,1055,8280,1098,8294,1151,8294,1146,8304,1199,8304,1146,8289,1093,8265,1050,8236,1012,8236,1007,8193,973,8150,949,8102,935,8097,935,8044,930,6619,930,6566,935,6518,949,6470,973,6432,1007,6427,1012,6398,1050,6374,1093,6355,1146,6350,1199,6355,1252,6355,1257,6374,1305,6398,1348,6427,1386,6432,1386,6470,1420,6518,1444,6566,1458,6619,1463,8044,1463,8097,1458,8102,1458,8118,1453,8150,1444,8193,1420,8236,1386,8240,1381,8244,1377,8265,1348,8289,1305,8304,1257,8304,1252,8313,1199e" filled="true" fillcolor="#000000" stroked="false">
              <v:path arrowok="t"/>
              <v:fill type="solid"/>
            </v:shape>
            <v:line style="position:absolute" from="6129,1165" to="6345,1165" stroked="true" strokeweight=".48pt" strokecolor="#000000">
              <v:stroke dashstyle="solid"/>
            </v:line>
            <v:shape style="position:absolute;left:6124;top:277;width:1652;height:514" coordorigin="6125,277" coordsize="1652,514" path="m6129,522l6125,522,6125,532,6129,532,6129,522m6350,522l6345,522,6345,532,6350,532,6350,522m7776,537l7771,484,7766,468,7766,537,7761,585,7747,633,7728,676,7732,676,7699,709,7699,705,7660,738,7622,762,7574,777,7521,781,6585,781,6537,777,6542,777,6494,762,6451,738,6418,709,6413,705,6413,709,6384,676,6360,633,6345,585,6341,537,6345,484,6345,489,6347,484,6360,441,6384,397,6413,364,6451,330,6494,311,6542,297,6537,297,6585,287,7521,287,7574,297,7622,311,7660,330,7699,364,7732,397,7728,397,7747,441,7761,489,7761,484,7766,537,7766,468,7756,436,7737,393,7704,359,7704,354,7665,321,7627,301,7579,287,7574,287,7521,277,6585,277,6537,287,6489,301,6446,321,6408,354,6403,359,6374,393,6350,436,6336,484,6331,537,6336,585,6336,589,6350,637,6374,681,6403,714,6408,714,6446,748,6489,772,6537,786,6585,791,7521,791,7574,786,7579,786,7595,781,7627,772,7665,748,7704,714,7708,709,7737,681,7756,637,7771,589,7771,585,7776,537e" filled="true" fillcolor="#000000" stroked="false">
              <v:path arrowok="t"/>
              <v:fill type="solid"/>
            </v:shape>
            <v:line style="position:absolute" from="6129,527" to="6345,527" stroked="true" strokeweight=".48pt" strokecolor="#000000">
              <v:stroke dashstyle="solid"/>
            </v:line>
            <v:shape style="position:absolute;left:7991;top:277;width:3173;height:524" coordorigin="7992,277" coordsize="3173,524" path="m11164,473l11155,441,11131,397,11097,359,11064,325,11064,321,11016,297,10968,282,10963,282,10915,277,8251,277,8198,282,8107,321,8035,397,7996,489,7992,541,7996,589,7996,594,8011,642,8035,690,8064,724,8068,724,8107,757,8150,781,8198,796,8251,801,10915,801,10963,796,10968,796,10984,791,11016,781,11064,757,11068,753,11131,690,11155,642,11164,610,11164,541,11160,589,11145,637,11121,685,11126,685,11059,753,11059,748,11011,772,10963,786,10915,791,8251,791,8198,786,8203,786,8155,772,8112,748,8079,719,8073,714,8073,719,8044,685,8020,637,8006,589,8001,541,8006,489,8006,493,8008,489,8044,402,8112,330,8203,292,8198,292,8251,287,10915,287,10963,292,11011,306,11059,330,11092,364,11088,364,11121,402,11145,445,11160,493,11160,489,11164,541,11164,489,11164,473e" filled="true" fillcolor="#000000" stroked="false">
              <v:path arrowok="t"/>
              <v:fill type="solid"/>
            </v:shape>
            <v:line style="position:absolute" from="4291,1137" to="4291,3474" stroked="true" strokeweight=".48pt" strokecolor="#000000">
              <v:stroke dashstyle="solid"/>
            </v:line>
            <v:shape style="position:absolute;left:4291;top:3190;width:2799;height:586" coordorigin="4291,3191" coordsize="2799,586" path="m4296,3469l4291,3469,4291,3479,4296,3479,4296,3469m7089,3484l7085,3426,7080,3413,7080,3484,7075,3541,7056,3594,7032,3647,7037,3647,6998,3685,6955,3724,6955,3719,6907,3743,6854,3762,6797,3767,4833,3767,4776,3762,4781,3762,4728,3743,4686,3724,4675,3719,4675,3724,4598,3647,4574,3594,4555,3541,4550,3484,4555,3426,4555,3431,4557,3426,4574,3378,4598,3330,4637,3287,4675,3249,4728,3225,4781,3205,4776,3205,4833,3201,6797,3201,6854,3205,6907,3225,6955,3249,6998,3287,7037,3330,7032,3330,7056,3378,7075,3431,7075,3426,7080,3484,7080,3413,7065,3373,7041,3325,7003,3282,6960,3244,6960,3239,6912,3215,6859,3196,6854,3196,6797,3191,4833,3191,4776,3196,4723,3215,4670,3239,4670,3244,4632,3282,4593,3325,4589,3325,4565,3373,4545,3426,4541,3484,4545,3541,4545,3546,4565,3599,4589,3652,4593,3652,4670,3729,4723,3753,4776,3772,4833,3777,6797,3777,6854,3772,6859,3772,6872,3767,6912,3753,6960,3729,6965,3724,7003,3690,7041,3652,7065,3599,7085,3546,7085,3541,7089,3484e" filled="true" fillcolor="#000000" stroked="false">
              <v:path arrowok="t"/>
              <v:fill type="solid"/>
            </v:shape>
            <v:line style="position:absolute" from="5025,3772" to="5025,4194" stroked="true" strokeweight=".48pt" strokecolor="#000000">
              <v:stroke dashstyle="solid"/>
            </v:line>
            <v:rect style="position:absolute;left:4555;top:3469;width:5;height:10" filled="true" fillcolor="#000000" stroked="false">
              <v:fill type="solid"/>
            </v:rect>
            <v:line style="position:absolute" from="4296,3474" to="4555,3474" stroked="true" strokeweight=".48pt" strokecolor="#000000">
              <v:stroke dashstyle="solid"/>
            </v:line>
            <v:shape style="position:absolute;left:6124;top:1611;width:2933;height:524" coordorigin="6125,1612" coordsize="2933,524" path="m6129,1857l6125,1857,6125,1866,6129,1866,6129,1857m9057,1876l9052,1823,9048,1811,9048,1876,9043,1929,9024,1977,9000,2020,8973,2055,8937,2082,8894,2106,8846,2121,8793,2125,6605,2125,6557,2121,6561,2121,6513,2106,6470,2082,6438,2058,6432,2053,6432,2058,6398,2020,6374,1977,6360,1929,6355,1876,6360,1823,6360,1828,6361,1823,6374,1780,6398,1737,6432,1698,6470,1669,6513,1645,6561,1631,6557,1631,6605,1621,8793,1621,8846,1631,8894,1645,8937,1669,8976,1698,8971,1698,9000,1737,9024,1780,9043,1828,9043,1823,9048,1876,9048,1811,9033,1775,9009,1732,8980,1693,8980,1689,8942,1660,8899,1636,8851,1621,8846,1621,8793,1612,6605,1612,6557,1621,6509,1636,6465,1660,6427,1689,6422,1693,6389,1732,6365,1775,6350,1823,6347,1857,6345,1857,6345,1866,6346,1866,6345,1876,6350,1929,6350,1933,6365,1981,6389,2025,6422,2063,6427,2063,6465,2092,6509,2116,6557,2130,6605,2135,8793,2135,8846,2130,8851,2130,8867,2125,8899,2116,8942,2092,8980,2063,8984,2058,8988,2053,9009,2025,9033,1981,9052,1933,9052,1929,9057,1876e" filled="true" fillcolor="#000000" stroked="false">
              <v:path arrowok="t"/>
              <v:fill type="solid"/>
            </v:shape>
            <v:shape style="position:absolute;left:2303;top:435;width:4042;height:4512" coordorigin="2304,436" coordsize="4042,4512" path="m6129,1861l6345,1861m2304,436l2304,4948e" filled="false" stroked="true" strokeweight=".48pt" strokecolor="#000000">
              <v:path arrowok="t"/>
              <v:stroke dashstyle="solid"/>
            </v:shape>
            <v:shape style="position:absolute;left:2303;top:4654;width:3384;height:586" coordorigin="2304,4655" coordsize="3384,586" path="m2309,4928l2304,4928,2304,4938,2309,4938,2309,4928m2630,4928l2625,4928,2625,4938,2630,4938,2630,4928m5688,4948l5683,4890,5678,4876,5678,4948,5673,5005,5654,5058,5630,5106,5599,5147,5558,5178,5505,5207,5453,5221,5395,5231,2899,5231,2841,5221,2784,5207,2789,5207,2741,5178,2704,5149,2697,5144,2697,5149,2664,5106,2640,5058,2621,5005,2616,4948,2621,4890,2621,4895,2622,4890,2640,4837,2664,4789,2697,4746,2741,4712,2789,4688,2846,4669,2841,4669,2899,4664,5395,4664,5453,4669,5505,4688,5558,4712,5601,4746,5597,4746,5630,4789,5654,4837,5673,4895,5673,4890,5678,4948,5678,4876,5664,4832,5640,4784,5606,4741,5606,4736,5563,4703,5510,4679,5457,4660,5453,4660,5395,4655,2899,4655,2841,4660,2784,4679,2736,4703,2693,4736,2688,4741,2654,4784,2630,4832,2611,4890,2606,4948,2611,5005,2611,5010,2630,5063,2654,5111,2688,5154,2693,5154,2736,5188,2784,5216,2841,5231,2899,5240,5395,5240,5453,5231,5457,5231,5510,5216,5563,5188,5606,5154,5610,5149,5614,5144,5640,5111,5664,5063,5683,5010,5683,5005,5688,4948e" filled="true" fillcolor="#000000" stroked="false">
              <v:path arrowok="t"/>
              <v:fill type="solid"/>
            </v:shape>
            <v:shape style="position:absolute;left:2308;top:4933;width:1138;height:720" coordorigin="2309,4933" coordsize="1138,720" path="m2309,4933l2625,4933m3446,5231l3446,5653e" filled="false" stroked="true" strokeweight=".48pt" strokecolor="#000000">
              <v:path arrowok="t"/>
              <v:stroke dashstyle="solid"/>
            </v:shape>
            <v:shape style="position:absolute;left:3441;top:5648;width:212;height:10" coordorigin="3441,5648" coordsize="212,10" path="m3446,5648l3441,5648,3441,5658,3446,5658,3446,5648m3653,5648l3648,5648,3648,5658,3653,5658,3653,5648e" filled="true" fillcolor="#000000" stroked="false">
              <v:path arrowok="t"/>
              <v:fill type="solid"/>
            </v:shape>
            <v:line style="position:absolute" from="3446,5653" to="3648,5653" stroked="true" strokeweight=".48pt" strokecolor="#000000">
              <v:stroke dashstyle="solid"/>
            </v:line>
            <v:shape style="position:absolute;left:3643;top:2475;width:2712;height:3471" coordorigin="3643,2476" coordsize="2712,3471" path="m6129,2476l6125,2476,6125,2485,6129,2485,6129,2476m6350,2476l6345,2476,6345,2485,6350,2485,6350,2476m6355,5653l6350,5596,6345,5582,6345,5653,6341,5711,6321,5768,6297,5816,6302,5816,6264,5860,6264,5855,6225,5888,6173,5912,6120,5932,6062,5936,3936,5936,3878,5932,3883,5932,3830,5912,3782,5888,3745,5860,3739,5855,3739,5860,3705,5816,3677,5768,3662,5711,3653,5653,3662,5596,3662,5600,3664,5596,3677,5548,3705,5500,3739,5456,3782,5423,3830,5394,3883,5380,3878,5380,3936,5370,6062,5370,6120,5380,6173,5394,6225,5423,6264,5456,6302,5500,6297,5500,6321,5548,6341,5600,6341,5596,6345,5653,6345,5582,6331,5543,6307,5495,6269,5452,6269,5447,6230,5413,6177,5384,6125,5370,6120,5370,6062,5360,3936,5360,3878,5370,3825,5384,3777,5413,3734,5447,3729,5452,3696,5495,3667,5543,3653,5596,3643,5653,3653,5711,3667,5768,3667,5773,3696,5821,3729,5864,3734,5864,3777,5898,3825,5922,3878,5941,3936,5946,6062,5946,6120,5941,6125,5941,6138,5936,6177,5922,6230,5898,6269,5864,6273,5860,6307,5821,6331,5773,6350,5716,6350,5711,6355,5653e" filled="true" fillcolor="#000000" stroked="false">
              <v:path arrowok="t"/>
              <v:fill type="solid"/>
            </v:shape>
            <v:line style="position:absolute" from="6129,2481" to="6345,2481" stroked="true" strokeweight=".48pt" strokecolor="#000000">
              <v:stroke dashstyle="solid"/>
            </v:line>
            <v:shape style="position:absolute;left:5025;top:2245;width:2938;height:2237" coordorigin="5025,2245" coordsize="2938,2237" path="m5030,4189l5025,4189,5025,4199,5030,4199,5030,4189m5251,4189l5246,4189,5246,4199,5251,4199,5251,4189m7761,2514l7756,2461,7752,2444,7752,2514,7747,2567,7732,2615,7708,2658,7677,2694,7641,2725,7598,2749,7550,2764,7497,2769,6629,2769,6576,2764,6581,2764,6528,2749,6485,2725,6452,2697,6446,2692,6446,2697,6413,2658,6389,2615,6374,2567,6369,2514,6374,2461,6374,2466,6375,2461,6389,2413,6413,2370,6446,2332,6485,2298,6528,2274,6581,2260,6576,2260,6629,2255,7497,2255,7550,2260,7598,2274,7641,2298,7680,2332,7675,2332,7708,2370,7732,2413,7747,2466,7747,2461,7752,2514,7752,2444,7742,2409,7718,2365,7684,2327,7684,2322,7646,2289,7603,2265,7555,2250,7550,2250,7497,2245,6629,2245,6576,2250,6523,2265,6480,2289,6441,2322,6437,2327,6403,2365,6379,2409,6365,2461,6360,2514,6365,2567,6365,2572,6379,2620,6403,2663,6437,2701,6441,2701,6480,2735,6523,2759,6576,2773,6629,2778,7497,2778,7550,2773,7555,2773,7571,2769,7603,2759,7646,2735,7684,2701,7689,2697,7693,2692,7718,2663,7742,2620,7756,2572,7756,2567,7761,2514m7963,4194l7958,4137,7953,4122,7953,4194,7948,4252,7929,4304,7905,4352,7910,4352,7872,4396,7872,4391,7833,4424,7780,4453,7728,4468,7670,4472,5544,4472,5486,4468,5491,4468,5438,4453,5390,4424,5353,4396,5347,4391,5347,4396,5313,4352,5285,4304,5270,4252,5265,4194,5270,4137,5285,4079,5285,4084,5287,4079,5313,4036,5347,3993,5390,3959,5438,3930,5491,3916,5486,3916,5544,3911,7670,3911,7728,3916,7780,3930,7833,3959,7872,3993,7910,4036,7905,4036,7929,4084,7948,4141,7948,4137,7953,4194,7953,4122,7939,4079,7915,4031,7876,3988,7876,3983,7838,3949,7785,3921,7732,3906,7728,3906,7670,3901,5544,3901,5486,3906,5433,3921,5385,3949,5342,3983,5337,3988,5304,4031,5275,4079,5261,4137,5256,4194,5261,4252,5261,4256,5275,4309,5304,4357,5337,4400,5342,4400,5385,4434,5433,4463,5486,4477,5544,4482,7670,4482,7728,4477,7732,4477,7750,4472,7785,4463,7838,4434,7876,4400,7881,4396,7915,4357,7939,4309,7958,4256,7958,4252,7963,4194e" filled="true" fillcolor="#000000" stroked="false">
              <v:path arrowok="t"/>
              <v:fill type="solid"/>
            </v:shape>
            <v:line style="position:absolute" from="5030,4194" to="5246,4194" stroked="true" strokeweight=".48pt" strokecolor="#000000">
              <v:stroke dashstyle="solid"/>
            </v:line>
            <v:shape style="position:absolute;left:7881;top:2662;width:2304;height:1176" coordorigin="7881,2663" coordsize="2304,1176" path="m9859,2932l9854,2879,9849,2863,9849,2932,9844,2985,9830,3033,9806,3081,9775,3115,9739,3143,9696,3167,9643,3186,9590,3191,8164,3191,8112,3186,8116,3186,8068,3167,8025,3143,7993,3119,7987,3114,7987,3119,7953,3081,7929,3033,7915,2985,7910,2932,7915,2879,7915,2884,7916,2879,7929,2836,7953,2788,7987,2749,8025,2721,8068,2697,8116,2677,8112,2677,8164,2673,9590,2673,9643,2677,9696,2697,9739,2721,9777,2749,9772,2749,9806,2788,9830,2836,9844,2884,9844,2879,9849,2932,9849,2863,9840,2831,9816,2783,9782,2745,9782,2740,9744,2711,9700,2687,9648,2668,9643,2668,9590,2663,8164,2663,8112,2668,8064,2687,8020,2711,7982,2740,7977,2745,7944,2783,7920,2831,7905,2879,7900,2932,7905,2985,7905,2989,7920,3037,7944,3085,7977,3124,7982,3124,8020,3153,8064,3177,8112,3196,8164,3201,9590,3201,9643,3196,9648,3196,9661,3191,9700,3177,9744,3153,9782,3124,9786,3119,9790,3114,9816,3085,9840,3037,9854,2989,9854,2985,9859,2932m10185,3570l10180,3517,10176,3505,10176,3570,10171,3623,10152,3676,10128,3719,10100,3756,10065,3786,10017,3810,9969,3825,9916,3829,8145,3829,8092,3825,8097,3825,8049,3810,8006,3786,7973,3757,7968,3753,7968,3757,7934,3719,7910,3676,7896,3623,7891,3570,7896,3517,7896,3522,7897,3517,7910,3474,7934,3431,7968,3393,8006,3359,8049,3335,8097,3321,8092,3321,8145,3316,9916,3316,9969,3321,10017,3335,10065,3359,10104,3393,10099,3393,10128,3431,10152,3474,10171,3522,10171,3517,10176,3570,10176,3505,10161,3469,10137,3426,10108,3388,10108,3383,10070,3349,10022,3325,9974,3311,9969,3311,9916,3306,8145,3306,8092,3311,8044,3325,8001,3349,7963,3383,7958,3388,7924,3426,7900,3469,7886,3517,7881,3570,7886,3623,7886,3628,7900,3681,7924,3724,7958,3762,7963,3762,8001,3796,8044,3820,8092,3834,8145,3839,9916,3839,9969,3834,9974,3834,9990,3829,10022,3820,10070,3796,10108,3762,10112,3757,10116,3753,10137,3724,10161,3681,10180,3628,10180,3623,10185,3570e" filled="true" fillcolor="#000000" stroked="false">
              <v:path arrowok="t"/>
              <v:fill type="solid"/>
            </v:shape>
            <v:line style="position:absolute" from="7483,2793" to="7483,3561" stroked="true" strokeweight=".48pt" strokecolor="#000000">
              <v:stroke dashstyle="solid"/>
            </v:line>
            <v:shape style="position:absolute;left:7487;top:3546;width:380;height:10" coordorigin="7488,3546" coordsize="380,10" path="m7492,3546l7488,3546,7488,3556,7492,3556,7492,3546m7867,3546l7862,3546,7862,3556,7867,3556,7867,3546e" filled="true" fillcolor="#000000" stroked="false">
              <v:path arrowok="t"/>
              <v:fill type="solid"/>
            </v:shape>
            <v:line style="position:absolute" from="7492,3551" to="7862,3551" stroked="true" strokeweight=".48pt" strokecolor="#000000">
              <v:stroke dashstyle="solid"/>
            </v:line>
            <v:shape style="position:absolute;left:7487;top:2926;width:442;height:10" coordorigin="7488,2927" coordsize="442,10" path="m7492,2927l7488,2927,7488,2937,7492,2937,7492,2927m7929,2927l7924,2927,7924,2937,7929,2937,7929,2927e" filled="true" fillcolor="#000000" stroked="false">
              <v:path arrowok="t"/>
              <v:fill type="solid"/>
            </v:shape>
            <v:line style="position:absolute" from="7492,2932" to="7924,2932" stroked="true" strokeweight=".48pt" strokecolor="#000000">
              <v:stroke dashstyle="solid"/>
            </v:line>
            <v:line style="position:absolute" from="1598,8351" to="2021,8351" stroked="true" strokeweight=".96pt" strokecolor="#000000">
              <v:stroke dashstyle="solid"/>
            </v:line>
            <v:line style="position:absolute" from="1608,4501" to="1608,8351" stroked="true" strokeweight=".96pt" strokecolor="#000000">
              <v:stroke dashstyle="solid"/>
            </v:line>
            <v:line style="position:absolute" from="1608,4511" to="2299,4511" stroked="true" strokeweight=".96pt" strokecolor="#000000">
              <v:stroke dashstyle="solid"/>
            </v:line>
            <w10:wrap type="none"/>
          </v:group>
        </w:pict>
      </w:r>
      <w:r>
        <w:rPr>
          <w:rFonts w:ascii="Courier New"/>
          <w:w w:val="95"/>
          <w:sz w:val="20"/>
        </w:rPr>
        <w:t>App</w:t>
      </w:r>
    </w:p>
    <w:p>
      <w:pPr>
        <w:pStyle w:val="BodyText"/>
        <w:spacing w:before="3"/>
        <w:rPr>
          <w:rFonts w:ascii="Courier New"/>
          <w:sz w:val="22"/>
        </w:rPr>
      </w:pPr>
      <w:r>
        <w:rPr/>
        <w:br w:type="column"/>
      </w:r>
      <w:r>
        <w:rPr>
          <w:rFonts w:ascii="Courier New"/>
          <w:sz w:val="22"/>
        </w:rPr>
      </w:r>
    </w:p>
    <w:p>
      <w:pPr>
        <w:spacing w:before="0"/>
        <w:ind w:left="824" w:right="0" w:firstLine="0"/>
        <w:jc w:val="left"/>
        <w:rPr>
          <w:rFonts w:ascii="Courier New"/>
          <w:sz w:val="20"/>
        </w:rPr>
      </w:pPr>
      <w:r>
        <w:rPr>
          <w:rFonts w:ascii="Courier New"/>
          <w:sz w:val="20"/>
        </w:rPr>
        <w:t>ExtensionHandler</w:t>
      </w:r>
    </w:p>
    <w:p>
      <w:pPr>
        <w:pStyle w:val="BodyText"/>
        <w:rPr>
          <w:rFonts w:ascii="Courier New"/>
          <w:sz w:val="22"/>
        </w:rPr>
      </w:pPr>
    </w:p>
    <w:p>
      <w:pPr>
        <w:pStyle w:val="BodyText"/>
        <w:spacing w:before="10"/>
        <w:rPr>
          <w:rFonts w:ascii="Courier New"/>
          <w:sz w:val="23"/>
        </w:rPr>
      </w:pPr>
    </w:p>
    <w:p>
      <w:pPr>
        <w:spacing w:before="0"/>
        <w:ind w:left="1295" w:right="0" w:firstLine="0"/>
        <w:jc w:val="left"/>
        <w:rPr>
          <w:rFonts w:ascii="Courier New"/>
          <w:sz w:val="20"/>
        </w:rPr>
      </w:pPr>
      <w:r>
        <w:rPr>
          <w:rFonts w:ascii="Courier New"/>
          <w:sz w:val="20"/>
        </w:rPr>
        <w:t>ExtensionModel</w:t>
      </w:r>
    </w:p>
    <w:p>
      <w:pPr>
        <w:pStyle w:val="BodyText"/>
        <w:rPr>
          <w:rFonts w:ascii="Courier New"/>
          <w:sz w:val="22"/>
        </w:rPr>
      </w:pPr>
      <w:r>
        <w:rPr/>
        <w:br w:type="column"/>
      </w:r>
      <w:r>
        <w:rPr>
          <w:rFonts w:ascii="Courier New"/>
          <w:sz w:val="22"/>
        </w:rPr>
      </w:r>
    </w:p>
    <w:p>
      <w:pPr>
        <w:pStyle w:val="BodyText"/>
        <w:rPr>
          <w:rFonts w:ascii="Courier New"/>
          <w:sz w:val="22"/>
        </w:rPr>
      </w:pPr>
    </w:p>
    <w:p>
      <w:pPr>
        <w:tabs>
          <w:tab w:pos="1986" w:val="left" w:leader="none"/>
        </w:tabs>
        <w:spacing w:before="156"/>
        <w:ind w:left="819" w:right="0" w:firstLine="0"/>
        <w:jc w:val="left"/>
        <w:rPr>
          <w:rFonts w:ascii="Times New Roman"/>
          <w:sz w:val="20"/>
        </w:rPr>
      </w:pPr>
      <w:r>
        <w:rPr>
          <w:rFonts w:ascii="Courier New"/>
          <w:sz w:val="20"/>
        </w:rPr>
        <w:t>Infoset</w:t>
        <w:tab/>
      </w:r>
      <w:r>
        <w:rPr>
          <w:rFonts w:ascii="Times New Roman"/>
          <w:sz w:val="20"/>
          <w:u w:val="single"/>
        </w:rPr>
        <w:t> </w:t>
      </w:r>
      <w:r>
        <w:rPr>
          <w:rFonts w:ascii="Times New Roman"/>
          <w:spacing w:val="20"/>
          <w:sz w:val="20"/>
          <w:u w:val="single"/>
        </w:rPr>
        <w:t> </w:t>
      </w:r>
    </w:p>
    <w:p>
      <w:pPr>
        <w:pStyle w:val="BodyText"/>
        <w:rPr>
          <w:rFonts w:ascii="Times New Roman"/>
          <w:sz w:val="22"/>
        </w:rPr>
      </w:pPr>
    </w:p>
    <w:p>
      <w:pPr>
        <w:pStyle w:val="BodyText"/>
        <w:spacing w:before="3"/>
        <w:rPr>
          <w:rFonts w:ascii="Times New Roman"/>
          <w:sz w:val="17"/>
        </w:rPr>
      </w:pPr>
    </w:p>
    <w:p>
      <w:pPr>
        <w:spacing w:before="0"/>
        <w:ind w:left="757" w:right="0" w:firstLine="0"/>
        <w:jc w:val="left"/>
        <w:rPr>
          <w:rFonts w:ascii="Courier New"/>
          <w:sz w:val="20"/>
        </w:rPr>
      </w:pPr>
      <w:r>
        <w:rPr>
          <w:rFonts w:ascii="Courier New"/>
          <w:sz w:val="20"/>
        </w:rPr>
        <w:t>SortCriterion</w:t>
      </w:r>
    </w:p>
    <w:p>
      <w:pPr>
        <w:pStyle w:val="BodyText"/>
        <w:rPr>
          <w:rFonts w:ascii="Courier New"/>
          <w:sz w:val="22"/>
        </w:rPr>
      </w:pPr>
      <w:r>
        <w:rPr/>
        <w:br w:type="column"/>
      </w:r>
      <w:r>
        <w:rPr>
          <w:rFonts w:ascii="Courier New"/>
          <w:sz w:val="22"/>
        </w:rPr>
      </w:r>
    </w:p>
    <w:p>
      <w:pPr>
        <w:pStyle w:val="BodyText"/>
        <w:rPr>
          <w:rFonts w:ascii="Courier New"/>
          <w:sz w:val="22"/>
        </w:rPr>
      </w:pPr>
    </w:p>
    <w:p>
      <w:pPr>
        <w:spacing w:before="162"/>
        <w:ind w:left="-23" w:right="0" w:firstLine="0"/>
        <w:jc w:val="left"/>
        <w:rPr>
          <w:rFonts w:ascii="Courier New"/>
          <w:sz w:val="20"/>
        </w:rPr>
      </w:pPr>
      <w:r>
        <w:rPr>
          <w:rFonts w:ascii="Courier New"/>
          <w:sz w:val="20"/>
        </w:rPr>
        <w:t>InfosetMemberDescription</w:t>
      </w:r>
    </w:p>
    <w:p>
      <w:pPr>
        <w:spacing w:after="0"/>
        <w:jc w:val="left"/>
        <w:rPr>
          <w:rFonts w:ascii="Courier New"/>
          <w:sz w:val="20"/>
        </w:rPr>
        <w:sectPr>
          <w:type w:val="continuous"/>
          <w:pgSz w:w="11880" w:h="15840"/>
          <w:pgMar w:top="540" w:bottom="280" w:left="620" w:right="580"/>
          <w:cols w:num="4" w:equalWidth="0">
            <w:col w:w="2114" w:space="40"/>
            <w:col w:w="2976" w:space="39"/>
            <w:col w:w="2318" w:space="39"/>
            <w:col w:w="3154"/>
          </w:cols>
        </w:sectPr>
      </w:pPr>
    </w:p>
    <w:p>
      <w:pPr>
        <w:pStyle w:val="BodyText"/>
        <w:spacing w:before="6"/>
        <w:rPr>
          <w:rFonts w:ascii="Courier New"/>
          <w:sz w:val="29"/>
        </w:rPr>
      </w:pPr>
    </w:p>
    <w:p>
      <w:pPr>
        <w:spacing w:before="106"/>
        <w:ind w:left="6046" w:right="0" w:firstLine="0"/>
        <w:jc w:val="left"/>
        <w:rPr>
          <w:rFonts w:ascii="Courier New"/>
          <w:sz w:val="20"/>
        </w:rPr>
      </w:pPr>
      <w:r>
        <w:rPr>
          <w:rFonts w:ascii="Courier New"/>
          <w:sz w:val="20"/>
        </w:rPr>
        <w:t>FilterDescription</w:t>
      </w:r>
    </w:p>
    <w:p>
      <w:pPr>
        <w:pStyle w:val="BodyText"/>
        <w:spacing w:before="3"/>
        <w:rPr>
          <w:rFonts w:ascii="Courier New"/>
          <w:sz w:val="27"/>
        </w:rPr>
      </w:pPr>
    </w:p>
    <w:p>
      <w:pPr>
        <w:spacing w:before="105"/>
        <w:ind w:left="2103" w:right="0" w:firstLine="0"/>
        <w:jc w:val="center"/>
        <w:rPr>
          <w:rFonts w:ascii="Courier New"/>
          <w:sz w:val="20"/>
        </w:rPr>
      </w:pPr>
      <w:r>
        <w:rPr>
          <w:rFonts w:ascii="Courier New"/>
          <w:sz w:val="20"/>
        </w:rPr>
        <w:t>Operator</w:t>
      </w:r>
    </w:p>
    <w:p>
      <w:pPr>
        <w:spacing w:before="193"/>
        <w:ind w:left="0" w:right="1666" w:firstLine="0"/>
        <w:jc w:val="right"/>
        <w:rPr>
          <w:rFonts w:ascii="Courier New"/>
          <w:sz w:val="20"/>
        </w:rPr>
      </w:pPr>
      <w:r>
        <w:rPr>
          <w:rFonts w:ascii="Courier New"/>
          <w:w w:val="95"/>
          <w:sz w:val="20"/>
        </w:rPr>
        <w:t>ModalOperator</w:t>
      </w:r>
    </w:p>
    <w:p>
      <w:pPr>
        <w:pStyle w:val="BodyText"/>
        <w:spacing w:before="9"/>
        <w:rPr>
          <w:rFonts w:ascii="Courier New"/>
          <w:sz w:val="18"/>
        </w:rPr>
      </w:pPr>
    </w:p>
    <w:p>
      <w:pPr>
        <w:spacing w:after="0"/>
        <w:rPr>
          <w:rFonts w:ascii="Courier New"/>
          <w:sz w:val="18"/>
        </w:rPr>
        <w:sectPr>
          <w:type w:val="continuous"/>
          <w:pgSz w:w="11880" w:h="15840"/>
          <w:pgMar w:top="540" w:bottom="280" w:left="620" w:right="580"/>
        </w:sectPr>
      </w:pPr>
    </w:p>
    <w:p>
      <w:pPr>
        <w:spacing w:before="105"/>
        <w:ind w:left="0" w:right="0" w:firstLine="0"/>
        <w:jc w:val="right"/>
        <w:rPr>
          <w:rFonts w:ascii="Courier New"/>
          <w:sz w:val="20"/>
        </w:rPr>
      </w:pPr>
      <w:r>
        <w:rPr>
          <w:rFonts w:ascii="Courier New"/>
          <w:w w:val="95"/>
          <w:sz w:val="20"/>
        </w:rPr>
        <w:t>SearchDefinition</w:t>
      </w:r>
    </w:p>
    <w:p>
      <w:pPr>
        <w:pStyle w:val="BodyText"/>
        <w:spacing w:before="8"/>
        <w:rPr>
          <w:rFonts w:ascii="Courier New"/>
          <w:sz w:val="17"/>
        </w:rPr>
      </w:pPr>
      <w:r>
        <w:rPr/>
        <w:br w:type="column"/>
      </w:r>
      <w:r>
        <w:rPr>
          <w:rFonts w:ascii="Courier New"/>
          <w:sz w:val="17"/>
        </w:rPr>
      </w:r>
    </w:p>
    <w:p>
      <w:pPr>
        <w:spacing w:before="0"/>
        <w:ind w:left="1267" w:right="0" w:firstLine="0"/>
        <w:jc w:val="left"/>
        <w:rPr>
          <w:rFonts w:ascii="Courier New"/>
          <w:sz w:val="20"/>
        </w:rPr>
      </w:pPr>
      <w:r>
        <w:rPr>
          <w:rFonts w:ascii="Courier New"/>
          <w:sz w:val="20"/>
        </w:rPr>
        <w:t>ProgressOperator</w:t>
      </w:r>
    </w:p>
    <w:p>
      <w:pPr>
        <w:spacing w:after="0"/>
        <w:jc w:val="left"/>
        <w:rPr>
          <w:rFonts w:ascii="Courier New"/>
          <w:sz w:val="20"/>
        </w:rPr>
        <w:sectPr>
          <w:type w:val="continuous"/>
          <w:pgSz w:w="11880" w:h="15840"/>
          <w:pgMar w:top="540" w:bottom="280" w:left="620" w:right="580"/>
          <w:cols w:num="2" w:equalWidth="0">
            <w:col w:w="6124" w:space="40"/>
            <w:col w:w="4516"/>
          </w:cols>
        </w:sectPr>
      </w:pPr>
    </w:p>
    <w:p>
      <w:pPr>
        <w:pStyle w:val="BodyText"/>
        <w:spacing w:before="6"/>
        <w:rPr>
          <w:rFonts w:ascii="Courier New"/>
          <w:sz w:val="25"/>
        </w:rPr>
      </w:pPr>
    </w:p>
    <w:p>
      <w:pPr>
        <w:spacing w:before="105"/>
        <w:ind w:left="1268" w:right="0" w:firstLine="0"/>
        <w:jc w:val="center"/>
        <w:rPr>
          <w:rFonts w:ascii="Courier New"/>
          <w:sz w:val="20"/>
        </w:rPr>
      </w:pPr>
      <w:r>
        <w:rPr>
          <w:rFonts w:ascii="Courier New"/>
          <w:sz w:val="20"/>
        </w:rPr>
        <w:t>SearchCriteria</w:t>
      </w:r>
    </w:p>
    <w:p>
      <w:pPr>
        <w:pStyle w:val="BodyText"/>
        <w:rPr>
          <w:rFonts w:ascii="Courier New"/>
          <w:sz w:val="20"/>
        </w:rPr>
      </w:pPr>
    </w:p>
    <w:p>
      <w:pPr>
        <w:pStyle w:val="BodyText"/>
        <w:spacing w:before="7"/>
        <w:rPr>
          <w:rFonts w:ascii="Courier New"/>
          <w:sz w:val="16"/>
        </w:rPr>
      </w:pPr>
    </w:p>
    <w:p>
      <w:pPr>
        <w:spacing w:before="105"/>
        <w:ind w:left="2364" w:right="0" w:firstLine="0"/>
        <w:jc w:val="left"/>
        <w:rPr>
          <w:rFonts w:ascii="Courier New"/>
          <w:sz w:val="20"/>
        </w:rPr>
      </w:pPr>
      <w:r>
        <w:rPr>
          <w:rFonts w:ascii="Courier New"/>
          <w:sz w:val="20"/>
        </w:rPr>
        <w:t>SearchSpecification</w:t>
      </w:r>
    </w:p>
    <w:p>
      <w:pPr>
        <w:pStyle w:val="BodyText"/>
        <w:rPr>
          <w:rFonts w:ascii="Courier New"/>
          <w:sz w:val="20"/>
        </w:rPr>
      </w:pPr>
    </w:p>
    <w:p>
      <w:pPr>
        <w:pStyle w:val="BodyText"/>
        <w:spacing w:before="6"/>
        <w:rPr>
          <w:rFonts w:ascii="Courier New"/>
          <w:sz w:val="22"/>
        </w:rPr>
      </w:pPr>
    </w:p>
    <w:p>
      <w:pPr>
        <w:spacing w:before="0"/>
        <w:ind w:left="3450" w:right="0" w:firstLine="0"/>
        <w:jc w:val="left"/>
        <w:rPr>
          <w:rFonts w:ascii="Courier New"/>
          <w:sz w:val="20"/>
        </w:rPr>
      </w:pPr>
      <w:r>
        <w:rPr>
          <w:rFonts w:ascii="Courier New"/>
          <w:sz w:val="20"/>
        </w:rPr>
        <w:t>SearchCondition</w:t>
      </w:r>
    </w:p>
    <w:p>
      <w:pPr>
        <w:pStyle w:val="BodyText"/>
        <w:rPr>
          <w:rFonts w:ascii="Courier New"/>
          <w:sz w:val="20"/>
        </w:rPr>
      </w:pPr>
    </w:p>
    <w:p>
      <w:pPr>
        <w:pStyle w:val="BodyText"/>
        <w:spacing w:before="8"/>
        <w:rPr>
          <w:rFonts w:ascii="Courier New"/>
          <w:sz w:val="20"/>
        </w:rPr>
      </w:pPr>
    </w:p>
    <w:p>
      <w:pPr>
        <w:pStyle w:val="BodyText"/>
        <w:spacing w:line="235" w:lineRule="auto"/>
        <w:ind w:left="1326" w:right="311"/>
      </w:pPr>
      <w:bookmarkStart w:name="_bookmark76" w:id="105"/>
      <w:bookmarkEnd w:id="105"/>
      <w:r>
        <w:rPr/>
      </w:r>
      <w:r>
        <w:rPr/>
        <w:t>An advanced  developer can extend the default node-handling behavior by defining a new node type, and  a </w:t>
      </w:r>
      <w:r>
        <w:rPr>
          <w:i/>
        </w:rPr>
        <w:t>node-handling extension </w:t>
      </w:r>
      <w:r>
        <w:rPr/>
        <w:t>that manages that node type. When you define a node type, you assign an identifying prefix (or more than one), and register that prefix to associate it with the </w:t>
      </w:r>
      <w:r>
        <w:rPr>
          <w:rFonts w:ascii="Courier New"/>
          <w:sz w:val="18"/>
        </w:rPr>
        <w:t>ExtensionHandler </w:t>
      </w:r>
      <w:r>
        <w:rPr/>
        <w:t>object that implements the</w:t>
      </w:r>
      <w:r>
        <w:rPr>
          <w:spacing w:val="-9"/>
        </w:rPr>
        <w:t> </w:t>
      </w:r>
      <w:r>
        <w:rPr>
          <w:spacing w:val="-3"/>
        </w:rPr>
        <w:t>handler.</w:t>
      </w:r>
    </w:p>
    <w:p>
      <w:pPr>
        <w:spacing w:line="232" w:lineRule="auto" w:before="178"/>
        <w:ind w:left="1326" w:right="310" w:firstLine="0"/>
        <w:jc w:val="left"/>
        <w:rPr>
          <w:sz w:val="21"/>
        </w:rPr>
      </w:pPr>
      <w:r>
        <w:rPr>
          <w:sz w:val="21"/>
        </w:rPr>
        <w:t>To implement a node-handling extension, you define </w:t>
      </w:r>
      <w:r>
        <w:rPr>
          <w:rFonts w:ascii="Courier New"/>
          <w:sz w:val="18"/>
        </w:rPr>
        <w:t>ExtensionHandler </w:t>
      </w:r>
      <w:r>
        <w:rPr>
          <w:sz w:val="21"/>
        </w:rPr>
        <w:t>and </w:t>
      </w:r>
      <w:r>
        <w:rPr>
          <w:rFonts w:ascii="Courier New"/>
          <w:sz w:val="18"/>
        </w:rPr>
        <w:t>ExtensionModel </w:t>
      </w:r>
      <w:r>
        <w:rPr>
          <w:sz w:val="21"/>
        </w:rPr>
        <w:t>classes, providing the node-handling methods.</w:t>
      </w:r>
    </w:p>
    <w:p>
      <w:pPr>
        <w:pStyle w:val="BodyText"/>
        <w:spacing w:line="196" w:lineRule="auto" w:before="203"/>
        <w:ind w:left="1612" w:right="200"/>
      </w:pPr>
      <w:r>
        <w:rPr>
          <w:spacing w:val="-65"/>
          <w:w w:val="101"/>
          <w:position w:val="-4"/>
        </w:rPr>
        <w:t>N</w:t>
      </w:r>
      <w:r>
        <w:rPr>
          <w:spacing w:val="5"/>
          <w:w w:val="56"/>
        </w:rPr>
        <w:t>•</w:t>
      </w:r>
      <w:r>
        <w:rPr>
          <w:spacing w:val="-80"/>
          <w:w w:val="104"/>
          <w:position w:val="-4"/>
        </w:rPr>
        <w:t>o</w:t>
      </w:r>
      <w:r>
        <w:rPr>
          <w:spacing w:val="-34"/>
          <w:w w:val="111"/>
        </w:rPr>
        <w:t>Y</w:t>
      </w:r>
      <w:r>
        <w:rPr>
          <w:spacing w:val="-98"/>
          <w:w w:val="107"/>
          <w:position w:val="-4"/>
        </w:rPr>
        <w:t>d</w:t>
      </w:r>
      <w:r>
        <w:rPr>
          <w:spacing w:val="-17"/>
          <w:w w:val="104"/>
        </w:rPr>
        <w:t>o</w:t>
      </w:r>
      <w:r>
        <w:rPr>
          <w:spacing w:val="-89"/>
          <w:w w:val="100"/>
          <w:position w:val="-4"/>
        </w:rPr>
        <w:t>e</w:t>
      </w:r>
      <w:r>
        <w:rPr>
          <w:w w:val="104"/>
        </w:rPr>
        <w:t>u</w:t>
      </w:r>
      <w:r>
        <w:rPr/>
        <w:t> </w:t>
      </w:r>
      <w:r>
        <w:rPr>
          <w:spacing w:val="-90"/>
          <w:w w:val="104"/>
          <w:position w:val="-4"/>
        </w:rPr>
        <w:t>o</w:t>
      </w:r>
      <w:r>
        <w:rPr>
          <w:spacing w:val="-5"/>
          <w:w w:val="105"/>
        </w:rPr>
        <w:t>c</w:t>
      </w:r>
      <w:r>
        <w:rPr>
          <w:spacing w:val="-55"/>
          <w:w w:val="95"/>
          <w:position w:val="-4"/>
        </w:rPr>
        <w:t>f</w:t>
      </w:r>
      <w:r>
        <w:rPr>
          <w:spacing w:val="-8"/>
          <w:w w:val="100"/>
        </w:rPr>
        <w:t>a</w:t>
      </w:r>
      <w:r>
        <w:rPr>
          <w:spacing w:val="-110"/>
          <w:w w:val="105"/>
          <w:position w:val="-4"/>
        </w:rPr>
        <w:t>h</w:t>
      </w:r>
      <w:r>
        <w:rPr>
          <w:spacing w:val="-4"/>
          <w:w w:val="105"/>
        </w:rPr>
        <w:t>n</w:t>
      </w:r>
      <w:r>
        <w:rPr>
          <w:spacing w:val="-57"/>
          <w:w w:val="100"/>
          <w:position w:val="-4"/>
        </w:rPr>
        <w:t>a</w:t>
      </w:r>
      <w:r>
        <w:rPr>
          <w:spacing w:val="-39"/>
          <w:w w:val="105"/>
        </w:rPr>
        <w:t>c</w:t>
      </w:r>
      <w:r>
        <w:rPr>
          <w:spacing w:val="-77"/>
          <w:w w:val="105"/>
          <w:position w:val="-4"/>
        </w:rPr>
        <w:t>n</w:t>
      </w:r>
      <w:r>
        <w:rPr>
          <w:spacing w:val="-2"/>
          <w:w w:val="93"/>
        </w:rPr>
        <w:t>r</w:t>
      </w:r>
      <w:r>
        <w:rPr>
          <w:spacing w:val="-98"/>
          <w:w w:val="100"/>
        </w:rPr>
        <w:t>e</w:t>
      </w:r>
      <w:r>
        <w:rPr>
          <w:spacing w:val="-21"/>
          <w:w w:val="107"/>
          <w:position w:val="-4"/>
        </w:rPr>
        <w:t>d</w:t>
      </w:r>
      <w:r>
        <w:rPr>
          <w:spacing w:val="-80"/>
          <w:w w:val="100"/>
        </w:rPr>
        <w:t>a</w:t>
      </w:r>
      <w:r>
        <w:rPr>
          <w:spacing w:val="-2"/>
          <w:w w:val="102"/>
          <w:position w:val="-4"/>
        </w:rPr>
        <w:t>l</w:t>
      </w:r>
      <w:r>
        <w:rPr>
          <w:spacing w:val="-75"/>
          <w:w w:val="100"/>
          <w:position w:val="-4"/>
        </w:rPr>
        <w:t>e</w:t>
      </w:r>
      <w:r>
        <w:rPr>
          <w:spacing w:val="-3"/>
          <w:w w:val="98"/>
        </w:rPr>
        <w:t>t</w:t>
      </w:r>
      <w:r>
        <w:rPr>
          <w:spacing w:val="-98"/>
          <w:w w:val="100"/>
        </w:rPr>
        <w:t>e</w:t>
      </w:r>
      <w:r>
        <w:rPr>
          <w:w w:val="107"/>
          <w:position w:val="-4"/>
        </w:rPr>
        <w:t>d</w:t>
      </w:r>
      <w:r>
        <w:rPr>
          <w:position w:val="-4"/>
        </w:rPr>
        <w:t> </w:t>
      </w:r>
      <w:r>
        <w:rPr>
          <w:spacing w:val="-66"/>
          <w:w w:val="101"/>
        </w:rPr>
        <w:t>s</w:t>
      </w:r>
      <w:r>
        <w:rPr>
          <w:spacing w:val="-6"/>
          <w:w w:val="98"/>
          <w:position w:val="-4"/>
        </w:rPr>
        <w:t>t</w:t>
      </w:r>
      <w:r>
        <w:rPr>
          <w:spacing w:val="-87"/>
          <w:w w:val="105"/>
        </w:rPr>
        <w:t>c</w:t>
      </w:r>
      <w:r>
        <w:rPr>
          <w:spacing w:val="-11"/>
          <w:w w:val="104"/>
          <w:position w:val="-4"/>
        </w:rPr>
        <w:t>y</w:t>
      </w:r>
      <w:r>
        <w:rPr>
          <w:spacing w:val="-57"/>
          <w:w w:val="93"/>
        </w:rPr>
        <w:t>r</w:t>
      </w:r>
      <w:r>
        <w:rPr>
          <w:spacing w:val="-65"/>
          <w:w w:val="108"/>
          <w:position w:val="-4"/>
        </w:rPr>
        <w:t>p</w:t>
      </w:r>
      <w:r>
        <w:rPr>
          <w:spacing w:val="3"/>
          <w:w w:val="101"/>
        </w:rPr>
        <w:t>i</w:t>
      </w:r>
      <w:r>
        <w:rPr>
          <w:spacing w:val="-107"/>
          <w:w w:val="108"/>
        </w:rPr>
        <w:t>p</w:t>
      </w:r>
      <w:r>
        <w:rPr>
          <w:spacing w:val="2"/>
          <w:w w:val="100"/>
          <w:position w:val="-4"/>
        </w:rPr>
        <w:t>e</w:t>
      </w:r>
      <w:r>
        <w:rPr>
          <w:spacing w:val="-29"/>
          <w:w w:val="98"/>
        </w:rPr>
        <w:t>t</w:t>
      </w:r>
      <w:r>
        <w:rPr>
          <w:spacing w:val="-76"/>
          <w:w w:val="100"/>
          <w:position w:val="-4"/>
        </w:rPr>
        <w:t>a</w:t>
      </w:r>
      <w:r>
        <w:rPr>
          <w:spacing w:val="10"/>
          <w:w w:val="100"/>
        </w:rPr>
        <w:t>-</w:t>
      </w:r>
      <w:r>
        <w:rPr>
          <w:spacing w:val="-7"/>
          <w:w w:val="107"/>
          <w:position w:val="-4"/>
        </w:rPr>
        <w:t>d</w:t>
      </w:r>
      <w:r>
        <w:rPr>
          <w:spacing w:val="-103"/>
          <w:w w:val="100"/>
        </w:rPr>
        <w:t>e</w:t>
      </w:r>
      <w:r>
        <w:rPr>
          <w:spacing w:val="-16"/>
          <w:w w:val="107"/>
          <w:position w:val="-4"/>
        </w:rPr>
        <w:t>d</w:t>
      </w:r>
      <w:r>
        <w:rPr>
          <w:spacing w:val="-44"/>
          <w:w w:val="95"/>
        </w:rPr>
        <w:t>f</w:t>
      </w:r>
      <w:r>
        <w:rPr>
          <w:spacing w:val="-65"/>
          <w:w w:val="100"/>
          <w:position w:val="-4"/>
        </w:rPr>
        <w:t>e</w:t>
      </w:r>
      <w:r>
        <w:rPr>
          <w:spacing w:val="3"/>
          <w:w w:val="101"/>
        </w:rPr>
        <w:t>i</w:t>
      </w:r>
      <w:r>
        <w:rPr>
          <w:spacing w:val="-104"/>
          <w:w w:val="105"/>
        </w:rPr>
        <w:t>n</w:t>
      </w:r>
      <w:r>
        <w:rPr>
          <w:spacing w:val="-16"/>
          <w:w w:val="107"/>
          <w:position w:val="-4"/>
        </w:rPr>
        <w:t>d</w:t>
      </w:r>
      <w:r>
        <w:rPr>
          <w:w w:val="100"/>
        </w:rPr>
        <w:t>e</w:t>
      </w:r>
      <w:r>
        <w:rPr>
          <w:w w:val="107"/>
        </w:rPr>
        <w:t>d</w:t>
      </w:r>
      <w:r>
        <w:rPr/>
        <w:t> </w:t>
      </w:r>
      <w:r>
        <w:rPr>
          <w:w w:val="108"/>
        </w:rPr>
        <w:t>p</w:t>
      </w:r>
      <w:r>
        <w:rPr>
          <w:spacing w:val="-2"/>
          <w:w w:val="93"/>
        </w:rPr>
        <w:t>r</w:t>
      </w:r>
      <w:r>
        <w:rPr>
          <w:spacing w:val="-1"/>
          <w:w w:val="104"/>
        </w:rPr>
        <w:t>o</w:t>
      </w:r>
      <w:r>
        <w:rPr>
          <w:spacing w:val="-5"/>
          <w:w w:val="108"/>
        </w:rPr>
        <w:t>p</w:t>
      </w:r>
      <w:r>
        <w:rPr>
          <w:w w:val="100"/>
        </w:rPr>
        <w:t>e</w:t>
      </w:r>
      <w:r>
        <w:rPr>
          <w:spacing w:val="8"/>
          <w:w w:val="93"/>
        </w:rPr>
        <w:t>r</w:t>
      </w:r>
      <w:r>
        <w:rPr>
          <w:spacing w:val="-3"/>
          <w:w w:val="98"/>
        </w:rPr>
        <w:t>t</w:t>
      </w:r>
      <w:r>
        <w:rPr>
          <w:spacing w:val="-2"/>
          <w:w w:val="101"/>
        </w:rPr>
        <w:t>i</w:t>
      </w:r>
      <w:r>
        <w:rPr>
          <w:w w:val="100"/>
        </w:rPr>
        <w:t>e</w:t>
      </w:r>
      <w:r>
        <w:rPr>
          <w:w w:val="101"/>
        </w:rPr>
        <w:t>s</w:t>
      </w:r>
      <w:r>
        <w:rPr/>
        <w:t> </w:t>
      </w:r>
      <w:r>
        <w:rPr>
          <w:spacing w:val="-2"/>
          <w:w w:val="101"/>
        </w:rPr>
        <w:t>i</w:t>
      </w:r>
      <w:r>
        <w:rPr>
          <w:w w:val="105"/>
        </w:rPr>
        <w:t>n</w:t>
      </w:r>
      <w:r>
        <w:rPr/>
        <w:t> </w:t>
      </w:r>
      <w:r>
        <w:rPr>
          <w:spacing w:val="-3"/>
          <w:w w:val="98"/>
        </w:rPr>
        <w:t>t</w:t>
      </w:r>
      <w:r>
        <w:rPr>
          <w:spacing w:val="-113"/>
          <w:w w:val="105"/>
        </w:rPr>
        <w:t>h</w:t>
      </w:r>
      <w:r>
        <w:rPr>
          <w:spacing w:val="-11"/>
          <w:w w:val="108"/>
          <w:position w:val="-2"/>
        </w:rPr>
        <w:t>C</w:t>
      </w:r>
      <w:r>
        <w:rPr>
          <w:spacing w:val="-97"/>
          <w:w w:val="100"/>
        </w:rPr>
        <w:t>e</w:t>
      </w:r>
      <w:r>
        <w:rPr>
          <w:spacing w:val="-1"/>
          <w:w w:val="104"/>
          <w:position w:val="-2"/>
        </w:rPr>
        <w:t>o</w:t>
      </w:r>
      <w:r>
        <w:rPr>
          <w:spacing w:val="-88"/>
          <w:w w:val="105"/>
          <w:position w:val="-2"/>
        </w:rPr>
        <w:t>n</w:t>
      </w:r>
      <w:r>
        <w:rPr>
          <w:rFonts w:ascii="Courier New" w:hAnsi="Courier New"/>
          <w:spacing w:val="-22"/>
          <w:w w:val="99"/>
          <w:sz w:val="18"/>
        </w:rPr>
        <w:t>T</w:t>
      </w:r>
      <w:r>
        <w:rPr>
          <w:spacing w:val="-51"/>
          <w:w w:val="98"/>
          <w:position w:val="-2"/>
        </w:rPr>
        <w:t>t</w:t>
      </w:r>
      <w:r>
        <w:rPr>
          <w:rFonts w:ascii="Courier New" w:hAnsi="Courier New"/>
          <w:spacing w:val="-60"/>
          <w:w w:val="99"/>
          <w:sz w:val="18"/>
        </w:rPr>
        <w:t>h</w:t>
      </w:r>
      <w:r>
        <w:rPr>
          <w:spacing w:val="-39"/>
          <w:w w:val="100"/>
          <w:position w:val="-2"/>
        </w:rPr>
        <w:t>a</w:t>
      </w:r>
      <w:r>
        <w:rPr>
          <w:rFonts w:ascii="Courier New" w:hAnsi="Courier New"/>
          <w:spacing w:val="-70"/>
          <w:w w:val="99"/>
          <w:sz w:val="18"/>
        </w:rPr>
        <w:t>u</w:t>
      </w:r>
      <w:r>
        <w:rPr>
          <w:spacing w:val="-2"/>
          <w:w w:val="101"/>
          <w:position w:val="-2"/>
        </w:rPr>
        <w:t>i</w:t>
      </w:r>
      <w:r>
        <w:rPr>
          <w:spacing w:val="-98"/>
          <w:w w:val="105"/>
          <w:position w:val="-2"/>
        </w:rPr>
        <w:t>n</w:t>
      </w:r>
      <w:r>
        <w:rPr>
          <w:rFonts w:ascii="Courier New" w:hAnsi="Courier New"/>
          <w:spacing w:val="-8"/>
          <w:w w:val="99"/>
          <w:sz w:val="18"/>
        </w:rPr>
        <w:t>m</w:t>
      </w:r>
      <w:r>
        <w:rPr>
          <w:spacing w:val="-96"/>
          <w:w w:val="100"/>
          <w:position w:val="-2"/>
        </w:rPr>
        <w:t>e</w:t>
      </w:r>
      <w:r>
        <w:rPr>
          <w:rFonts w:ascii="Courier New" w:hAnsi="Courier New"/>
          <w:spacing w:val="-12"/>
          <w:w w:val="99"/>
          <w:sz w:val="18"/>
        </w:rPr>
        <w:t>b</w:t>
      </w:r>
      <w:r>
        <w:rPr>
          <w:spacing w:val="-60"/>
          <w:w w:val="93"/>
          <w:position w:val="-2"/>
        </w:rPr>
        <w:t>r</w:t>
      </w:r>
      <w:r>
        <w:rPr>
          <w:rFonts w:ascii="Courier New" w:hAnsi="Courier New"/>
          <w:spacing w:val="-8"/>
          <w:w w:val="99"/>
          <w:sz w:val="18"/>
        </w:rPr>
        <w:t>n</w:t>
      </w:r>
      <w:r>
        <w:rPr>
          <w:spacing w:val="-97"/>
          <w:w w:val="100"/>
          <w:position w:val="-2"/>
        </w:rPr>
        <w:t>a</w:t>
      </w:r>
      <w:r>
        <w:rPr>
          <w:rFonts w:ascii="Courier New" w:hAnsi="Courier New"/>
          <w:spacing w:val="-12"/>
          <w:w w:val="99"/>
          <w:sz w:val="18"/>
        </w:rPr>
        <w:t>a</w:t>
      </w:r>
      <w:r>
        <w:rPr>
          <w:spacing w:val="-103"/>
          <w:w w:val="105"/>
          <w:position w:val="-2"/>
        </w:rPr>
        <w:t>n</w:t>
      </w:r>
      <w:r>
        <w:rPr>
          <w:rFonts w:ascii="Courier New" w:hAnsi="Courier New"/>
          <w:spacing w:val="-3"/>
          <w:w w:val="99"/>
          <w:sz w:val="18"/>
        </w:rPr>
        <w:t>i</w:t>
      </w:r>
      <w:r>
        <w:rPr>
          <w:rFonts w:ascii="Courier New" w:hAnsi="Courier New"/>
          <w:spacing w:val="-108"/>
          <w:w w:val="99"/>
          <w:sz w:val="18"/>
        </w:rPr>
        <w:t>l</w:t>
      </w:r>
      <w:r>
        <w:rPr>
          <w:w w:val="107"/>
          <w:position w:val="-2"/>
        </w:rPr>
        <w:t>d</w:t>
      </w:r>
      <w:r>
        <w:rPr>
          <w:position w:val="-2"/>
        </w:rPr>
        <w:t> </w:t>
      </w:r>
      <w:r>
        <w:rPr>
          <w:spacing w:val="-107"/>
          <w:w w:val="104"/>
        </w:rPr>
        <w:t>o</w:t>
      </w:r>
      <w:r>
        <w:rPr>
          <w:spacing w:val="-2"/>
          <w:w w:val="102"/>
          <w:position w:val="-2"/>
        </w:rPr>
        <w:t>l</w:t>
      </w:r>
      <w:r>
        <w:rPr>
          <w:spacing w:val="-47"/>
          <w:w w:val="100"/>
          <w:position w:val="-2"/>
        </w:rPr>
        <w:t>e</w:t>
      </w:r>
      <w:r>
        <w:rPr>
          <w:spacing w:val="-73"/>
          <w:w w:val="108"/>
        </w:rPr>
        <w:t>b</w:t>
      </w:r>
      <w:r>
        <w:rPr>
          <w:spacing w:val="-29"/>
          <w:w w:val="100"/>
          <w:position w:val="-2"/>
        </w:rPr>
        <w:t>a</w:t>
      </w:r>
      <w:r>
        <w:rPr>
          <w:spacing w:val="-24"/>
          <w:w w:val="101"/>
        </w:rPr>
        <w:t>j</w:t>
      </w:r>
      <w:r>
        <w:rPr>
          <w:spacing w:val="-37"/>
          <w:w w:val="95"/>
          <w:position w:val="-2"/>
        </w:rPr>
        <w:t>f</w:t>
      </w:r>
      <w:r>
        <w:rPr>
          <w:spacing w:val="-25"/>
          <w:w w:val="100"/>
        </w:rPr>
        <w:t>e</w:t>
      </w:r>
      <w:r>
        <w:rPr>
          <w:spacing w:val="-92"/>
          <w:w w:val="105"/>
          <w:position w:val="-2"/>
        </w:rPr>
        <w:t>n</w:t>
      </w:r>
      <w:r>
        <w:rPr>
          <w:spacing w:val="-4"/>
          <w:w w:val="105"/>
        </w:rPr>
        <w:t>c</w:t>
      </w:r>
      <w:r>
        <w:rPr>
          <w:spacing w:val="-110"/>
          <w:w w:val="104"/>
          <w:position w:val="-2"/>
        </w:rPr>
        <w:t>o</w:t>
      </w:r>
      <w:r>
        <w:rPr>
          <w:w w:val="98"/>
        </w:rPr>
        <w:t>t</w:t>
      </w:r>
      <w:r>
        <w:rPr/>
        <w:t> </w:t>
      </w:r>
      <w:r>
        <w:rPr>
          <w:spacing w:val="-113"/>
          <w:w w:val="107"/>
          <w:position w:val="-2"/>
        </w:rPr>
        <w:t>d</w:t>
      </w:r>
      <w:r>
        <w:rPr>
          <w:spacing w:val="-4"/>
          <w:w w:val="95"/>
        </w:rPr>
        <w:t>f</w:t>
      </w:r>
      <w:r>
        <w:rPr>
          <w:spacing w:val="-59"/>
          <w:w w:val="104"/>
        </w:rPr>
        <w:t>o</w:t>
      </w:r>
      <w:r>
        <w:rPr>
          <w:spacing w:val="-47"/>
          <w:w w:val="100"/>
          <w:position w:val="-2"/>
        </w:rPr>
        <w:t>e</w:t>
      </w:r>
      <w:r>
        <w:rPr>
          <w:spacing w:val="-22"/>
          <w:w w:val="93"/>
        </w:rPr>
        <w:t>r</w:t>
      </w:r>
      <w:r>
        <w:rPr>
          <w:spacing w:val="-20"/>
          <w:w w:val="101"/>
          <w:position w:val="-2"/>
        </w:rPr>
        <w:t>s</w:t>
      </w:r>
      <w:r>
        <w:rPr>
          <w:spacing w:val="-38"/>
          <w:w w:val="104"/>
        </w:rPr>
        <w:t>y</w:t>
      </w:r>
      <w:r>
        <w:rPr>
          <w:spacing w:val="-1"/>
          <w:w w:val="104"/>
          <w:position w:val="-2"/>
        </w:rPr>
        <w:t>o</w:t>
      </w:r>
      <w:r>
        <w:rPr>
          <w:spacing w:val="-22"/>
          <w:w w:val="95"/>
          <w:position w:val="-2"/>
        </w:rPr>
        <w:t>f</w:t>
      </w:r>
      <w:r>
        <w:rPr>
          <w:spacing w:val="-50"/>
          <w:w w:val="104"/>
        </w:rPr>
        <w:t>u</w:t>
      </w:r>
      <w:r>
        <w:rPr>
          <w:spacing w:val="-68"/>
          <w:w w:val="105"/>
          <w:position w:val="-2"/>
        </w:rPr>
        <w:t>h</w:t>
      </w:r>
      <w:r>
        <w:rPr>
          <w:spacing w:val="2"/>
          <w:w w:val="93"/>
        </w:rPr>
        <w:t>r</w:t>
      </w:r>
      <w:r>
        <w:rPr>
          <w:spacing w:val="-62"/>
          <w:w w:val="100"/>
          <w:position w:val="-2"/>
        </w:rPr>
        <w:t>a</w:t>
      </w:r>
      <w:r>
        <w:rPr>
          <w:spacing w:val="-56"/>
          <w:w w:val="105"/>
        </w:rPr>
        <w:t>h</w:t>
      </w:r>
      <w:r>
        <w:rPr>
          <w:spacing w:val="-63"/>
          <w:w w:val="105"/>
          <w:position w:val="-2"/>
        </w:rPr>
        <w:t>n</w:t>
      </w:r>
      <w:r>
        <w:rPr>
          <w:spacing w:val="-40"/>
          <w:w w:val="100"/>
        </w:rPr>
        <w:t>a</w:t>
      </w:r>
      <w:r>
        <w:rPr>
          <w:spacing w:val="-75"/>
          <w:w w:val="107"/>
          <w:position w:val="-2"/>
        </w:rPr>
        <w:t>d</w:t>
      </w:r>
      <w:r>
        <w:rPr>
          <w:spacing w:val="-41"/>
          <w:w w:val="105"/>
        </w:rPr>
        <w:t>n</w:t>
      </w:r>
      <w:r>
        <w:rPr>
          <w:spacing w:val="-11"/>
          <w:w w:val="102"/>
          <w:position w:val="-2"/>
        </w:rPr>
        <w:t>l</w:t>
      </w:r>
      <w:r>
        <w:rPr>
          <w:spacing w:val="-110"/>
          <w:w w:val="107"/>
        </w:rPr>
        <w:t>d</w:t>
      </w:r>
      <w:r>
        <w:rPr>
          <w:w w:val="100"/>
          <w:position w:val="-2"/>
        </w:rPr>
        <w:t>e</w:t>
      </w:r>
      <w:r>
        <w:rPr>
          <w:spacing w:val="-113"/>
          <w:w w:val="107"/>
          <w:position w:val="-2"/>
        </w:rPr>
        <w:t>d</w:t>
      </w:r>
      <w:r>
        <w:rPr>
          <w:spacing w:val="-2"/>
          <w:w w:val="102"/>
        </w:rPr>
        <w:t>l</w:t>
      </w:r>
      <w:r>
        <w:rPr>
          <w:w w:val="100"/>
        </w:rPr>
        <w:t>e</w:t>
      </w:r>
      <w:r>
        <w:rPr>
          <w:spacing w:val="-115"/>
          <w:w w:val="107"/>
        </w:rPr>
        <w:t>d</w:t>
      </w:r>
      <w:r>
        <w:rPr>
          <w:spacing w:val="2"/>
          <w:w w:val="98"/>
          <w:position w:val="-2"/>
        </w:rPr>
        <w:t>t</w:t>
      </w:r>
      <w:r>
        <w:rPr>
          <w:spacing w:val="-12"/>
          <w:w w:val="104"/>
          <w:position w:val="-2"/>
        </w:rPr>
        <w:t>y</w:t>
      </w:r>
      <w:r>
        <w:rPr>
          <w:spacing w:val="-108"/>
          <w:w w:val="105"/>
        </w:rPr>
        <w:t>n</w:t>
      </w:r>
      <w:r>
        <w:rPr>
          <w:spacing w:val="-13"/>
          <w:w w:val="108"/>
          <w:position w:val="-2"/>
        </w:rPr>
        <w:t>p</w:t>
      </w:r>
      <w:r>
        <w:rPr>
          <w:spacing w:val="-102"/>
          <w:w w:val="104"/>
        </w:rPr>
        <w:t>o</w:t>
      </w:r>
      <w:r>
        <w:rPr>
          <w:spacing w:val="-4"/>
          <w:w w:val="100"/>
          <w:position w:val="-2"/>
        </w:rPr>
        <w:t>e</w:t>
      </w:r>
      <w:r>
        <w:rPr>
          <w:spacing w:val="1"/>
          <w:w w:val="107"/>
        </w:rPr>
        <w:t>d</w:t>
      </w:r>
      <w:r>
        <w:rPr>
          <w:w w:val="100"/>
        </w:rPr>
        <w:t>e</w:t>
      </w:r>
      <w:r>
        <w:rPr>
          <w:spacing w:val="-7"/>
          <w:w w:val="101"/>
        </w:rPr>
        <w:t>s</w:t>
      </w:r>
      <w:r>
        <w:rPr>
          <w:w w:val="82"/>
        </w:rPr>
        <w:t>,</w:t>
      </w:r>
      <w:r>
        <w:rPr/>
        <w:t> </w:t>
      </w:r>
      <w:r>
        <w:rPr>
          <w:spacing w:val="-1"/>
          <w:w w:val="104"/>
        </w:rPr>
        <w:t>u</w:t>
      </w:r>
      <w:r>
        <w:rPr>
          <w:spacing w:val="-2"/>
          <w:w w:val="101"/>
        </w:rPr>
        <w:t>s</w:t>
      </w:r>
      <w:r>
        <w:rPr>
          <w:spacing w:val="-2"/>
          <w:w w:val="101"/>
        </w:rPr>
        <w:t>i</w:t>
      </w:r>
      <w:r>
        <w:rPr>
          <w:spacing w:val="3"/>
          <w:w w:val="105"/>
        </w:rPr>
        <w:t>n</w:t>
      </w:r>
      <w:r>
        <w:rPr>
          <w:w w:val="118"/>
        </w:rPr>
        <w:t>g</w:t>
      </w:r>
      <w:r>
        <w:rPr/>
        <w:t> </w:t>
      </w:r>
      <w:r>
        <w:rPr>
          <w:spacing w:val="2"/>
          <w:w w:val="98"/>
        </w:rPr>
        <w:t>t</w:t>
      </w:r>
      <w:r>
        <w:rPr>
          <w:spacing w:val="-2"/>
          <w:w w:val="105"/>
        </w:rPr>
        <w:t>h</w:t>
      </w:r>
      <w:r>
        <w:rPr>
          <w:w w:val="100"/>
        </w:rPr>
        <w:t>e </w:t>
      </w:r>
      <w:r>
        <w:rPr>
          <w:spacing w:val="2"/>
          <w:w w:val="98"/>
          <w:position w:val="-4"/>
        </w:rPr>
        <w:t>t</w:t>
      </w:r>
      <w:r>
        <w:rPr>
          <w:spacing w:val="-114"/>
          <w:w w:val="104"/>
          <w:position w:val="-4"/>
        </w:rPr>
        <w:t>o</w:t>
      </w:r>
      <w:r>
        <w:rPr>
          <w:rFonts w:ascii="Courier New" w:hAnsi="Courier New"/>
          <w:spacing w:val="-3"/>
          <w:w w:val="99"/>
          <w:sz w:val="18"/>
        </w:rPr>
        <w:t>I</w:t>
      </w:r>
      <w:r>
        <w:rPr>
          <w:rFonts w:ascii="Courier New" w:hAnsi="Courier New"/>
          <w:spacing w:val="-58"/>
          <w:w w:val="99"/>
          <w:sz w:val="18"/>
        </w:rPr>
        <w:t>n</w:t>
      </w:r>
      <w:r>
        <w:rPr>
          <w:spacing w:val="-43"/>
          <w:w w:val="105"/>
          <w:position w:val="-4"/>
        </w:rPr>
        <w:t>F</w:t>
      </w:r>
      <w:r>
        <w:rPr>
          <w:rFonts w:ascii="Courier New" w:hAnsi="Courier New"/>
          <w:spacing w:val="-77"/>
          <w:w w:val="99"/>
          <w:sz w:val="18"/>
        </w:rPr>
        <w:t>f</w:t>
      </w:r>
      <w:r>
        <w:rPr>
          <w:spacing w:val="-28"/>
          <w:w w:val="100"/>
          <w:position w:val="-4"/>
        </w:rPr>
        <w:t>a</w:t>
      </w:r>
      <w:r>
        <w:rPr>
          <w:rFonts w:ascii="Courier New" w:hAnsi="Courier New"/>
          <w:spacing w:val="-82"/>
          <w:w w:val="99"/>
          <w:sz w:val="18"/>
        </w:rPr>
        <w:t>o</w:t>
      </w:r>
      <w:r>
        <w:rPr>
          <w:spacing w:val="-18"/>
          <w:w w:val="106"/>
          <w:position w:val="-4"/>
        </w:rPr>
        <w:t>v</w:t>
      </w:r>
      <w:r>
        <w:rPr>
          <w:rFonts w:ascii="Courier New" w:hAnsi="Courier New"/>
          <w:spacing w:val="-91"/>
          <w:w w:val="99"/>
          <w:sz w:val="18"/>
        </w:rPr>
        <w:t>s</w:t>
      </w:r>
      <w:r>
        <w:rPr>
          <w:spacing w:val="-27"/>
          <w:w w:val="104"/>
          <w:position w:val="-4"/>
        </w:rPr>
        <w:t>o</w:t>
      </w:r>
      <w:r>
        <w:rPr>
          <w:rFonts w:ascii="Courier New" w:hAnsi="Courier New"/>
          <w:spacing w:val="-82"/>
          <w:w w:val="99"/>
          <w:sz w:val="18"/>
        </w:rPr>
        <w:t>e</w:t>
      </w:r>
      <w:r>
        <w:rPr>
          <w:spacing w:val="-2"/>
          <w:w w:val="93"/>
          <w:position w:val="-4"/>
        </w:rPr>
        <w:t>r</w:t>
      </w:r>
      <w:r>
        <w:rPr>
          <w:spacing w:val="-33"/>
          <w:w w:val="101"/>
          <w:position w:val="-4"/>
        </w:rPr>
        <w:t>i</w:t>
      </w:r>
      <w:r>
        <w:rPr>
          <w:rFonts w:ascii="Courier New" w:hAnsi="Courier New"/>
          <w:spacing w:val="-77"/>
          <w:w w:val="99"/>
          <w:sz w:val="18"/>
        </w:rPr>
        <w:t>t</w:t>
      </w:r>
      <w:r>
        <w:rPr>
          <w:spacing w:val="-3"/>
          <w:w w:val="98"/>
          <w:position w:val="-4"/>
        </w:rPr>
        <w:t>t</w:t>
      </w:r>
      <w:r>
        <w:rPr>
          <w:spacing w:val="-55"/>
          <w:w w:val="100"/>
          <w:position w:val="-4"/>
        </w:rPr>
        <w:t>e</w:t>
      </w:r>
      <w:r>
        <w:rPr>
          <w:spacing w:val="-61"/>
          <w:w w:val="104"/>
        </w:rPr>
        <w:t>o</w:t>
      </w:r>
      <w:r>
        <w:rPr>
          <w:spacing w:val="-23"/>
          <w:w w:val="101"/>
          <w:position w:val="-4"/>
        </w:rPr>
        <w:t>s</w:t>
      </w:r>
      <w:r>
        <w:rPr>
          <w:spacing w:val="-51"/>
          <w:w w:val="108"/>
        </w:rPr>
        <w:t>b</w:t>
      </w:r>
      <w:r>
        <w:rPr>
          <w:spacing w:val="-69"/>
          <w:w w:val="108"/>
          <w:position w:val="-4"/>
        </w:rPr>
        <w:t>p</w:t>
      </w:r>
      <w:r>
        <w:rPr>
          <w:spacing w:val="1"/>
          <w:w w:val="101"/>
        </w:rPr>
        <w:t>j</w:t>
      </w:r>
      <w:r>
        <w:rPr>
          <w:spacing w:val="-90"/>
          <w:w w:val="100"/>
        </w:rPr>
        <w:t>e</w:t>
      </w:r>
      <w:r>
        <w:rPr>
          <w:spacing w:val="-12"/>
          <w:w w:val="100"/>
          <w:position w:val="-4"/>
        </w:rPr>
        <w:t>a</w:t>
      </w:r>
      <w:r>
        <w:rPr>
          <w:spacing w:val="-83"/>
          <w:w w:val="105"/>
        </w:rPr>
        <w:t>c</w:t>
      </w:r>
      <w:r>
        <w:rPr>
          <w:spacing w:val="-32"/>
          <w:w w:val="105"/>
          <w:position w:val="-4"/>
        </w:rPr>
        <w:t>n</w:t>
      </w:r>
      <w:r>
        <w:rPr>
          <w:spacing w:val="-40"/>
          <w:w w:val="98"/>
        </w:rPr>
        <w:t>t</w:t>
      </w:r>
      <w:r>
        <w:rPr>
          <w:spacing w:val="-69"/>
          <w:w w:val="100"/>
          <w:position w:val="-4"/>
        </w:rPr>
        <w:t>e</w:t>
      </w:r>
      <w:r>
        <w:rPr>
          <w:w w:val="81"/>
        </w:rPr>
        <w:t>.</w:t>
      </w:r>
      <w:r>
        <w:rPr/>
        <w:t> </w:t>
      </w:r>
      <w:r>
        <w:rPr>
          <w:spacing w:val="-37"/>
          <w:w w:val="102"/>
          <w:position w:val="-4"/>
        </w:rPr>
        <w:t>l</w:t>
      </w:r>
      <w:r>
        <w:rPr>
          <w:spacing w:val="-18"/>
          <w:w w:val="111"/>
        </w:rPr>
        <w:t>Y</w:t>
      </w:r>
      <w:r>
        <w:rPr>
          <w:w w:val="104"/>
        </w:rPr>
        <w:t>ou</w:t>
      </w:r>
      <w:r>
        <w:rPr/>
        <w:t> </w:t>
      </w:r>
      <w:r>
        <w:rPr>
          <w:spacing w:val="1"/>
          <w:w w:val="105"/>
        </w:rPr>
        <w:t>c</w:t>
      </w:r>
      <w:r>
        <w:rPr>
          <w:spacing w:val="-1"/>
          <w:w w:val="100"/>
        </w:rPr>
        <w:t>a</w:t>
      </w:r>
      <w:r>
        <w:rPr>
          <w:w w:val="105"/>
        </w:rPr>
        <w:t>n</w:t>
      </w:r>
      <w:r>
        <w:rPr/>
        <w:t> </w:t>
      </w:r>
      <w:r>
        <w:rPr>
          <w:spacing w:val="-1"/>
          <w:w w:val="100"/>
        </w:rPr>
        <w:t>a</w:t>
      </w:r>
      <w:r>
        <w:rPr>
          <w:spacing w:val="-3"/>
          <w:w w:val="105"/>
        </w:rPr>
        <w:t>cc</w:t>
      </w:r>
      <w:r>
        <w:rPr>
          <w:w w:val="100"/>
        </w:rPr>
        <w:t>e</w:t>
      </w:r>
      <w:r>
        <w:rPr>
          <w:spacing w:val="3"/>
          <w:w w:val="101"/>
        </w:rPr>
        <w:t>s</w:t>
      </w:r>
      <w:r>
        <w:rPr>
          <w:w w:val="101"/>
        </w:rPr>
        <w:t>s</w:t>
      </w:r>
      <w:r>
        <w:rPr/>
        <w:t> </w:t>
      </w:r>
      <w:r>
        <w:rPr>
          <w:spacing w:val="-1"/>
          <w:w w:val="100"/>
        </w:rPr>
        <w:t>a</w:t>
      </w:r>
      <w:r>
        <w:rPr>
          <w:spacing w:val="3"/>
          <w:w w:val="105"/>
        </w:rPr>
        <w:t>n</w:t>
      </w:r>
      <w:r>
        <w:rPr>
          <w:w w:val="107"/>
        </w:rPr>
        <w:t>d</w:t>
      </w:r>
      <w:r>
        <w:rPr/>
        <w:t> </w:t>
      </w:r>
      <w:r>
        <w:rPr>
          <w:spacing w:val="1"/>
          <w:w w:val="107"/>
        </w:rPr>
        <w:t>d</w:t>
      </w:r>
      <w:r>
        <w:rPr>
          <w:spacing w:val="-2"/>
          <w:w w:val="101"/>
        </w:rPr>
        <w:t>i</w:t>
      </w:r>
      <w:r>
        <w:rPr>
          <w:spacing w:val="3"/>
          <w:w w:val="101"/>
        </w:rPr>
        <w:t>s</w:t>
      </w:r>
      <w:r>
        <w:rPr>
          <w:w w:val="108"/>
        </w:rPr>
        <w:t>p</w:t>
      </w:r>
      <w:r>
        <w:rPr>
          <w:spacing w:val="-2"/>
          <w:w w:val="102"/>
        </w:rPr>
        <w:t>l</w:t>
      </w:r>
      <w:r>
        <w:rPr>
          <w:spacing w:val="-1"/>
          <w:w w:val="100"/>
        </w:rPr>
        <w:t>a</w:t>
      </w:r>
      <w:r>
        <w:rPr>
          <w:w w:val="104"/>
        </w:rPr>
        <w:t>y</w:t>
      </w:r>
      <w:r>
        <w:rPr/>
        <w:t> </w:t>
      </w:r>
      <w:bookmarkStart w:name="_bookmark77" w:id="106"/>
      <w:bookmarkEnd w:id="106"/>
      <w:r>
        <w:rPr>
          <w:spacing w:val="-3"/>
          <w:w w:val="98"/>
        </w:rPr>
        <w:t>t</w:t>
      </w:r>
      <w:r>
        <w:rPr>
          <w:spacing w:val="-76"/>
          <w:w w:val="105"/>
        </w:rPr>
        <w:t>h</w:t>
      </w:r>
      <w:r>
        <w:rPr>
          <w:spacing w:val="-45"/>
          <w:w w:val="107"/>
          <w:position w:val="-2"/>
        </w:rPr>
        <w:t>d</w:t>
      </w:r>
      <w:r>
        <w:rPr>
          <w:spacing w:val="-8"/>
          <w:w w:val="101"/>
        </w:rPr>
        <w:t>i</w:t>
      </w:r>
      <w:r>
        <w:rPr>
          <w:spacing w:val="3"/>
          <w:w w:val="101"/>
          <w:position w:val="-2"/>
        </w:rPr>
        <w:t>i</w:t>
      </w:r>
      <w:r>
        <w:rPr>
          <w:spacing w:val="-2"/>
          <w:w w:val="101"/>
          <w:position w:val="-2"/>
        </w:rPr>
        <w:t>s</w:t>
      </w:r>
      <w:r>
        <w:rPr>
          <w:spacing w:val="-118"/>
          <w:w w:val="108"/>
          <w:position w:val="-2"/>
        </w:rPr>
        <w:t>p</w:t>
      </w:r>
      <w:r>
        <w:rPr>
          <w:spacing w:val="2"/>
          <w:w w:val="103"/>
        </w:rPr>
        <w:t>k</w:t>
      </w:r>
      <w:r>
        <w:rPr>
          <w:spacing w:val="-32"/>
          <w:w w:val="101"/>
        </w:rPr>
        <w:t>i</w:t>
      </w:r>
      <w:r>
        <w:rPr>
          <w:spacing w:val="-15"/>
          <w:w w:val="102"/>
          <w:position w:val="-2"/>
        </w:rPr>
        <w:t>l</w:t>
      </w:r>
      <w:r>
        <w:rPr>
          <w:spacing w:val="-105"/>
          <w:w w:val="105"/>
        </w:rPr>
        <w:t>n</w:t>
      </w:r>
      <w:r>
        <w:rPr>
          <w:spacing w:val="-1"/>
          <w:w w:val="100"/>
          <w:position w:val="-2"/>
        </w:rPr>
        <w:t>a</w:t>
      </w:r>
      <w:r>
        <w:rPr>
          <w:spacing w:val="-97"/>
          <w:w w:val="104"/>
          <w:position w:val="-2"/>
        </w:rPr>
        <w:t>y</w:t>
      </w:r>
      <w:r>
        <w:rPr>
          <w:spacing w:val="-25"/>
          <w:w w:val="107"/>
        </w:rPr>
        <w:t>d</w:t>
      </w:r>
      <w:r>
        <w:rPr>
          <w:spacing w:val="-37"/>
          <w:w w:val="100"/>
          <w:position w:val="-2"/>
        </w:rPr>
        <w:t>e</w:t>
      </w:r>
      <w:r>
        <w:rPr>
          <w:spacing w:val="-79"/>
          <w:w w:val="104"/>
        </w:rPr>
        <w:t>o</w:t>
      </w:r>
      <w:r>
        <w:rPr>
          <w:spacing w:val="-40"/>
          <w:w w:val="107"/>
          <w:position w:val="-2"/>
        </w:rPr>
        <w:t>d</w:t>
      </w:r>
      <w:r>
        <w:rPr>
          <w:w w:val="95"/>
        </w:rPr>
        <w:t>f</w:t>
      </w:r>
      <w:r>
        <w:rPr/>
        <w:t> </w:t>
      </w:r>
      <w:r>
        <w:rPr>
          <w:spacing w:val="-2"/>
          <w:w w:val="101"/>
          <w:position w:val="-2"/>
        </w:rPr>
        <w:t>i</w:t>
      </w:r>
      <w:r>
        <w:rPr>
          <w:spacing w:val="-29"/>
          <w:w w:val="105"/>
          <w:position w:val="-2"/>
        </w:rPr>
        <w:t>n</w:t>
      </w:r>
      <w:r>
        <w:rPr>
          <w:spacing w:val="-41"/>
          <w:w w:val="104"/>
        </w:rPr>
        <w:t>o</w:t>
      </w:r>
      <w:r>
        <w:rPr>
          <w:spacing w:val="-82"/>
          <w:w w:val="108"/>
          <w:position w:val="-2"/>
        </w:rPr>
        <w:t>C</w:t>
      </w:r>
      <w:r>
        <w:rPr>
          <w:spacing w:val="-39"/>
          <w:w w:val="107"/>
        </w:rPr>
        <w:t>d</w:t>
      </w:r>
      <w:r>
        <w:rPr>
          <w:spacing w:val="-75"/>
          <w:w w:val="104"/>
          <w:position w:val="-2"/>
        </w:rPr>
        <w:t>o</w:t>
      </w:r>
      <w:r>
        <w:rPr>
          <w:spacing w:val="-31"/>
          <w:w w:val="100"/>
        </w:rPr>
        <w:t>e</w:t>
      </w:r>
      <w:r>
        <w:rPr>
          <w:spacing w:val="-43"/>
          <w:w w:val="105"/>
          <w:position w:val="-2"/>
        </w:rPr>
        <w:t>n</w:t>
      </w:r>
      <w:r>
        <w:rPr>
          <w:spacing w:val="-78"/>
          <w:w w:val="107"/>
        </w:rPr>
        <w:t>d</w:t>
      </w:r>
      <w:r>
        <w:rPr>
          <w:spacing w:val="-3"/>
          <w:w w:val="98"/>
          <w:position w:val="-2"/>
        </w:rPr>
        <w:t>t</w:t>
      </w:r>
      <w:r>
        <w:rPr>
          <w:spacing w:val="-94"/>
          <w:w w:val="100"/>
          <w:position w:val="-2"/>
        </w:rPr>
        <w:t>e</w:t>
      </w:r>
      <w:r>
        <w:rPr>
          <w:spacing w:val="-8"/>
          <w:w w:val="100"/>
        </w:rPr>
        <w:t>a</w:t>
      </w:r>
      <w:r>
        <w:rPr>
          <w:spacing w:val="-110"/>
          <w:w w:val="105"/>
          <w:position w:val="-2"/>
        </w:rPr>
        <w:t>n</w:t>
      </w:r>
      <w:r>
        <w:rPr>
          <w:spacing w:val="-3"/>
          <w:w w:val="98"/>
        </w:rPr>
        <w:t>t</w:t>
      </w:r>
      <w:r>
        <w:rPr>
          <w:spacing w:val="-60"/>
          <w:w w:val="100"/>
        </w:rPr>
        <w:t>a</w:t>
      </w:r>
      <w:r>
        <w:rPr>
          <w:w w:val="98"/>
          <w:position w:val="-2"/>
        </w:rPr>
        <w:t>t</w:t>
      </w:r>
      <w:r>
        <w:rPr>
          <w:position w:val="-2"/>
        </w:rPr>
        <w:t> </w:t>
      </w:r>
      <w:r>
        <w:rPr>
          <w:spacing w:val="-37"/>
          <w:w w:val="101"/>
        </w:rPr>
        <w:t>i</w:t>
      </w:r>
      <w:r>
        <w:rPr>
          <w:spacing w:val="-80"/>
          <w:w w:val="108"/>
          <w:position w:val="-2"/>
        </w:rPr>
        <w:t>p</w:t>
      </w:r>
      <w:r>
        <w:rPr>
          <w:w w:val="105"/>
        </w:rPr>
        <w:t>n</w:t>
      </w:r>
      <w:r>
        <w:rPr/>
        <w:t> </w:t>
      </w:r>
      <w:r>
        <w:rPr>
          <w:spacing w:val="-80"/>
          <w:w w:val="100"/>
        </w:rPr>
        <w:t>a</w:t>
      </w:r>
      <w:r>
        <w:rPr>
          <w:spacing w:val="-2"/>
          <w:w w:val="105"/>
          <w:position w:val="-2"/>
        </w:rPr>
        <w:t>n</w:t>
      </w:r>
      <w:r>
        <w:rPr>
          <w:spacing w:val="-94"/>
          <w:w w:val="100"/>
          <w:position w:val="-2"/>
        </w:rPr>
        <w:t>e</w:t>
      </w:r>
      <w:r>
        <w:rPr>
          <w:spacing w:val="-3"/>
          <w:w w:val="105"/>
        </w:rPr>
        <w:t>c</w:t>
      </w:r>
      <w:r>
        <w:rPr>
          <w:spacing w:val="-1"/>
          <w:w w:val="104"/>
        </w:rPr>
        <w:t>u</w:t>
      </w:r>
      <w:r>
        <w:rPr>
          <w:spacing w:val="3"/>
          <w:w w:val="101"/>
        </w:rPr>
        <w:t>s</w:t>
      </w:r>
      <w:r>
        <w:rPr>
          <w:spacing w:val="-3"/>
          <w:w w:val="98"/>
        </w:rPr>
        <w:t>t</w:t>
      </w:r>
      <w:r>
        <w:rPr>
          <w:spacing w:val="-1"/>
          <w:w w:val="104"/>
        </w:rPr>
        <w:t>o</w:t>
      </w:r>
      <w:r>
        <w:rPr>
          <w:w w:val="104"/>
        </w:rPr>
        <w:t>m</w:t>
      </w:r>
      <w:r>
        <w:rPr/>
        <w:t> </w:t>
      </w:r>
      <w:r>
        <w:rPr>
          <w:spacing w:val="2"/>
          <w:w w:val="94"/>
        </w:rPr>
        <w:t>I</w:t>
      </w:r>
      <w:r>
        <w:rPr>
          <w:spacing w:val="-2"/>
          <w:w w:val="105"/>
        </w:rPr>
        <w:t>n</w:t>
      </w:r>
      <w:r>
        <w:rPr>
          <w:spacing w:val="-2"/>
          <w:w w:val="101"/>
        </w:rPr>
        <w:t>s</w:t>
      </w:r>
      <w:r>
        <w:rPr>
          <w:w w:val="108"/>
        </w:rPr>
        <w:t>p</w:t>
      </w:r>
      <w:r>
        <w:rPr>
          <w:w w:val="100"/>
        </w:rPr>
        <w:t>e</w:t>
      </w:r>
      <w:r>
        <w:rPr>
          <w:spacing w:val="1"/>
          <w:w w:val="105"/>
        </w:rPr>
        <w:t>c</w:t>
      </w:r>
      <w:r>
        <w:rPr>
          <w:spacing w:val="-3"/>
          <w:w w:val="98"/>
        </w:rPr>
        <w:t>t</w:t>
      </w:r>
      <w:r>
        <w:rPr>
          <w:w w:val="100"/>
        </w:rPr>
        <w:t>or </w:t>
      </w:r>
      <w:r>
        <w:rPr>
          <w:w w:val="108"/>
        </w:rPr>
        <w:t>p</w:t>
      </w:r>
      <w:r>
        <w:rPr>
          <w:spacing w:val="-1"/>
          <w:w w:val="100"/>
        </w:rPr>
        <w:t>a</w:t>
      </w:r>
      <w:r>
        <w:rPr>
          <w:spacing w:val="-2"/>
          <w:w w:val="105"/>
        </w:rPr>
        <w:t>n</w:t>
      </w:r>
      <w:r>
        <w:rPr>
          <w:w w:val="100"/>
        </w:rPr>
        <w:t>e</w:t>
      </w:r>
      <w:r>
        <w:rPr>
          <w:spacing w:val="-2"/>
          <w:w w:val="102"/>
        </w:rPr>
        <w:t>l</w:t>
      </w:r>
      <w:r>
        <w:rPr>
          <w:w w:val="77"/>
        </w:rPr>
        <w:t>;</w:t>
      </w:r>
      <w:r>
        <w:rPr/>
        <w:t> </w:t>
      </w:r>
      <w:r>
        <w:rPr>
          <w:spacing w:val="-2"/>
          <w:w w:val="101"/>
        </w:rPr>
        <w:t>s</w:t>
      </w:r>
      <w:r>
        <w:rPr>
          <w:w w:val="100"/>
        </w:rPr>
        <w:t>ee </w:t>
      </w:r>
      <w:hyperlink w:history="true" w:anchor="_bookmark143">
        <w:r>
          <w:rPr>
            <w:color w:val="0000FF"/>
            <w:u w:val="single" w:color="0000FF"/>
          </w:rPr>
          <w:t>‘Script-Defined Inspector Panels’ on</w:t>
        </w:r>
        <w:r>
          <w:rPr>
            <w:color w:val="0000FF"/>
          </w:rPr>
          <w:t> </w:t>
        </w:r>
        <w:r>
          <w:rPr>
            <w:color w:val="0000FF"/>
            <w:u w:val="single" w:color="0000FF"/>
          </w:rPr>
          <w:t>page 35</w:t>
        </w:r>
      </w:hyperlink>
      <w:r>
        <w:rPr/>
        <w:t>.</w:t>
      </w:r>
    </w:p>
    <w:p>
      <w:pPr>
        <w:pStyle w:val="ListParagraph"/>
        <w:numPr>
          <w:ilvl w:val="0"/>
          <w:numId w:val="7"/>
        </w:numPr>
        <w:tabs>
          <w:tab w:pos="1787" w:val="left" w:leader="none"/>
        </w:tabs>
        <w:spacing w:line="232" w:lineRule="auto" w:before="179" w:after="0"/>
        <w:ind w:left="1686" w:right="466" w:firstLine="0"/>
        <w:jc w:val="left"/>
        <w:rPr>
          <w:sz w:val="21"/>
        </w:rPr>
      </w:pPr>
      <w:r>
        <w:rPr>
          <w:spacing w:val="-5"/>
          <w:sz w:val="21"/>
        </w:rPr>
        <w:t>You </w:t>
      </w:r>
      <w:r>
        <w:rPr>
          <w:sz w:val="21"/>
        </w:rPr>
        <w:t>can define node search and filter criteria that consider the values of metadata and node data properties associated with your node</w:t>
      </w:r>
      <w:r>
        <w:rPr>
          <w:spacing w:val="-14"/>
          <w:sz w:val="21"/>
        </w:rPr>
        <w:t> </w:t>
      </w:r>
      <w:r>
        <w:rPr>
          <w:sz w:val="21"/>
        </w:rPr>
        <w:t>types.</w:t>
      </w:r>
    </w:p>
    <w:p>
      <w:pPr>
        <w:pStyle w:val="ListParagraph"/>
        <w:numPr>
          <w:ilvl w:val="0"/>
          <w:numId w:val="7"/>
        </w:numPr>
        <w:tabs>
          <w:tab w:pos="1787" w:val="left" w:leader="none"/>
        </w:tabs>
        <w:spacing w:line="232" w:lineRule="auto" w:before="182" w:after="0"/>
        <w:ind w:left="1686" w:right="403" w:firstLine="0"/>
        <w:jc w:val="left"/>
        <w:rPr>
          <w:sz w:val="21"/>
        </w:rPr>
      </w:pPr>
      <w:r>
        <w:rPr>
          <w:spacing w:val="-5"/>
          <w:sz w:val="21"/>
        </w:rPr>
        <w:t>You </w:t>
      </w:r>
      <w:r>
        <w:rPr>
          <w:sz w:val="21"/>
        </w:rPr>
        <w:t>can define sorting criteria that determine how your nodes are ordered in the Content pane or Inspector</w:t>
      </w:r>
      <w:r>
        <w:rPr>
          <w:spacing w:val="-1"/>
          <w:sz w:val="21"/>
        </w:rPr>
        <w:t> </w:t>
      </w:r>
      <w:r>
        <w:rPr>
          <w:sz w:val="21"/>
        </w:rPr>
        <w:t>panels.</w:t>
      </w:r>
    </w:p>
    <w:p>
      <w:pPr>
        <w:spacing w:after="0" w:line="232" w:lineRule="auto"/>
        <w:jc w:val="left"/>
        <w:rPr>
          <w:sz w:val="21"/>
        </w:rPr>
        <w:sectPr>
          <w:type w:val="continuous"/>
          <w:pgSz w:w="11880" w:h="15840"/>
          <w:pgMar w:top="540" w:bottom="280" w:left="620" w:right="580"/>
        </w:sectPr>
      </w:pPr>
    </w:p>
    <w:p>
      <w:pPr>
        <w:pStyle w:val="BodyText"/>
        <w:spacing w:before="7"/>
        <w:rPr>
          <w:sz w:val="24"/>
        </w:rPr>
      </w:pPr>
    </w:p>
    <w:p>
      <w:pPr>
        <w:pStyle w:val="ListParagraph"/>
        <w:numPr>
          <w:ilvl w:val="0"/>
          <w:numId w:val="7"/>
        </w:numPr>
        <w:tabs>
          <w:tab w:pos="1787" w:val="left" w:leader="none"/>
        </w:tabs>
        <w:spacing w:line="232" w:lineRule="auto" w:before="106" w:after="0"/>
        <w:ind w:left="1686" w:right="177" w:firstLine="0"/>
        <w:jc w:val="left"/>
        <w:rPr>
          <w:sz w:val="21"/>
        </w:rPr>
      </w:pPr>
      <w:r>
        <w:rPr>
          <w:spacing w:val="-3"/>
          <w:sz w:val="21"/>
        </w:rPr>
        <w:t>For </w:t>
      </w:r>
      <w:r>
        <w:rPr>
          <w:sz w:val="21"/>
        </w:rPr>
        <w:t>time- or resource-intensive tasks such as those involving file-system access, your model methods must define an </w:t>
      </w:r>
      <w:r>
        <w:rPr>
          <w:rFonts w:ascii="Courier New" w:hAnsi="Courier New"/>
          <w:sz w:val="18"/>
        </w:rPr>
        <w:t>Operator</w:t>
      </w:r>
      <w:r>
        <w:rPr>
          <w:rFonts w:ascii="Courier New" w:hAnsi="Courier New"/>
          <w:spacing w:val="-82"/>
          <w:sz w:val="18"/>
        </w:rPr>
        <w:t> </w:t>
      </w:r>
      <w:r>
        <w:rPr>
          <w:sz w:val="21"/>
        </w:rPr>
        <w:t>object to execute and monitor the operation.</w:t>
      </w:r>
    </w:p>
    <w:p>
      <w:pPr>
        <w:pStyle w:val="BodyText"/>
        <w:spacing w:before="177"/>
        <w:ind w:left="106"/>
        <w:jc w:val="center"/>
      </w:pPr>
      <w:r>
        <w:rPr>
          <w:w w:val="105"/>
        </w:rPr>
        <w:t>For a complete discussion, see </w:t>
      </w:r>
      <w:hyperlink w:history="true" w:anchor="_bookmark164">
        <w:r>
          <w:rPr>
            <w:color w:val="0000FF"/>
            <w:w w:val="105"/>
            <w:u w:val="single" w:color="0000FF"/>
          </w:rPr>
          <w:t>Chapter 5, “Extending Adobe Bridge Node-Handling Behavior</w:t>
        </w:r>
      </w:hyperlink>
      <w:r>
        <w:rPr>
          <w:w w:val="105"/>
        </w:rPr>
        <w:t>."</w:t>
      </w:r>
    </w:p>
    <w:p>
      <w:pPr>
        <w:pStyle w:val="BodyText"/>
        <w:spacing w:line="232" w:lineRule="auto" w:before="179"/>
        <w:ind w:left="1326" w:right="171"/>
        <w:jc w:val="both"/>
      </w:pPr>
      <w:r>
        <w:rPr>
          <w:spacing w:val="-2"/>
          <w:w w:val="105"/>
        </w:rPr>
        <w:t>The</w:t>
      </w:r>
      <w:r>
        <w:rPr>
          <w:spacing w:val="-17"/>
          <w:w w:val="105"/>
        </w:rPr>
        <w:t> </w:t>
      </w:r>
      <w:r>
        <w:rPr>
          <w:w w:val="105"/>
        </w:rPr>
        <w:t>following</w:t>
      </w:r>
      <w:r>
        <w:rPr>
          <w:spacing w:val="-23"/>
          <w:w w:val="105"/>
        </w:rPr>
        <w:t> </w:t>
      </w:r>
      <w:r>
        <w:rPr>
          <w:w w:val="105"/>
        </w:rPr>
        <w:t>figure</w:t>
      </w:r>
      <w:r>
        <w:rPr>
          <w:spacing w:val="-20"/>
          <w:w w:val="105"/>
        </w:rPr>
        <w:t> </w:t>
      </w:r>
      <w:r>
        <w:rPr>
          <w:w w:val="105"/>
        </w:rPr>
        <w:t>show</w:t>
      </w:r>
      <w:r>
        <w:rPr>
          <w:spacing w:val="-22"/>
          <w:w w:val="105"/>
        </w:rPr>
        <w:t> </w:t>
      </w:r>
      <w:r>
        <w:rPr>
          <w:w w:val="105"/>
        </w:rPr>
        <w:t>the</w:t>
      </w:r>
      <w:r>
        <w:rPr>
          <w:spacing w:val="-21"/>
          <w:w w:val="105"/>
        </w:rPr>
        <w:t> </w:t>
      </w:r>
      <w:r>
        <w:rPr>
          <w:w w:val="105"/>
        </w:rPr>
        <w:t>result</w:t>
      </w:r>
      <w:r>
        <w:rPr>
          <w:spacing w:val="-22"/>
          <w:w w:val="105"/>
        </w:rPr>
        <w:t> </w:t>
      </w:r>
      <w:r>
        <w:rPr>
          <w:w w:val="105"/>
        </w:rPr>
        <w:t>of</w:t>
      </w:r>
      <w:r>
        <w:rPr>
          <w:spacing w:val="-21"/>
          <w:w w:val="105"/>
        </w:rPr>
        <w:t> </w:t>
      </w:r>
      <w:r>
        <w:rPr>
          <w:w w:val="105"/>
        </w:rPr>
        <w:t>running</w:t>
      </w:r>
      <w:r>
        <w:rPr>
          <w:spacing w:val="-23"/>
          <w:w w:val="105"/>
        </w:rPr>
        <w:t> </w:t>
      </w:r>
      <w:r>
        <w:rPr>
          <w:w w:val="105"/>
        </w:rPr>
        <w:t>the</w:t>
      </w:r>
      <w:r>
        <w:rPr>
          <w:spacing w:val="-20"/>
          <w:w w:val="105"/>
        </w:rPr>
        <w:t> </w:t>
      </w:r>
      <w:r>
        <w:rPr>
          <w:w w:val="105"/>
        </w:rPr>
        <w:t>basic</w:t>
      </w:r>
      <w:r>
        <w:rPr>
          <w:spacing w:val="-23"/>
          <w:w w:val="105"/>
        </w:rPr>
        <w:t> </w:t>
      </w:r>
      <w:r>
        <w:rPr>
          <w:w w:val="105"/>
        </w:rPr>
        <w:t>node-handling</w:t>
      </w:r>
      <w:r>
        <w:rPr>
          <w:spacing w:val="-19"/>
          <w:w w:val="105"/>
        </w:rPr>
        <w:t> </w:t>
      </w:r>
      <w:r>
        <w:rPr>
          <w:w w:val="105"/>
        </w:rPr>
        <w:t>extension</w:t>
      </w:r>
      <w:r>
        <w:rPr>
          <w:spacing w:val="-18"/>
          <w:w w:val="105"/>
        </w:rPr>
        <w:t> </w:t>
      </w:r>
      <w:r>
        <w:rPr>
          <w:w w:val="105"/>
        </w:rPr>
        <w:t>example</w:t>
      </w:r>
      <w:r>
        <w:rPr>
          <w:spacing w:val="-20"/>
          <w:w w:val="105"/>
        </w:rPr>
        <w:t> </w:t>
      </w:r>
      <w:r>
        <w:rPr>
          <w:w w:val="105"/>
        </w:rPr>
        <w:t>provided</w:t>
      </w:r>
      <w:r>
        <w:rPr>
          <w:spacing w:val="-20"/>
          <w:w w:val="105"/>
        </w:rPr>
        <w:t> </w:t>
      </w:r>
      <w:r>
        <w:rPr>
          <w:w w:val="105"/>
        </w:rPr>
        <w:t>with the</w:t>
      </w:r>
      <w:r>
        <w:rPr>
          <w:spacing w:val="-24"/>
          <w:w w:val="105"/>
        </w:rPr>
        <w:t> </w:t>
      </w:r>
      <w:r>
        <w:rPr>
          <w:w w:val="105"/>
        </w:rPr>
        <w:t>Adobe</w:t>
      </w:r>
      <w:r>
        <w:rPr>
          <w:spacing w:val="-22"/>
          <w:w w:val="105"/>
        </w:rPr>
        <w:t> </w:t>
      </w:r>
      <w:r>
        <w:rPr>
          <w:w w:val="105"/>
        </w:rPr>
        <w:t>Bridge</w:t>
      </w:r>
      <w:r>
        <w:rPr>
          <w:spacing w:val="-21"/>
          <w:w w:val="105"/>
        </w:rPr>
        <w:t> </w:t>
      </w:r>
      <w:r>
        <w:rPr>
          <w:w w:val="105"/>
        </w:rPr>
        <w:t>SDK.</w:t>
      </w:r>
      <w:r>
        <w:rPr>
          <w:spacing w:val="-22"/>
          <w:w w:val="105"/>
        </w:rPr>
        <w:t> </w:t>
      </w:r>
      <w:r>
        <w:rPr>
          <w:w w:val="105"/>
        </w:rPr>
        <w:t>Additional</w:t>
      </w:r>
      <w:r>
        <w:rPr>
          <w:spacing w:val="-23"/>
          <w:w w:val="105"/>
        </w:rPr>
        <w:t> </w:t>
      </w:r>
      <w:r>
        <w:rPr>
          <w:w w:val="105"/>
        </w:rPr>
        <w:t>examples</w:t>
      </w:r>
      <w:r>
        <w:rPr>
          <w:spacing w:val="-23"/>
          <w:w w:val="105"/>
        </w:rPr>
        <w:t> </w:t>
      </w:r>
      <w:r>
        <w:rPr>
          <w:w w:val="105"/>
        </w:rPr>
        <w:t>show</w:t>
      </w:r>
      <w:r>
        <w:rPr>
          <w:spacing w:val="-23"/>
          <w:w w:val="105"/>
        </w:rPr>
        <w:t> </w:t>
      </w:r>
      <w:r>
        <w:rPr>
          <w:w w:val="105"/>
        </w:rPr>
        <w:t>how</w:t>
      </w:r>
      <w:r>
        <w:rPr>
          <w:spacing w:val="-23"/>
          <w:w w:val="105"/>
        </w:rPr>
        <w:t> </w:t>
      </w:r>
      <w:r>
        <w:rPr>
          <w:w w:val="105"/>
        </w:rPr>
        <w:t>to</w:t>
      </w:r>
      <w:r>
        <w:rPr>
          <w:spacing w:val="-22"/>
          <w:w w:val="105"/>
        </w:rPr>
        <w:t> </w:t>
      </w:r>
      <w:r>
        <w:rPr>
          <w:w w:val="105"/>
        </w:rPr>
        <w:t>add</w:t>
      </w:r>
      <w:r>
        <w:rPr>
          <w:spacing w:val="-25"/>
          <w:w w:val="105"/>
        </w:rPr>
        <w:t> </w:t>
      </w:r>
      <w:r>
        <w:rPr>
          <w:w w:val="105"/>
        </w:rPr>
        <w:t>node-specific</w:t>
      </w:r>
      <w:r>
        <w:rPr>
          <w:spacing w:val="-23"/>
          <w:w w:val="105"/>
        </w:rPr>
        <w:t> </w:t>
      </w:r>
      <w:r>
        <w:rPr>
          <w:w w:val="105"/>
        </w:rPr>
        <w:t>information</w:t>
      </w:r>
      <w:r>
        <w:rPr>
          <w:spacing w:val="-20"/>
          <w:w w:val="105"/>
        </w:rPr>
        <w:t> </w:t>
      </w:r>
      <w:r>
        <w:rPr>
          <w:w w:val="105"/>
        </w:rPr>
        <w:t>to</w:t>
      </w:r>
      <w:r>
        <w:rPr>
          <w:spacing w:val="-22"/>
          <w:w w:val="105"/>
        </w:rPr>
        <w:t> </w:t>
      </w:r>
      <w:r>
        <w:rPr>
          <w:w w:val="105"/>
        </w:rPr>
        <w:t>your</w:t>
      </w:r>
      <w:r>
        <w:rPr>
          <w:spacing w:val="-23"/>
          <w:w w:val="105"/>
        </w:rPr>
        <w:t> </w:t>
      </w:r>
      <w:r>
        <w:rPr>
          <w:w w:val="105"/>
        </w:rPr>
        <w:t>own</w:t>
      </w:r>
      <w:r>
        <w:rPr>
          <w:spacing w:val="-23"/>
          <w:w w:val="105"/>
        </w:rPr>
        <w:t> </w:t>
      </w:r>
      <w:r>
        <w:rPr>
          <w:w w:val="105"/>
        </w:rPr>
        <w:t>node types,</w:t>
      </w:r>
      <w:r>
        <w:rPr>
          <w:spacing w:val="-17"/>
          <w:w w:val="105"/>
        </w:rPr>
        <w:t> </w:t>
      </w:r>
      <w:r>
        <w:rPr>
          <w:w w:val="105"/>
        </w:rPr>
        <w:t>and</w:t>
      </w:r>
      <w:r>
        <w:rPr>
          <w:spacing w:val="-16"/>
          <w:w w:val="105"/>
        </w:rPr>
        <w:t> </w:t>
      </w:r>
      <w:r>
        <w:rPr>
          <w:w w:val="105"/>
        </w:rPr>
        <w:t>how</w:t>
      </w:r>
      <w:r>
        <w:rPr>
          <w:spacing w:val="-17"/>
          <w:w w:val="105"/>
        </w:rPr>
        <w:t> </w:t>
      </w:r>
      <w:r>
        <w:rPr>
          <w:w w:val="105"/>
        </w:rPr>
        <w:t>to</w:t>
      </w:r>
      <w:r>
        <w:rPr>
          <w:spacing w:val="-17"/>
          <w:w w:val="105"/>
        </w:rPr>
        <w:t> </w:t>
      </w:r>
      <w:r>
        <w:rPr>
          <w:w w:val="105"/>
        </w:rPr>
        <w:t>search</w:t>
      </w:r>
      <w:r>
        <w:rPr>
          <w:spacing w:val="-14"/>
          <w:w w:val="105"/>
        </w:rPr>
        <w:t> </w:t>
      </w:r>
      <w:r>
        <w:rPr>
          <w:w w:val="105"/>
        </w:rPr>
        <w:t>and</w:t>
      </w:r>
      <w:r>
        <w:rPr>
          <w:spacing w:val="-15"/>
          <w:w w:val="105"/>
        </w:rPr>
        <w:t> </w:t>
      </w:r>
      <w:r>
        <w:rPr>
          <w:w w:val="105"/>
        </w:rPr>
        <w:t>filter</w:t>
      </w:r>
      <w:r>
        <w:rPr>
          <w:spacing w:val="-18"/>
          <w:w w:val="105"/>
        </w:rPr>
        <w:t> </w:t>
      </w:r>
      <w:r>
        <w:rPr>
          <w:w w:val="105"/>
        </w:rPr>
        <w:t>nodes</w:t>
      </w:r>
      <w:r>
        <w:rPr>
          <w:spacing w:val="-15"/>
          <w:w w:val="105"/>
        </w:rPr>
        <w:t> </w:t>
      </w:r>
      <w:r>
        <w:rPr>
          <w:w w:val="105"/>
        </w:rPr>
        <w:t>of</w:t>
      </w:r>
      <w:r>
        <w:rPr>
          <w:spacing w:val="-16"/>
          <w:w w:val="105"/>
        </w:rPr>
        <w:t> </w:t>
      </w:r>
      <w:r>
        <w:rPr>
          <w:w w:val="105"/>
        </w:rPr>
        <w:t>the</w:t>
      </w:r>
      <w:r>
        <w:rPr>
          <w:spacing w:val="-13"/>
          <w:w w:val="105"/>
        </w:rPr>
        <w:t> </w:t>
      </w:r>
      <w:r>
        <w:rPr>
          <w:w w:val="105"/>
        </w:rPr>
        <w:t>handled</w:t>
      </w:r>
      <w:r>
        <w:rPr>
          <w:spacing w:val="-15"/>
          <w:w w:val="105"/>
        </w:rPr>
        <w:t> </w:t>
      </w:r>
      <w:r>
        <w:rPr>
          <w:w w:val="105"/>
        </w:rPr>
        <w:t>type,</w:t>
      </w:r>
      <w:r>
        <w:rPr>
          <w:spacing w:val="-17"/>
          <w:w w:val="105"/>
        </w:rPr>
        <w:t> </w:t>
      </w:r>
      <w:r>
        <w:rPr>
          <w:w w:val="105"/>
        </w:rPr>
        <w:t>based</w:t>
      </w:r>
      <w:r>
        <w:rPr>
          <w:spacing w:val="-15"/>
          <w:w w:val="105"/>
        </w:rPr>
        <w:t> </w:t>
      </w:r>
      <w:r>
        <w:rPr>
          <w:w w:val="105"/>
        </w:rPr>
        <w:t>on</w:t>
      </w:r>
      <w:r>
        <w:rPr>
          <w:spacing w:val="-14"/>
          <w:w w:val="105"/>
        </w:rPr>
        <w:t> </w:t>
      </w:r>
      <w:r>
        <w:rPr>
          <w:w w:val="105"/>
        </w:rPr>
        <w:t>the</w:t>
      </w:r>
      <w:r>
        <w:rPr>
          <w:spacing w:val="-16"/>
          <w:w w:val="105"/>
        </w:rPr>
        <w:t> </w:t>
      </w:r>
      <w:r>
        <w:rPr>
          <w:w w:val="105"/>
        </w:rPr>
        <w:t>node-specific</w:t>
      </w:r>
      <w:r>
        <w:rPr>
          <w:spacing w:val="-16"/>
          <w:w w:val="105"/>
        </w:rPr>
        <w:t> </w:t>
      </w:r>
      <w:r>
        <w:rPr>
          <w:w w:val="105"/>
        </w:rPr>
        <w:t>information.</w:t>
      </w:r>
    </w:p>
    <w:p>
      <w:pPr>
        <w:pStyle w:val="BodyText"/>
        <w:spacing w:before="9"/>
        <w:rPr>
          <w:sz w:val="27"/>
        </w:rPr>
      </w:pPr>
      <w:r>
        <w:rPr/>
        <w:drawing>
          <wp:anchor distT="0" distB="0" distL="0" distR="0" allowOverlap="1" layoutInCell="1" locked="0" behindDoc="0" simplePos="0" relativeHeight="39">
            <wp:simplePos x="0" y="0"/>
            <wp:positionH relativeFrom="page">
              <wp:posOffset>1414214</wp:posOffset>
            </wp:positionH>
            <wp:positionV relativeFrom="paragraph">
              <wp:posOffset>240009</wp:posOffset>
            </wp:positionV>
            <wp:extent cx="5620036" cy="2960941"/>
            <wp:effectExtent l="0" t="0" r="0" b="0"/>
            <wp:wrapTopAndBottom/>
            <wp:docPr id="9" name="image8.jpeg"/>
            <wp:cNvGraphicFramePr>
              <a:graphicFrameLocks noChangeAspect="1"/>
            </wp:cNvGraphicFramePr>
            <a:graphic>
              <a:graphicData uri="http://schemas.openxmlformats.org/drawingml/2006/picture">
                <pic:pic>
                  <pic:nvPicPr>
                    <pic:cNvPr id="10" name="image8.jpeg"/>
                    <pic:cNvPicPr/>
                  </pic:nvPicPr>
                  <pic:blipFill>
                    <a:blip r:embed="rId21" cstate="print"/>
                    <a:stretch>
                      <a:fillRect/>
                    </a:stretch>
                  </pic:blipFill>
                  <pic:spPr>
                    <a:xfrm>
                      <a:off x="0" y="0"/>
                      <a:ext cx="5620036" cy="2960941"/>
                    </a:xfrm>
                    <a:prstGeom prst="rect">
                      <a:avLst/>
                    </a:prstGeom>
                  </pic:spPr>
                </pic:pic>
              </a:graphicData>
            </a:graphic>
          </wp:anchor>
        </w:drawing>
      </w:r>
    </w:p>
    <w:p>
      <w:pPr>
        <w:spacing w:after="0"/>
        <w:rPr>
          <w:sz w:val="27"/>
        </w:rPr>
        <w:sectPr>
          <w:pgSz w:w="11880" w:h="15840"/>
          <w:pgMar w:header="900" w:footer="0" w:top="1120" w:bottom="280" w:left="620" w:right="580"/>
        </w:sectPr>
      </w:pPr>
    </w:p>
    <w:p>
      <w:pPr>
        <w:pStyle w:val="BodyText"/>
        <w:spacing w:before="4"/>
        <w:rPr>
          <w:sz w:val="16"/>
        </w:rPr>
      </w:pPr>
    </w:p>
    <w:p>
      <w:pPr>
        <w:spacing w:after="0"/>
        <w:rPr>
          <w:sz w:val="16"/>
        </w:rPr>
        <w:sectPr>
          <w:pgSz w:w="11880" w:h="15840"/>
          <w:pgMar w:header="900" w:footer="0" w:top="1120" w:bottom="280" w:left="620" w:right="580"/>
        </w:sectPr>
      </w:pPr>
    </w:p>
    <w:p>
      <w:pPr>
        <w:pStyle w:val="BodyText"/>
        <w:spacing w:before="4"/>
        <w:rPr>
          <w:sz w:val="16"/>
        </w:rPr>
      </w:pPr>
    </w:p>
    <w:p>
      <w:pPr>
        <w:spacing w:after="0"/>
        <w:rPr>
          <w:sz w:val="16"/>
        </w:rPr>
        <w:sectPr>
          <w:pgSz w:w="11880" w:h="15840"/>
          <w:pgMar w:header="900" w:footer="0" w:top="1120" w:bottom="280" w:left="620" w:right="580"/>
        </w:sectPr>
      </w:pPr>
    </w:p>
    <w:p>
      <w:pPr>
        <w:pStyle w:val="Heading1"/>
        <w:numPr>
          <w:ilvl w:val="0"/>
          <w:numId w:val="3"/>
        </w:numPr>
        <w:tabs>
          <w:tab w:pos="1351" w:val="left" w:leader="none"/>
          <w:tab w:pos="1353" w:val="left" w:leader="none"/>
        </w:tabs>
        <w:spacing w:line="240" w:lineRule="auto" w:before="144" w:after="0"/>
        <w:ind w:left="1352" w:right="0" w:hanging="1251"/>
        <w:jc w:val="left"/>
      </w:pPr>
      <w:bookmarkStart w:name="Interacting with Adobe Bridge through Sc" w:id="107"/>
      <w:bookmarkEnd w:id="107"/>
      <w:r>
        <w:rPr>
          <w:b w:val="0"/>
        </w:rPr>
      </w:r>
      <w:bookmarkStart w:name="_bookmark78" w:id="108"/>
      <w:bookmarkEnd w:id="108"/>
      <w:r>
        <w:rPr>
          <w:b w:val="0"/>
        </w:rPr>
      </w:r>
      <w:bookmarkStart w:name="_bookmark79" w:id="109"/>
      <w:bookmarkEnd w:id="109"/>
      <w:r>
        <w:rPr>
          <w:b w:val="0"/>
        </w:rPr>
      </w:r>
      <w:bookmarkStart w:name="_bookmark79" w:id="110"/>
      <w:bookmarkEnd w:id="110"/>
      <w:r>
        <w:rPr>
          <w:color w:val="FF0000"/>
        </w:rPr>
        <w:t>I</w:t>
      </w:r>
      <w:r>
        <w:rPr>
          <w:color w:val="FF0000"/>
        </w:rPr>
        <w:t>nteracting with Adobe Bridge through</w:t>
      </w:r>
      <w:r>
        <w:rPr>
          <w:color w:val="FF0000"/>
          <w:spacing w:val="-15"/>
        </w:rPr>
        <w:t> </w:t>
      </w:r>
      <w:r>
        <w:rPr>
          <w:color w:val="FF0000"/>
        </w:rPr>
        <w:t>Scripts</w:t>
      </w:r>
    </w:p>
    <w:p>
      <w:pPr>
        <w:pStyle w:val="BodyText"/>
        <w:spacing w:line="232" w:lineRule="auto" w:before="683"/>
        <w:ind w:left="1326" w:right="311" w:hanging="1"/>
      </w:pPr>
      <w:r>
        <w:rPr/>
        <w:t>The </w:t>
      </w:r>
      <w:r>
        <w:rPr>
          <w:rFonts w:ascii="Courier New" w:hAnsi="Courier New"/>
          <w:sz w:val="18"/>
        </w:rPr>
        <w:t>Thumbnail </w:t>
      </w:r>
      <w:r>
        <w:rPr/>
        <w:t>object is the basic JavaScript representation of the entities that your Adobe Bridge browser displays; see </w:t>
      </w:r>
      <w:hyperlink w:history="true" w:anchor="_bookmark81">
        <w:r>
          <w:rPr>
            <w:color w:val="0000FF"/>
            <w:u w:val="single" w:color="0000FF"/>
          </w:rPr>
          <w:t>‘Accessing</w:t>
        </w:r>
        <w:r>
          <w:rPr>
            <w:color w:val="0000FF"/>
          </w:rPr>
          <w:t> </w:t>
        </w:r>
        <w:r>
          <w:rPr>
            <w:color w:val="0000FF"/>
            <w:u w:val="single" w:color="0000FF"/>
          </w:rPr>
          <w:t>Thumbnails</w:t>
        </w:r>
        <w:r>
          <w:rPr>
            <w:color w:val="0000FF"/>
          </w:rPr>
          <w:t> </w:t>
        </w:r>
        <w:r>
          <w:rPr>
            <w:color w:val="0000FF"/>
            <w:u w:val="single" w:color="0000FF"/>
          </w:rPr>
          <w:t>with Scripts’ on</w:t>
        </w:r>
        <w:r>
          <w:rPr>
            <w:color w:val="0000FF"/>
          </w:rPr>
          <w:t> </w:t>
        </w:r>
        <w:r>
          <w:rPr>
            <w:color w:val="0000FF"/>
            <w:u w:val="single" w:color="0000FF"/>
          </w:rPr>
          <w:t>page</w:t>
        </w:r>
        <w:r>
          <w:rPr>
            <w:color w:val="0000FF"/>
          </w:rPr>
          <w:t> </w:t>
        </w:r>
        <w:r>
          <w:rPr>
            <w:color w:val="0000FF"/>
            <w:u w:val="single" w:color="0000FF"/>
          </w:rPr>
          <w:t>23</w:t>
        </w:r>
      </w:hyperlink>
      <w:r>
        <w:rPr/>
        <w:t>.</w:t>
      </w:r>
    </w:p>
    <w:p>
      <w:pPr>
        <w:pStyle w:val="BodyText"/>
        <w:spacing w:line="235" w:lineRule="auto" w:before="181"/>
        <w:ind w:left="1325" w:right="179"/>
      </w:pPr>
      <w:bookmarkStart w:name="_bookmark80" w:id="111"/>
      <w:bookmarkEnd w:id="111"/>
      <w:r>
        <w:rPr/>
      </w:r>
      <w:r>
        <w:rPr/>
        <w:t>As a user interacts with the browser window, Adobe Bridge generates </w:t>
      </w:r>
      <w:r>
        <w:rPr>
          <w:i/>
        </w:rPr>
        <w:t>user-interaction events</w:t>
      </w:r>
      <w:r>
        <w:rPr/>
        <w:t>. Your scripts can detect and respond to these events in order to extend or override the default behavior; see </w:t>
      </w:r>
      <w:hyperlink w:history="true" w:anchor="_bookmark100">
        <w:r>
          <w:rPr>
            <w:color w:val="0000FF"/>
            <w:u w:val="single" w:color="0000FF"/>
          </w:rPr>
          <w:t>‘Event</w:t>
        </w:r>
      </w:hyperlink>
      <w:r>
        <w:rPr>
          <w:color w:val="0000FF"/>
        </w:rPr>
        <w:t> </w:t>
      </w:r>
      <w:hyperlink w:history="true" w:anchor="_bookmark100">
        <w:r>
          <w:rPr>
            <w:color w:val="0000FF"/>
            <w:u w:val="single" w:color="0000FF"/>
          </w:rPr>
          <w:t>Handling in Adobe Bridge’ on</w:t>
        </w:r>
        <w:r>
          <w:rPr>
            <w:color w:val="0000FF"/>
          </w:rPr>
          <w:t> </w:t>
        </w:r>
        <w:r>
          <w:rPr>
            <w:color w:val="0000FF"/>
            <w:u w:val="single" w:color="0000FF"/>
          </w:rPr>
          <w:t>page</w:t>
        </w:r>
        <w:r>
          <w:rPr>
            <w:color w:val="0000FF"/>
          </w:rPr>
          <w:t> </w:t>
        </w:r>
        <w:r>
          <w:rPr>
            <w:color w:val="0000FF"/>
            <w:u w:val="single" w:color="0000FF"/>
          </w:rPr>
          <w:t>27</w:t>
        </w:r>
      </w:hyperlink>
      <w:r>
        <w:rPr/>
        <w:t>.</w:t>
      </w:r>
    </w:p>
    <w:p>
      <w:pPr>
        <w:pStyle w:val="BodyText"/>
        <w:spacing w:line="232" w:lineRule="auto" w:before="178"/>
        <w:ind w:left="1326" w:right="179"/>
      </w:pPr>
      <w:r>
        <w:rPr>
          <w:spacing w:val="-5"/>
          <w:w w:val="105"/>
        </w:rPr>
        <w:t>Your </w:t>
      </w:r>
      <w:r>
        <w:rPr>
          <w:w w:val="105"/>
        </w:rPr>
        <w:t>scripts can communicate with other Adobe JavaScript-enabled applications, such as Photoshop, Illustrator,</w:t>
      </w:r>
      <w:r>
        <w:rPr>
          <w:spacing w:val="-19"/>
          <w:w w:val="105"/>
        </w:rPr>
        <w:t> </w:t>
      </w:r>
      <w:r>
        <w:rPr>
          <w:w w:val="105"/>
        </w:rPr>
        <w:t>and</w:t>
      </w:r>
      <w:r>
        <w:rPr>
          <w:spacing w:val="-21"/>
          <w:w w:val="105"/>
        </w:rPr>
        <w:t> </w:t>
      </w:r>
      <w:r>
        <w:rPr>
          <w:w w:val="105"/>
        </w:rPr>
        <w:t>InDesign.</w:t>
      </w:r>
      <w:r>
        <w:rPr>
          <w:spacing w:val="-25"/>
          <w:w w:val="105"/>
        </w:rPr>
        <w:t> </w:t>
      </w:r>
      <w:r>
        <w:rPr>
          <w:spacing w:val="-7"/>
          <w:w w:val="105"/>
        </w:rPr>
        <w:t>You</w:t>
      </w:r>
      <w:r>
        <w:rPr>
          <w:spacing w:val="-19"/>
          <w:w w:val="105"/>
        </w:rPr>
        <w:t> </w:t>
      </w:r>
      <w:r>
        <w:rPr>
          <w:w w:val="105"/>
        </w:rPr>
        <w:t>can,</w:t>
      </w:r>
      <w:r>
        <w:rPr>
          <w:spacing w:val="-18"/>
          <w:w w:val="105"/>
        </w:rPr>
        <w:t> </w:t>
      </w:r>
      <w:r>
        <w:rPr>
          <w:w w:val="105"/>
        </w:rPr>
        <w:t>for</w:t>
      </w:r>
      <w:r>
        <w:rPr>
          <w:spacing w:val="-19"/>
          <w:w w:val="105"/>
        </w:rPr>
        <w:t> </w:t>
      </w:r>
      <w:r>
        <w:rPr>
          <w:w w:val="105"/>
        </w:rPr>
        <w:t>example,</w:t>
      </w:r>
      <w:r>
        <w:rPr>
          <w:spacing w:val="-22"/>
          <w:w w:val="105"/>
        </w:rPr>
        <w:t> </w:t>
      </w:r>
      <w:r>
        <w:rPr>
          <w:w w:val="105"/>
        </w:rPr>
        <w:t>send</w:t>
      </w:r>
      <w:r>
        <w:rPr>
          <w:spacing w:val="-21"/>
          <w:w w:val="105"/>
        </w:rPr>
        <w:t> </w:t>
      </w:r>
      <w:r>
        <w:rPr>
          <w:w w:val="105"/>
        </w:rPr>
        <w:t>a</w:t>
      </w:r>
      <w:r>
        <w:rPr>
          <w:spacing w:val="-22"/>
          <w:w w:val="105"/>
        </w:rPr>
        <w:t> </w:t>
      </w:r>
      <w:r>
        <w:rPr>
          <w:w w:val="105"/>
        </w:rPr>
        <w:t>file</w:t>
      </w:r>
      <w:r>
        <w:rPr>
          <w:spacing w:val="-21"/>
          <w:w w:val="105"/>
        </w:rPr>
        <w:t> </w:t>
      </w:r>
      <w:r>
        <w:rPr>
          <w:w w:val="105"/>
        </w:rPr>
        <w:t>that</w:t>
      </w:r>
      <w:r>
        <w:rPr>
          <w:spacing w:val="-20"/>
          <w:w w:val="105"/>
        </w:rPr>
        <w:t> </w:t>
      </w:r>
      <w:r>
        <w:rPr>
          <w:w w:val="105"/>
        </w:rPr>
        <w:t>a</w:t>
      </w:r>
      <w:r>
        <w:rPr>
          <w:spacing w:val="-22"/>
          <w:w w:val="105"/>
        </w:rPr>
        <w:t> </w:t>
      </w:r>
      <w:r>
        <w:rPr>
          <w:w w:val="105"/>
        </w:rPr>
        <w:t>user</w:t>
      </w:r>
      <w:r>
        <w:rPr>
          <w:spacing w:val="-23"/>
          <w:w w:val="105"/>
        </w:rPr>
        <w:t> </w:t>
      </w:r>
      <w:r>
        <w:rPr>
          <w:w w:val="105"/>
        </w:rPr>
        <w:t>selects</w:t>
      </w:r>
      <w:r>
        <w:rPr>
          <w:spacing w:val="-19"/>
          <w:w w:val="105"/>
        </w:rPr>
        <w:t> </w:t>
      </w:r>
      <w:r>
        <w:rPr>
          <w:w w:val="105"/>
        </w:rPr>
        <w:t>in</w:t>
      </w:r>
      <w:r>
        <w:rPr>
          <w:spacing w:val="-20"/>
          <w:w w:val="105"/>
        </w:rPr>
        <w:t> </w:t>
      </w:r>
      <w:r>
        <w:rPr>
          <w:w w:val="105"/>
        </w:rPr>
        <w:t>the</w:t>
      </w:r>
      <w:r>
        <w:rPr>
          <w:spacing w:val="-18"/>
          <w:w w:val="105"/>
        </w:rPr>
        <w:t> </w:t>
      </w:r>
      <w:r>
        <w:rPr>
          <w:w w:val="105"/>
        </w:rPr>
        <w:t>Adobe</w:t>
      </w:r>
      <w:r>
        <w:rPr>
          <w:spacing w:val="-19"/>
          <w:w w:val="105"/>
        </w:rPr>
        <w:t> </w:t>
      </w:r>
      <w:r>
        <w:rPr>
          <w:w w:val="105"/>
        </w:rPr>
        <w:t>Bridge</w:t>
      </w:r>
      <w:r>
        <w:rPr>
          <w:spacing w:val="-20"/>
          <w:w w:val="105"/>
        </w:rPr>
        <w:t> </w:t>
      </w:r>
      <w:r>
        <w:rPr>
          <w:w w:val="105"/>
        </w:rPr>
        <w:t>browser to</w:t>
      </w:r>
      <w:r>
        <w:rPr>
          <w:spacing w:val="-11"/>
          <w:w w:val="105"/>
        </w:rPr>
        <w:t> </w:t>
      </w:r>
      <w:r>
        <w:rPr>
          <w:w w:val="105"/>
        </w:rPr>
        <w:t>be</w:t>
      </w:r>
      <w:r>
        <w:rPr>
          <w:spacing w:val="-9"/>
          <w:w w:val="105"/>
        </w:rPr>
        <w:t> </w:t>
      </w:r>
      <w:r>
        <w:rPr>
          <w:w w:val="105"/>
        </w:rPr>
        <w:t>opened</w:t>
      </w:r>
      <w:r>
        <w:rPr>
          <w:spacing w:val="-8"/>
          <w:w w:val="105"/>
        </w:rPr>
        <w:t> </w:t>
      </w:r>
      <w:r>
        <w:rPr>
          <w:w w:val="105"/>
        </w:rPr>
        <w:t>in</w:t>
      </w:r>
      <w:r>
        <w:rPr>
          <w:spacing w:val="-11"/>
          <w:w w:val="105"/>
        </w:rPr>
        <w:t> </w:t>
      </w:r>
      <w:r>
        <w:rPr>
          <w:w w:val="105"/>
        </w:rPr>
        <w:t>Photoshop.</w:t>
      </w:r>
      <w:r>
        <w:rPr>
          <w:spacing w:val="-10"/>
          <w:w w:val="105"/>
        </w:rPr>
        <w:t> </w:t>
      </w:r>
      <w:r>
        <w:rPr>
          <w:w w:val="105"/>
        </w:rPr>
        <w:t>See</w:t>
      </w:r>
      <w:r>
        <w:rPr>
          <w:spacing w:val="-7"/>
          <w:w w:val="105"/>
        </w:rPr>
        <w:t> </w:t>
      </w:r>
      <w:hyperlink w:history="true" w:anchor="_bookmark109">
        <w:r>
          <w:rPr>
            <w:color w:val="0000FF"/>
            <w:w w:val="105"/>
            <w:u w:val="single" w:color="0000FF"/>
          </w:rPr>
          <w:t>‘Communicating</w:t>
        </w:r>
        <w:r>
          <w:rPr>
            <w:color w:val="0000FF"/>
            <w:spacing w:val="-8"/>
            <w:w w:val="105"/>
            <w:u w:val="single" w:color="0000FF"/>
          </w:rPr>
          <w:t> </w:t>
        </w:r>
        <w:r>
          <w:rPr>
            <w:color w:val="0000FF"/>
            <w:w w:val="105"/>
            <w:u w:val="single" w:color="0000FF"/>
          </w:rPr>
          <w:t>with</w:t>
        </w:r>
        <w:r>
          <w:rPr>
            <w:color w:val="0000FF"/>
            <w:spacing w:val="-11"/>
            <w:w w:val="105"/>
          </w:rPr>
          <w:t> </w:t>
        </w:r>
        <w:r>
          <w:rPr>
            <w:color w:val="0000FF"/>
            <w:w w:val="105"/>
            <w:u w:val="single" w:color="0000FF"/>
          </w:rPr>
          <w:t>Other</w:t>
        </w:r>
        <w:r>
          <w:rPr>
            <w:color w:val="0000FF"/>
            <w:spacing w:val="-6"/>
            <w:w w:val="105"/>
            <w:u w:val="single" w:color="0000FF"/>
          </w:rPr>
          <w:t> </w:t>
        </w:r>
        <w:r>
          <w:rPr>
            <w:color w:val="0000FF"/>
            <w:w w:val="105"/>
            <w:u w:val="single" w:color="0000FF"/>
          </w:rPr>
          <w:t>Applications’</w:t>
        </w:r>
        <w:r>
          <w:rPr>
            <w:color w:val="0000FF"/>
            <w:spacing w:val="-10"/>
            <w:w w:val="105"/>
            <w:u w:val="single" w:color="0000FF"/>
          </w:rPr>
          <w:t> </w:t>
        </w:r>
        <w:r>
          <w:rPr>
            <w:color w:val="0000FF"/>
            <w:w w:val="105"/>
            <w:u w:val="single" w:color="0000FF"/>
          </w:rPr>
          <w:t>on</w:t>
        </w:r>
        <w:r>
          <w:rPr>
            <w:color w:val="0000FF"/>
            <w:spacing w:val="-7"/>
            <w:w w:val="105"/>
            <w:u w:val="single" w:color="0000FF"/>
          </w:rPr>
          <w:t> </w:t>
        </w:r>
        <w:r>
          <w:rPr>
            <w:color w:val="0000FF"/>
            <w:w w:val="105"/>
            <w:u w:val="single" w:color="0000FF"/>
          </w:rPr>
          <w:t>page</w:t>
        </w:r>
        <w:r>
          <w:rPr>
            <w:color w:val="0000FF"/>
            <w:spacing w:val="-7"/>
            <w:w w:val="105"/>
            <w:u w:val="single" w:color="0000FF"/>
          </w:rPr>
          <w:t> </w:t>
        </w:r>
        <w:r>
          <w:rPr>
            <w:color w:val="0000FF"/>
            <w:w w:val="105"/>
            <w:u w:val="single" w:color="0000FF"/>
          </w:rPr>
          <w:t>28</w:t>
        </w:r>
      </w:hyperlink>
      <w:r>
        <w:rPr>
          <w:w w:val="105"/>
        </w:rPr>
        <w:t>.</w:t>
      </w:r>
    </w:p>
    <w:p>
      <w:pPr>
        <w:pStyle w:val="BodyText"/>
        <w:spacing w:before="9"/>
        <w:rPr>
          <w:sz w:val="23"/>
        </w:rPr>
      </w:pPr>
    </w:p>
    <w:p>
      <w:pPr>
        <w:pStyle w:val="Heading2"/>
      </w:pPr>
      <w:bookmarkStart w:name="Accessing Thumbnails with Scripts" w:id="112"/>
      <w:bookmarkEnd w:id="112"/>
      <w:r>
        <w:rPr>
          <w:b w:val="0"/>
        </w:rPr>
      </w:r>
      <w:bookmarkStart w:name="_bookmark81" w:id="113"/>
      <w:bookmarkEnd w:id="113"/>
      <w:r>
        <w:rPr>
          <w:b w:val="0"/>
        </w:rPr>
      </w:r>
      <w:bookmarkStart w:name="_bookmark82" w:id="114"/>
      <w:bookmarkEnd w:id="114"/>
      <w:r>
        <w:rPr>
          <w:b w:val="0"/>
        </w:rPr>
      </w:r>
      <w:r>
        <w:rPr>
          <w:color w:val="999999"/>
          <w:spacing w:val="-3"/>
          <w:w w:val="110"/>
        </w:rPr>
        <w:t>Accessing </w:t>
      </w:r>
      <w:r>
        <w:rPr>
          <w:color w:val="999999"/>
          <w:w w:val="110"/>
        </w:rPr>
        <w:t>Thumbnails with</w:t>
      </w:r>
      <w:r>
        <w:rPr>
          <w:color w:val="999999"/>
          <w:spacing w:val="-70"/>
          <w:w w:val="110"/>
        </w:rPr>
        <w:t> </w:t>
      </w:r>
      <w:r>
        <w:rPr>
          <w:color w:val="999999"/>
          <w:w w:val="110"/>
        </w:rPr>
        <w:t>Scripts</w:t>
      </w:r>
    </w:p>
    <w:p>
      <w:pPr>
        <w:pStyle w:val="BodyText"/>
        <w:spacing w:line="232" w:lineRule="auto" w:before="211"/>
        <w:ind w:left="1326"/>
      </w:pPr>
      <w:bookmarkStart w:name="_bookmark83" w:id="115"/>
      <w:bookmarkEnd w:id="115"/>
      <w:r>
        <w:rPr/>
      </w:r>
      <w:r>
        <w:rPr/>
        <w:t>The </w:t>
      </w:r>
      <w:r>
        <w:rPr>
          <w:rFonts w:ascii="Courier New"/>
          <w:sz w:val="18"/>
        </w:rPr>
        <w:t>Thumbnail </w:t>
      </w:r>
      <w:r>
        <w:rPr/>
        <w:t>object represents a </w:t>
      </w:r>
      <w:r>
        <w:rPr>
          <w:i/>
        </w:rPr>
        <w:t>navigation node</w:t>
      </w:r>
      <w:r>
        <w:rPr/>
        <w:t>. Thumbnails can represent entities such as files and folders, accessed through a local or remote file system.</w:t>
      </w:r>
    </w:p>
    <w:p>
      <w:pPr>
        <w:pStyle w:val="BodyText"/>
        <w:spacing w:before="4"/>
        <w:rPr>
          <w:sz w:val="23"/>
        </w:rPr>
      </w:pPr>
    </w:p>
    <w:p>
      <w:pPr>
        <w:pStyle w:val="Heading3"/>
      </w:pPr>
      <w:bookmarkStart w:name="Thumbnails as node references" w:id="116"/>
      <w:bookmarkEnd w:id="116"/>
      <w:r>
        <w:rPr>
          <w:b w:val="0"/>
        </w:rPr>
      </w:r>
      <w:bookmarkStart w:name="_bookmark84" w:id="117"/>
      <w:bookmarkEnd w:id="117"/>
      <w:r>
        <w:rPr>
          <w:b w:val="0"/>
        </w:rPr>
      </w:r>
      <w:bookmarkStart w:name="_bookmark85" w:id="118"/>
      <w:bookmarkEnd w:id="118"/>
      <w:r>
        <w:rPr>
          <w:b w:val="0"/>
        </w:rPr>
      </w:r>
      <w:r>
        <w:rPr>
          <w:color w:val="999999"/>
          <w:w w:val="110"/>
        </w:rPr>
        <w:t>Thumbnails as node</w:t>
      </w:r>
      <w:r>
        <w:rPr>
          <w:color w:val="999999"/>
          <w:spacing w:val="-52"/>
          <w:w w:val="110"/>
        </w:rPr>
        <w:t> </w:t>
      </w:r>
      <w:r>
        <w:rPr>
          <w:color w:val="999999"/>
          <w:w w:val="110"/>
        </w:rPr>
        <w:t>references</w:t>
      </w:r>
    </w:p>
    <w:p>
      <w:pPr>
        <w:pStyle w:val="BodyText"/>
        <w:spacing w:line="235" w:lineRule="auto" w:before="225"/>
        <w:ind w:left="1326" w:right="178"/>
      </w:pPr>
      <w:r>
        <w:rPr>
          <w:spacing w:val="-2"/>
        </w:rPr>
        <w:t>The </w:t>
      </w:r>
      <w:r>
        <w:rPr>
          <w:rFonts w:ascii="Courier New"/>
          <w:sz w:val="18"/>
        </w:rPr>
        <w:t>Thumbnail </w:t>
      </w:r>
      <w:r>
        <w:rPr/>
        <w:t>object represents a node in a navigation tree. The basic behavior of a thumbnail icon is determined </w:t>
      </w:r>
      <w:r>
        <w:rPr>
          <w:spacing w:val="-3"/>
        </w:rPr>
        <w:t>by </w:t>
      </w:r>
      <w:r>
        <w:rPr/>
        <w:t>a </w:t>
      </w:r>
      <w:r>
        <w:rPr>
          <w:i/>
        </w:rPr>
        <w:t>node handler</w:t>
      </w:r>
      <w:r>
        <w:rPr/>
        <w:t>; the core node handler provides the default behavior. Node handling is generally internal, although it is extensible </w:t>
      </w:r>
      <w:r>
        <w:rPr>
          <w:spacing w:val="-3"/>
        </w:rPr>
        <w:t>by </w:t>
      </w:r>
      <w:r>
        <w:rPr/>
        <w:t>tool developers. By default, a node is associated with a file-system path or a </w:t>
      </w:r>
      <w:r>
        <w:rPr>
          <w:rFonts w:ascii="Courier New"/>
          <w:sz w:val="18"/>
        </w:rPr>
        <w:t>File </w:t>
      </w:r>
      <w:r>
        <w:rPr/>
        <w:t>or </w:t>
      </w:r>
      <w:r>
        <w:rPr>
          <w:rFonts w:ascii="Courier New"/>
          <w:sz w:val="18"/>
        </w:rPr>
        <w:t>Folder</w:t>
      </w:r>
      <w:r>
        <w:rPr>
          <w:rFonts w:ascii="Courier New"/>
          <w:spacing w:val="-80"/>
          <w:sz w:val="18"/>
        </w:rPr>
        <w:t> </w:t>
      </w:r>
      <w:r>
        <w:rPr/>
        <w:t>object. Clicking the node displays the associated folder contents, file, or page in the standard Adobe Bridge panes.</w:t>
      </w:r>
    </w:p>
    <w:p>
      <w:pPr>
        <w:pStyle w:val="ListParagraph"/>
        <w:numPr>
          <w:ilvl w:val="1"/>
          <w:numId w:val="3"/>
        </w:numPr>
        <w:tabs>
          <w:tab w:pos="1787" w:val="left" w:leader="none"/>
        </w:tabs>
        <w:spacing w:line="232" w:lineRule="auto" w:before="176" w:after="0"/>
        <w:ind w:left="1686" w:right="585" w:firstLine="0"/>
        <w:jc w:val="left"/>
        <w:rPr>
          <w:sz w:val="21"/>
        </w:rPr>
      </w:pPr>
      <w:r>
        <w:rPr>
          <w:sz w:val="21"/>
        </w:rPr>
        <w:t>Any scripter can define an event handler that responds to these standard thumbnail interaction events; see</w:t>
      </w:r>
      <w:r>
        <w:rPr>
          <w:color w:val="0000FF"/>
          <w:sz w:val="21"/>
        </w:rPr>
        <w:t> </w:t>
      </w:r>
      <w:hyperlink w:history="true" w:anchor="_bookmark100">
        <w:r>
          <w:rPr>
            <w:color w:val="0000FF"/>
            <w:sz w:val="21"/>
            <w:u w:val="single" w:color="0000FF"/>
          </w:rPr>
          <w:t>‘Event</w:t>
        </w:r>
        <w:r>
          <w:rPr>
            <w:color w:val="0000FF"/>
            <w:sz w:val="21"/>
          </w:rPr>
          <w:t> </w:t>
        </w:r>
        <w:r>
          <w:rPr>
            <w:color w:val="0000FF"/>
            <w:sz w:val="21"/>
            <w:u w:val="single" w:color="0000FF"/>
          </w:rPr>
          <w:t>Handling in</w:t>
        </w:r>
        <w:r>
          <w:rPr>
            <w:color w:val="0000FF"/>
            <w:sz w:val="21"/>
          </w:rPr>
          <w:t> </w:t>
        </w:r>
        <w:r>
          <w:rPr>
            <w:color w:val="0000FF"/>
            <w:sz w:val="21"/>
            <w:u w:val="single" w:color="0000FF"/>
          </w:rPr>
          <w:t>Adobe Bridge’ on</w:t>
        </w:r>
        <w:r>
          <w:rPr>
            <w:color w:val="0000FF"/>
            <w:sz w:val="21"/>
          </w:rPr>
          <w:t> </w:t>
        </w:r>
        <w:r>
          <w:rPr>
            <w:color w:val="0000FF"/>
            <w:sz w:val="21"/>
            <w:u w:val="single" w:color="0000FF"/>
          </w:rPr>
          <w:t>page</w:t>
        </w:r>
        <w:r>
          <w:rPr>
            <w:color w:val="0000FF"/>
            <w:spacing w:val="-27"/>
            <w:sz w:val="21"/>
            <w:u w:val="single" w:color="0000FF"/>
          </w:rPr>
          <w:t> </w:t>
        </w:r>
        <w:r>
          <w:rPr>
            <w:color w:val="0000FF"/>
            <w:sz w:val="21"/>
            <w:u w:val="single" w:color="0000FF"/>
          </w:rPr>
          <w:t>27</w:t>
        </w:r>
      </w:hyperlink>
      <w:r>
        <w:rPr>
          <w:sz w:val="21"/>
        </w:rPr>
        <w:t>.</w:t>
      </w:r>
    </w:p>
    <w:p>
      <w:pPr>
        <w:pStyle w:val="BodyText"/>
        <w:spacing w:line="235" w:lineRule="auto" w:before="181"/>
        <w:ind w:left="1325" w:right="179"/>
      </w:pPr>
      <w:bookmarkStart w:name="_bookmark86" w:id="119"/>
      <w:bookmarkEnd w:id="119"/>
      <w:r>
        <w:rPr/>
      </w:r>
      <w:r>
        <w:rPr/>
        <w:t>A </w:t>
      </w:r>
      <w:r>
        <w:rPr>
          <w:rFonts w:ascii="Courier New"/>
          <w:sz w:val="18"/>
        </w:rPr>
        <w:t>Thumbnail </w:t>
      </w:r>
      <w:r>
        <w:rPr/>
        <w:t>object is identified by a unique identifying string called a </w:t>
      </w:r>
      <w:r>
        <w:rPr>
          <w:i/>
        </w:rPr>
        <w:t>Bridge URI</w:t>
      </w:r>
      <w:r>
        <w:rPr/>
        <w:t>, which is available to scripts through the </w:t>
      </w:r>
      <w:r>
        <w:rPr>
          <w:rFonts w:ascii="Courier New"/>
          <w:sz w:val="18"/>
        </w:rPr>
        <w:t>Thumbnail.uri </w:t>
      </w:r>
      <w:r>
        <w:rPr/>
        <w:t>property. The URI consists of a path, with a prefix string that serves as a node identifier. The node identifier determines how the node is handled when the user selects the icon. The default behavior is determined by the default node handler, which is identified by the default prefix </w:t>
      </w:r>
      <w:r>
        <w:rPr>
          <w:rFonts w:ascii="Courier New"/>
          <w:sz w:val="18"/>
        </w:rPr>
        <w:t>bridge:</w:t>
      </w:r>
      <w:r>
        <w:rPr/>
        <w:t>.</w:t>
      </w:r>
    </w:p>
    <w:p>
      <w:pPr>
        <w:pStyle w:val="ListParagraph"/>
        <w:numPr>
          <w:ilvl w:val="1"/>
          <w:numId w:val="3"/>
        </w:numPr>
        <w:tabs>
          <w:tab w:pos="1787" w:val="left" w:leader="none"/>
        </w:tabs>
        <w:spacing w:line="232" w:lineRule="auto" w:before="175" w:after="0"/>
        <w:ind w:left="1686" w:right="612" w:firstLine="0"/>
        <w:jc w:val="left"/>
        <w:rPr>
          <w:sz w:val="21"/>
        </w:rPr>
      </w:pPr>
      <w:r>
        <w:rPr>
          <w:w w:val="105"/>
          <w:sz w:val="21"/>
        </w:rPr>
        <w:t>A</w:t>
      </w:r>
      <w:r>
        <w:rPr>
          <w:spacing w:val="-14"/>
          <w:w w:val="105"/>
          <w:sz w:val="21"/>
        </w:rPr>
        <w:t> </w:t>
      </w:r>
      <w:r>
        <w:rPr>
          <w:w w:val="105"/>
          <w:sz w:val="21"/>
        </w:rPr>
        <w:t>tool</w:t>
      </w:r>
      <w:r>
        <w:rPr>
          <w:spacing w:val="-16"/>
          <w:w w:val="105"/>
          <w:sz w:val="21"/>
        </w:rPr>
        <w:t> </w:t>
      </w:r>
      <w:r>
        <w:rPr>
          <w:w w:val="105"/>
          <w:sz w:val="21"/>
        </w:rPr>
        <w:t>developer</w:t>
      </w:r>
      <w:r>
        <w:rPr>
          <w:spacing w:val="-15"/>
          <w:w w:val="105"/>
          <w:sz w:val="21"/>
        </w:rPr>
        <w:t> </w:t>
      </w:r>
      <w:r>
        <w:rPr>
          <w:w w:val="105"/>
          <w:sz w:val="21"/>
        </w:rPr>
        <w:t>can</w:t>
      </w:r>
      <w:r>
        <w:rPr>
          <w:spacing w:val="-16"/>
          <w:w w:val="105"/>
          <w:sz w:val="21"/>
        </w:rPr>
        <w:t> </w:t>
      </w:r>
      <w:r>
        <w:rPr>
          <w:w w:val="105"/>
          <w:sz w:val="21"/>
        </w:rPr>
        <w:t>extend</w:t>
      </w:r>
      <w:r>
        <w:rPr>
          <w:spacing w:val="-13"/>
          <w:w w:val="105"/>
          <w:sz w:val="21"/>
        </w:rPr>
        <w:t> </w:t>
      </w:r>
      <w:r>
        <w:rPr>
          <w:w w:val="105"/>
          <w:sz w:val="21"/>
        </w:rPr>
        <w:t>the</w:t>
      </w:r>
      <w:r>
        <w:rPr>
          <w:spacing w:val="-14"/>
          <w:w w:val="105"/>
          <w:sz w:val="21"/>
        </w:rPr>
        <w:t> </w:t>
      </w:r>
      <w:r>
        <w:rPr>
          <w:w w:val="105"/>
          <w:sz w:val="21"/>
        </w:rPr>
        <w:t>default</w:t>
      </w:r>
      <w:r>
        <w:rPr>
          <w:spacing w:val="-12"/>
          <w:w w:val="105"/>
          <w:sz w:val="21"/>
        </w:rPr>
        <w:t> </w:t>
      </w:r>
      <w:r>
        <w:rPr>
          <w:w w:val="105"/>
          <w:sz w:val="21"/>
        </w:rPr>
        <w:t>node-handling</w:t>
      </w:r>
      <w:r>
        <w:rPr>
          <w:spacing w:val="-16"/>
          <w:w w:val="105"/>
          <w:sz w:val="21"/>
        </w:rPr>
        <w:t> </w:t>
      </w:r>
      <w:r>
        <w:rPr>
          <w:spacing w:val="-3"/>
          <w:w w:val="105"/>
          <w:sz w:val="21"/>
        </w:rPr>
        <w:t>behavior,</w:t>
      </w:r>
      <w:r>
        <w:rPr>
          <w:spacing w:val="-11"/>
          <w:w w:val="105"/>
          <w:sz w:val="21"/>
        </w:rPr>
        <w:t> </w:t>
      </w:r>
      <w:r>
        <w:rPr>
          <w:w w:val="105"/>
          <w:sz w:val="21"/>
        </w:rPr>
        <w:t>defining</w:t>
      </w:r>
      <w:r>
        <w:rPr>
          <w:spacing w:val="-12"/>
          <w:w w:val="105"/>
          <w:sz w:val="21"/>
        </w:rPr>
        <w:t> </w:t>
      </w:r>
      <w:r>
        <w:rPr>
          <w:w w:val="105"/>
          <w:sz w:val="21"/>
        </w:rPr>
        <w:t>new</w:t>
      </w:r>
      <w:r>
        <w:rPr>
          <w:spacing w:val="-16"/>
          <w:w w:val="105"/>
          <w:sz w:val="21"/>
        </w:rPr>
        <w:t> </w:t>
      </w:r>
      <w:r>
        <w:rPr>
          <w:w w:val="105"/>
          <w:sz w:val="21"/>
        </w:rPr>
        <w:t>node</w:t>
      </w:r>
      <w:r>
        <w:rPr>
          <w:spacing w:val="-10"/>
          <w:w w:val="105"/>
          <w:sz w:val="21"/>
        </w:rPr>
        <w:t> </w:t>
      </w:r>
      <w:r>
        <w:rPr>
          <w:w w:val="105"/>
          <w:sz w:val="21"/>
        </w:rPr>
        <w:t>types</w:t>
      </w:r>
      <w:r>
        <w:rPr>
          <w:spacing w:val="-12"/>
          <w:w w:val="105"/>
          <w:sz w:val="21"/>
        </w:rPr>
        <w:t> </w:t>
      </w:r>
      <w:r>
        <w:rPr>
          <w:w w:val="105"/>
          <w:sz w:val="21"/>
        </w:rPr>
        <w:t>and adding</w:t>
      </w:r>
      <w:r>
        <w:rPr>
          <w:spacing w:val="-17"/>
          <w:w w:val="105"/>
          <w:sz w:val="21"/>
        </w:rPr>
        <w:t> </w:t>
      </w:r>
      <w:r>
        <w:rPr>
          <w:w w:val="105"/>
          <w:sz w:val="21"/>
        </w:rPr>
        <w:t>properties</w:t>
      </w:r>
      <w:r>
        <w:rPr>
          <w:spacing w:val="-13"/>
          <w:w w:val="105"/>
          <w:sz w:val="21"/>
        </w:rPr>
        <w:t> </w:t>
      </w:r>
      <w:r>
        <w:rPr>
          <w:w w:val="105"/>
          <w:sz w:val="21"/>
        </w:rPr>
        <w:t>to</w:t>
      </w:r>
      <w:r>
        <w:rPr>
          <w:spacing w:val="-15"/>
          <w:w w:val="105"/>
          <w:sz w:val="21"/>
        </w:rPr>
        <w:t> </w:t>
      </w:r>
      <w:r>
        <w:rPr>
          <w:w w:val="105"/>
          <w:sz w:val="21"/>
        </w:rPr>
        <w:t>the</w:t>
      </w:r>
      <w:r>
        <w:rPr>
          <w:spacing w:val="-14"/>
          <w:w w:val="105"/>
          <w:sz w:val="21"/>
        </w:rPr>
        <w:t> </w:t>
      </w:r>
      <w:r>
        <w:rPr>
          <w:rFonts w:ascii="Courier New" w:hAnsi="Courier New"/>
          <w:w w:val="105"/>
          <w:sz w:val="18"/>
        </w:rPr>
        <w:t>Thumbnail</w:t>
      </w:r>
      <w:r>
        <w:rPr>
          <w:rFonts w:ascii="Courier New" w:hAnsi="Courier New"/>
          <w:spacing w:val="-76"/>
          <w:w w:val="105"/>
          <w:sz w:val="18"/>
        </w:rPr>
        <w:t> </w:t>
      </w:r>
      <w:r>
        <w:rPr>
          <w:w w:val="105"/>
          <w:sz w:val="21"/>
        </w:rPr>
        <w:t>object;</w:t>
      </w:r>
      <w:r>
        <w:rPr>
          <w:spacing w:val="-15"/>
          <w:w w:val="105"/>
          <w:sz w:val="21"/>
        </w:rPr>
        <w:t> </w:t>
      </w:r>
      <w:r>
        <w:rPr>
          <w:w w:val="105"/>
          <w:sz w:val="21"/>
        </w:rPr>
        <w:t>see</w:t>
      </w:r>
      <w:r>
        <w:rPr>
          <w:color w:val="0000FF"/>
          <w:spacing w:val="-14"/>
          <w:w w:val="105"/>
          <w:sz w:val="21"/>
        </w:rPr>
        <w:t> </w:t>
      </w:r>
      <w:hyperlink w:history="true" w:anchor="_bookmark74">
        <w:r>
          <w:rPr>
            <w:color w:val="0000FF"/>
            <w:w w:val="105"/>
            <w:sz w:val="21"/>
            <w:u w:val="single" w:color="0000FF"/>
          </w:rPr>
          <w:t>‘Extending</w:t>
        </w:r>
        <w:r>
          <w:rPr>
            <w:color w:val="0000FF"/>
            <w:spacing w:val="-13"/>
            <w:w w:val="105"/>
            <w:sz w:val="21"/>
            <w:u w:val="single" w:color="0000FF"/>
          </w:rPr>
          <w:t> </w:t>
        </w:r>
        <w:r>
          <w:rPr>
            <w:color w:val="0000FF"/>
            <w:w w:val="105"/>
            <w:sz w:val="21"/>
            <w:u w:val="single" w:color="0000FF"/>
          </w:rPr>
          <w:t>browser</w:t>
        </w:r>
        <w:r>
          <w:rPr>
            <w:color w:val="0000FF"/>
            <w:spacing w:val="-12"/>
            <w:w w:val="105"/>
            <w:sz w:val="21"/>
            <w:u w:val="single" w:color="0000FF"/>
          </w:rPr>
          <w:t> </w:t>
        </w:r>
        <w:r>
          <w:rPr>
            <w:color w:val="0000FF"/>
            <w:w w:val="105"/>
            <w:sz w:val="21"/>
            <w:u w:val="single" w:color="0000FF"/>
          </w:rPr>
          <w:t>behavior’</w:t>
        </w:r>
        <w:r>
          <w:rPr>
            <w:color w:val="0000FF"/>
            <w:spacing w:val="-15"/>
            <w:w w:val="105"/>
            <w:sz w:val="21"/>
            <w:u w:val="single" w:color="0000FF"/>
          </w:rPr>
          <w:t> </w:t>
        </w:r>
        <w:r>
          <w:rPr>
            <w:color w:val="0000FF"/>
            <w:w w:val="105"/>
            <w:sz w:val="21"/>
            <w:u w:val="single" w:color="0000FF"/>
          </w:rPr>
          <w:t>on</w:t>
        </w:r>
        <w:r>
          <w:rPr>
            <w:color w:val="0000FF"/>
            <w:spacing w:val="-12"/>
            <w:w w:val="105"/>
            <w:sz w:val="21"/>
            <w:u w:val="single" w:color="0000FF"/>
          </w:rPr>
          <w:t> </w:t>
        </w:r>
        <w:r>
          <w:rPr>
            <w:color w:val="0000FF"/>
            <w:w w:val="105"/>
            <w:sz w:val="21"/>
            <w:u w:val="single" w:color="0000FF"/>
          </w:rPr>
          <w:t>page</w:t>
        </w:r>
        <w:r>
          <w:rPr>
            <w:color w:val="0000FF"/>
            <w:spacing w:val="-16"/>
            <w:w w:val="105"/>
            <w:sz w:val="21"/>
            <w:u w:val="single" w:color="0000FF"/>
          </w:rPr>
          <w:t> </w:t>
        </w:r>
        <w:r>
          <w:rPr>
            <w:color w:val="0000FF"/>
            <w:w w:val="105"/>
            <w:sz w:val="21"/>
            <w:u w:val="single" w:color="0000FF"/>
          </w:rPr>
          <w:t>21</w:t>
        </w:r>
      </w:hyperlink>
      <w:r>
        <w:rPr>
          <w:w w:val="105"/>
          <w:sz w:val="21"/>
        </w:rPr>
        <w:t>.</w:t>
      </w:r>
    </w:p>
    <w:p>
      <w:pPr>
        <w:pStyle w:val="BodyText"/>
        <w:spacing w:line="232" w:lineRule="auto" w:before="183"/>
        <w:ind w:left="1326" w:right="311"/>
      </w:pPr>
      <w:r>
        <w:rPr/>
        <w:t>Here are some examples of complete, or </w:t>
      </w:r>
      <w:r>
        <w:rPr>
          <w:i/>
        </w:rPr>
        <w:t>canonical</w:t>
      </w:r>
      <w:r>
        <w:rPr/>
        <w:t>, Bridge URIs, including the prefix registered for the node handler:</w:t>
      </w:r>
    </w:p>
    <w:p>
      <w:pPr>
        <w:pStyle w:val="BodyText"/>
        <w:rPr>
          <w:sz w:val="20"/>
        </w:rPr>
      </w:pPr>
    </w:p>
    <w:p>
      <w:pPr>
        <w:pStyle w:val="BodyText"/>
        <w:spacing w:before="4"/>
        <w:rPr>
          <w:sz w:val="10"/>
        </w:rPr>
      </w:pPr>
    </w:p>
    <w:p>
      <w:pPr>
        <w:pStyle w:val="BodyText"/>
        <w:spacing w:line="20" w:lineRule="exact"/>
        <w:ind w:left="1318"/>
        <w:rPr>
          <w:sz w:val="2"/>
        </w:rPr>
      </w:pPr>
      <w:r>
        <w:rPr>
          <w:sz w:val="2"/>
        </w:rPr>
        <w:pict>
          <v:group style="width:461.75pt;height:.5pt;mso-position-horizontal-relative:char;mso-position-vertical-relative:line" coordorigin="0,0" coordsize="9235,10">
            <v:line style="position:absolute" from="0,5" to="9235,5" stroked="true" strokeweight=".48pt" strokecolor="#000000">
              <v:stroke dashstyle="solid"/>
            </v:line>
          </v:group>
        </w:pict>
      </w:r>
      <w:r>
        <w:rPr>
          <w:sz w:val="2"/>
        </w:rPr>
      </w:r>
    </w:p>
    <w:p>
      <w:pPr>
        <w:spacing w:after="0" w:line="20" w:lineRule="exact"/>
        <w:rPr>
          <w:sz w:val="2"/>
        </w:rPr>
        <w:sectPr>
          <w:headerReference w:type="default" r:id="rId22"/>
          <w:pgSz w:w="11880" w:h="15840"/>
          <w:pgMar w:header="0" w:footer="0" w:top="800" w:bottom="280" w:left="620" w:right="580"/>
        </w:sectPr>
      </w:pPr>
    </w:p>
    <w:p>
      <w:pPr>
        <w:pStyle w:val="BodyText"/>
        <w:spacing w:line="232" w:lineRule="auto" w:before="53"/>
        <w:ind w:left="1326" w:right="-2"/>
      </w:pPr>
      <w:r>
        <w:rPr/>
        <w:t>Standard file, with default node handling</w:t>
      </w:r>
    </w:p>
    <w:p>
      <w:pPr>
        <w:pStyle w:val="BodyText"/>
        <w:spacing w:line="232" w:lineRule="auto" w:before="162"/>
        <w:ind w:left="1326" w:right="-2"/>
      </w:pPr>
      <w:r>
        <w:rPr/>
        <w:pict>
          <v:line style="position:absolute;mso-position-horizontal-relative:page;mso-position-vertical-relative:paragraph;z-index:251700224" from="97.195999pt,4.949428pt" to="558.936999pt,4.949428pt" stroked="true" strokeweight=".24pt" strokecolor="#999999">
            <v:stroke dashstyle="solid"/>
            <w10:wrap type="none"/>
          </v:line>
        </w:pict>
      </w:r>
      <w:r>
        <w:rPr>
          <w:w w:val="105"/>
        </w:rPr>
        <w:t>Script-defined node-handling extension</w:t>
      </w:r>
      <w:r>
        <w:rPr>
          <w:spacing w:val="-19"/>
          <w:w w:val="105"/>
        </w:rPr>
        <w:t> </w:t>
      </w:r>
      <w:r>
        <w:rPr>
          <w:w w:val="105"/>
        </w:rPr>
        <w:t>(from</w:t>
      </w:r>
      <w:r>
        <w:rPr>
          <w:spacing w:val="-20"/>
          <w:w w:val="105"/>
        </w:rPr>
        <w:t> </w:t>
      </w:r>
      <w:r>
        <w:rPr>
          <w:w w:val="105"/>
        </w:rPr>
        <w:t>the</w:t>
      </w:r>
      <w:r>
        <w:rPr>
          <w:spacing w:val="-18"/>
          <w:w w:val="105"/>
        </w:rPr>
        <w:t> </w:t>
      </w:r>
      <w:r>
        <w:rPr>
          <w:w w:val="105"/>
        </w:rPr>
        <w:t>Bridge</w:t>
      </w:r>
      <w:r>
        <w:rPr>
          <w:spacing w:val="-20"/>
          <w:w w:val="105"/>
        </w:rPr>
        <w:t> </w:t>
      </w:r>
      <w:r>
        <w:rPr>
          <w:w w:val="105"/>
        </w:rPr>
        <w:t>SDK example)</w:t>
      </w:r>
    </w:p>
    <w:p>
      <w:pPr>
        <w:spacing w:before="77"/>
        <w:ind w:left="181" w:right="0" w:firstLine="0"/>
        <w:jc w:val="left"/>
        <w:rPr>
          <w:rFonts w:ascii="Courier New"/>
          <w:sz w:val="18"/>
        </w:rPr>
      </w:pPr>
      <w:r>
        <w:rPr/>
        <w:br w:type="column"/>
      </w:r>
      <w:r>
        <w:rPr>
          <w:rFonts w:ascii="Courier New"/>
          <w:sz w:val="18"/>
        </w:rPr>
        <w:t>bridge:fs:file:///C:/BridgeScripts/icons/2.jpg</w:t>
      </w:r>
    </w:p>
    <w:p>
      <w:pPr>
        <w:pStyle w:val="BodyText"/>
        <w:rPr>
          <w:rFonts w:ascii="Courier New"/>
          <w:sz w:val="20"/>
        </w:rPr>
      </w:pPr>
    </w:p>
    <w:p>
      <w:pPr>
        <w:pStyle w:val="BodyText"/>
        <w:spacing w:before="2"/>
        <w:rPr>
          <w:rFonts w:ascii="Courier New"/>
          <w:sz w:val="20"/>
        </w:rPr>
      </w:pPr>
    </w:p>
    <w:p>
      <w:pPr>
        <w:spacing w:before="1"/>
        <w:ind w:left="181" w:right="0" w:firstLine="0"/>
        <w:jc w:val="left"/>
        <w:rPr>
          <w:rFonts w:ascii="Courier New"/>
          <w:sz w:val="18"/>
        </w:rPr>
      </w:pPr>
      <w:r>
        <w:rPr>
          <w:rFonts w:ascii="Courier New"/>
          <w:sz w:val="18"/>
        </w:rPr>
        <w:t>bridge:beNode:/BERoot/EHFolder1</w:t>
      </w:r>
    </w:p>
    <w:p>
      <w:pPr>
        <w:spacing w:after="0"/>
        <w:jc w:val="left"/>
        <w:rPr>
          <w:rFonts w:ascii="Courier New"/>
          <w:sz w:val="18"/>
        </w:rPr>
        <w:sectPr>
          <w:type w:val="continuous"/>
          <w:pgSz w:w="11880" w:h="15840"/>
          <w:pgMar w:top="540" w:bottom="280" w:left="620" w:right="580"/>
          <w:cols w:num="2" w:equalWidth="0">
            <w:col w:w="4072" w:space="40"/>
            <w:col w:w="6568"/>
          </w:cols>
        </w:sect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spacing w:before="4"/>
        <w:rPr>
          <w:rFonts w:ascii="Courier New"/>
        </w:rPr>
      </w:pPr>
    </w:p>
    <w:p>
      <w:pPr>
        <w:spacing w:before="107"/>
        <w:ind w:left="0" w:right="133" w:firstLine="0"/>
        <w:jc w:val="right"/>
        <w:rPr>
          <w:b/>
          <w:sz w:val="18"/>
        </w:rPr>
      </w:pPr>
      <w:r>
        <w:rPr>
          <w:b/>
          <w:w w:val="105"/>
          <w:sz w:val="18"/>
        </w:rPr>
        <w:t>23</w:t>
      </w:r>
    </w:p>
    <w:p>
      <w:pPr>
        <w:spacing w:after="0"/>
        <w:jc w:val="right"/>
        <w:rPr>
          <w:sz w:val="18"/>
        </w:rPr>
        <w:sectPr>
          <w:type w:val="continuous"/>
          <w:pgSz w:w="11880" w:h="15840"/>
          <w:pgMar w:top="540" w:bottom="280" w:left="620" w:right="580"/>
        </w:sectPr>
      </w:pPr>
    </w:p>
    <w:p>
      <w:pPr>
        <w:pStyle w:val="BodyText"/>
        <w:rPr>
          <w:b/>
          <w:sz w:val="20"/>
        </w:rPr>
      </w:pPr>
    </w:p>
    <w:p>
      <w:pPr>
        <w:pStyle w:val="BodyText"/>
        <w:spacing w:before="3" w:after="1"/>
        <w:rPr>
          <w:b/>
          <w:sz w:val="17"/>
        </w:rPr>
      </w:pPr>
    </w:p>
    <w:p>
      <w:pPr>
        <w:pStyle w:val="BodyText"/>
        <w:spacing w:line="20" w:lineRule="exact"/>
        <w:ind w:left="1318"/>
        <w:rPr>
          <w:sz w:val="2"/>
        </w:rPr>
      </w:pPr>
      <w:r>
        <w:rPr>
          <w:sz w:val="2"/>
        </w:rPr>
        <w:pict>
          <v:group style="width:461.75pt;height:.5pt;mso-position-horizontal-relative:char;mso-position-vertical-relative:line" coordorigin="0,0" coordsize="9235,10">
            <v:line style="position:absolute" from="0,5" to="9235,5" stroked="true" strokeweight=".48pt" strokecolor="#000000">
              <v:stroke dashstyle="solid"/>
            </v:line>
          </v:group>
        </w:pict>
      </w:r>
      <w:r>
        <w:rPr>
          <w:sz w:val="2"/>
        </w:rPr>
      </w:r>
    </w:p>
    <w:p>
      <w:pPr>
        <w:tabs>
          <w:tab w:pos="4293" w:val="left" w:leader="none"/>
        </w:tabs>
        <w:spacing w:before="44"/>
        <w:ind w:left="1326" w:right="0" w:firstLine="0"/>
        <w:jc w:val="left"/>
        <w:rPr>
          <w:rFonts w:ascii="Courier New"/>
          <w:sz w:val="18"/>
        </w:rPr>
      </w:pPr>
      <w:r>
        <w:rPr/>
        <w:pict>
          <v:shape style="position:absolute;margin-left:97.195999pt;margin-top:19.729864pt;width:461.75pt;height:.1pt;mso-position-horizontal-relative:page;mso-position-vertical-relative:paragraph;z-index:-251614208;mso-wrap-distance-left:0;mso-wrap-distance-right:0" coordorigin="1944,395" coordsize="9235,0" path="m1944,395l11179,395e" filled="false" stroked="true" strokeweight=".24pt" strokecolor="#999999">
            <v:path arrowok="t"/>
            <v:stroke dashstyle="solid"/>
            <w10:wrap type="topAndBottom"/>
          </v:shape>
        </w:pict>
      </w:r>
      <w:r>
        <w:rPr>
          <w:position w:val="-1"/>
          <w:sz w:val="21"/>
        </w:rPr>
        <w:t>Adobe Drive</w:t>
      </w:r>
      <w:r>
        <w:rPr>
          <w:spacing w:val="6"/>
          <w:position w:val="-1"/>
          <w:sz w:val="21"/>
        </w:rPr>
        <w:t> </w:t>
      </w:r>
      <w:r>
        <w:rPr>
          <w:position w:val="-1"/>
          <w:sz w:val="21"/>
        </w:rPr>
        <w:t>project</w:t>
      </w:r>
      <w:r>
        <w:rPr>
          <w:spacing w:val="6"/>
          <w:position w:val="-1"/>
          <w:sz w:val="21"/>
        </w:rPr>
        <w:t> </w:t>
      </w:r>
      <w:r>
        <w:rPr>
          <w:position w:val="-1"/>
          <w:sz w:val="21"/>
        </w:rPr>
        <w:t>file</w:t>
        <w:tab/>
      </w:r>
      <w:r>
        <w:rPr>
          <w:rFonts w:ascii="Courier New"/>
          <w:sz w:val="18"/>
        </w:rPr>
        <w:t>bridge:vc:project:///Z:/BR%20421%20AD%20345</w:t>
      </w:r>
    </w:p>
    <w:p>
      <w:pPr>
        <w:tabs>
          <w:tab w:pos="4293" w:val="left" w:leader="none"/>
        </w:tabs>
        <w:spacing w:before="27" w:after="94"/>
        <w:ind w:left="1326" w:right="0" w:firstLine="0"/>
        <w:jc w:val="left"/>
        <w:rPr>
          <w:rFonts w:ascii="Courier New"/>
          <w:sz w:val="18"/>
        </w:rPr>
      </w:pPr>
      <w:r>
        <w:rPr>
          <w:sz w:val="21"/>
        </w:rPr>
        <w:t>Adobe</w:t>
      </w:r>
      <w:r>
        <w:rPr>
          <w:spacing w:val="3"/>
          <w:sz w:val="21"/>
        </w:rPr>
        <w:t> </w:t>
      </w:r>
      <w:r>
        <w:rPr>
          <w:sz w:val="21"/>
        </w:rPr>
        <w:t>Drive</w:t>
      </w:r>
      <w:r>
        <w:rPr>
          <w:spacing w:val="3"/>
          <w:sz w:val="21"/>
        </w:rPr>
        <w:t> </w:t>
      </w:r>
      <w:r>
        <w:rPr>
          <w:sz w:val="21"/>
        </w:rPr>
        <w:t>asset</w:t>
        <w:tab/>
      </w:r>
      <w:r>
        <w:rPr>
          <w:rFonts w:ascii="Courier New"/>
          <w:position w:val="2"/>
          <w:sz w:val="18"/>
        </w:rPr>
        <w:t>bridge:vc:file:///Z:/BR%20421%20AD%20345/thumbTest.jpg</w:t>
      </w:r>
    </w:p>
    <w:p>
      <w:pPr>
        <w:pStyle w:val="BodyText"/>
        <w:spacing w:line="20" w:lineRule="exact"/>
        <w:ind w:left="1320"/>
        <w:rPr>
          <w:rFonts w:ascii="Courier New"/>
          <w:sz w:val="2"/>
        </w:rPr>
      </w:pPr>
      <w:r>
        <w:rPr>
          <w:rFonts w:ascii="Courier New"/>
          <w:sz w:val="2"/>
        </w:rPr>
        <w:pict>
          <v:group style="width:461.75pt;height:.25pt;mso-position-horizontal-relative:char;mso-position-vertical-relative:line" coordorigin="0,0" coordsize="9235,5">
            <v:line style="position:absolute" from="0,2" to="9235,2" stroked="true" strokeweight=".24pt" strokecolor="#000000">
              <v:stroke dashstyle="solid"/>
            </v:line>
          </v:group>
        </w:pict>
      </w:r>
      <w:r>
        <w:rPr>
          <w:rFonts w:ascii="Courier New"/>
          <w:sz w:val="2"/>
        </w:rPr>
      </w:r>
    </w:p>
    <w:p>
      <w:pPr>
        <w:pStyle w:val="Heading3"/>
        <w:spacing w:before="208"/>
      </w:pPr>
      <w:bookmarkStart w:name="Using and accessing thumbnails" w:id="120"/>
      <w:bookmarkEnd w:id="120"/>
      <w:r>
        <w:rPr>
          <w:b w:val="0"/>
        </w:rPr>
      </w:r>
      <w:bookmarkStart w:name="_bookmark87" w:id="121"/>
      <w:bookmarkEnd w:id="121"/>
      <w:r>
        <w:rPr>
          <w:b w:val="0"/>
        </w:rPr>
      </w:r>
      <w:r>
        <w:rPr>
          <w:color w:val="999999"/>
          <w:w w:val="110"/>
        </w:rPr>
        <w:t>Using and accessing</w:t>
      </w:r>
      <w:r>
        <w:rPr>
          <w:color w:val="999999"/>
          <w:spacing w:val="-53"/>
          <w:w w:val="110"/>
        </w:rPr>
        <w:t> </w:t>
      </w:r>
      <w:r>
        <w:rPr>
          <w:color w:val="999999"/>
          <w:w w:val="110"/>
        </w:rPr>
        <w:t>thumbnail</w:t>
      </w:r>
      <w:bookmarkStart w:name="_bookmark88" w:id="122"/>
      <w:bookmarkEnd w:id="122"/>
      <w:r>
        <w:rPr>
          <w:color w:val="999999"/>
          <w:w w:val="110"/>
        </w:rPr>
        <w:t>s</w:t>
      </w:r>
    </w:p>
    <w:p>
      <w:pPr>
        <w:pStyle w:val="BodyText"/>
        <w:spacing w:line="232" w:lineRule="auto" w:before="227"/>
        <w:ind w:left="1326" w:right="311"/>
      </w:pPr>
      <w:r>
        <w:rPr/>
        <w:t>Thumbnails are used in a number of ways within a browser window, and the objects are referenced according to their use. For example:</w:t>
      </w:r>
    </w:p>
    <w:p>
      <w:pPr>
        <w:pStyle w:val="ListParagraph"/>
        <w:numPr>
          <w:ilvl w:val="1"/>
          <w:numId w:val="3"/>
        </w:numPr>
        <w:tabs>
          <w:tab w:pos="1787" w:val="left" w:leader="none"/>
        </w:tabs>
        <w:spacing w:line="240" w:lineRule="auto" w:before="176" w:after="0"/>
        <w:ind w:left="1786" w:right="0" w:hanging="101"/>
        <w:jc w:val="left"/>
        <w:rPr>
          <w:rFonts w:ascii="Courier New" w:hAnsi="Courier New"/>
          <w:sz w:val="18"/>
        </w:rPr>
      </w:pPr>
      <w:r>
        <w:rPr>
          <w:w w:val="105"/>
          <w:sz w:val="21"/>
        </w:rPr>
        <w:t>Access</w:t>
      </w:r>
      <w:r>
        <w:rPr>
          <w:spacing w:val="-12"/>
          <w:w w:val="105"/>
          <w:sz w:val="21"/>
        </w:rPr>
        <w:t> </w:t>
      </w:r>
      <w:r>
        <w:rPr>
          <w:w w:val="105"/>
          <w:sz w:val="21"/>
        </w:rPr>
        <w:t>thumbnails</w:t>
      </w:r>
      <w:r>
        <w:rPr>
          <w:spacing w:val="-8"/>
          <w:w w:val="105"/>
          <w:sz w:val="21"/>
        </w:rPr>
        <w:t> </w:t>
      </w:r>
      <w:r>
        <w:rPr>
          <w:w w:val="105"/>
          <w:sz w:val="21"/>
        </w:rPr>
        <w:t>that</w:t>
      </w:r>
      <w:r>
        <w:rPr>
          <w:spacing w:val="-13"/>
          <w:w w:val="105"/>
          <w:sz w:val="21"/>
        </w:rPr>
        <w:t> </w:t>
      </w:r>
      <w:r>
        <w:rPr>
          <w:w w:val="105"/>
          <w:sz w:val="21"/>
        </w:rPr>
        <w:t>appear</w:t>
      </w:r>
      <w:r>
        <w:rPr>
          <w:spacing w:val="-7"/>
          <w:w w:val="105"/>
          <w:sz w:val="21"/>
        </w:rPr>
        <w:t> </w:t>
      </w:r>
      <w:r>
        <w:rPr>
          <w:w w:val="105"/>
          <w:sz w:val="21"/>
        </w:rPr>
        <w:t>in</w:t>
      </w:r>
      <w:r>
        <w:rPr>
          <w:spacing w:val="-7"/>
          <w:w w:val="105"/>
          <w:sz w:val="21"/>
        </w:rPr>
        <w:t> </w:t>
      </w:r>
      <w:r>
        <w:rPr>
          <w:w w:val="105"/>
          <w:sz w:val="21"/>
        </w:rPr>
        <w:t>the</w:t>
      </w:r>
      <w:r>
        <w:rPr>
          <w:spacing w:val="-10"/>
          <w:w w:val="105"/>
          <w:sz w:val="21"/>
        </w:rPr>
        <w:t> </w:t>
      </w:r>
      <w:r>
        <w:rPr>
          <w:w w:val="105"/>
          <w:sz w:val="21"/>
        </w:rPr>
        <w:t>Favorites</w:t>
      </w:r>
      <w:r>
        <w:rPr>
          <w:spacing w:val="-8"/>
          <w:w w:val="105"/>
          <w:sz w:val="21"/>
        </w:rPr>
        <w:t> </w:t>
      </w:r>
      <w:r>
        <w:rPr>
          <w:w w:val="105"/>
          <w:sz w:val="21"/>
        </w:rPr>
        <w:t>pane</w:t>
      </w:r>
      <w:r>
        <w:rPr>
          <w:spacing w:val="-10"/>
          <w:w w:val="105"/>
          <w:sz w:val="21"/>
        </w:rPr>
        <w:t> </w:t>
      </w:r>
      <w:r>
        <w:rPr>
          <w:w w:val="105"/>
          <w:sz w:val="21"/>
        </w:rPr>
        <w:t>through</w:t>
      </w:r>
      <w:r>
        <w:rPr>
          <w:spacing w:val="-7"/>
          <w:w w:val="105"/>
          <w:sz w:val="21"/>
        </w:rPr>
        <w:t> </w:t>
      </w:r>
      <w:r>
        <w:rPr>
          <w:rFonts w:ascii="Courier New" w:hAnsi="Courier New"/>
          <w:w w:val="105"/>
          <w:sz w:val="18"/>
        </w:rPr>
        <w:t>app.favorites</w:t>
      </w:r>
    </w:p>
    <w:p>
      <w:pPr>
        <w:pStyle w:val="ListParagraph"/>
        <w:numPr>
          <w:ilvl w:val="1"/>
          <w:numId w:val="3"/>
        </w:numPr>
        <w:tabs>
          <w:tab w:pos="1787" w:val="left" w:leader="none"/>
        </w:tabs>
        <w:spacing w:line="240" w:lineRule="auto" w:before="174" w:after="0"/>
        <w:ind w:left="1786" w:right="0" w:hanging="101"/>
        <w:jc w:val="left"/>
        <w:rPr>
          <w:rFonts w:ascii="Courier New" w:hAnsi="Courier New"/>
          <w:sz w:val="18"/>
        </w:rPr>
      </w:pPr>
      <w:r>
        <w:rPr>
          <w:sz w:val="21"/>
        </w:rPr>
        <w:t>Access a thumbnail that is selected in the Folders pane through</w:t>
      </w:r>
      <w:r>
        <w:rPr>
          <w:spacing w:val="-4"/>
          <w:sz w:val="21"/>
        </w:rPr>
        <w:t> </w:t>
      </w:r>
      <w:r>
        <w:rPr>
          <w:rFonts w:ascii="Courier New" w:hAnsi="Courier New"/>
          <w:sz w:val="18"/>
        </w:rPr>
        <w:t>app.document.thumbnail</w:t>
      </w:r>
    </w:p>
    <w:p>
      <w:pPr>
        <w:pStyle w:val="ListParagraph"/>
        <w:numPr>
          <w:ilvl w:val="1"/>
          <w:numId w:val="3"/>
        </w:numPr>
        <w:tabs>
          <w:tab w:pos="1787" w:val="left" w:leader="none"/>
        </w:tabs>
        <w:spacing w:line="240" w:lineRule="auto" w:before="174" w:after="0"/>
        <w:ind w:left="1786" w:right="0" w:hanging="101"/>
        <w:jc w:val="left"/>
        <w:rPr>
          <w:rFonts w:ascii="Courier New" w:hAnsi="Courier New"/>
          <w:sz w:val="18"/>
        </w:rPr>
      </w:pPr>
      <w:r>
        <w:rPr>
          <w:w w:val="105"/>
          <w:sz w:val="21"/>
        </w:rPr>
        <w:t>Access</w:t>
      </w:r>
      <w:r>
        <w:rPr>
          <w:spacing w:val="-25"/>
          <w:w w:val="105"/>
          <w:sz w:val="21"/>
        </w:rPr>
        <w:t> </w:t>
      </w:r>
      <w:r>
        <w:rPr>
          <w:w w:val="105"/>
          <w:sz w:val="21"/>
        </w:rPr>
        <w:t>thumbnails</w:t>
      </w:r>
      <w:r>
        <w:rPr>
          <w:spacing w:val="-23"/>
          <w:w w:val="105"/>
          <w:sz w:val="21"/>
        </w:rPr>
        <w:t> </w:t>
      </w:r>
      <w:r>
        <w:rPr>
          <w:w w:val="105"/>
          <w:sz w:val="21"/>
        </w:rPr>
        <w:t>that</w:t>
      </w:r>
      <w:r>
        <w:rPr>
          <w:spacing w:val="-25"/>
          <w:w w:val="105"/>
          <w:sz w:val="21"/>
        </w:rPr>
        <w:t> </w:t>
      </w:r>
      <w:r>
        <w:rPr>
          <w:w w:val="105"/>
          <w:sz w:val="21"/>
        </w:rPr>
        <w:t>appear</w:t>
      </w:r>
      <w:r>
        <w:rPr>
          <w:spacing w:val="-22"/>
          <w:w w:val="105"/>
          <w:sz w:val="21"/>
        </w:rPr>
        <w:t> </w:t>
      </w:r>
      <w:r>
        <w:rPr>
          <w:w w:val="105"/>
          <w:sz w:val="21"/>
        </w:rPr>
        <w:t>in</w:t>
      </w:r>
      <w:r>
        <w:rPr>
          <w:spacing w:val="-22"/>
          <w:w w:val="105"/>
          <w:sz w:val="21"/>
        </w:rPr>
        <w:t> </w:t>
      </w:r>
      <w:r>
        <w:rPr>
          <w:w w:val="105"/>
          <w:sz w:val="21"/>
        </w:rPr>
        <w:t>the</w:t>
      </w:r>
      <w:r>
        <w:rPr>
          <w:spacing w:val="-24"/>
          <w:w w:val="105"/>
          <w:sz w:val="21"/>
        </w:rPr>
        <w:t> </w:t>
      </w:r>
      <w:r>
        <w:rPr>
          <w:w w:val="105"/>
          <w:sz w:val="21"/>
        </w:rPr>
        <w:t>Content</w:t>
      </w:r>
      <w:r>
        <w:rPr>
          <w:spacing w:val="-26"/>
          <w:w w:val="105"/>
          <w:sz w:val="21"/>
        </w:rPr>
        <w:t> </w:t>
      </w:r>
      <w:r>
        <w:rPr>
          <w:w w:val="105"/>
          <w:sz w:val="21"/>
        </w:rPr>
        <w:t>pane</w:t>
      </w:r>
      <w:r>
        <w:rPr>
          <w:spacing w:val="-23"/>
          <w:w w:val="105"/>
          <w:sz w:val="21"/>
        </w:rPr>
        <w:t> </w:t>
      </w:r>
      <w:r>
        <w:rPr>
          <w:w w:val="105"/>
          <w:sz w:val="21"/>
        </w:rPr>
        <w:t>through</w:t>
      </w:r>
      <w:r>
        <w:rPr>
          <w:spacing w:val="-23"/>
          <w:w w:val="105"/>
          <w:sz w:val="21"/>
        </w:rPr>
        <w:t> </w:t>
      </w:r>
      <w:r>
        <w:rPr>
          <w:rFonts w:ascii="Courier New" w:hAnsi="Courier New"/>
          <w:w w:val="105"/>
          <w:sz w:val="18"/>
        </w:rPr>
        <w:t>app.document.thumbnail.children</w:t>
      </w:r>
    </w:p>
    <w:p>
      <w:pPr>
        <w:pStyle w:val="ListParagraph"/>
        <w:numPr>
          <w:ilvl w:val="1"/>
          <w:numId w:val="3"/>
        </w:numPr>
        <w:tabs>
          <w:tab w:pos="1787" w:val="left" w:leader="none"/>
        </w:tabs>
        <w:spacing w:line="240" w:lineRule="auto" w:before="173" w:after="0"/>
        <w:ind w:left="1786" w:right="0" w:hanging="101"/>
        <w:jc w:val="left"/>
        <w:rPr>
          <w:rFonts w:ascii="Courier New" w:hAnsi="Courier New"/>
          <w:sz w:val="18"/>
        </w:rPr>
      </w:pPr>
      <w:r>
        <w:rPr>
          <w:sz w:val="21"/>
        </w:rPr>
        <w:t>Access thumbnails that are associated with a context menu through</w:t>
      </w:r>
      <w:r>
        <w:rPr>
          <w:spacing w:val="7"/>
          <w:sz w:val="21"/>
        </w:rPr>
        <w:t> </w:t>
      </w:r>
      <w:r>
        <w:rPr>
          <w:rFonts w:ascii="Courier New" w:hAnsi="Courier New"/>
          <w:sz w:val="18"/>
        </w:rPr>
        <w:t>app.document.context</w:t>
      </w:r>
    </w:p>
    <w:p>
      <w:pPr>
        <w:pStyle w:val="ListParagraph"/>
        <w:numPr>
          <w:ilvl w:val="1"/>
          <w:numId w:val="3"/>
        </w:numPr>
        <w:tabs>
          <w:tab w:pos="1787" w:val="left" w:leader="none"/>
        </w:tabs>
        <w:spacing w:line="253" w:lineRule="exact" w:before="174" w:after="0"/>
        <w:ind w:left="1786" w:right="0" w:hanging="101"/>
        <w:jc w:val="left"/>
        <w:rPr>
          <w:sz w:val="21"/>
        </w:rPr>
      </w:pPr>
      <w:r>
        <w:rPr>
          <w:w w:val="105"/>
          <w:sz w:val="21"/>
        </w:rPr>
        <w:t>Access</w:t>
      </w:r>
      <w:r>
        <w:rPr>
          <w:spacing w:val="-10"/>
          <w:w w:val="105"/>
          <w:sz w:val="21"/>
        </w:rPr>
        <w:t> </w:t>
      </w:r>
      <w:r>
        <w:rPr>
          <w:w w:val="105"/>
          <w:sz w:val="21"/>
        </w:rPr>
        <w:t>thumbnails</w:t>
      </w:r>
      <w:r>
        <w:rPr>
          <w:spacing w:val="-7"/>
          <w:w w:val="105"/>
          <w:sz w:val="21"/>
        </w:rPr>
        <w:t> </w:t>
      </w:r>
      <w:r>
        <w:rPr>
          <w:w w:val="105"/>
          <w:sz w:val="21"/>
        </w:rPr>
        <w:t>that</w:t>
      </w:r>
      <w:r>
        <w:rPr>
          <w:spacing w:val="-10"/>
          <w:w w:val="105"/>
          <w:sz w:val="21"/>
        </w:rPr>
        <w:t> </w:t>
      </w:r>
      <w:r>
        <w:rPr>
          <w:w w:val="105"/>
          <w:sz w:val="21"/>
        </w:rPr>
        <w:t>have</w:t>
      </w:r>
      <w:r>
        <w:rPr>
          <w:spacing w:val="-9"/>
          <w:w w:val="105"/>
          <w:sz w:val="21"/>
        </w:rPr>
        <w:t> </w:t>
      </w:r>
      <w:r>
        <w:rPr>
          <w:w w:val="105"/>
          <w:sz w:val="21"/>
        </w:rPr>
        <w:t>been</w:t>
      </w:r>
      <w:r>
        <w:rPr>
          <w:spacing w:val="-9"/>
          <w:w w:val="105"/>
          <w:sz w:val="21"/>
        </w:rPr>
        <w:t> </w:t>
      </w:r>
      <w:r>
        <w:rPr>
          <w:w w:val="105"/>
          <w:sz w:val="21"/>
        </w:rPr>
        <w:t>selected</w:t>
      </w:r>
      <w:r>
        <w:rPr>
          <w:spacing w:val="-8"/>
          <w:w w:val="105"/>
          <w:sz w:val="21"/>
        </w:rPr>
        <w:t> </w:t>
      </w:r>
      <w:r>
        <w:rPr>
          <w:w w:val="105"/>
          <w:sz w:val="21"/>
        </w:rPr>
        <w:t>in</w:t>
      </w:r>
      <w:r>
        <w:rPr>
          <w:spacing w:val="-5"/>
          <w:w w:val="105"/>
          <w:sz w:val="21"/>
        </w:rPr>
        <w:t> </w:t>
      </w:r>
      <w:r>
        <w:rPr>
          <w:w w:val="105"/>
          <w:sz w:val="21"/>
        </w:rPr>
        <w:t>the</w:t>
      </w:r>
      <w:r>
        <w:rPr>
          <w:spacing w:val="-8"/>
          <w:w w:val="105"/>
          <w:sz w:val="21"/>
        </w:rPr>
        <w:t> </w:t>
      </w:r>
      <w:r>
        <w:rPr>
          <w:w w:val="105"/>
          <w:sz w:val="21"/>
        </w:rPr>
        <w:t>Content</w:t>
      </w:r>
      <w:r>
        <w:rPr>
          <w:spacing w:val="-6"/>
          <w:w w:val="105"/>
          <w:sz w:val="21"/>
        </w:rPr>
        <w:t> </w:t>
      </w:r>
      <w:r>
        <w:rPr>
          <w:w w:val="105"/>
          <w:sz w:val="21"/>
        </w:rPr>
        <w:t>pane</w:t>
      </w:r>
      <w:r>
        <w:rPr>
          <w:spacing w:val="-8"/>
          <w:w w:val="105"/>
          <w:sz w:val="21"/>
        </w:rPr>
        <w:t> </w:t>
      </w:r>
      <w:r>
        <w:rPr>
          <w:w w:val="105"/>
          <w:sz w:val="21"/>
        </w:rPr>
        <w:t>through</w:t>
      </w:r>
    </w:p>
    <w:p>
      <w:pPr>
        <w:spacing w:line="253" w:lineRule="exact" w:before="0"/>
        <w:ind w:left="1686" w:right="0" w:firstLine="0"/>
        <w:jc w:val="left"/>
        <w:rPr>
          <w:sz w:val="21"/>
        </w:rPr>
      </w:pPr>
      <w:r>
        <w:rPr>
          <w:rFonts w:ascii="Courier New"/>
          <w:sz w:val="18"/>
        </w:rPr>
        <w:t>app.document.selections</w:t>
      </w:r>
      <w:r>
        <w:rPr>
          <w:sz w:val="21"/>
        </w:rPr>
        <w:t>, or </w:t>
      </w:r>
      <w:r>
        <w:rPr>
          <w:rFonts w:ascii="Courier New"/>
          <w:sz w:val="18"/>
        </w:rPr>
        <w:t>app.document.getSelection()</w:t>
      </w:r>
      <w:r>
        <w:rPr>
          <w:sz w:val="21"/>
        </w:rPr>
        <w:t>.</w:t>
      </w:r>
    </w:p>
    <w:p>
      <w:pPr>
        <w:pStyle w:val="ListParagraph"/>
        <w:numPr>
          <w:ilvl w:val="1"/>
          <w:numId w:val="3"/>
        </w:numPr>
        <w:tabs>
          <w:tab w:pos="1787" w:val="left" w:leader="none"/>
        </w:tabs>
        <w:spacing w:line="253" w:lineRule="exact" w:before="174" w:after="0"/>
        <w:ind w:left="1786" w:right="0" w:hanging="101"/>
        <w:jc w:val="left"/>
        <w:rPr>
          <w:sz w:val="21"/>
        </w:rPr>
      </w:pPr>
      <w:r>
        <w:rPr>
          <w:w w:val="105"/>
          <w:sz w:val="21"/>
        </w:rPr>
        <w:t>Access</w:t>
      </w:r>
      <w:r>
        <w:rPr>
          <w:spacing w:val="-11"/>
          <w:w w:val="105"/>
          <w:sz w:val="21"/>
        </w:rPr>
        <w:t> </w:t>
      </w:r>
      <w:r>
        <w:rPr>
          <w:w w:val="105"/>
          <w:sz w:val="21"/>
        </w:rPr>
        <w:t>those</w:t>
      </w:r>
      <w:r>
        <w:rPr>
          <w:spacing w:val="-9"/>
          <w:w w:val="105"/>
          <w:sz w:val="21"/>
        </w:rPr>
        <w:t> </w:t>
      </w:r>
      <w:r>
        <w:rPr>
          <w:w w:val="105"/>
          <w:sz w:val="21"/>
        </w:rPr>
        <w:t>thumbnails</w:t>
      </w:r>
      <w:r>
        <w:rPr>
          <w:spacing w:val="-10"/>
          <w:w w:val="105"/>
          <w:sz w:val="21"/>
        </w:rPr>
        <w:t> </w:t>
      </w:r>
      <w:r>
        <w:rPr>
          <w:w w:val="105"/>
          <w:sz w:val="21"/>
        </w:rPr>
        <w:t>that</w:t>
      </w:r>
      <w:r>
        <w:rPr>
          <w:spacing w:val="-7"/>
          <w:w w:val="105"/>
          <w:sz w:val="21"/>
        </w:rPr>
        <w:t> </w:t>
      </w:r>
      <w:r>
        <w:rPr>
          <w:w w:val="105"/>
          <w:sz w:val="21"/>
        </w:rPr>
        <w:t>are</w:t>
      </w:r>
      <w:r>
        <w:rPr>
          <w:spacing w:val="-9"/>
          <w:w w:val="105"/>
          <w:sz w:val="21"/>
        </w:rPr>
        <w:t> </w:t>
      </w:r>
      <w:r>
        <w:rPr>
          <w:w w:val="105"/>
          <w:sz w:val="21"/>
        </w:rPr>
        <w:t>currently</w:t>
      </w:r>
      <w:r>
        <w:rPr>
          <w:spacing w:val="-13"/>
          <w:w w:val="105"/>
          <w:sz w:val="21"/>
        </w:rPr>
        <w:t> </w:t>
      </w:r>
      <w:r>
        <w:rPr>
          <w:w w:val="105"/>
          <w:sz w:val="21"/>
        </w:rPr>
        <w:t>visible</w:t>
      </w:r>
      <w:r>
        <w:rPr>
          <w:spacing w:val="-8"/>
          <w:w w:val="105"/>
          <w:sz w:val="21"/>
        </w:rPr>
        <w:t> </w:t>
      </w:r>
      <w:r>
        <w:rPr>
          <w:w w:val="105"/>
          <w:sz w:val="21"/>
        </w:rPr>
        <w:t>in</w:t>
      </w:r>
      <w:r>
        <w:rPr>
          <w:spacing w:val="-11"/>
          <w:w w:val="105"/>
          <w:sz w:val="21"/>
        </w:rPr>
        <w:t> </w:t>
      </w:r>
      <w:r>
        <w:rPr>
          <w:w w:val="105"/>
          <w:sz w:val="21"/>
        </w:rPr>
        <w:t>the</w:t>
      </w:r>
      <w:r>
        <w:rPr>
          <w:spacing w:val="-9"/>
          <w:w w:val="105"/>
          <w:sz w:val="21"/>
        </w:rPr>
        <w:t> </w:t>
      </w:r>
      <w:r>
        <w:rPr>
          <w:w w:val="105"/>
          <w:sz w:val="21"/>
        </w:rPr>
        <w:t>Content</w:t>
      </w:r>
      <w:r>
        <w:rPr>
          <w:spacing w:val="-11"/>
          <w:w w:val="105"/>
          <w:sz w:val="21"/>
        </w:rPr>
        <w:t> </w:t>
      </w:r>
      <w:r>
        <w:rPr>
          <w:w w:val="105"/>
          <w:sz w:val="21"/>
        </w:rPr>
        <w:t>pane</w:t>
      </w:r>
      <w:r>
        <w:rPr>
          <w:spacing w:val="-9"/>
          <w:w w:val="105"/>
          <w:sz w:val="21"/>
        </w:rPr>
        <w:t> </w:t>
      </w:r>
      <w:r>
        <w:rPr>
          <w:w w:val="105"/>
          <w:sz w:val="21"/>
        </w:rPr>
        <w:t>through</w:t>
      </w:r>
    </w:p>
    <w:p>
      <w:pPr>
        <w:spacing w:line="253" w:lineRule="exact" w:before="0"/>
        <w:ind w:left="1686" w:right="0" w:firstLine="0"/>
        <w:jc w:val="left"/>
        <w:rPr>
          <w:sz w:val="21"/>
        </w:rPr>
      </w:pPr>
      <w:r>
        <w:rPr>
          <w:rFonts w:ascii="Courier New"/>
          <w:sz w:val="18"/>
        </w:rPr>
        <w:t>app.document.visibleThumbnails</w:t>
      </w:r>
      <w:r>
        <w:rPr>
          <w:sz w:val="21"/>
        </w:rPr>
        <w:t>.</w:t>
      </w:r>
    </w:p>
    <w:p>
      <w:pPr>
        <w:pStyle w:val="BodyText"/>
        <w:spacing w:line="235" w:lineRule="auto" w:before="177"/>
        <w:ind w:left="1326" w:hanging="1"/>
      </w:pPr>
      <w:r>
        <w:rPr>
          <w:b/>
        </w:rPr>
        <w:t>N</w:t>
      </w:r>
      <w:r>
        <w:rPr>
          <w:b/>
          <w:sz w:val="16"/>
        </w:rPr>
        <w:t>OTE</w:t>
      </w:r>
      <w:r>
        <w:rPr>
          <w:b/>
        </w:rPr>
        <w:t>: </w:t>
      </w:r>
      <w:r>
        <w:rPr/>
        <w:t>Be careful when accessing selected or visible thumbnails, as it is possible for very large numbers of thumbnails to be selected or visible, and accessing a large array very often can affect performance; see </w:t>
      </w:r>
      <w:hyperlink w:history="true" w:anchor="_bookmark89">
        <w:r>
          <w:rPr>
            <w:color w:val="0000FF"/>
            <w:u w:val="single" w:color="0000FF"/>
          </w:rPr>
          <w:t>Accessing many thumbnails correctly</w:t>
        </w:r>
        <w:r>
          <w:rPr>
            <w:color w:val="0000FF"/>
          </w:rPr>
          <w:t> </w:t>
        </w:r>
      </w:hyperlink>
      <w:r>
        <w:rPr/>
        <w:t>below.</w:t>
      </w:r>
    </w:p>
    <w:p>
      <w:pPr>
        <w:pStyle w:val="BodyText"/>
        <w:spacing w:before="2"/>
        <w:rPr>
          <w:sz w:val="24"/>
        </w:rPr>
      </w:pPr>
    </w:p>
    <w:p>
      <w:pPr>
        <w:pStyle w:val="Heading4"/>
        <w:spacing w:before="1"/>
      </w:pPr>
      <w:bookmarkStart w:name="Accessing many thumbnails correctly" w:id="123"/>
      <w:bookmarkEnd w:id="123"/>
      <w:r>
        <w:rPr>
          <w:b w:val="0"/>
        </w:rPr>
      </w:r>
      <w:bookmarkStart w:name="_bookmark89" w:id="124"/>
      <w:bookmarkEnd w:id="124"/>
      <w:r>
        <w:rPr>
          <w:b w:val="0"/>
        </w:rPr>
      </w:r>
      <w:r>
        <w:rPr>
          <w:w w:val="110"/>
        </w:rPr>
        <w:t>Accessing many thumbnails correctly</w:t>
      </w:r>
    </w:p>
    <w:p>
      <w:pPr>
        <w:pStyle w:val="BodyText"/>
        <w:spacing w:line="232" w:lineRule="auto" w:before="283"/>
        <w:ind w:left="1326" w:right="311"/>
      </w:pPr>
      <w:r>
        <w:rPr/>
        <w:t>Accessing many thumbnails can be a time-intensive operation for your scripts. Performance can suffer if you do so unnecessarily.</w:t>
      </w:r>
    </w:p>
    <w:p>
      <w:pPr>
        <w:pStyle w:val="ListParagraph"/>
        <w:numPr>
          <w:ilvl w:val="1"/>
          <w:numId w:val="3"/>
        </w:numPr>
        <w:tabs>
          <w:tab w:pos="1787" w:val="left" w:leader="none"/>
        </w:tabs>
        <w:spacing w:line="235" w:lineRule="auto" w:before="181" w:after="0"/>
        <w:ind w:left="1686" w:right="232" w:firstLine="0"/>
        <w:jc w:val="left"/>
        <w:rPr>
          <w:sz w:val="21"/>
        </w:rPr>
      </w:pPr>
      <w:r>
        <w:rPr>
          <w:sz w:val="21"/>
        </w:rPr>
        <w:t>Check the number of selections first with </w:t>
      </w:r>
      <w:r>
        <w:rPr>
          <w:rFonts w:ascii="Courier New" w:hAnsi="Courier New"/>
          <w:sz w:val="18"/>
        </w:rPr>
        <w:t>app.document.selectionLength</w:t>
      </w:r>
      <w:r>
        <w:rPr>
          <w:sz w:val="21"/>
        </w:rPr>
        <w:t>, to avoid unnecessary access to a very large selection. This is much more efficient than accessing the collection, then checking its size. Similarly, use </w:t>
      </w:r>
      <w:r>
        <w:rPr>
          <w:rFonts w:ascii="Courier New" w:hAnsi="Courier New"/>
          <w:sz w:val="18"/>
        </w:rPr>
        <w:t>app.document.visibleThumbnailsLength </w:t>
      </w:r>
      <w:r>
        <w:rPr>
          <w:sz w:val="21"/>
        </w:rPr>
        <w:t>to avoid accessing a very large array in</w:t>
      </w:r>
      <w:r>
        <w:rPr>
          <w:spacing w:val="-9"/>
          <w:sz w:val="21"/>
        </w:rPr>
        <w:t> </w:t>
      </w:r>
      <w:r>
        <w:rPr>
          <w:rFonts w:ascii="Courier New" w:hAnsi="Courier New"/>
          <w:sz w:val="18"/>
        </w:rPr>
        <w:t>app.document.visibleThumbnails</w:t>
      </w:r>
      <w:r>
        <w:rPr>
          <w:sz w:val="21"/>
        </w:rPr>
        <w:t>.</w:t>
      </w:r>
    </w:p>
    <w:p>
      <w:pPr>
        <w:pStyle w:val="ListParagraph"/>
        <w:numPr>
          <w:ilvl w:val="1"/>
          <w:numId w:val="3"/>
        </w:numPr>
        <w:tabs>
          <w:tab w:pos="1787" w:val="left" w:leader="none"/>
        </w:tabs>
        <w:spacing w:line="232" w:lineRule="auto" w:before="177" w:after="0"/>
        <w:ind w:left="1686" w:right="174" w:firstLine="0"/>
        <w:jc w:val="left"/>
        <w:rPr>
          <w:sz w:val="21"/>
        </w:rPr>
      </w:pPr>
      <w:r>
        <w:rPr>
          <w:sz w:val="21"/>
        </w:rPr>
        <w:t>Use </w:t>
      </w:r>
      <w:r>
        <w:rPr>
          <w:rFonts w:ascii="Courier New" w:hAnsi="Courier New"/>
          <w:sz w:val="18"/>
        </w:rPr>
        <w:t>app.document.getSelection()</w:t>
      </w:r>
      <w:r>
        <w:rPr>
          <w:sz w:val="21"/>
        </w:rPr>
        <w:t>to limit the collection to thumbnails for files of a specific type, or to collect only those thumbnails that are currently visible. This function takes an optional argument, a list of file extensions. </w:t>
      </w:r>
      <w:r>
        <w:rPr>
          <w:spacing w:val="-3"/>
          <w:sz w:val="21"/>
        </w:rPr>
        <w:t>For</w:t>
      </w:r>
      <w:r>
        <w:rPr>
          <w:spacing w:val="-20"/>
          <w:sz w:val="21"/>
        </w:rPr>
        <w:t> </w:t>
      </w:r>
      <w:r>
        <w:rPr>
          <w:sz w:val="21"/>
        </w:rPr>
        <w:t>example:</w:t>
      </w:r>
    </w:p>
    <w:p>
      <w:pPr>
        <w:spacing w:line="259" w:lineRule="auto" w:before="208"/>
        <w:ind w:left="1686" w:right="1564" w:firstLine="0"/>
        <w:jc w:val="left"/>
        <w:rPr>
          <w:rFonts w:ascii="Courier New"/>
          <w:sz w:val="18"/>
        </w:rPr>
      </w:pPr>
      <w:r>
        <w:rPr>
          <w:rFonts w:ascii="Courier New"/>
          <w:sz w:val="18"/>
        </w:rPr>
        <w:t>//</w:t>
      </w:r>
      <w:r>
        <w:rPr>
          <w:rFonts w:ascii="Courier New"/>
          <w:spacing w:val="-19"/>
          <w:sz w:val="18"/>
        </w:rPr>
        <w:t> </w:t>
      </w:r>
      <w:r>
        <w:rPr>
          <w:rFonts w:ascii="Courier New"/>
          <w:sz w:val="18"/>
        </w:rPr>
        <w:t>Get</w:t>
      </w:r>
      <w:r>
        <w:rPr>
          <w:rFonts w:ascii="Courier New"/>
          <w:spacing w:val="-23"/>
          <w:sz w:val="18"/>
        </w:rPr>
        <w:t> </w:t>
      </w:r>
      <w:r>
        <w:rPr>
          <w:rFonts w:ascii="Courier New"/>
          <w:sz w:val="18"/>
        </w:rPr>
        <w:t>the</w:t>
      </w:r>
      <w:r>
        <w:rPr>
          <w:rFonts w:ascii="Courier New"/>
          <w:spacing w:val="-18"/>
          <w:sz w:val="18"/>
        </w:rPr>
        <w:t> </w:t>
      </w:r>
      <w:r>
        <w:rPr>
          <w:rFonts w:ascii="Courier New"/>
          <w:sz w:val="18"/>
        </w:rPr>
        <w:t>selected</w:t>
      </w:r>
      <w:r>
        <w:rPr>
          <w:rFonts w:ascii="Courier New"/>
          <w:spacing w:val="-18"/>
          <w:sz w:val="18"/>
        </w:rPr>
        <w:t> </w:t>
      </w:r>
      <w:r>
        <w:rPr>
          <w:rFonts w:ascii="Courier New"/>
          <w:sz w:val="18"/>
        </w:rPr>
        <w:t>Thumbnail</w:t>
      </w:r>
      <w:r>
        <w:rPr>
          <w:rFonts w:ascii="Courier New"/>
          <w:spacing w:val="-18"/>
          <w:sz w:val="18"/>
        </w:rPr>
        <w:t> </w:t>
      </w:r>
      <w:r>
        <w:rPr>
          <w:rFonts w:ascii="Courier New"/>
          <w:sz w:val="18"/>
        </w:rPr>
        <w:t>objects</w:t>
      </w:r>
      <w:r>
        <w:rPr>
          <w:rFonts w:ascii="Courier New"/>
          <w:spacing w:val="-24"/>
          <w:sz w:val="18"/>
        </w:rPr>
        <w:t> </w:t>
      </w:r>
      <w:r>
        <w:rPr>
          <w:rFonts w:ascii="Courier New"/>
          <w:sz w:val="18"/>
        </w:rPr>
        <w:t>-</w:t>
      </w:r>
      <w:r>
        <w:rPr>
          <w:rFonts w:ascii="Courier New"/>
          <w:spacing w:val="-18"/>
          <w:sz w:val="18"/>
        </w:rPr>
        <w:t> </w:t>
      </w:r>
      <w:r>
        <w:rPr>
          <w:rFonts w:ascii="Courier New"/>
          <w:sz w:val="18"/>
        </w:rPr>
        <w:t>only</w:t>
      </w:r>
      <w:r>
        <w:rPr>
          <w:rFonts w:ascii="Courier New"/>
          <w:spacing w:val="-18"/>
          <w:sz w:val="18"/>
        </w:rPr>
        <w:t> </w:t>
      </w:r>
      <w:r>
        <w:rPr>
          <w:rFonts w:ascii="Courier New"/>
          <w:sz w:val="18"/>
        </w:rPr>
        <w:t>accept</w:t>
      </w:r>
      <w:r>
        <w:rPr>
          <w:rFonts w:ascii="Courier New"/>
          <w:spacing w:val="-18"/>
          <w:sz w:val="18"/>
        </w:rPr>
        <w:t> </w:t>
      </w:r>
      <w:r>
        <w:rPr>
          <w:rFonts w:ascii="Courier New"/>
          <w:sz w:val="18"/>
        </w:rPr>
        <w:t>these</w:t>
      </w:r>
      <w:r>
        <w:rPr>
          <w:rFonts w:ascii="Courier New"/>
          <w:spacing w:val="-23"/>
          <w:sz w:val="18"/>
        </w:rPr>
        <w:t> </w:t>
      </w:r>
      <w:r>
        <w:rPr>
          <w:rFonts w:ascii="Courier New"/>
          <w:sz w:val="18"/>
        </w:rPr>
        <w:t>file</w:t>
      </w:r>
      <w:r>
        <w:rPr>
          <w:rFonts w:ascii="Courier New"/>
          <w:spacing w:val="-23"/>
          <w:sz w:val="18"/>
        </w:rPr>
        <w:t> </w:t>
      </w:r>
      <w:r>
        <w:rPr>
          <w:rFonts w:ascii="Courier New"/>
          <w:sz w:val="18"/>
        </w:rPr>
        <w:t>types var</w:t>
      </w:r>
      <w:r>
        <w:rPr>
          <w:rFonts w:ascii="Courier New"/>
          <w:spacing w:val="-23"/>
          <w:sz w:val="18"/>
        </w:rPr>
        <w:t> </w:t>
      </w:r>
      <w:r>
        <w:rPr>
          <w:rFonts w:ascii="Courier New"/>
          <w:sz w:val="18"/>
        </w:rPr>
        <w:t>thumbs</w:t>
      </w:r>
      <w:r>
        <w:rPr>
          <w:rFonts w:ascii="Courier New"/>
          <w:spacing w:val="-22"/>
          <w:sz w:val="18"/>
        </w:rPr>
        <w:t> </w:t>
      </w:r>
      <w:r>
        <w:rPr>
          <w:rFonts w:ascii="Courier New"/>
          <w:sz w:val="18"/>
        </w:rPr>
        <w:t>=</w:t>
      </w:r>
      <w:r>
        <w:rPr>
          <w:rFonts w:ascii="Courier New"/>
          <w:spacing w:val="-17"/>
          <w:sz w:val="18"/>
        </w:rPr>
        <w:t> </w:t>
      </w:r>
      <w:r>
        <w:rPr>
          <w:rFonts w:ascii="Courier New"/>
          <w:sz w:val="18"/>
        </w:rPr>
        <w:t>app.document.getSelection("psd,</w:t>
      </w:r>
      <w:r>
        <w:rPr>
          <w:rFonts w:ascii="Courier New"/>
          <w:spacing w:val="-22"/>
          <w:sz w:val="18"/>
        </w:rPr>
        <w:t> </w:t>
      </w:r>
      <w:r>
        <w:rPr>
          <w:rFonts w:ascii="Courier New"/>
          <w:sz w:val="18"/>
        </w:rPr>
        <w:t>jpg,</w:t>
      </w:r>
      <w:r>
        <w:rPr>
          <w:rFonts w:ascii="Courier New"/>
          <w:spacing w:val="-22"/>
          <w:sz w:val="18"/>
        </w:rPr>
        <w:t> </w:t>
      </w:r>
      <w:r>
        <w:rPr>
          <w:rFonts w:ascii="Courier New"/>
          <w:sz w:val="18"/>
        </w:rPr>
        <w:t>png,</w:t>
      </w:r>
      <w:r>
        <w:rPr>
          <w:rFonts w:ascii="Courier New"/>
          <w:spacing w:val="-22"/>
          <w:sz w:val="18"/>
        </w:rPr>
        <w:t> </w:t>
      </w:r>
      <w:r>
        <w:rPr>
          <w:rFonts w:ascii="Courier New"/>
          <w:sz w:val="18"/>
        </w:rPr>
        <w:t>tif,</w:t>
      </w:r>
      <w:r>
        <w:rPr>
          <w:rFonts w:ascii="Courier New"/>
          <w:spacing w:val="-22"/>
          <w:sz w:val="18"/>
        </w:rPr>
        <w:t> </w:t>
      </w:r>
      <w:r>
        <w:rPr>
          <w:rFonts w:ascii="Courier New"/>
          <w:sz w:val="18"/>
        </w:rPr>
        <w:t>gif");</w:t>
      </w:r>
    </w:p>
    <w:p>
      <w:pPr>
        <w:pStyle w:val="BodyText"/>
        <w:spacing w:line="235" w:lineRule="auto" w:before="134"/>
        <w:ind w:left="1686" w:right="171"/>
      </w:pPr>
      <w:r>
        <w:rPr/>
        <w:t>By default, it matches all file types. If no thumbnails of the given type are selected, it returns those that are visible in the Content pane. See examples in Bridge SDK samples </w:t>
      </w:r>
      <w:r>
        <w:rPr>
          <w:rFonts w:ascii="Courier New"/>
          <w:sz w:val="18"/>
        </w:rPr>
        <w:t>SnpSaveAsJPEG.jsx </w:t>
      </w:r>
      <w:r>
        <w:rPr/>
        <w:t>and </w:t>
      </w:r>
      <w:r>
        <w:rPr>
          <w:rFonts w:ascii="Courier New"/>
          <w:sz w:val="18"/>
        </w:rPr>
        <w:t>SnpRotateImage.jsx</w:t>
      </w:r>
      <w:r>
        <w:rPr/>
        <w:t>.</w:t>
      </w:r>
    </w:p>
    <w:p>
      <w:pPr>
        <w:pStyle w:val="ListParagraph"/>
        <w:numPr>
          <w:ilvl w:val="1"/>
          <w:numId w:val="3"/>
        </w:numPr>
        <w:tabs>
          <w:tab w:pos="1787" w:val="left" w:leader="none"/>
        </w:tabs>
        <w:spacing w:line="232" w:lineRule="auto" w:before="178" w:after="0"/>
        <w:ind w:left="1686" w:right="593" w:firstLine="0"/>
        <w:jc w:val="left"/>
        <w:rPr>
          <w:sz w:val="21"/>
        </w:rPr>
      </w:pPr>
      <w:r>
        <w:rPr>
          <w:sz w:val="21"/>
        </w:rPr>
        <w:t>If you must iterate over many thumbnails, </w:t>
      </w:r>
      <w:r>
        <w:rPr>
          <w:spacing w:val="-3"/>
          <w:sz w:val="21"/>
        </w:rPr>
        <w:t>be </w:t>
      </w:r>
      <w:r>
        <w:rPr>
          <w:sz w:val="21"/>
        </w:rPr>
        <w:t>careful to collect the </w:t>
      </w:r>
      <w:r>
        <w:rPr>
          <w:rFonts w:ascii="Courier New" w:hAnsi="Courier New"/>
          <w:sz w:val="18"/>
        </w:rPr>
        <w:t>Thumbnail </w:t>
      </w:r>
      <w:r>
        <w:rPr>
          <w:sz w:val="21"/>
        </w:rPr>
        <w:t>objects first, then perform the iteration, rather than accessing the objects</w:t>
      </w:r>
      <w:r>
        <w:rPr>
          <w:spacing w:val="-19"/>
          <w:sz w:val="21"/>
        </w:rPr>
        <w:t> </w:t>
      </w:r>
      <w:r>
        <w:rPr>
          <w:sz w:val="21"/>
        </w:rPr>
        <w:t>repeatedly.</w:t>
      </w:r>
    </w:p>
    <w:p>
      <w:pPr>
        <w:pStyle w:val="BodyText"/>
        <w:spacing w:line="232" w:lineRule="auto" w:before="183"/>
        <w:ind w:left="1686"/>
      </w:pPr>
      <w:r>
        <w:rPr/>
        <w:t>The correct style of thumbnail access is </w:t>
      </w:r>
      <w:r>
        <w:rPr>
          <w:i/>
        </w:rPr>
        <w:t>hundreds of times faster </w:t>
      </w:r>
      <w:r>
        <w:rPr/>
        <w:t>than the incorrect style. This example illustrates correct and incorrect styles of iteration.</w:t>
      </w:r>
    </w:p>
    <w:p>
      <w:pPr>
        <w:spacing w:line="259" w:lineRule="auto" w:before="206"/>
        <w:ind w:left="1686" w:right="3802" w:firstLine="0"/>
        <w:jc w:val="left"/>
        <w:rPr>
          <w:rFonts w:ascii="Courier New"/>
          <w:sz w:val="18"/>
        </w:rPr>
      </w:pPr>
      <w:r>
        <w:rPr>
          <w:rFonts w:ascii="Courier New"/>
          <w:sz w:val="18"/>
        </w:rPr>
        <w:t>//</w:t>
      </w:r>
      <w:r>
        <w:rPr>
          <w:rFonts w:ascii="Courier New"/>
          <w:spacing w:val="-20"/>
          <w:sz w:val="18"/>
        </w:rPr>
        <w:t> </w:t>
      </w:r>
      <w:r>
        <w:rPr>
          <w:rFonts w:ascii="Courier New"/>
          <w:sz w:val="18"/>
        </w:rPr>
        <w:t>correct:</w:t>
      </w:r>
      <w:r>
        <w:rPr>
          <w:rFonts w:ascii="Courier New"/>
          <w:spacing w:val="-19"/>
          <w:sz w:val="18"/>
        </w:rPr>
        <w:t> </w:t>
      </w:r>
      <w:r>
        <w:rPr>
          <w:rFonts w:ascii="Courier New"/>
          <w:sz w:val="18"/>
        </w:rPr>
        <w:t>access</w:t>
      </w:r>
      <w:r>
        <w:rPr>
          <w:rFonts w:ascii="Courier New"/>
          <w:spacing w:val="-19"/>
          <w:sz w:val="18"/>
        </w:rPr>
        <w:t> </w:t>
      </w:r>
      <w:r>
        <w:rPr>
          <w:rFonts w:ascii="Courier New"/>
          <w:sz w:val="18"/>
        </w:rPr>
        <w:t>thumbnails</w:t>
      </w:r>
      <w:r>
        <w:rPr>
          <w:rFonts w:ascii="Courier New"/>
          <w:spacing w:val="-24"/>
          <w:sz w:val="18"/>
        </w:rPr>
        <w:t> </w:t>
      </w:r>
      <w:r>
        <w:rPr>
          <w:rFonts w:ascii="Courier New"/>
          <w:sz w:val="18"/>
        </w:rPr>
        <w:t>once,</w:t>
      </w:r>
      <w:r>
        <w:rPr>
          <w:rFonts w:ascii="Courier New"/>
          <w:spacing w:val="-19"/>
          <w:sz w:val="18"/>
        </w:rPr>
        <w:t> </w:t>
      </w:r>
      <w:r>
        <w:rPr>
          <w:rFonts w:ascii="Courier New"/>
          <w:sz w:val="18"/>
        </w:rPr>
        <w:t>outside</w:t>
      </w:r>
      <w:r>
        <w:rPr>
          <w:rFonts w:ascii="Courier New"/>
          <w:spacing w:val="-24"/>
          <w:sz w:val="18"/>
        </w:rPr>
        <w:t> </w:t>
      </w:r>
      <w:r>
        <w:rPr>
          <w:rFonts w:ascii="Courier New"/>
          <w:sz w:val="18"/>
        </w:rPr>
        <w:t>loop var theChildren =</w:t>
      </w:r>
      <w:r>
        <w:rPr>
          <w:rFonts w:ascii="Courier New"/>
          <w:spacing w:val="-58"/>
          <w:sz w:val="18"/>
        </w:rPr>
        <w:t> </w:t>
      </w:r>
      <w:r>
        <w:rPr>
          <w:rFonts w:ascii="Courier New"/>
          <w:sz w:val="18"/>
        </w:rPr>
        <w:t>myThumb.children;</w:t>
      </w:r>
    </w:p>
    <w:p>
      <w:pPr>
        <w:spacing w:after="0" w:line="259" w:lineRule="auto"/>
        <w:jc w:val="left"/>
        <w:rPr>
          <w:rFonts w:ascii="Courier New"/>
          <w:sz w:val="18"/>
        </w:rPr>
        <w:sectPr>
          <w:headerReference w:type="default" r:id="rId23"/>
          <w:pgSz w:w="11880" w:h="15840"/>
          <w:pgMar w:header="900" w:footer="0" w:top="1120" w:bottom="280" w:left="620" w:right="580"/>
          <w:pgNumType w:start="24"/>
        </w:sectPr>
      </w:pPr>
    </w:p>
    <w:p>
      <w:pPr>
        <w:pStyle w:val="BodyText"/>
        <w:spacing w:before="8"/>
        <w:rPr>
          <w:rFonts w:ascii="Courier New"/>
          <w:sz w:val="28"/>
        </w:rPr>
      </w:pPr>
    </w:p>
    <w:p>
      <w:pPr>
        <w:spacing w:line="259" w:lineRule="auto" w:before="105"/>
        <w:ind w:left="2046" w:right="3802" w:hanging="360"/>
        <w:jc w:val="left"/>
        <w:rPr>
          <w:rFonts w:ascii="Courier New"/>
          <w:sz w:val="18"/>
        </w:rPr>
      </w:pPr>
      <w:r>
        <w:rPr>
          <w:rFonts w:ascii="Courier New"/>
          <w:sz w:val="18"/>
        </w:rPr>
        <w:t>for(</w:t>
      </w:r>
      <w:r>
        <w:rPr>
          <w:rFonts w:ascii="Courier New"/>
          <w:spacing w:val="-17"/>
          <w:sz w:val="18"/>
        </w:rPr>
        <w:t> </w:t>
      </w:r>
      <w:r>
        <w:rPr>
          <w:rFonts w:ascii="Courier New"/>
          <w:sz w:val="18"/>
        </w:rPr>
        <w:t>var</w:t>
      </w:r>
      <w:r>
        <w:rPr>
          <w:rFonts w:ascii="Courier New"/>
          <w:spacing w:val="-22"/>
          <w:sz w:val="18"/>
        </w:rPr>
        <w:t> </w:t>
      </w:r>
      <w:r>
        <w:rPr>
          <w:rFonts w:ascii="Courier New"/>
          <w:sz w:val="18"/>
        </w:rPr>
        <w:t>f</w:t>
      </w:r>
      <w:r>
        <w:rPr>
          <w:rFonts w:ascii="Courier New"/>
          <w:spacing w:val="-17"/>
          <w:sz w:val="18"/>
        </w:rPr>
        <w:t> </w:t>
      </w:r>
      <w:r>
        <w:rPr>
          <w:rFonts w:ascii="Courier New"/>
          <w:sz w:val="18"/>
        </w:rPr>
        <w:t>=</w:t>
      </w:r>
      <w:r>
        <w:rPr>
          <w:rFonts w:ascii="Courier New"/>
          <w:spacing w:val="-22"/>
          <w:sz w:val="18"/>
        </w:rPr>
        <w:t> </w:t>
      </w:r>
      <w:r>
        <w:rPr>
          <w:rFonts w:ascii="Courier New"/>
          <w:sz w:val="18"/>
        </w:rPr>
        <w:t>0;</w:t>
      </w:r>
      <w:r>
        <w:rPr>
          <w:rFonts w:ascii="Courier New"/>
          <w:spacing w:val="-21"/>
          <w:sz w:val="18"/>
        </w:rPr>
        <w:t> </w:t>
      </w:r>
      <w:r>
        <w:rPr>
          <w:rFonts w:ascii="Courier New"/>
          <w:sz w:val="18"/>
        </w:rPr>
        <w:t>f</w:t>
      </w:r>
      <w:r>
        <w:rPr>
          <w:rFonts w:ascii="Courier New"/>
          <w:spacing w:val="-17"/>
          <w:sz w:val="18"/>
        </w:rPr>
        <w:t> </w:t>
      </w:r>
      <w:r>
        <w:rPr>
          <w:rFonts w:ascii="Courier New"/>
          <w:sz w:val="18"/>
        </w:rPr>
        <w:t>&lt;</w:t>
      </w:r>
      <w:r>
        <w:rPr>
          <w:rFonts w:ascii="Courier New"/>
          <w:spacing w:val="-17"/>
          <w:sz w:val="18"/>
        </w:rPr>
        <w:t> </w:t>
      </w:r>
      <w:r>
        <w:rPr>
          <w:rFonts w:ascii="Courier New"/>
          <w:sz w:val="18"/>
        </w:rPr>
        <w:t>theChildren.length;</w:t>
      </w:r>
      <w:r>
        <w:rPr>
          <w:rFonts w:ascii="Courier New"/>
          <w:spacing w:val="-17"/>
          <w:sz w:val="18"/>
        </w:rPr>
        <w:t> </w:t>
      </w:r>
      <w:r>
        <w:rPr>
          <w:rFonts w:ascii="Courier New"/>
          <w:sz w:val="18"/>
        </w:rPr>
        <w:t>++f</w:t>
      </w:r>
      <w:r>
        <w:rPr>
          <w:rFonts w:ascii="Courier New"/>
          <w:spacing w:val="-22"/>
          <w:sz w:val="18"/>
        </w:rPr>
        <w:t> </w:t>
      </w:r>
      <w:r>
        <w:rPr>
          <w:rFonts w:ascii="Courier New"/>
          <w:sz w:val="18"/>
        </w:rPr>
        <w:t>)</w:t>
      </w:r>
      <w:r>
        <w:rPr>
          <w:rFonts w:ascii="Courier New"/>
          <w:spacing w:val="-17"/>
          <w:sz w:val="18"/>
        </w:rPr>
        <w:t> </w:t>
      </w:r>
      <w:r>
        <w:rPr>
          <w:rFonts w:ascii="Courier New"/>
          <w:sz w:val="18"/>
        </w:rPr>
        <w:t>{ var child =</w:t>
      </w:r>
      <w:r>
        <w:rPr>
          <w:rFonts w:ascii="Courier New"/>
          <w:spacing w:val="-57"/>
          <w:sz w:val="18"/>
        </w:rPr>
        <w:t> </w:t>
      </w:r>
      <w:r>
        <w:rPr>
          <w:rFonts w:ascii="Courier New"/>
          <w:sz w:val="18"/>
        </w:rPr>
        <w:t>theChildren[f];</w:t>
      </w:r>
    </w:p>
    <w:p>
      <w:pPr>
        <w:spacing w:line="203" w:lineRule="exact" w:before="0"/>
        <w:ind w:left="1686" w:right="0" w:firstLine="0"/>
        <w:jc w:val="left"/>
        <w:rPr>
          <w:rFonts w:ascii="Courier New"/>
          <w:sz w:val="18"/>
        </w:rPr>
      </w:pPr>
      <w:r>
        <w:rPr>
          <w:rFonts w:ascii="Courier New"/>
          <w:w w:val="99"/>
          <w:sz w:val="18"/>
        </w:rPr>
        <w:t>}</w:t>
      </w:r>
    </w:p>
    <w:p>
      <w:pPr>
        <w:spacing w:line="259" w:lineRule="auto" w:before="16"/>
        <w:ind w:left="1686" w:right="3401" w:firstLine="0"/>
        <w:jc w:val="left"/>
        <w:rPr>
          <w:rFonts w:ascii="Courier New"/>
          <w:sz w:val="18"/>
        </w:rPr>
      </w:pPr>
      <w:r>
        <w:rPr>
          <w:rFonts w:ascii="Courier New"/>
          <w:sz w:val="18"/>
        </w:rPr>
        <w:t>//</w:t>
      </w:r>
      <w:r>
        <w:rPr>
          <w:rFonts w:ascii="Courier New"/>
          <w:spacing w:val="-21"/>
          <w:sz w:val="18"/>
        </w:rPr>
        <w:t> </w:t>
      </w:r>
      <w:r>
        <w:rPr>
          <w:rFonts w:ascii="Courier New"/>
          <w:sz w:val="18"/>
        </w:rPr>
        <w:t>wrong:</w:t>
      </w:r>
      <w:r>
        <w:rPr>
          <w:rFonts w:ascii="Courier New"/>
          <w:spacing w:val="-20"/>
          <w:sz w:val="18"/>
        </w:rPr>
        <w:t> </w:t>
      </w:r>
      <w:r>
        <w:rPr>
          <w:rFonts w:ascii="Courier New"/>
          <w:sz w:val="18"/>
        </w:rPr>
        <w:t>access</w:t>
      </w:r>
      <w:r>
        <w:rPr>
          <w:rFonts w:ascii="Courier New"/>
          <w:spacing w:val="-20"/>
          <w:sz w:val="18"/>
        </w:rPr>
        <w:t> </w:t>
      </w:r>
      <w:r>
        <w:rPr>
          <w:rFonts w:ascii="Courier New"/>
          <w:sz w:val="18"/>
        </w:rPr>
        <w:t>thumbnails</w:t>
      </w:r>
      <w:r>
        <w:rPr>
          <w:rFonts w:ascii="Courier New"/>
          <w:spacing w:val="-25"/>
          <w:sz w:val="18"/>
        </w:rPr>
        <w:t> </w:t>
      </w:r>
      <w:r>
        <w:rPr>
          <w:rFonts w:ascii="Courier New"/>
          <w:sz w:val="18"/>
        </w:rPr>
        <w:t>repeatedly,</w:t>
      </w:r>
      <w:r>
        <w:rPr>
          <w:rFonts w:ascii="Courier New"/>
          <w:spacing w:val="-20"/>
          <w:sz w:val="18"/>
        </w:rPr>
        <w:t> </w:t>
      </w:r>
      <w:r>
        <w:rPr>
          <w:rFonts w:ascii="Courier New"/>
          <w:sz w:val="18"/>
        </w:rPr>
        <w:t>inside</w:t>
      </w:r>
      <w:r>
        <w:rPr>
          <w:rFonts w:ascii="Courier New"/>
          <w:spacing w:val="-20"/>
          <w:sz w:val="18"/>
        </w:rPr>
        <w:t> </w:t>
      </w:r>
      <w:r>
        <w:rPr>
          <w:rFonts w:ascii="Courier New"/>
          <w:sz w:val="18"/>
        </w:rPr>
        <w:t>loop for(</w:t>
      </w:r>
      <w:r>
        <w:rPr>
          <w:rFonts w:ascii="Courier New"/>
          <w:spacing w:val="-18"/>
          <w:sz w:val="18"/>
        </w:rPr>
        <w:t> </w:t>
      </w:r>
      <w:r>
        <w:rPr>
          <w:rFonts w:ascii="Courier New"/>
          <w:sz w:val="18"/>
        </w:rPr>
        <w:t>var</w:t>
      </w:r>
      <w:r>
        <w:rPr>
          <w:rFonts w:ascii="Courier New"/>
          <w:spacing w:val="-22"/>
          <w:sz w:val="18"/>
        </w:rPr>
        <w:t> </w:t>
      </w:r>
      <w:r>
        <w:rPr>
          <w:rFonts w:ascii="Courier New"/>
          <w:sz w:val="18"/>
        </w:rPr>
        <w:t>f</w:t>
      </w:r>
      <w:r>
        <w:rPr>
          <w:rFonts w:ascii="Courier New"/>
          <w:spacing w:val="-17"/>
          <w:sz w:val="18"/>
        </w:rPr>
        <w:t> </w:t>
      </w:r>
      <w:r>
        <w:rPr>
          <w:rFonts w:ascii="Courier New"/>
          <w:sz w:val="18"/>
        </w:rPr>
        <w:t>=</w:t>
      </w:r>
      <w:r>
        <w:rPr>
          <w:rFonts w:ascii="Courier New"/>
          <w:spacing w:val="-23"/>
          <w:sz w:val="18"/>
        </w:rPr>
        <w:t> </w:t>
      </w:r>
      <w:r>
        <w:rPr>
          <w:rFonts w:ascii="Courier New"/>
          <w:sz w:val="18"/>
        </w:rPr>
        <w:t>0;</w:t>
      </w:r>
      <w:r>
        <w:rPr>
          <w:rFonts w:ascii="Courier New"/>
          <w:spacing w:val="-22"/>
          <w:sz w:val="18"/>
        </w:rPr>
        <w:t> </w:t>
      </w:r>
      <w:r>
        <w:rPr>
          <w:rFonts w:ascii="Courier New"/>
          <w:sz w:val="18"/>
        </w:rPr>
        <w:t>f</w:t>
      </w:r>
      <w:r>
        <w:rPr>
          <w:rFonts w:ascii="Courier New"/>
          <w:spacing w:val="-17"/>
          <w:sz w:val="18"/>
        </w:rPr>
        <w:t> </w:t>
      </w:r>
      <w:r>
        <w:rPr>
          <w:rFonts w:ascii="Courier New"/>
          <w:sz w:val="18"/>
        </w:rPr>
        <w:t>&lt;</w:t>
      </w:r>
      <w:r>
        <w:rPr>
          <w:rFonts w:ascii="Courier New"/>
          <w:spacing w:val="-18"/>
          <w:sz w:val="18"/>
        </w:rPr>
        <w:t> </w:t>
      </w:r>
      <w:r>
        <w:rPr>
          <w:rFonts w:ascii="Courier New"/>
          <w:sz w:val="18"/>
        </w:rPr>
        <w:t>myThumb.children.length;</w:t>
      </w:r>
      <w:r>
        <w:rPr>
          <w:rFonts w:ascii="Courier New"/>
          <w:spacing w:val="-17"/>
          <w:sz w:val="18"/>
        </w:rPr>
        <w:t> </w:t>
      </w:r>
      <w:r>
        <w:rPr>
          <w:rFonts w:ascii="Courier New"/>
          <w:sz w:val="18"/>
        </w:rPr>
        <w:t>++f</w:t>
      </w:r>
      <w:r>
        <w:rPr>
          <w:rFonts w:ascii="Courier New"/>
          <w:spacing w:val="-22"/>
          <w:sz w:val="18"/>
        </w:rPr>
        <w:t> </w:t>
      </w:r>
      <w:r>
        <w:rPr>
          <w:rFonts w:ascii="Courier New"/>
          <w:sz w:val="18"/>
        </w:rPr>
        <w:t>)</w:t>
      </w:r>
      <w:r>
        <w:rPr>
          <w:rFonts w:ascii="Courier New"/>
          <w:spacing w:val="-18"/>
          <w:sz w:val="18"/>
        </w:rPr>
        <w:t> </w:t>
      </w:r>
      <w:r>
        <w:rPr>
          <w:rFonts w:ascii="Courier New"/>
          <w:sz w:val="18"/>
        </w:rPr>
        <w:t>{</w:t>
      </w:r>
    </w:p>
    <w:p>
      <w:pPr>
        <w:spacing w:line="203" w:lineRule="exact" w:before="0"/>
        <w:ind w:left="2046" w:right="0" w:firstLine="0"/>
        <w:jc w:val="left"/>
        <w:rPr>
          <w:rFonts w:ascii="Courier New"/>
          <w:sz w:val="18"/>
        </w:rPr>
      </w:pPr>
      <w:r>
        <w:rPr>
          <w:rFonts w:ascii="Courier New"/>
          <w:sz w:val="18"/>
        </w:rPr>
        <w:t>var child =</w:t>
      </w:r>
      <w:r>
        <w:rPr>
          <w:rFonts w:ascii="Courier New"/>
          <w:spacing w:val="-56"/>
          <w:sz w:val="18"/>
        </w:rPr>
        <w:t> </w:t>
      </w:r>
      <w:r>
        <w:rPr>
          <w:rFonts w:ascii="Courier New"/>
          <w:sz w:val="18"/>
        </w:rPr>
        <w:t>myThumb.children[f];</w:t>
      </w:r>
    </w:p>
    <w:p>
      <w:pPr>
        <w:spacing w:before="16"/>
        <w:ind w:left="1686" w:right="0" w:firstLine="0"/>
        <w:jc w:val="left"/>
        <w:rPr>
          <w:rFonts w:ascii="Courier New"/>
          <w:sz w:val="18"/>
        </w:rPr>
      </w:pPr>
      <w:r>
        <w:rPr>
          <w:rFonts w:ascii="Courier New"/>
          <w:w w:val="99"/>
          <w:sz w:val="18"/>
        </w:rPr>
        <w:t>}</w:t>
      </w:r>
    </w:p>
    <w:p>
      <w:pPr>
        <w:pStyle w:val="BodyText"/>
        <w:spacing w:before="6"/>
        <w:rPr>
          <w:rFonts w:ascii="Courier New"/>
          <w:sz w:val="25"/>
        </w:rPr>
      </w:pPr>
    </w:p>
    <w:p>
      <w:pPr>
        <w:pStyle w:val="Heading4"/>
      </w:pPr>
      <w:bookmarkStart w:name="Ensuring valid thumbnail data" w:id="125"/>
      <w:bookmarkEnd w:id="125"/>
      <w:r>
        <w:rPr>
          <w:b w:val="0"/>
        </w:rPr>
      </w:r>
      <w:bookmarkStart w:name="_bookmark90" w:id="126"/>
      <w:bookmarkEnd w:id="126"/>
      <w:r>
        <w:rPr>
          <w:b w:val="0"/>
        </w:rPr>
      </w:r>
      <w:r>
        <w:rPr>
          <w:w w:val="110"/>
        </w:rPr>
        <w:t>Ensuring valid thumbnail data</w:t>
      </w:r>
    </w:p>
    <w:p>
      <w:pPr>
        <w:pStyle w:val="BodyText"/>
        <w:spacing w:line="235" w:lineRule="auto" w:before="281"/>
        <w:ind w:left="1326" w:right="191"/>
      </w:pPr>
      <w:bookmarkStart w:name="_bookmark91" w:id="127"/>
      <w:bookmarkEnd w:id="127"/>
      <w:r>
        <w:rPr/>
      </w:r>
      <w:r>
        <w:rPr/>
        <w:t>When a script accesses the properties of a </w:t>
      </w:r>
      <w:r>
        <w:rPr>
          <w:rFonts w:ascii="Courier New"/>
          <w:sz w:val="18"/>
        </w:rPr>
        <w:t>Thumbnail </w:t>
      </w:r>
      <w:r>
        <w:rPr/>
        <w:t>object, some properties of the object may not be immediately available. </w:t>
      </w:r>
      <w:r>
        <w:rPr>
          <w:spacing w:val="-7"/>
        </w:rPr>
        <w:t>To </w:t>
      </w:r>
      <w:r>
        <w:rPr/>
        <w:t>ensure the object contains current data, set </w:t>
      </w:r>
      <w:r>
        <w:rPr>
          <w:rFonts w:ascii="Courier New"/>
          <w:sz w:val="18"/>
        </w:rPr>
        <w:t>app.synchronousMode </w:t>
      </w:r>
      <w:r>
        <w:rPr/>
        <w:t>to </w:t>
      </w:r>
      <w:r>
        <w:rPr>
          <w:rFonts w:ascii="Courier New"/>
          <w:sz w:val="18"/>
        </w:rPr>
        <w:t>true </w:t>
      </w:r>
      <w:r>
        <w:rPr/>
        <w:t>before accessing properties. If you do not do </w:t>
      </w:r>
      <w:r>
        <w:rPr>
          <w:spacing w:val="-3"/>
        </w:rPr>
        <w:t>so, </w:t>
      </w:r>
      <w:r>
        <w:rPr/>
        <w:t>you may find that the values of </w:t>
      </w:r>
      <w:r>
        <w:rPr>
          <w:rFonts w:ascii="Courier New"/>
          <w:sz w:val="18"/>
        </w:rPr>
        <w:t>Thumbnail </w:t>
      </w:r>
      <w:r>
        <w:rPr/>
        <w:t>properties are undefined, or not what you expect. Similarly, when setting metadata, use synchronous mode to ensure that values are written</w:t>
      </w:r>
      <w:r>
        <w:rPr>
          <w:spacing w:val="-15"/>
        </w:rPr>
        <w:t> </w:t>
      </w:r>
      <w:r>
        <w:rPr/>
        <w:t>correctly.</w:t>
      </w:r>
    </w:p>
    <w:p>
      <w:pPr>
        <w:pStyle w:val="BodyText"/>
        <w:spacing w:line="235" w:lineRule="auto" w:before="174"/>
        <w:ind w:left="1326" w:right="187"/>
      </w:pPr>
      <w:r>
        <w:rPr>
          <w:spacing w:val="-2"/>
        </w:rPr>
        <w:t>The </w:t>
      </w:r>
      <w:r>
        <w:rPr/>
        <w:t>default value of </w:t>
      </w:r>
      <w:r>
        <w:rPr>
          <w:rFonts w:ascii="Courier New"/>
          <w:sz w:val="18"/>
        </w:rPr>
        <w:t>app.synchronousMode</w:t>
      </w:r>
      <w:r>
        <w:rPr>
          <w:rFonts w:ascii="Courier New"/>
          <w:spacing w:val="-53"/>
          <w:sz w:val="18"/>
        </w:rPr>
        <w:t> </w:t>
      </w:r>
      <w:r>
        <w:rPr/>
        <w:t>is </w:t>
      </w:r>
      <w:r>
        <w:rPr>
          <w:rFonts w:ascii="Courier New"/>
          <w:sz w:val="18"/>
        </w:rPr>
        <w:t>false</w:t>
      </w:r>
      <w:r>
        <w:rPr/>
        <w:t>, for performance reasons; this is because thumbnails are accessed internally by Adobe Bridge much more frequently than </w:t>
      </w:r>
      <w:r>
        <w:rPr>
          <w:spacing w:val="-3"/>
        </w:rPr>
        <w:t>by </w:t>
      </w:r>
      <w:r>
        <w:rPr/>
        <w:t>scripts. In your scripts, </w:t>
      </w:r>
      <w:r>
        <w:rPr>
          <w:spacing w:val="-3"/>
        </w:rPr>
        <w:t>however, </w:t>
      </w:r>
      <w:r>
        <w:rPr/>
        <w:t>you should make a habit of setting it to </w:t>
      </w:r>
      <w:r>
        <w:rPr>
          <w:rFonts w:ascii="Courier New"/>
          <w:sz w:val="18"/>
        </w:rPr>
        <w:t>true</w:t>
      </w:r>
      <w:r>
        <w:rPr/>
        <w:t>. </w:t>
      </w:r>
      <w:r>
        <w:rPr>
          <w:spacing w:val="3"/>
        </w:rPr>
        <w:t>It </w:t>
      </w:r>
      <w:r>
        <w:rPr/>
        <w:t>is automatically reset to </w:t>
      </w:r>
      <w:r>
        <w:rPr>
          <w:rFonts w:ascii="Courier New"/>
          <w:sz w:val="18"/>
        </w:rPr>
        <w:t>false</w:t>
      </w:r>
      <w:r>
        <w:rPr>
          <w:rFonts w:ascii="Courier New"/>
          <w:spacing w:val="-64"/>
          <w:sz w:val="18"/>
        </w:rPr>
        <w:t> </w:t>
      </w:r>
      <w:r>
        <w:rPr/>
        <w:t>after scripts complete.</w:t>
      </w:r>
    </w:p>
    <w:p>
      <w:pPr>
        <w:pStyle w:val="BodyText"/>
        <w:spacing w:before="2"/>
        <w:rPr>
          <w:sz w:val="24"/>
        </w:rPr>
      </w:pPr>
    </w:p>
    <w:p>
      <w:pPr>
        <w:pStyle w:val="Heading4"/>
      </w:pPr>
      <w:bookmarkStart w:name="Location of Camera settings for thumbnai" w:id="128"/>
      <w:bookmarkEnd w:id="128"/>
      <w:r>
        <w:rPr>
          <w:b w:val="0"/>
        </w:rPr>
      </w:r>
      <w:bookmarkStart w:name="_bookmark92" w:id="129"/>
      <w:bookmarkEnd w:id="129"/>
      <w:r>
        <w:rPr>
          <w:b w:val="0"/>
        </w:rPr>
      </w:r>
      <w:r>
        <w:rPr>
          <w:w w:val="110"/>
        </w:rPr>
        <w:t>Location of Camera settings for thumbnails</w:t>
      </w:r>
    </w:p>
    <w:p>
      <w:pPr>
        <w:pStyle w:val="BodyText"/>
        <w:spacing w:before="8"/>
        <w:rPr>
          <w:b/>
          <w:sz w:val="27"/>
        </w:rPr>
      </w:pPr>
    </w:p>
    <w:p>
      <w:pPr>
        <w:pStyle w:val="BodyText"/>
        <w:spacing w:line="273" w:lineRule="auto"/>
        <w:ind w:left="1326" w:right="311"/>
      </w:pPr>
      <w:r>
        <w:rPr/>
        <w:t>In Adobe Camera Raw, you can create new Camera Raw presets and save them in an XMP file. And in Bridge, you can select an image file which is supported by Adobe Camera Raw (e.g. JPEG, TIFF, RAW files) and then click “Develop Settings” in the context menu to apply a Camera Raw preset to it.</w:t>
      </w:r>
    </w:p>
    <w:p>
      <w:pPr>
        <w:pStyle w:val="BodyText"/>
        <w:rPr>
          <w:sz w:val="24"/>
        </w:rPr>
      </w:pPr>
    </w:p>
    <w:p>
      <w:pPr>
        <w:pStyle w:val="BodyText"/>
        <w:spacing w:line="273" w:lineRule="auto"/>
        <w:ind w:left="1326" w:right="311"/>
      </w:pPr>
      <w:r>
        <w:rPr/>
        <w:t>Camera Raw presets are located in ~/Library/Application/Support/Adobe/CameraRaw/Settings/ on Mac, and in ~\Application Data\Adobe\CameraRaw\Settings\ on Windows.</w:t>
      </w:r>
    </w:p>
    <w:p>
      <w:pPr>
        <w:pStyle w:val="BodyText"/>
        <w:spacing w:before="9"/>
        <w:rPr>
          <w:sz w:val="18"/>
        </w:rPr>
      </w:pPr>
    </w:p>
    <w:p>
      <w:pPr>
        <w:pStyle w:val="Heading3"/>
      </w:pPr>
      <w:bookmarkStart w:name="Metadata for thumbnails" w:id="130"/>
      <w:bookmarkEnd w:id="130"/>
      <w:r>
        <w:rPr>
          <w:b w:val="0"/>
        </w:rPr>
      </w:r>
      <w:bookmarkStart w:name="_bookmark93" w:id="131"/>
      <w:bookmarkEnd w:id="131"/>
      <w:r>
        <w:rPr>
          <w:b w:val="0"/>
        </w:rPr>
      </w:r>
      <w:r>
        <w:rPr>
          <w:color w:val="999999"/>
          <w:w w:val="105"/>
        </w:rPr>
        <w:t>Metadata for thumbnail</w:t>
      </w:r>
      <w:bookmarkStart w:name="_bookmark94" w:id="132"/>
      <w:bookmarkEnd w:id="132"/>
      <w:r>
        <w:rPr>
          <w:color w:val="999999"/>
          <w:w w:val="105"/>
        </w:rPr>
        <w:t>s</w:t>
      </w:r>
    </w:p>
    <w:p>
      <w:pPr>
        <w:pStyle w:val="BodyText"/>
        <w:spacing w:line="235" w:lineRule="auto" w:before="225"/>
        <w:ind w:left="1326" w:right="311" w:hanging="1"/>
      </w:pPr>
      <w:r>
        <w:rPr/>
        <w:t>A </w:t>
      </w:r>
      <w:r>
        <w:rPr>
          <w:rFonts w:ascii="Courier New"/>
          <w:sz w:val="18"/>
        </w:rPr>
        <w:t>Thumbnail </w:t>
      </w:r>
      <w:r>
        <w:rPr/>
        <w:t>object is associated with a </w:t>
      </w:r>
      <w:r>
        <w:rPr>
          <w:rFonts w:ascii="Courier New"/>
          <w:sz w:val="18"/>
        </w:rPr>
        <w:t>Metadata </w:t>
      </w:r>
      <w:r>
        <w:rPr/>
        <w:t>object, which allows you to access the embedded metadata for the associated file, such a copyright owner, author, or camera settings. Metadata is kept in the Adobe XMP format. It includes metadata defined in other formats, such as EXIF, in namespaces for those formats. For more information on the XMP metadata format, see the </w:t>
      </w:r>
      <w:r>
        <w:rPr>
          <w:i/>
        </w:rPr>
        <w:t>XMP Specification</w:t>
      </w:r>
      <w:r>
        <w:rPr/>
        <w:t>, available from </w:t>
      </w:r>
      <w:hyperlink r:id="rId24">
        <w:r>
          <w:rPr>
            <w:color w:val="0000FF"/>
            <w:u w:val="single" w:color="0000FF"/>
          </w:rPr>
          <w:t>http://www.adobe.com/products/xmp/</w:t>
        </w:r>
      </w:hyperlink>
      <w:r>
        <w:rPr/>
        <w:t>.</w:t>
      </w:r>
    </w:p>
    <w:p>
      <w:pPr>
        <w:spacing w:line="235" w:lineRule="auto" w:before="174"/>
        <w:ind w:left="1326" w:right="311" w:firstLine="0"/>
        <w:jc w:val="left"/>
        <w:rPr>
          <w:sz w:val="21"/>
        </w:rPr>
      </w:pPr>
      <w:r>
        <w:rPr>
          <w:sz w:val="21"/>
        </w:rPr>
        <w:t>When a script needs to access the metadata through the </w:t>
      </w:r>
      <w:r>
        <w:rPr>
          <w:rFonts w:ascii="Courier New"/>
          <w:sz w:val="18"/>
        </w:rPr>
        <w:t>Thumbnail </w:t>
      </w:r>
      <w:r>
        <w:rPr>
          <w:sz w:val="21"/>
        </w:rPr>
        <w:t>object, it is important to make sure that the returned object contains the most current data. To ensure this, your script should set </w:t>
      </w:r>
      <w:r>
        <w:rPr>
          <w:rFonts w:ascii="Courier New"/>
          <w:sz w:val="18"/>
        </w:rPr>
        <w:t>app.synchronousMode </w:t>
      </w:r>
      <w:r>
        <w:rPr>
          <w:sz w:val="21"/>
        </w:rPr>
        <w:t>to </w:t>
      </w:r>
      <w:r>
        <w:rPr>
          <w:rFonts w:ascii="Courier New"/>
          <w:sz w:val="18"/>
        </w:rPr>
        <w:t>true </w:t>
      </w:r>
      <w:r>
        <w:rPr>
          <w:sz w:val="21"/>
        </w:rPr>
        <w:t>before attempting to retrieve or set values through </w:t>
      </w:r>
      <w:r>
        <w:rPr>
          <w:rFonts w:ascii="Courier New"/>
          <w:sz w:val="18"/>
        </w:rPr>
        <w:t>Thumbnail.metadata</w:t>
      </w:r>
      <w:r>
        <w:rPr>
          <w:sz w:val="21"/>
        </w:rPr>
        <w:t>, or else use </w:t>
      </w:r>
      <w:r>
        <w:rPr>
          <w:rFonts w:ascii="Courier New"/>
          <w:sz w:val="18"/>
        </w:rPr>
        <w:t>Thumbnail.synchronousMetadata</w:t>
      </w:r>
      <w:r>
        <w:rPr>
          <w:sz w:val="21"/>
        </w:rPr>
        <w:t>.</w:t>
      </w:r>
    </w:p>
    <w:p>
      <w:pPr>
        <w:pStyle w:val="BodyText"/>
        <w:spacing w:line="232" w:lineRule="auto" w:before="177"/>
        <w:ind w:left="1326" w:right="311"/>
      </w:pPr>
      <w:r>
        <w:rPr/>
        <w:t>Keep in mind, </w:t>
      </w:r>
      <w:r>
        <w:rPr>
          <w:spacing w:val="-3"/>
        </w:rPr>
        <w:t>however, </w:t>
      </w:r>
      <w:r>
        <w:rPr/>
        <w:t>that metadata access is a time-intensive operation. Do not do it unnecessarily, or as part of operations that occur very frequently, such as a </w:t>
      </w:r>
      <w:r>
        <w:rPr>
          <w:rFonts w:ascii="Courier New"/>
          <w:sz w:val="18"/>
        </w:rPr>
        <w:t>MenuItem.onDisplay</w:t>
      </w:r>
      <w:r>
        <w:rPr>
          <w:rFonts w:ascii="Courier New"/>
          <w:spacing w:val="-59"/>
          <w:sz w:val="18"/>
        </w:rPr>
        <w:t> </w:t>
      </w:r>
      <w:r>
        <w:rPr/>
        <w:t>callback function.</w:t>
      </w:r>
    </w:p>
    <w:p>
      <w:pPr>
        <w:pStyle w:val="BodyText"/>
        <w:spacing w:line="232" w:lineRule="auto" w:before="183"/>
        <w:ind w:left="1326" w:hanging="1"/>
      </w:pPr>
      <w:r>
        <w:rPr>
          <w:b/>
          <w:w w:val="105"/>
        </w:rPr>
        <w:t>N</w:t>
      </w:r>
      <w:r>
        <w:rPr>
          <w:b/>
          <w:w w:val="105"/>
          <w:sz w:val="16"/>
        </w:rPr>
        <w:t>OTE</w:t>
      </w:r>
      <w:r>
        <w:rPr>
          <w:b/>
          <w:w w:val="105"/>
        </w:rPr>
        <w:t>:</w:t>
      </w:r>
      <w:bookmarkStart w:name="_bookmark95" w:id="133"/>
      <w:bookmarkEnd w:id="133"/>
      <w:r>
        <w:rPr>
          <w:b/>
          <w:w w:val="105"/>
        </w:rPr>
      </w:r>
      <w:r>
        <w:rPr>
          <w:b/>
          <w:spacing w:val="-27"/>
          <w:w w:val="105"/>
        </w:rPr>
        <w:t> </w:t>
      </w:r>
      <w:r>
        <w:rPr>
          <w:spacing w:val="-3"/>
          <w:w w:val="105"/>
        </w:rPr>
        <w:t>For</w:t>
      </w:r>
      <w:r>
        <w:rPr>
          <w:spacing w:val="-26"/>
          <w:w w:val="105"/>
        </w:rPr>
        <w:t> </w:t>
      </w:r>
      <w:r>
        <w:rPr>
          <w:w w:val="105"/>
        </w:rPr>
        <w:t>metadata</w:t>
      </w:r>
      <w:r>
        <w:rPr>
          <w:spacing w:val="-26"/>
          <w:w w:val="105"/>
        </w:rPr>
        <w:t> </w:t>
      </w:r>
      <w:r>
        <w:rPr>
          <w:w w:val="105"/>
        </w:rPr>
        <w:t>properties</w:t>
      </w:r>
      <w:r>
        <w:rPr>
          <w:spacing w:val="-27"/>
          <w:w w:val="105"/>
        </w:rPr>
        <w:t> </w:t>
      </w:r>
      <w:r>
        <w:rPr>
          <w:w w:val="105"/>
        </w:rPr>
        <w:t>that</w:t>
      </w:r>
      <w:r>
        <w:rPr>
          <w:spacing w:val="-24"/>
          <w:w w:val="105"/>
        </w:rPr>
        <w:t> </w:t>
      </w:r>
      <w:r>
        <w:rPr>
          <w:w w:val="105"/>
        </w:rPr>
        <w:t>are</w:t>
      </w:r>
      <w:r>
        <w:rPr>
          <w:spacing w:val="-28"/>
          <w:w w:val="105"/>
        </w:rPr>
        <w:t> </w:t>
      </w:r>
      <w:r>
        <w:rPr>
          <w:w w:val="105"/>
        </w:rPr>
        <w:t>known</w:t>
      </w:r>
      <w:r>
        <w:rPr>
          <w:spacing w:val="-27"/>
          <w:w w:val="105"/>
        </w:rPr>
        <w:t> </w:t>
      </w:r>
      <w:r>
        <w:rPr>
          <w:w w:val="105"/>
        </w:rPr>
        <w:t>date</w:t>
      </w:r>
      <w:r>
        <w:rPr>
          <w:spacing w:val="-25"/>
          <w:w w:val="105"/>
        </w:rPr>
        <w:t> </w:t>
      </w:r>
      <w:r>
        <w:rPr>
          <w:w w:val="105"/>
        </w:rPr>
        <w:t>formats,</w:t>
      </w:r>
      <w:r>
        <w:rPr>
          <w:spacing w:val="-29"/>
          <w:w w:val="105"/>
        </w:rPr>
        <w:t> </w:t>
      </w:r>
      <w:r>
        <w:rPr>
          <w:w w:val="105"/>
        </w:rPr>
        <w:t>the</w:t>
      </w:r>
      <w:r>
        <w:rPr>
          <w:spacing w:val="-25"/>
          <w:w w:val="105"/>
        </w:rPr>
        <w:t> </w:t>
      </w:r>
      <w:r>
        <w:rPr>
          <w:w w:val="105"/>
        </w:rPr>
        <w:t>corresponding</w:t>
      </w:r>
      <w:r>
        <w:rPr>
          <w:spacing w:val="-26"/>
          <w:w w:val="105"/>
        </w:rPr>
        <w:t> </w:t>
      </w:r>
      <w:r>
        <w:rPr>
          <w:rFonts w:ascii="Courier New"/>
          <w:w w:val="105"/>
          <w:sz w:val="18"/>
        </w:rPr>
        <w:t>Metadata</w:t>
      </w:r>
      <w:r>
        <w:rPr>
          <w:rFonts w:ascii="Courier New"/>
          <w:spacing w:val="-92"/>
          <w:w w:val="105"/>
          <w:sz w:val="18"/>
        </w:rPr>
        <w:t> </w:t>
      </w:r>
      <w:r>
        <w:rPr>
          <w:w w:val="105"/>
        </w:rPr>
        <w:t>object</w:t>
      </w:r>
      <w:r>
        <w:rPr>
          <w:spacing w:val="-24"/>
          <w:w w:val="105"/>
        </w:rPr>
        <w:t> </w:t>
      </w:r>
      <w:r>
        <w:rPr>
          <w:w w:val="105"/>
        </w:rPr>
        <w:t>property contains</w:t>
      </w:r>
      <w:r>
        <w:rPr>
          <w:spacing w:val="-17"/>
          <w:w w:val="105"/>
        </w:rPr>
        <w:t> </w:t>
      </w:r>
      <w:r>
        <w:rPr>
          <w:w w:val="105"/>
        </w:rPr>
        <w:t>an</w:t>
      </w:r>
      <w:r>
        <w:rPr>
          <w:spacing w:val="-15"/>
          <w:w w:val="105"/>
        </w:rPr>
        <w:t> </w:t>
      </w:r>
      <w:r>
        <w:rPr>
          <w:w w:val="105"/>
        </w:rPr>
        <w:t>ISO-8601</w:t>
      </w:r>
      <w:r>
        <w:rPr>
          <w:spacing w:val="-16"/>
          <w:w w:val="105"/>
        </w:rPr>
        <w:t> </w:t>
      </w:r>
      <w:r>
        <w:rPr>
          <w:w w:val="105"/>
        </w:rPr>
        <w:t>date</w:t>
      </w:r>
      <w:r>
        <w:rPr>
          <w:spacing w:val="-18"/>
          <w:w w:val="105"/>
        </w:rPr>
        <w:t> </w:t>
      </w:r>
      <w:r>
        <w:rPr>
          <w:w w:val="105"/>
        </w:rPr>
        <w:t>string.</w:t>
      </w:r>
      <w:r>
        <w:rPr>
          <w:spacing w:val="-14"/>
          <w:w w:val="105"/>
        </w:rPr>
        <w:t> </w:t>
      </w:r>
      <w:r>
        <w:rPr>
          <w:spacing w:val="-3"/>
          <w:w w:val="105"/>
        </w:rPr>
        <w:t>For</w:t>
      </w:r>
      <w:r>
        <w:rPr>
          <w:spacing w:val="-19"/>
          <w:w w:val="105"/>
        </w:rPr>
        <w:t> </w:t>
      </w:r>
      <w:r>
        <w:rPr>
          <w:w w:val="105"/>
        </w:rPr>
        <w:t>more</w:t>
      </w:r>
      <w:r>
        <w:rPr>
          <w:spacing w:val="-18"/>
          <w:w w:val="105"/>
        </w:rPr>
        <w:t> </w:t>
      </w:r>
      <w:r>
        <w:rPr>
          <w:w w:val="105"/>
        </w:rPr>
        <w:t>information</w:t>
      </w:r>
      <w:r>
        <w:rPr>
          <w:spacing w:val="-15"/>
          <w:w w:val="105"/>
        </w:rPr>
        <w:t> </w:t>
      </w:r>
      <w:r>
        <w:rPr>
          <w:w w:val="105"/>
        </w:rPr>
        <w:t>on</w:t>
      </w:r>
      <w:r>
        <w:rPr>
          <w:spacing w:val="-20"/>
          <w:w w:val="105"/>
        </w:rPr>
        <w:t> </w:t>
      </w:r>
      <w:r>
        <w:rPr>
          <w:w w:val="105"/>
        </w:rPr>
        <w:t>date</w:t>
      </w:r>
      <w:r>
        <w:rPr>
          <w:spacing w:val="-17"/>
          <w:w w:val="105"/>
        </w:rPr>
        <w:t> </w:t>
      </w:r>
      <w:r>
        <w:rPr>
          <w:w w:val="105"/>
        </w:rPr>
        <w:t>formats,</w:t>
      </w:r>
      <w:r>
        <w:rPr>
          <w:spacing w:val="-19"/>
          <w:w w:val="105"/>
        </w:rPr>
        <w:t> </w:t>
      </w:r>
      <w:r>
        <w:rPr>
          <w:w w:val="105"/>
        </w:rPr>
        <w:t>see</w:t>
      </w:r>
      <w:r>
        <w:rPr>
          <w:spacing w:val="-17"/>
          <w:w w:val="105"/>
        </w:rPr>
        <w:t> </w:t>
      </w:r>
      <w:r>
        <w:rPr>
          <w:w w:val="105"/>
        </w:rPr>
        <w:t>the</w:t>
      </w:r>
      <w:r>
        <w:rPr>
          <w:spacing w:val="-16"/>
          <w:w w:val="105"/>
        </w:rPr>
        <w:t> </w:t>
      </w:r>
      <w:r>
        <w:rPr>
          <w:i/>
          <w:w w:val="105"/>
        </w:rPr>
        <w:t>XMP</w:t>
      </w:r>
      <w:r>
        <w:rPr>
          <w:i/>
          <w:spacing w:val="-22"/>
          <w:w w:val="105"/>
        </w:rPr>
        <w:t> </w:t>
      </w:r>
      <w:r>
        <w:rPr>
          <w:i/>
          <w:w w:val="105"/>
        </w:rPr>
        <w:t>Specification</w:t>
      </w:r>
      <w:r>
        <w:rPr>
          <w:w w:val="105"/>
        </w:rPr>
        <w:t>.</w:t>
      </w:r>
    </w:p>
    <w:p>
      <w:pPr>
        <w:pStyle w:val="BodyText"/>
        <w:spacing w:line="232" w:lineRule="auto" w:before="182"/>
        <w:ind w:left="1326" w:right="311"/>
      </w:pPr>
      <w:r>
        <w:rPr>
          <w:spacing w:val="-6"/>
          <w:w w:val="105"/>
        </w:rPr>
        <w:t>You</w:t>
      </w:r>
      <w:r>
        <w:rPr>
          <w:spacing w:val="-23"/>
          <w:w w:val="105"/>
        </w:rPr>
        <w:t> </w:t>
      </w:r>
      <w:r>
        <w:rPr>
          <w:w w:val="105"/>
        </w:rPr>
        <w:t>can</w:t>
      </w:r>
      <w:r>
        <w:rPr>
          <w:spacing w:val="-20"/>
          <w:w w:val="105"/>
        </w:rPr>
        <w:t> </w:t>
      </w:r>
      <w:r>
        <w:rPr>
          <w:w w:val="105"/>
        </w:rPr>
        <w:t>extend</w:t>
      </w:r>
      <w:r>
        <w:rPr>
          <w:spacing w:val="-21"/>
          <w:w w:val="105"/>
        </w:rPr>
        <w:t> </w:t>
      </w:r>
      <w:r>
        <w:rPr>
          <w:w w:val="105"/>
        </w:rPr>
        <w:t>the</w:t>
      </w:r>
      <w:r>
        <w:rPr>
          <w:spacing w:val="-19"/>
          <w:w w:val="105"/>
        </w:rPr>
        <w:t> </w:t>
      </w:r>
      <w:r>
        <w:rPr>
          <w:w w:val="105"/>
        </w:rPr>
        <w:t>Adobe</w:t>
      </w:r>
      <w:r>
        <w:rPr>
          <w:spacing w:val="-20"/>
          <w:w w:val="105"/>
        </w:rPr>
        <w:t> </w:t>
      </w:r>
      <w:r>
        <w:rPr>
          <w:w w:val="105"/>
        </w:rPr>
        <w:t>Bridge</w:t>
      </w:r>
      <w:r>
        <w:rPr>
          <w:spacing w:val="-20"/>
          <w:w w:val="105"/>
        </w:rPr>
        <w:t> </w:t>
      </w:r>
      <w:r>
        <w:rPr>
          <w:w w:val="105"/>
        </w:rPr>
        <w:t>browser</w:t>
      </w:r>
      <w:r>
        <w:rPr>
          <w:spacing w:val="-20"/>
          <w:w w:val="105"/>
        </w:rPr>
        <w:t> </w:t>
      </w:r>
      <w:r>
        <w:rPr>
          <w:w w:val="105"/>
        </w:rPr>
        <w:t>to</w:t>
      </w:r>
      <w:r>
        <w:rPr>
          <w:spacing w:val="-23"/>
          <w:w w:val="105"/>
        </w:rPr>
        <w:t> </w:t>
      </w:r>
      <w:r>
        <w:rPr>
          <w:w w:val="105"/>
        </w:rPr>
        <w:t>display</w:t>
      </w:r>
      <w:r>
        <w:rPr>
          <w:spacing w:val="-21"/>
          <w:w w:val="105"/>
        </w:rPr>
        <w:t> </w:t>
      </w:r>
      <w:r>
        <w:rPr>
          <w:w w:val="105"/>
        </w:rPr>
        <w:t>context-specific</w:t>
      </w:r>
      <w:r>
        <w:rPr>
          <w:spacing w:val="-21"/>
          <w:w w:val="105"/>
        </w:rPr>
        <w:t> </w:t>
      </w:r>
      <w:r>
        <w:rPr>
          <w:w w:val="105"/>
        </w:rPr>
        <w:t>information</w:t>
      </w:r>
      <w:r>
        <w:rPr>
          <w:spacing w:val="-20"/>
          <w:w w:val="105"/>
        </w:rPr>
        <w:t> </w:t>
      </w:r>
      <w:r>
        <w:rPr>
          <w:w w:val="105"/>
        </w:rPr>
        <w:t>indirectly</w:t>
      </w:r>
      <w:r>
        <w:rPr>
          <w:spacing w:val="-21"/>
          <w:w w:val="105"/>
        </w:rPr>
        <w:t> </w:t>
      </w:r>
      <w:r>
        <w:rPr>
          <w:w w:val="105"/>
        </w:rPr>
        <w:t>associated with</w:t>
      </w:r>
      <w:r>
        <w:rPr>
          <w:spacing w:val="-18"/>
          <w:w w:val="105"/>
        </w:rPr>
        <w:t> </w:t>
      </w:r>
      <w:r>
        <w:rPr>
          <w:w w:val="105"/>
        </w:rPr>
        <w:t>a</w:t>
      </w:r>
      <w:r>
        <w:rPr>
          <w:spacing w:val="-13"/>
          <w:w w:val="105"/>
        </w:rPr>
        <w:t> </w:t>
      </w:r>
      <w:r>
        <w:rPr>
          <w:w w:val="105"/>
        </w:rPr>
        <w:t>selected</w:t>
      </w:r>
      <w:r>
        <w:rPr>
          <w:spacing w:val="-16"/>
          <w:w w:val="105"/>
        </w:rPr>
        <w:t> </w:t>
      </w:r>
      <w:r>
        <w:rPr>
          <w:w w:val="105"/>
        </w:rPr>
        <w:t>thumbnail</w:t>
      </w:r>
      <w:r>
        <w:rPr>
          <w:spacing w:val="-14"/>
          <w:w w:val="105"/>
        </w:rPr>
        <w:t> </w:t>
      </w:r>
      <w:r>
        <w:rPr>
          <w:w w:val="105"/>
        </w:rPr>
        <w:t>through</w:t>
      </w:r>
      <w:r>
        <w:rPr>
          <w:spacing w:val="-18"/>
          <w:w w:val="105"/>
        </w:rPr>
        <w:t> </w:t>
      </w:r>
      <w:r>
        <w:rPr>
          <w:w w:val="105"/>
        </w:rPr>
        <w:t>its</w:t>
      </w:r>
      <w:r>
        <w:rPr>
          <w:spacing w:val="-14"/>
          <w:w w:val="105"/>
        </w:rPr>
        <w:t> </w:t>
      </w:r>
      <w:r>
        <w:rPr>
          <w:w w:val="105"/>
        </w:rPr>
        <w:t>metadata.</w:t>
      </w:r>
      <w:r>
        <w:rPr>
          <w:spacing w:val="-17"/>
          <w:w w:val="105"/>
        </w:rPr>
        <w:t> </w:t>
      </w:r>
      <w:r>
        <w:rPr>
          <w:w w:val="105"/>
        </w:rPr>
        <w:t>See</w:t>
      </w:r>
      <w:r>
        <w:rPr>
          <w:spacing w:val="-16"/>
          <w:w w:val="105"/>
        </w:rPr>
        <w:t> </w:t>
      </w:r>
      <w:hyperlink w:history="true" w:anchor="_bookmark63">
        <w:r>
          <w:rPr>
            <w:color w:val="0000FF"/>
            <w:w w:val="105"/>
            <w:u w:val="single" w:color="0000FF"/>
          </w:rPr>
          <w:t>‘Customizing</w:t>
        </w:r>
        <w:r>
          <w:rPr>
            <w:color w:val="0000FF"/>
            <w:spacing w:val="-14"/>
            <w:w w:val="105"/>
            <w:u w:val="single" w:color="0000FF"/>
          </w:rPr>
          <w:t> </w:t>
        </w:r>
        <w:r>
          <w:rPr>
            <w:color w:val="0000FF"/>
            <w:w w:val="105"/>
            <w:u w:val="single" w:color="0000FF"/>
          </w:rPr>
          <w:t>the</w:t>
        </w:r>
        <w:r>
          <w:rPr>
            <w:color w:val="0000FF"/>
            <w:spacing w:val="-16"/>
            <w:w w:val="105"/>
            <w:u w:val="single" w:color="0000FF"/>
          </w:rPr>
          <w:t> </w:t>
        </w:r>
        <w:r>
          <w:rPr>
            <w:color w:val="0000FF"/>
            <w:w w:val="105"/>
            <w:u w:val="single" w:color="0000FF"/>
          </w:rPr>
          <w:t>browser</w:t>
        </w:r>
        <w:r>
          <w:rPr>
            <w:color w:val="0000FF"/>
            <w:spacing w:val="-18"/>
            <w:w w:val="105"/>
          </w:rPr>
          <w:t> </w:t>
        </w:r>
        <w:r>
          <w:rPr>
            <w:color w:val="0000FF"/>
            <w:w w:val="105"/>
            <w:u w:val="single" w:color="0000FF"/>
          </w:rPr>
          <w:t>window’</w:t>
        </w:r>
        <w:r>
          <w:rPr>
            <w:color w:val="0000FF"/>
            <w:spacing w:val="-17"/>
            <w:w w:val="105"/>
            <w:u w:val="single" w:color="0000FF"/>
          </w:rPr>
          <w:t> </w:t>
        </w:r>
        <w:r>
          <w:rPr>
            <w:color w:val="0000FF"/>
            <w:w w:val="105"/>
            <w:u w:val="single" w:color="0000FF"/>
          </w:rPr>
          <w:t>on</w:t>
        </w:r>
        <w:r>
          <w:rPr>
            <w:color w:val="0000FF"/>
            <w:spacing w:val="-14"/>
            <w:w w:val="105"/>
            <w:u w:val="single" w:color="0000FF"/>
          </w:rPr>
          <w:t> </w:t>
        </w:r>
        <w:r>
          <w:rPr>
            <w:color w:val="0000FF"/>
            <w:w w:val="105"/>
            <w:u w:val="single" w:color="0000FF"/>
          </w:rPr>
          <w:t>page</w:t>
        </w:r>
        <w:r>
          <w:rPr>
            <w:color w:val="0000FF"/>
            <w:spacing w:val="-15"/>
            <w:w w:val="105"/>
            <w:u w:val="single" w:color="0000FF"/>
          </w:rPr>
          <w:t> </w:t>
        </w:r>
        <w:r>
          <w:rPr>
            <w:color w:val="0000FF"/>
            <w:w w:val="105"/>
            <w:u w:val="single" w:color="0000FF"/>
          </w:rPr>
          <w:t>18</w:t>
        </w:r>
      </w:hyperlink>
      <w:r>
        <w:rPr>
          <w:w w:val="105"/>
        </w:rPr>
        <w:t>.</w:t>
      </w:r>
    </w:p>
    <w:p>
      <w:pPr>
        <w:spacing w:after="0" w:line="232" w:lineRule="auto"/>
        <w:sectPr>
          <w:pgSz w:w="11880" w:h="15840"/>
          <w:pgMar w:header="900" w:footer="0" w:top="1120" w:bottom="280" w:left="620" w:right="580"/>
        </w:sectPr>
      </w:pPr>
    </w:p>
    <w:p>
      <w:pPr>
        <w:pStyle w:val="BodyText"/>
        <w:spacing w:before="11"/>
        <w:rPr>
          <w:sz w:val="23"/>
        </w:rPr>
      </w:pPr>
    </w:p>
    <w:p>
      <w:pPr>
        <w:pStyle w:val="Heading6"/>
      </w:pPr>
      <w:bookmarkStart w:name="_bookmark96" w:id="134"/>
      <w:bookmarkEnd w:id="134"/>
      <w:r>
        <w:rPr>
          <w:b w:val="0"/>
        </w:rPr>
      </w:r>
      <w:r>
        <w:rPr>
          <w:w w:val="110"/>
        </w:rPr>
        <w:t>Example cod</w:t>
      </w:r>
      <w:bookmarkStart w:name="_bookmark97" w:id="135"/>
      <w:bookmarkEnd w:id="135"/>
      <w:r>
        <w:rPr>
          <w:w w:val="110"/>
        </w:rPr>
        <w:t>e</w:t>
      </w:r>
    </w:p>
    <w:p>
      <w:pPr>
        <w:pStyle w:val="BodyText"/>
        <w:spacing w:line="232" w:lineRule="auto" w:before="180"/>
        <w:ind w:left="1326"/>
      </w:pPr>
      <w:r>
        <w:rPr>
          <w:spacing w:val="-2"/>
          <w:w w:val="105"/>
        </w:rPr>
        <w:t>The</w:t>
      </w:r>
      <w:r>
        <w:rPr>
          <w:spacing w:val="-14"/>
          <w:w w:val="105"/>
        </w:rPr>
        <w:t> </w:t>
      </w:r>
      <w:r>
        <w:rPr>
          <w:w w:val="105"/>
        </w:rPr>
        <w:t>sample</w:t>
      </w:r>
      <w:r>
        <w:rPr>
          <w:spacing w:val="-17"/>
          <w:w w:val="105"/>
        </w:rPr>
        <w:t> </w:t>
      </w:r>
      <w:r>
        <w:rPr>
          <w:w w:val="105"/>
        </w:rPr>
        <w:t>code</w:t>
      </w:r>
      <w:r>
        <w:rPr>
          <w:spacing w:val="-16"/>
          <w:w w:val="105"/>
        </w:rPr>
        <w:t> </w:t>
      </w:r>
      <w:r>
        <w:rPr>
          <w:w w:val="105"/>
        </w:rPr>
        <w:t>distributed</w:t>
      </w:r>
      <w:r>
        <w:rPr>
          <w:spacing w:val="-16"/>
          <w:w w:val="105"/>
        </w:rPr>
        <w:t> </w:t>
      </w:r>
      <w:r>
        <w:rPr>
          <w:w w:val="105"/>
        </w:rPr>
        <w:t>with</w:t>
      </w:r>
      <w:r>
        <w:rPr>
          <w:spacing w:val="-18"/>
          <w:w w:val="105"/>
        </w:rPr>
        <w:t> </w:t>
      </w:r>
      <w:r>
        <w:rPr>
          <w:w w:val="105"/>
        </w:rPr>
        <w:t>the</w:t>
      </w:r>
      <w:r>
        <w:rPr>
          <w:spacing w:val="-16"/>
          <w:w w:val="105"/>
        </w:rPr>
        <w:t> </w:t>
      </w:r>
      <w:r>
        <w:rPr>
          <w:w w:val="105"/>
        </w:rPr>
        <w:t>Adobe</w:t>
      </w:r>
      <w:r>
        <w:rPr>
          <w:spacing w:val="-16"/>
          <w:w w:val="105"/>
        </w:rPr>
        <w:t> </w:t>
      </w:r>
      <w:r>
        <w:rPr>
          <w:w w:val="105"/>
        </w:rPr>
        <w:t>Bridge</w:t>
      </w:r>
      <w:r>
        <w:rPr>
          <w:spacing w:val="-19"/>
          <w:w w:val="105"/>
        </w:rPr>
        <w:t> </w:t>
      </w:r>
      <w:r>
        <w:rPr>
          <w:w w:val="105"/>
        </w:rPr>
        <w:t>SDK</w:t>
      </w:r>
      <w:r>
        <w:rPr>
          <w:spacing w:val="-16"/>
          <w:w w:val="105"/>
        </w:rPr>
        <w:t> </w:t>
      </w:r>
      <w:r>
        <w:rPr>
          <w:w w:val="105"/>
        </w:rPr>
        <w:t>includes</w:t>
      </w:r>
      <w:r>
        <w:rPr>
          <w:spacing w:val="-18"/>
          <w:w w:val="105"/>
        </w:rPr>
        <w:t> </w:t>
      </w:r>
      <w:r>
        <w:rPr>
          <w:w w:val="105"/>
        </w:rPr>
        <w:t>these</w:t>
      </w:r>
      <w:r>
        <w:rPr>
          <w:spacing w:val="-17"/>
          <w:w w:val="105"/>
        </w:rPr>
        <w:t> </w:t>
      </w:r>
      <w:r>
        <w:rPr>
          <w:w w:val="105"/>
        </w:rPr>
        <w:t>code</w:t>
      </w:r>
      <w:r>
        <w:rPr>
          <w:spacing w:val="-13"/>
          <w:w w:val="105"/>
        </w:rPr>
        <w:t> </w:t>
      </w:r>
      <w:r>
        <w:rPr>
          <w:w w:val="105"/>
        </w:rPr>
        <w:t>examples</w:t>
      </w:r>
      <w:r>
        <w:rPr>
          <w:spacing w:val="-15"/>
          <w:w w:val="105"/>
        </w:rPr>
        <w:t> </w:t>
      </w:r>
      <w:r>
        <w:rPr>
          <w:w w:val="105"/>
        </w:rPr>
        <w:t>that</w:t>
      </w:r>
      <w:r>
        <w:rPr>
          <w:spacing w:val="-19"/>
          <w:w w:val="105"/>
        </w:rPr>
        <w:t> </w:t>
      </w:r>
      <w:r>
        <w:rPr>
          <w:w w:val="105"/>
        </w:rPr>
        <w:t>specifically demonstrate thumbnail and metadata</w:t>
      </w:r>
      <w:r>
        <w:rPr>
          <w:spacing w:val="-28"/>
          <w:w w:val="105"/>
        </w:rPr>
        <w:t> </w:t>
      </w:r>
      <w:r>
        <w:rPr>
          <w:w w:val="105"/>
        </w:rPr>
        <w:t>access:</w:t>
      </w:r>
    </w:p>
    <w:p>
      <w:pPr>
        <w:pStyle w:val="BodyText"/>
        <w:spacing w:before="1"/>
        <w:rPr>
          <w:sz w:val="27"/>
        </w:rPr>
      </w:pPr>
      <w:r>
        <w:rPr/>
        <w:pict>
          <v:shape style="position:absolute;margin-left:97.195999pt;margin-top:18.749508pt;width:462.5pt;height:.1pt;mso-position-horizontal-relative:page;mso-position-vertical-relative:paragraph;z-index:-251612160;mso-wrap-distance-left:0;mso-wrap-distance-right:0" coordorigin="1944,375" coordsize="9250,0" path="m1944,375l11193,375e" filled="false" stroked="true" strokeweight=".48pt" strokecolor="#000000">
            <v:path arrowok="t"/>
            <v:stroke dashstyle="solid"/>
            <w10:wrap type="topAndBottom"/>
          </v:shape>
        </w:pict>
      </w:r>
    </w:p>
    <w:p>
      <w:pPr>
        <w:tabs>
          <w:tab w:pos="4945" w:val="left" w:leader="none"/>
        </w:tabs>
        <w:spacing w:line="384" w:lineRule="auto" w:before="28"/>
        <w:ind w:left="1326" w:right="1632" w:firstLine="0"/>
        <w:jc w:val="left"/>
        <w:rPr>
          <w:sz w:val="21"/>
        </w:rPr>
      </w:pPr>
      <w:r>
        <w:rPr>
          <w:b/>
          <w:sz w:val="21"/>
        </w:rPr>
        <w:t>Thumbnail metadata access in </w:t>
      </w:r>
      <w:r>
        <w:rPr>
          <w:rFonts w:ascii="Courier New"/>
          <w:i/>
          <w:spacing w:val="-4"/>
          <w:sz w:val="18"/>
        </w:rPr>
        <w:t>sdkInstall</w:t>
      </w:r>
      <w:r>
        <w:rPr>
          <w:rFonts w:ascii="Courier New"/>
          <w:spacing w:val="-4"/>
          <w:sz w:val="18"/>
        </w:rPr>
        <w:t>/sdksamples/javascript/ </w:t>
      </w:r>
      <w:r>
        <w:rPr>
          <w:rFonts w:ascii="Courier New"/>
          <w:position w:val="2"/>
          <w:sz w:val="18"/>
        </w:rPr>
        <w:t>SnpInspectMetadata.jsx</w:t>
        <w:tab/>
      </w:r>
      <w:r>
        <w:rPr>
          <w:sz w:val="21"/>
        </w:rPr>
        <w:t>Shows how to acquire metadata. </w:t>
      </w:r>
      <w:r>
        <w:rPr>
          <w:rFonts w:ascii="Courier New"/>
          <w:position w:val="2"/>
          <w:sz w:val="18"/>
        </w:rPr>
        <w:t>SnpModifyMetadata.jsx</w:t>
        <w:tab/>
      </w:r>
      <w:r>
        <w:rPr>
          <w:sz w:val="21"/>
        </w:rPr>
        <w:t>Shows how to alter metadata on a selected</w:t>
      </w:r>
      <w:r>
        <w:rPr>
          <w:spacing w:val="22"/>
          <w:sz w:val="21"/>
        </w:rPr>
        <w:t> </w:t>
      </w:r>
      <w:r>
        <w:rPr>
          <w:sz w:val="21"/>
        </w:rPr>
        <w:t>file.</w:t>
      </w:r>
    </w:p>
    <w:p>
      <w:pPr>
        <w:pStyle w:val="Heading3"/>
        <w:spacing w:before="168"/>
      </w:pPr>
      <w:r>
        <w:rPr/>
        <w:pict>
          <v:line style="position:absolute;mso-position-horizontal-relative:page;mso-position-vertical-relative:paragraph;z-index:-255540224" from="97.195999pt,-43.862141pt" to="559.656999pt,-43.862141pt" stroked="true" strokeweight=".24pt" strokecolor="#999999">
            <v:stroke dashstyle="solid"/>
            <w10:wrap type="none"/>
          </v:line>
        </w:pict>
      </w:r>
      <w:r>
        <w:rPr/>
        <w:pict>
          <v:line style="position:absolute;mso-position-horizontal-relative:page;mso-position-vertical-relative:paragraph;z-index:-255539200" from="97.195999pt,-23.46294pt" to="559.656999pt,-23.46294pt" stroked="true" strokeweight=".24pt" strokecolor="#999999">
            <v:stroke dashstyle="solid"/>
            <w10:wrap type="none"/>
          </v:line>
        </w:pict>
      </w:r>
      <w:r>
        <w:rPr/>
        <w:pict>
          <v:line style="position:absolute;mso-position-horizontal-relative:page;mso-position-vertical-relative:paragraph;z-index:-255538176" from="97.195999pt,-2.82384pt" to="559.656999pt,-2.82384pt" stroked="true" strokeweight=".24pt" strokecolor="#000000">
            <v:stroke dashstyle="solid"/>
            <w10:wrap type="none"/>
          </v:line>
        </w:pict>
      </w:r>
      <w:bookmarkStart w:name="Embedding metadata in a script as XML" w:id="136"/>
      <w:bookmarkEnd w:id="136"/>
      <w:r>
        <w:rPr>
          <w:b w:val="0"/>
        </w:rPr>
      </w:r>
      <w:bookmarkStart w:name="_bookmark98" w:id="137"/>
      <w:bookmarkEnd w:id="137"/>
      <w:r>
        <w:rPr>
          <w:b w:val="0"/>
        </w:rPr>
      </w:r>
      <w:r>
        <w:rPr>
          <w:color w:val="999999"/>
          <w:w w:val="110"/>
        </w:rPr>
        <w:t>Embedding metadata in a script as XML</w:t>
      </w:r>
    </w:p>
    <w:p>
      <w:pPr>
        <w:pStyle w:val="BodyText"/>
        <w:spacing w:line="232" w:lineRule="auto" w:before="226"/>
        <w:ind w:left="1326" w:right="390"/>
        <w:jc w:val="both"/>
      </w:pPr>
      <w:r>
        <w:rPr/>
        <w:pict>
          <v:line style="position:absolute;mso-position-horizontal-relative:page;mso-position-vertical-relative:paragraph;z-index:-255537152" from="97.195999pt,88.001427pt" to="557.976999pt,88.001427pt" stroked="true" strokeweight=".24pt" strokecolor="#999999">
            <v:stroke dashstyle="solid"/>
            <w10:wrap type="none"/>
          </v:line>
        </w:pict>
      </w:r>
      <w:bookmarkStart w:name="_bookmark99" w:id="138"/>
      <w:bookmarkEnd w:id="138"/>
      <w:r>
        <w:rPr/>
      </w:r>
      <w:r>
        <w:rPr/>
        <w:t>Adobe Bridge allows you to embed certain metadata in a script that describes the script file itself, using XML delimited by special tags within a comment block. Only Dublin Core properties can be embedded this way. The following Dublin Core properties are particularly useful for describing a JavaScript file:</w:t>
      </w:r>
    </w:p>
    <w:p>
      <w:pPr>
        <w:pStyle w:val="BodyText"/>
        <w:spacing w:before="4"/>
        <w:rPr>
          <w:sz w:val="27"/>
        </w:rPr>
      </w:pPr>
      <w:r>
        <w:rPr/>
        <w:pict>
          <v:shape style="position:absolute;margin-left:97.195999pt;margin-top:18.920229pt;width:460.8pt;height:.1pt;mso-position-horizontal-relative:page;mso-position-vertical-relative:paragraph;z-index:-251611136;mso-wrap-distance-left:0;mso-wrap-distance-right:0" coordorigin="1944,378" coordsize="9216,0" path="m1944,378l11160,378e" filled="false" stroked="true" strokeweight=".48pt" strokecolor="#000000">
            <v:path arrowok="t"/>
            <v:stroke dashstyle="solid"/>
            <w10:wrap type="topAndBottom"/>
          </v:shape>
        </w:pict>
      </w:r>
    </w:p>
    <w:p>
      <w:pPr>
        <w:tabs>
          <w:tab w:pos="3198" w:val="left" w:leader="none"/>
        </w:tabs>
        <w:spacing w:line="384" w:lineRule="auto" w:before="26"/>
        <w:ind w:left="1326" w:right="4455" w:firstLine="0"/>
        <w:jc w:val="left"/>
        <w:rPr>
          <w:sz w:val="21"/>
        </w:rPr>
      </w:pPr>
      <w:r>
        <w:rPr>
          <w:rFonts w:ascii="Courier New"/>
          <w:position w:val="2"/>
          <w:sz w:val="18"/>
        </w:rPr>
        <w:t>dc:title</w:t>
        <w:tab/>
      </w:r>
      <w:r>
        <w:rPr>
          <w:spacing w:val="-2"/>
          <w:sz w:val="21"/>
        </w:rPr>
        <w:t>The </w:t>
      </w:r>
      <w:r>
        <w:rPr>
          <w:sz w:val="21"/>
        </w:rPr>
        <w:t>display name for the script. </w:t>
      </w:r>
      <w:r>
        <w:rPr>
          <w:rFonts w:ascii="Courier New"/>
          <w:position w:val="2"/>
          <w:sz w:val="18"/>
        </w:rPr>
        <w:t>dc:description</w:t>
        <w:tab/>
      </w:r>
      <w:r>
        <w:rPr>
          <w:sz w:val="21"/>
        </w:rPr>
        <w:t>A short description of the script. </w:t>
      </w:r>
      <w:r>
        <w:rPr>
          <w:rFonts w:ascii="Courier New"/>
          <w:position w:val="2"/>
          <w:sz w:val="18"/>
        </w:rPr>
        <w:t>dc:source</w:t>
        <w:tab/>
      </w:r>
      <w:r>
        <w:rPr>
          <w:sz w:val="21"/>
        </w:rPr>
        <w:t>Where to get updates to the</w:t>
      </w:r>
      <w:r>
        <w:rPr>
          <w:spacing w:val="8"/>
          <w:sz w:val="21"/>
        </w:rPr>
        <w:t> </w:t>
      </w:r>
      <w:r>
        <w:rPr>
          <w:sz w:val="21"/>
        </w:rPr>
        <w:t>script.</w:t>
      </w:r>
    </w:p>
    <w:p>
      <w:pPr>
        <w:pStyle w:val="BodyText"/>
        <w:spacing w:before="200"/>
        <w:ind w:left="1326"/>
      </w:pPr>
      <w:r>
        <w:rPr/>
        <w:pict>
          <v:line style="position:absolute;mso-position-horizontal-relative:page;mso-position-vertical-relative:paragraph;z-index:-255536128" from="97.195999pt,-23.359051pt" to="557.976999pt,-23.359051pt" stroked="true" strokeweight=".24pt" strokecolor="#999999">
            <v:stroke dashstyle="solid"/>
            <w10:wrap type="none"/>
          </v:line>
        </w:pict>
      </w:r>
      <w:r>
        <w:rPr/>
        <w:pict>
          <v:line style="position:absolute;mso-position-horizontal-relative:page;mso-position-vertical-relative:paragraph;z-index:-255535104" from="97.195999pt,-2.95995pt" to="557.976999pt,-2.95995pt" stroked="true" strokeweight=".24pt" strokecolor="#000000">
            <v:stroke dashstyle="solid"/>
            <w10:wrap type="none"/>
          </v:line>
        </w:pict>
      </w:r>
      <w:hyperlink r:id="rId25">
        <w:r>
          <w:rPr/>
          <w:t>For details of the Dublin Core metadata specification, see </w:t>
        </w:r>
      </w:hyperlink>
      <w:hyperlink r:id="rId25">
        <w:r>
          <w:rPr>
            <w:color w:val="0000FF"/>
            <w:u w:val="single" w:color="0000FF"/>
          </w:rPr>
          <w:t>http://dublincore.org/documents/dces/</w:t>
        </w:r>
        <w:r>
          <w:rPr/>
          <w:t>.</w:t>
        </w:r>
      </w:hyperlink>
    </w:p>
    <w:p>
      <w:pPr>
        <w:pStyle w:val="BodyText"/>
        <w:spacing w:line="232" w:lineRule="auto" w:before="179"/>
        <w:ind w:left="1326" w:right="311"/>
      </w:pPr>
      <w:r>
        <w:rPr/>
        <w:t>Adobe Bridge uses the embedded metadata title and description (if it is less than 50 characters) in the Startup Scripts page of the Preferences dialog.</w:t>
      </w:r>
    </w:p>
    <w:p>
      <w:pPr>
        <w:spacing w:line="232" w:lineRule="auto" w:before="203"/>
        <w:ind w:left="1326" w:right="179" w:firstLine="0"/>
        <w:jc w:val="left"/>
        <w:rPr>
          <w:sz w:val="21"/>
        </w:rPr>
      </w:pPr>
      <w:r>
        <w:rPr>
          <w:spacing w:val="-2"/>
          <w:sz w:val="21"/>
        </w:rPr>
        <w:t>The</w:t>
      </w:r>
      <w:r>
        <w:rPr>
          <w:sz w:val="21"/>
        </w:rPr>
        <w:t> tags </w:t>
      </w:r>
      <w:r>
        <w:rPr>
          <w:rFonts w:ascii="Courier New"/>
          <w:b/>
          <w:sz w:val="18"/>
        </w:rPr>
        <w:t>@@@START_XML@@@</w:t>
      </w:r>
      <w:r>
        <w:rPr>
          <w:rFonts w:ascii="Courier New"/>
          <w:b/>
          <w:spacing w:val="-59"/>
          <w:sz w:val="18"/>
        </w:rPr>
        <w:t> </w:t>
      </w:r>
      <w:r>
        <w:rPr>
          <w:sz w:val="21"/>
        </w:rPr>
        <w:t>and </w:t>
      </w:r>
      <w:r>
        <w:rPr>
          <w:rFonts w:ascii="Courier New"/>
          <w:b/>
          <w:sz w:val="18"/>
        </w:rPr>
        <w:t>@@@END_XML@@@</w:t>
      </w:r>
      <w:r>
        <w:rPr>
          <w:rFonts w:ascii="Courier New"/>
          <w:b/>
          <w:spacing w:val="-57"/>
          <w:sz w:val="18"/>
        </w:rPr>
        <w:t> </w:t>
      </w:r>
      <w:r>
        <w:rPr>
          <w:sz w:val="21"/>
        </w:rPr>
        <w:t>enclose a block of XML within a C-style comment block in a JavaScript script:</w:t>
      </w:r>
    </w:p>
    <w:p>
      <w:pPr>
        <w:spacing w:line="259" w:lineRule="auto" w:before="127"/>
        <w:ind w:left="1686" w:right="7177" w:firstLine="0"/>
        <w:jc w:val="left"/>
        <w:rPr>
          <w:rFonts w:ascii="Courier New"/>
          <w:sz w:val="18"/>
        </w:rPr>
      </w:pPr>
      <w:r>
        <w:rPr>
          <w:rFonts w:ascii="Courier New"/>
          <w:sz w:val="18"/>
        </w:rPr>
        <w:t>/* @@@START_XML@@@</w:t>
      </w:r>
    </w:p>
    <w:p>
      <w:pPr>
        <w:spacing w:line="203" w:lineRule="exact" w:before="0"/>
        <w:ind w:left="2046" w:right="0" w:firstLine="0"/>
        <w:jc w:val="left"/>
        <w:rPr>
          <w:rFonts w:ascii="Courier New"/>
          <w:i/>
          <w:sz w:val="18"/>
        </w:rPr>
      </w:pPr>
      <w:r>
        <w:rPr>
          <w:rFonts w:ascii="Courier New"/>
          <w:i/>
          <w:sz w:val="18"/>
        </w:rPr>
        <w:t>XML block goes</w:t>
      </w:r>
      <w:r>
        <w:rPr>
          <w:rFonts w:ascii="Courier New"/>
          <w:i/>
          <w:spacing w:val="-51"/>
          <w:sz w:val="18"/>
        </w:rPr>
        <w:t> </w:t>
      </w:r>
      <w:r>
        <w:rPr>
          <w:rFonts w:ascii="Courier New"/>
          <w:i/>
          <w:sz w:val="18"/>
        </w:rPr>
        <w:t>here</w:t>
      </w:r>
    </w:p>
    <w:p>
      <w:pPr>
        <w:spacing w:before="16"/>
        <w:ind w:left="1686" w:right="0" w:firstLine="0"/>
        <w:jc w:val="left"/>
        <w:rPr>
          <w:rFonts w:ascii="Courier New"/>
          <w:sz w:val="18"/>
        </w:rPr>
      </w:pPr>
      <w:r>
        <w:rPr>
          <w:rFonts w:ascii="Courier New"/>
          <w:sz w:val="18"/>
        </w:rPr>
        <w:t>@@@END_XML@@@</w:t>
      </w:r>
    </w:p>
    <w:p>
      <w:pPr>
        <w:spacing w:before="16"/>
        <w:ind w:left="1686" w:right="0" w:firstLine="0"/>
        <w:jc w:val="left"/>
        <w:rPr>
          <w:rFonts w:ascii="Courier New"/>
          <w:sz w:val="18"/>
        </w:rPr>
      </w:pPr>
      <w:r>
        <w:rPr>
          <w:rFonts w:ascii="Courier New"/>
          <w:sz w:val="18"/>
        </w:rPr>
        <w:t>*/</w:t>
      </w:r>
    </w:p>
    <w:p>
      <w:pPr>
        <w:pStyle w:val="BodyText"/>
        <w:spacing w:before="146"/>
        <w:ind w:left="1326"/>
      </w:pPr>
      <w:r>
        <w:rPr>
          <w:w w:val="105"/>
        </w:rPr>
        <w:t>All XML in this block must be UTF-8 encoded:</w:t>
      </w:r>
    </w:p>
    <w:p>
      <w:pPr>
        <w:spacing w:line="259" w:lineRule="auto" w:before="204"/>
        <w:ind w:left="1686" w:right="7177" w:firstLine="0"/>
        <w:jc w:val="left"/>
        <w:rPr>
          <w:rFonts w:ascii="Courier New"/>
          <w:sz w:val="18"/>
        </w:rPr>
      </w:pPr>
      <w:r>
        <w:rPr>
          <w:rFonts w:ascii="Courier New"/>
          <w:sz w:val="18"/>
        </w:rPr>
        <w:t>/* @@@START_XML@@@</w:t>
      </w:r>
    </w:p>
    <w:p>
      <w:pPr>
        <w:spacing w:line="203" w:lineRule="exact" w:before="0"/>
        <w:ind w:left="1686" w:right="0" w:firstLine="0"/>
        <w:jc w:val="left"/>
        <w:rPr>
          <w:rFonts w:ascii="Courier New"/>
          <w:sz w:val="18"/>
        </w:rPr>
      </w:pPr>
      <w:r>
        <w:rPr>
          <w:rFonts w:ascii="Courier New"/>
          <w:sz w:val="18"/>
        </w:rPr>
        <w:t>&lt;?xml version="1.0" encoding="UTF-8"?&gt;</w:t>
      </w:r>
    </w:p>
    <w:p>
      <w:pPr>
        <w:spacing w:before="16"/>
        <w:ind w:left="2046" w:right="0" w:firstLine="0"/>
        <w:jc w:val="left"/>
        <w:rPr>
          <w:rFonts w:ascii="Courier New"/>
          <w:i/>
          <w:sz w:val="18"/>
        </w:rPr>
      </w:pPr>
      <w:r>
        <w:rPr>
          <w:rFonts w:ascii="Courier New"/>
          <w:i/>
          <w:sz w:val="18"/>
        </w:rPr>
        <w:t>...</w:t>
      </w:r>
    </w:p>
    <w:p>
      <w:pPr>
        <w:spacing w:before="16"/>
        <w:ind w:left="1686" w:right="0" w:firstLine="0"/>
        <w:jc w:val="left"/>
        <w:rPr>
          <w:rFonts w:ascii="Courier New"/>
          <w:sz w:val="18"/>
        </w:rPr>
      </w:pPr>
      <w:r>
        <w:rPr>
          <w:rFonts w:ascii="Courier New"/>
          <w:sz w:val="18"/>
        </w:rPr>
        <w:t>@@@END_XML@@@</w:t>
      </w:r>
    </w:p>
    <w:p>
      <w:pPr>
        <w:spacing w:before="16"/>
        <w:ind w:left="1686" w:right="0" w:firstLine="0"/>
        <w:jc w:val="left"/>
        <w:rPr>
          <w:rFonts w:ascii="Courier New"/>
          <w:sz w:val="18"/>
        </w:rPr>
      </w:pPr>
      <w:r>
        <w:rPr>
          <w:rFonts w:ascii="Courier New"/>
          <w:sz w:val="18"/>
        </w:rPr>
        <w:t>*/</w:t>
      </w:r>
    </w:p>
    <w:p>
      <w:pPr>
        <w:pStyle w:val="BodyText"/>
        <w:spacing w:line="232" w:lineRule="auto" w:before="152"/>
        <w:ind w:left="1326" w:hanging="1"/>
      </w:pPr>
      <w:r>
        <w:rPr/>
        <w:t>Within the XML block, use the </w:t>
      </w:r>
      <w:r>
        <w:rPr>
          <w:rFonts w:ascii="Courier New"/>
          <w:sz w:val="18"/>
        </w:rPr>
        <w:t>&lt;ScriptInfo&gt; </w:t>
      </w:r>
      <w:r>
        <w:rPr/>
        <w:t>tag to describe each XMP metadata element. The XML may contain one or more </w:t>
      </w:r>
      <w:r>
        <w:rPr>
          <w:rFonts w:ascii="Courier New"/>
          <w:sz w:val="18"/>
        </w:rPr>
        <w:t>&lt;ScriptInfo&gt;</w:t>
      </w:r>
      <w:r>
        <w:rPr>
          <w:rFonts w:ascii="Courier New"/>
          <w:spacing w:val="-74"/>
          <w:sz w:val="18"/>
        </w:rPr>
        <w:t> </w:t>
      </w:r>
      <w:r>
        <w:rPr/>
        <w:t>elements.</w:t>
      </w:r>
    </w:p>
    <w:p>
      <w:pPr>
        <w:pStyle w:val="ListParagraph"/>
        <w:numPr>
          <w:ilvl w:val="1"/>
          <w:numId w:val="3"/>
        </w:numPr>
        <w:tabs>
          <w:tab w:pos="1787" w:val="left" w:leader="none"/>
        </w:tabs>
        <w:spacing w:line="232" w:lineRule="auto" w:before="183" w:after="0"/>
        <w:ind w:left="1686" w:right="477" w:hanging="1"/>
        <w:jc w:val="left"/>
        <w:rPr>
          <w:sz w:val="21"/>
        </w:rPr>
      </w:pPr>
      <w:r>
        <w:rPr>
          <w:w w:val="105"/>
          <w:sz w:val="21"/>
        </w:rPr>
        <w:t>A</w:t>
      </w:r>
      <w:r>
        <w:rPr>
          <w:spacing w:val="-23"/>
          <w:w w:val="105"/>
          <w:sz w:val="21"/>
        </w:rPr>
        <w:t> </w:t>
      </w:r>
      <w:r>
        <w:rPr>
          <w:rFonts w:ascii="Courier New" w:hAnsi="Courier New"/>
          <w:w w:val="105"/>
          <w:sz w:val="18"/>
        </w:rPr>
        <w:t>&lt;ScriptInfo&gt;</w:t>
      </w:r>
      <w:r>
        <w:rPr>
          <w:rFonts w:ascii="Courier New" w:hAnsi="Courier New"/>
          <w:spacing w:val="-91"/>
          <w:w w:val="105"/>
          <w:sz w:val="18"/>
        </w:rPr>
        <w:t> </w:t>
      </w:r>
      <w:r>
        <w:rPr>
          <w:w w:val="105"/>
          <w:sz w:val="21"/>
        </w:rPr>
        <w:t>element</w:t>
      </w:r>
      <w:r>
        <w:rPr>
          <w:spacing w:val="-23"/>
          <w:w w:val="105"/>
          <w:sz w:val="21"/>
        </w:rPr>
        <w:t> </w:t>
      </w:r>
      <w:r>
        <w:rPr>
          <w:w w:val="105"/>
          <w:sz w:val="21"/>
        </w:rPr>
        <w:t>must</w:t>
      </w:r>
      <w:r>
        <w:rPr>
          <w:spacing w:val="-27"/>
          <w:w w:val="105"/>
          <w:sz w:val="21"/>
        </w:rPr>
        <w:t> </w:t>
      </w:r>
      <w:r>
        <w:rPr>
          <w:w w:val="105"/>
          <w:sz w:val="21"/>
        </w:rPr>
        <w:t>specify</w:t>
      </w:r>
      <w:r>
        <w:rPr>
          <w:spacing w:val="-24"/>
          <w:w w:val="105"/>
          <w:sz w:val="21"/>
        </w:rPr>
        <w:t> </w:t>
      </w:r>
      <w:r>
        <w:rPr>
          <w:w w:val="105"/>
          <w:sz w:val="21"/>
        </w:rPr>
        <w:t>the</w:t>
      </w:r>
      <w:r>
        <w:rPr>
          <w:spacing w:val="-25"/>
          <w:w w:val="105"/>
          <w:sz w:val="21"/>
        </w:rPr>
        <w:t> </w:t>
      </w:r>
      <w:r>
        <w:rPr>
          <w:rFonts w:ascii="Courier New" w:hAnsi="Courier New"/>
          <w:w w:val="105"/>
          <w:sz w:val="18"/>
        </w:rPr>
        <w:t>xml:lang</w:t>
      </w:r>
      <w:r>
        <w:rPr>
          <w:rFonts w:ascii="Courier New" w:hAnsi="Courier New"/>
          <w:spacing w:val="-87"/>
          <w:w w:val="105"/>
          <w:sz w:val="18"/>
        </w:rPr>
        <w:t> </w:t>
      </w:r>
      <w:r>
        <w:rPr>
          <w:w w:val="105"/>
          <w:sz w:val="21"/>
        </w:rPr>
        <w:t>attribute</w:t>
      </w:r>
      <w:r>
        <w:rPr>
          <w:spacing w:val="-25"/>
          <w:w w:val="105"/>
          <w:sz w:val="21"/>
        </w:rPr>
        <w:t> </w:t>
      </w:r>
      <w:r>
        <w:rPr>
          <w:w w:val="105"/>
          <w:sz w:val="21"/>
        </w:rPr>
        <w:t>as</w:t>
      </w:r>
      <w:r>
        <w:rPr>
          <w:spacing w:val="-23"/>
          <w:w w:val="105"/>
          <w:sz w:val="21"/>
        </w:rPr>
        <w:t> </w:t>
      </w:r>
      <w:r>
        <w:rPr>
          <w:w w:val="105"/>
          <w:sz w:val="21"/>
        </w:rPr>
        <w:t>an</w:t>
      </w:r>
      <w:r>
        <w:rPr>
          <w:spacing w:val="-26"/>
          <w:w w:val="105"/>
          <w:sz w:val="21"/>
        </w:rPr>
        <w:t> </w:t>
      </w:r>
      <w:r>
        <w:rPr>
          <w:w w:val="105"/>
          <w:sz w:val="21"/>
        </w:rPr>
        <w:t>Adobe-supported</w:t>
      </w:r>
      <w:r>
        <w:rPr>
          <w:spacing w:val="-24"/>
          <w:w w:val="105"/>
          <w:sz w:val="21"/>
        </w:rPr>
        <w:t> </w:t>
      </w:r>
      <w:r>
        <w:rPr>
          <w:w w:val="105"/>
          <w:sz w:val="21"/>
        </w:rPr>
        <w:t>language code.</w:t>
      </w:r>
    </w:p>
    <w:p>
      <w:pPr>
        <w:pStyle w:val="ListParagraph"/>
        <w:numPr>
          <w:ilvl w:val="1"/>
          <w:numId w:val="3"/>
        </w:numPr>
        <w:tabs>
          <w:tab w:pos="1787" w:val="left" w:leader="none"/>
        </w:tabs>
        <w:spacing w:line="232" w:lineRule="auto" w:before="182" w:after="0"/>
        <w:ind w:left="1686" w:right="285" w:firstLine="0"/>
        <w:jc w:val="both"/>
        <w:rPr>
          <w:sz w:val="21"/>
        </w:rPr>
      </w:pPr>
      <w:r>
        <w:rPr>
          <w:sz w:val="21"/>
        </w:rPr>
        <w:t>Within a </w:t>
      </w:r>
      <w:r>
        <w:rPr>
          <w:rFonts w:ascii="Courier New" w:hAnsi="Courier New"/>
          <w:sz w:val="18"/>
        </w:rPr>
        <w:t>&lt;ScriptInfo&gt; </w:t>
      </w:r>
      <w:r>
        <w:rPr>
          <w:sz w:val="21"/>
        </w:rPr>
        <w:t>element block, you can specify Dublin Core metadata key-value pairs, each on a separate line. Specify each metadata property as an element whose name is the key and whose text content is the</w:t>
      </w:r>
      <w:r>
        <w:rPr>
          <w:spacing w:val="-11"/>
          <w:sz w:val="21"/>
        </w:rPr>
        <w:t> </w:t>
      </w:r>
      <w:r>
        <w:rPr>
          <w:sz w:val="21"/>
        </w:rPr>
        <w:t>value:</w:t>
      </w:r>
    </w:p>
    <w:p>
      <w:pPr>
        <w:spacing w:after="0" w:line="232" w:lineRule="auto"/>
        <w:jc w:val="both"/>
        <w:rPr>
          <w:sz w:val="21"/>
        </w:rPr>
        <w:sectPr>
          <w:pgSz w:w="11880" w:h="15840"/>
          <w:pgMar w:header="900" w:footer="0" w:top="1120" w:bottom="280" w:left="620" w:right="580"/>
        </w:sectPr>
      </w:pPr>
    </w:p>
    <w:p>
      <w:pPr>
        <w:pStyle w:val="BodyText"/>
        <w:spacing w:before="8"/>
        <w:rPr>
          <w:sz w:val="26"/>
        </w:rPr>
      </w:pPr>
    </w:p>
    <w:p>
      <w:pPr>
        <w:spacing w:before="105"/>
        <w:ind w:left="1686" w:right="0" w:firstLine="0"/>
        <w:jc w:val="left"/>
        <w:rPr>
          <w:rFonts w:ascii="Courier New"/>
          <w:sz w:val="18"/>
        </w:rPr>
      </w:pPr>
      <w:r>
        <w:rPr>
          <w:rFonts w:ascii="Courier New"/>
          <w:sz w:val="18"/>
        </w:rPr>
        <w:t>&lt;dc:title&gt;Adobe Flash CS5</w:t>
      </w:r>
      <w:r>
        <w:rPr>
          <w:rFonts w:ascii="Courier New"/>
          <w:spacing w:val="-53"/>
          <w:sz w:val="18"/>
        </w:rPr>
        <w:t> </w:t>
      </w:r>
      <w:r>
        <w:rPr>
          <w:rFonts w:ascii="Courier New"/>
          <w:sz w:val="18"/>
        </w:rPr>
        <w:t>Professional&lt;/dc:title&gt;</w:t>
      </w:r>
    </w:p>
    <w:p>
      <w:pPr>
        <w:pStyle w:val="BodyText"/>
        <w:spacing w:line="232" w:lineRule="auto" w:before="152"/>
        <w:ind w:left="1326" w:right="311" w:hanging="1"/>
      </w:pPr>
      <w:r>
        <w:rPr/>
        <w:t>Adobe Bridge's parser does not perform full XML parsing. It looks for the </w:t>
      </w:r>
      <w:r>
        <w:rPr>
          <w:rFonts w:ascii="Courier New"/>
          <w:sz w:val="18"/>
        </w:rPr>
        <w:t>&lt;ScriptInfo&gt; </w:t>
      </w:r>
      <w:r>
        <w:rPr/>
        <w:t>block that matches the current locale, then searches from there for the relevant tags. For example, the following specifies two language versions of a description for the containing script:</w:t>
      </w:r>
    </w:p>
    <w:p>
      <w:pPr>
        <w:spacing w:before="208"/>
        <w:ind w:left="1326" w:right="0" w:firstLine="0"/>
        <w:jc w:val="left"/>
        <w:rPr>
          <w:rFonts w:ascii="Courier New"/>
          <w:sz w:val="18"/>
        </w:rPr>
      </w:pPr>
      <w:r>
        <w:rPr>
          <w:rFonts w:ascii="Courier New"/>
          <w:sz w:val="18"/>
        </w:rPr>
        <w:t>/*</w:t>
      </w:r>
    </w:p>
    <w:p>
      <w:pPr>
        <w:spacing w:before="16"/>
        <w:ind w:left="1433" w:right="0" w:firstLine="0"/>
        <w:jc w:val="left"/>
        <w:rPr>
          <w:rFonts w:ascii="Courier New"/>
          <w:sz w:val="18"/>
        </w:rPr>
      </w:pPr>
      <w:r>
        <w:rPr>
          <w:rFonts w:ascii="Courier New"/>
          <w:sz w:val="18"/>
        </w:rPr>
        <w:t>@@@START_XML@@@</w:t>
      </w:r>
    </w:p>
    <w:p>
      <w:pPr>
        <w:spacing w:before="16"/>
        <w:ind w:left="1433" w:right="0" w:firstLine="0"/>
        <w:jc w:val="left"/>
        <w:rPr>
          <w:rFonts w:ascii="Courier New"/>
          <w:sz w:val="18"/>
        </w:rPr>
      </w:pPr>
      <w:r>
        <w:rPr>
          <w:rFonts w:ascii="Courier New"/>
          <w:sz w:val="18"/>
        </w:rPr>
        <w:t>&lt;?xml version="1.0" encoding="UTF-8"?&gt;</w:t>
      </w:r>
    </w:p>
    <w:p>
      <w:pPr>
        <w:spacing w:before="16"/>
        <w:ind w:left="1433" w:right="0" w:firstLine="0"/>
        <w:jc w:val="left"/>
        <w:rPr>
          <w:rFonts w:ascii="Courier New"/>
          <w:sz w:val="18"/>
        </w:rPr>
      </w:pPr>
      <w:r>
        <w:rPr>
          <w:rFonts w:ascii="Courier New"/>
          <w:sz w:val="18"/>
        </w:rPr>
        <w:t>&lt;ScriptInfo xmlns:dc="</w:t>
      </w:r>
      <w:hyperlink r:id="rId27">
        <w:r>
          <w:rPr>
            <w:rFonts w:ascii="Courier New"/>
            <w:sz w:val="18"/>
          </w:rPr>
          <w:t>http://purl.org/dc/elements/1.1/</w:t>
        </w:r>
      </w:hyperlink>
      <w:r>
        <w:rPr>
          <w:rFonts w:ascii="Courier New"/>
          <w:sz w:val="18"/>
        </w:rPr>
        <w:t>" xml:lang="en_US"&gt;</w:t>
      </w:r>
    </w:p>
    <w:p>
      <w:pPr>
        <w:spacing w:before="16"/>
        <w:ind w:left="1686" w:right="0" w:firstLine="0"/>
        <w:jc w:val="left"/>
        <w:rPr>
          <w:rFonts w:ascii="Courier New"/>
          <w:sz w:val="18"/>
        </w:rPr>
      </w:pPr>
      <w:r>
        <w:rPr>
          <w:rFonts w:ascii="Courier New"/>
          <w:sz w:val="18"/>
        </w:rPr>
        <w:t>&lt;dc:title&gt;Adobe Flash CS3</w:t>
      </w:r>
      <w:r>
        <w:rPr>
          <w:rFonts w:ascii="Courier New"/>
          <w:spacing w:val="-53"/>
          <w:sz w:val="18"/>
        </w:rPr>
        <w:t> </w:t>
      </w:r>
      <w:r>
        <w:rPr>
          <w:rFonts w:ascii="Courier New"/>
          <w:sz w:val="18"/>
        </w:rPr>
        <w:t>Professional&lt;/dc:title&gt;</w:t>
      </w:r>
    </w:p>
    <w:p>
      <w:pPr>
        <w:spacing w:line="259" w:lineRule="auto" w:before="16"/>
        <w:ind w:left="2406" w:right="1564" w:hanging="720"/>
        <w:jc w:val="left"/>
        <w:rPr>
          <w:rFonts w:ascii="Courier New"/>
          <w:sz w:val="18"/>
        </w:rPr>
      </w:pPr>
      <w:r>
        <w:rPr>
          <w:rFonts w:ascii="Courier New"/>
          <w:sz w:val="18"/>
        </w:rPr>
        <w:t>&lt;dc:description&gt;This</w:t>
      </w:r>
      <w:r>
        <w:rPr>
          <w:rFonts w:ascii="Courier New"/>
          <w:spacing w:val="-27"/>
          <w:sz w:val="18"/>
        </w:rPr>
        <w:t> </w:t>
      </w:r>
      <w:r>
        <w:rPr>
          <w:rFonts w:ascii="Courier New"/>
          <w:sz w:val="18"/>
        </w:rPr>
        <w:t>script</w:t>
      </w:r>
      <w:r>
        <w:rPr>
          <w:rFonts w:ascii="Courier New"/>
          <w:spacing w:val="-27"/>
          <w:sz w:val="18"/>
        </w:rPr>
        <w:t> </w:t>
      </w:r>
      <w:r>
        <w:rPr>
          <w:rFonts w:ascii="Courier New"/>
          <w:sz w:val="18"/>
        </w:rPr>
        <w:t>enables</w:t>
      </w:r>
      <w:r>
        <w:rPr>
          <w:rFonts w:ascii="Courier New"/>
          <w:spacing w:val="-22"/>
          <w:sz w:val="18"/>
        </w:rPr>
        <w:t> </w:t>
      </w:r>
      <w:r>
        <w:rPr>
          <w:rFonts w:ascii="Courier New"/>
          <w:sz w:val="18"/>
        </w:rPr>
        <w:t>other</w:t>
      </w:r>
      <w:r>
        <w:rPr>
          <w:rFonts w:ascii="Courier New"/>
          <w:spacing w:val="-22"/>
          <w:sz w:val="18"/>
        </w:rPr>
        <w:t> </w:t>
      </w:r>
      <w:r>
        <w:rPr>
          <w:rFonts w:ascii="Courier New"/>
          <w:sz w:val="18"/>
        </w:rPr>
        <w:t>applications</w:t>
      </w:r>
      <w:r>
        <w:rPr>
          <w:rFonts w:ascii="Courier New"/>
          <w:spacing w:val="-22"/>
          <w:sz w:val="18"/>
        </w:rPr>
        <w:t> </w:t>
      </w:r>
      <w:r>
        <w:rPr>
          <w:rFonts w:ascii="Courier New"/>
          <w:sz w:val="18"/>
        </w:rPr>
        <w:t>to</w:t>
      </w:r>
      <w:r>
        <w:rPr>
          <w:rFonts w:ascii="Courier New"/>
          <w:spacing w:val="-22"/>
          <w:sz w:val="18"/>
        </w:rPr>
        <w:t> </w:t>
      </w:r>
      <w:r>
        <w:rPr>
          <w:rFonts w:ascii="Courier New"/>
          <w:sz w:val="18"/>
        </w:rPr>
        <w:t>communicate with Adobe</w:t>
      </w:r>
      <w:r>
        <w:rPr>
          <w:rFonts w:ascii="Courier New"/>
          <w:spacing w:val="-37"/>
          <w:sz w:val="18"/>
        </w:rPr>
        <w:t> </w:t>
      </w:r>
      <w:r>
        <w:rPr>
          <w:rFonts w:ascii="Courier New"/>
          <w:sz w:val="18"/>
        </w:rPr>
        <w:t>Flash.&lt;dc:description&gt;</w:t>
      </w:r>
    </w:p>
    <w:p>
      <w:pPr>
        <w:spacing w:line="203" w:lineRule="exact" w:before="0"/>
        <w:ind w:left="1433" w:right="0" w:firstLine="0"/>
        <w:jc w:val="left"/>
        <w:rPr>
          <w:rFonts w:ascii="Courier New"/>
          <w:sz w:val="18"/>
        </w:rPr>
      </w:pPr>
      <w:r>
        <w:rPr>
          <w:rFonts w:ascii="Courier New"/>
          <w:sz w:val="18"/>
        </w:rPr>
        <w:t>&lt;/ScriptInfo&gt;</w:t>
      </w:r>
    </w:p>
    <w:p>
      <w:pPr>
        <w:spacing w:before="16"/>
        <w:ind w:left="1433" w:right="0" w:firstLine="0"/>
        <w:jc w:val="left"/>
        <w:rPr>
          <w:rFonts w:ascii="Courier New"/>
          <w:sz w:val="18"/>
        </w:rPr>
      </w:pPr>
      <w:r>
        <w:rPr>
          <w:rFonts w:ascii="Courier New"/>
          <w:sz w:val="18"/>
        </w:rPr>
        <w:t>&lt;ScriptInfo xmlns:dc="</w:t>
      </w:r>
      <w:hyperlink r:id="rId27">
        <w:r>
          <w:rPr>
            <w:rFonts w:ascii="Courier New"/>
            <w:sz w:val="18"/>
          </w:rPr>
          <w:t>http://purl.org/dc/elements/1.1/</w:t>
        </w:r>
      </w:hyperlink>
      <w:r>
        <w:rPr>
          <w:rFonts w:ascii="Courier New"/>
          <w:sz w:val="18"/>
        </w:rPr>
        <w:t>" xml:lang="fr_FR"&gt;</w:t>
      </w:r>
    </w:p>
    <w:p>
      <w:pPr>
        <w:spacing w:before="16"/>
        <w:ind w:left="1686" w:right="0" w:firstLine="0"/>
        <w:jc w:val="left"/>
        <w:rPr>
          <w:rFonts w:ascii="Courier New"/>
          <w:sz w:val="18"/>
        </w:rPr>
      </w:pPr>
      <w:r>
        <w:rPr>
          <w:rFonts w:ascii="Courier New"/>
          <w:sz w:val="18"/>
        </w:rPr>
        <w:t>&lt;dc:title&gt;Adobe Flash CS3</w:t>
      </w:r>
      <w:r>
        <w:rPr>
          <w:rFonts w:ascii="Courier New"/>
          <w:spacing w:val="-53"/>
          <w:sz w:val="18"/>
        </w:rPr>
        <w:t> </w:t>
      </w:r>
      <w:r>
        <w:rPr>
          <w:rFonts w:ascii="Courier New"/>
          <w:sz w:val="18"/>
        </w:rPr>
        <w:t>Professional&lt;/dc:title&gt;</w:t>
      </w:r>
    </w:p>
    <w:p>
      <w:pPr>
        <w:spacing w:line="259" w:lineRule="auto" w:before="16"/>
        <w:ind w:left="2406" w:right="1380" w:hanging="720"/>
        <w:jc w:val="left"/>
        <w:rPr>
          <w:rFonts w:ascii="Courier New" w:hAnsi="Courier New"/>
          <w:sz w:val="18"/>
        </w:rPr>
      </w:pPr>
      <w:r>
        <w:rPr>
          <w:rFonts w:ascii="Courier New" w:hAnsi="Courier New"/>
          <w:sz w:val="18"/>
        </w:rPr>
        <w:t>&lt;dc:description&gt;Ce</w:t>
      </w:r>
      <w:r>
        <w:rPr>
          <w:rFonts w:ascii="Courier New" w:hAnsi="Courier New"/>
          <w:spacing w:val="-24"/>
          <w:sz w:val="18"/>
        </w:rPr>
        <w:t> </w:t>
      </w:r>
      <w:r>
        <w:rPr>
          <w:rFonts w:ascii="Courier New" w:hAnsi="Courier New"/>
          <w:sz w:val="18"/>
        </w:rPr>
        <w:t>script</w:t>
      </w:r>
      <w:r>
        <w:rPr>
          <w:rFonts w:ascii="Courier New" w:hAnsi="Courier New"/>
          <w:spacing w:val="-24"/>
          <w:sz w:val="18"/>
        </w:rPr>
        <w:t> </w:t>
      </w:r>
      <w:r>
        <w:rPr>
          <w:rFonts w:ascii="Courier New" w:hAnsi="Courier New"/>
          <w:sz w:val="18"/>
        </w:rPr>
        <w:t>permet</w:t>
      </w:r>
      <w:r>
        <w:rPr>
          <w:rFonts w:ascii="Courier New" w:hAnsi="Courier New"/>
          <w:spacing w:val="-24"/>
          <w:sz w:val="18"/>
        </w:rPr>
        <w:t> </w:t>
      </w:r>
      <w:r>
        <w:rPr>
          <w:rFonts w:ascii="Courier New" w:hAnsi="Courier New"/>
          <w:sz w:val="18"/>
        </w:rPr>
        <w:t>à</w:t>
      </w:r>
      <w:r>
        <w:rPr>
          <w:rFonts w:ascii="Courier New" w:hAnsi="Courier New"/>
          <w:spacing w:val="-19"/>
          <w:sz w:val="18"/>
        </w:rPr>
        <w:t> </w:t>
      </w:r>
      <w:r>
        <w:rPr>
          <w:rFonts w:ascii="Courier New" w:hAnsi="Courier New"/>
          <w:sz w:val="18"/>
        </w:rPr>
        <w:t>d'autres</w:t>
      </w:r>
      <w:r>
        <w:rPr>
          <w:rFonts w:ascii="Courier New" w:hAnsi="Courier New"/>
          <w:spacing w:val="-19"/>
          <w:sz w:val="18"/>
        </w:rPr>
        <w:t> </w:t>
      </w:r>
      <w:r>
        <w:rPr>
          <w:rFonts w:ascii="Courier New" w:hAnsi="Courier New"/>
          <w:sz w:val="18"/>
        </w:rPr>
        <w:t>applications</w:t>
      </w:r>
      <w:r>
        <w:rPr>
          <w:rFonts w:ascii="Courier New" w:hAnsi="Courier New"/>
          <w:spacing w:val="-24"/>
          <w:sz w:val="18"/>
        </w:rPr>
        <w:t> </w:t>
      </w:r>
      <w:r>
        <w:rPr>
          <w:rFonts w:ascii="Courier New" w:hAnsi="Courier New"/>
          <w:sz w:val="18"/>
        </w:rPr>
        <w:t>de</w:t>
      </w:r>
      <w:r>
        <w:rPr>
          <w:rFonts w:ascii="Courier New" w:hAnsi="Courier New"/>
          <w:spacing w:val="-24"/>
          <w:sz w:val="18"/>
        </w:rPr>
        <w:t> </w:t>
      </w:r>
      <w:r>
        <w:rPr>
          <w:rFonts w:ascii="Courier New" w:hAnsi="Courier New"/>
          <w:sz w:val="18"/>
        </w:rPr>
        <w:t>communiquer avec Adobe</w:t>
      </w:r>
      <w:r>
        <w:rPr>
          <w:rFonts w:ascii="Courier New" w:hAnsi="Courier New"/>
          <w:spacing w:val="-36"/>
          <w:sz w:val="18"/>
        </w:rPr>
        <w:t> </w:t>
      </w:r>
      <w:r>
        <w:rPr>
          <w:rFonts w:ascii="Courier New" w:hAnsi="Courier New"/>
          <w:sz w:val="18"/>
        </w:rPr>
        <w:t>Flash.&lt;/dc:description&gt;</w:t>
      </w:r>
    </w:p>
    <w:p>
      <w:pPr>
        <w:spacing w:line="259" w:lineRule="auto" w:before="0"/>
        <w:ind w:left="1433" w:right="7822" w:firstLine="0"/>
        <w:jc w:val="left"/>
        <w:rPr>
          <w:rFonts w:ascii="Courier New"/>
          <w:sz w:val="18"/>
        </w:rPr>
      </w:pPr>
      <w:r>
        <w:rPr>
          <w:rFonts w:ascii="Courier New"/>
          <w:sz w:val="18"/>
        </w:rPr>
        <w:t>&lt;/ScriptInfo&gt; @@@END_XML@@@</w:t>
      </w:r>
    </w:p>
    <w:p>
      <w:pPr>
        <w:spacing w:line="203" w:lineRule="exact" w:before="0"/>
        <w:ind w:left="1326" w:right="0" w:firstLine="0"/>
        <w:jc w:val="left"/>
        <w:rPr>
          <w:rFonts w:ascii="Courier New"/>
          <w:sz w:val="18"/>
        </w:rPr>
      </w:pPr>
      <w:r>
        <w:rPr>
          <w:rFonts w:ascii="Courier New"/>
          <w:sz w:val="18"/>
        </w:rPr>
        <w:t>*/</w:t>
      </w:r>
    </w:p>
    <w:p>
      <w:pPr>
        <w:pStyle w:val="BodyText"/>
        <w:spacing w:before="6"/>
        <w:rPr>
          <w:rFonts w:ascii="Courier New"/>
          <w:sz w:val="24"/>
        </w:rPr>
      </w:pPr>
    </w:p>
    <w:p>
      <w:pPr>
        <w:pStyle w:val="Heading2"/>
      </w:pPr>
      <w:bookmarkStart w:name="Event Handling in Adobe Bridge" w:id="139"/>
      <w:bookmarkEnd w:id="139"/>
      <w:r>
        <w:rPr>
          <w:b w:val="0"/>
        </w:rPr>
      </w:r>
      <w:bookmarkStart w:name="_bookmark100" w:id="140"/>
      <w:bookmarkEnd w:id="140"/>
      <w:r>
        <w:rPr>
          <w:b w:val="0"/>
        </w:rPr>
      </w:r>
      <w:bookmarkStart w:name="_bookmark101" w:id="141"/>
      <w:bookmarkEnd w:id="141"/>
      <w:r>
        <w:rPr>
          <w:b w:val="0"/>
        </w:rPr>
      </w:r>
      <w:r>
        <w:rPr>
          <w:color w:val="999999"/>
          <w:spacing w:val="-3"/>
          <w:w w:val="110"/>
        </w:rPr>
        <w:t>Event </w:t>
      </w:r>
      <w:r>
        <w:rPr>
          <w:color w:val="999999"/>
          <w:w w:val="110"/>
        </w:rPr>
        <w:t>Handling in Adobe</w:t>
      </w:r>
      <w:r>
        <w:rPr>
          <w:color w:val="999999"/>
          <w:spacing w:val="-65"/>
          <w:w w:val="110"/>
        </w:rPr>
        <w:t> </w:t>
      </w:r>
      <w:r>
        <w:rPr>
          <w:color w:val="999999"/>
          <w:w w:val="110"/>
        </w:rPr>
        <w:t>Bridge</w:t>
      </w:r>
    </w:p>
    <w:p>
      <w:pPr>
        <w:pStyle w:val="BodyText"/>
        <w:spacing w:line="232" w:lineRule="auto" w:before="210"/>
        <w:ind w:left="1326" w:right="311"/>
      </w:pPr>
      <w:bookmarkStart w:name="_bookmark102" w:id="142"/>
      <w:bookmarkEnd w:id="142"/>
      <w:r>
        <w:rPr/>
      </w:r>
      <w:r>
        <w:rPr/>
        <w:t>When a user takes certain actions in Adobe Bridge, such as copying a file, or creating a new browser window, Adobe Bridge generates a user-interaction event. User-interaction events include actions on thumbnails (such as selecting them), and also actions on the application (quitting) and on the browser window (such as activating it in the windowing system).</w:t>
      </w:r>
    </w:p>
    <w:p>
      <w:pPr>
        <w:pStyle w:val="BodyText"/>
        <w:spacing w:line="235" w:lineRule="auto" w:before="184"/>
        <w:ind w:left="1326" w:right="311"/>
      </w:pPr>
      <w:r>
        <w:rPr/>
        <w:t>You can modify the way Adobe Bridge responds to these events by defining your own event handlers. Scripts can also generate events through function calls, that simulate user activity, such as </w:t>
      </w:r>
      <w:r>
        <w:rPr>
          <w:rFonts w:ascii="Courier New"/>
          <w:sz w:val="18"/>
        </w:rPr>
        <w:t>Thumbnail.open()</w:t>
      </w:r>
      <w:r>
        <w:rPr/>
        <w:t>, or </w:t>
      </w:r>
      <w:r>
        <w:rPr>
          <w:rFonts w:ascii="Courier New"/>
          <w:sz w:val="18"/>
        </w:rPr>
        <w:t>Document.select()</w:t>
      </w:r>
      <w:r>
        <w:rPr/>
        <w:t>.</w:t>
      </w:r>
    </w:p>
    <w:p>
      <w:pPr>
        <w:pStyle w:val="BodyText"/>
        <w:spacing w:line="232" w:lineRule="auto" w:before="178"/>
        <w:ind w:left="1326" w:right="179"/>
      </w:pPr>
      <w:r>
        <w:rPr>
          <w:b/>
          <w:w w:val="105"/>
        </w:rPr>
        <w:t>N</w:t>
      </w:r>
      <w:r>
        <w:rPr>
          <w:b/>
          <w:w w:val="105"/>
          <w:sz w:val="16"/>
        </w:rPr>
        <w:t>OTE</w:t>
      </w:r>
      <w:r>
        <w:rPr>
          <w:b/>
          <w:w w:val="105"/>
        </w:rPr>
        <w:t>:</w:t>
      </w:r>
      <w:r>
        <w:rPr>
          <w:b/>
          <w:spacing w:val="-17"/>
          <w:w w:val="105"/>
        </w:rPr>
        <w:t> </w:t>
      </w:r>
      <w:r>
        <w:rPr>
          <w:w w:val="105"/>
        </w:rPr>
        <w:t>The</w:t>
      </w:r>
      <w:r>
        <w:rPr>
          <w:spacing w:val="-15"/>
          <w:w w:val="105"/>
        </w:rPr>
        <w:t> </w:t>
      </w:r>
      <w:r>
        <w:rPr>
          <w:w w:val="105"/>
        </w:rPr>
        <w:t>event</w:t>
      </w:r>
      <w:r>
        <w:rPr>
          <w:spacing w:val="-17"/>
          <w:w w:val="105"/>
        </w:rPr>
        <w:t> </w:t>
      </w:r>
      <w:r>
        <w:rPr>
          <w:w w:val="105"/>
        </w:rPr>
        <w:t>handling</w:t>
      </w:r>
      <w:r>
        <w:rPr>
          <w:spacing w:val="-13"/>
          <w:w w:val="105"/>
        </w:rPr>
        <w:t> </w:t>
      </w:r>
      <w:r>
        <w:rPr>
          <w:w w:val="105"/>
        </w:rPr>
        <w:t>mechanism</w:t>
      </w:r>
      <w:r>
        <w:rPr>
          <w:spacing w:val="-14"/>
          <w:w w:val="105"/>
        </w:rPr>
        <w:t> </w:t>
      </w:r>
      <w:r>
        <w:rPr>
          <w:w w:val="105"/>
        </w:rPr>
        <w:t>described</w:t>
      </w:r>
      <w:r>
        <w:rPr>
          <w:spacing w:val="-14"/>
          <w:w w:val="105"/>
        </w:rPr>
        <w:t> </w:t>
      </w:r>
      <w:r>
        <w:rPr>
          <w:w w:val="105"/>
        </w:rPr>
        <w:t>in</w:t>
      </w:r>
      <w:r>
        <w:rPr>
          <w:spacing w:val="-12"/>
          <w:w w:val="105"/>
        </w:rPr>
        <w:t> </w:t>
      </w:r>
      <w:r>
        <w:rPr>
          <w:w w:val="105"/>
        </w:rPr>
        <w:t>this</w:t>
      </w:r>
      <w:r>
        <w:rPr>
          <w:spacing w:val="-16"/>
          <w:w w:val="105"/>
        </w:rPr>
        <w:t> </w:t>
      </w:r>
      <w:r>
        <w:rPr>
          <w:w w:val="105"/>
        </w:rPr>
        <w:t>chapter</w:t>
      </w:r>
      <w:r>
        <w:rPr>
          <w:spacing w:val="-13"/>
          <w:w w:val="105"/>
        </w:rPr>
        <w:t> </w:t>
      </w:r>
      <w:r>
        <w:rPr>
          <w:w w:val="105"/>
        </w:rPr>
        <w:t>applies</w:t>
      </w:r>
      <w:r>
        <w:rPr>
          <w:spacing w:val="-13"/>
          <w:w w:val="105"/>
        </w:rPr>
        <w:t> </w:t>
      </w:r>
      <w:r>
        <w:rPr>
          <w:w w:val="105"/>
        </w:rPr>
        <w:t>only</w:t>
      </w:r>
      <w:r>
        <w:rPr>
          <w:spacing w:val="-18"/>
          <w:w w:val="105"/>
        </w:rPr>
        <w:t> </w:t>
      </w:r>
      <w:r>
        <w:rPr>
          <w:w w:val="105"/>
        </w:rPr>
        <w:t>to</w:t>
      </w:r>
      <w:r>
        <w:rPr>
          <w:spacing w:val="-16"/>
          <w:w w:val="105"/>
        </w:rPr>
        <w:t> </w:t>
      </w:r>
      <w:r>
        <w:rPr>
          <w:w w:val="105"/>
        </w:rPr>
        <w:t>the</w:t>
      </w:r>
      <w:r>
        <w:rPr>
          <w:spacing w:val="-16"/>
          <w:w w:val="105"/>
        </w:rPr>
        <w:t> </w:t>
      </w:r>
      <w:r>
        <w:rPr>
          <w:w w:val="105"/>
        </w:rPr>
        <w:t>Adobe</w:t>
      </w:r>
      <w:r>
        <w:rPr>
          <w:spacing w:val="-14"/>
          <w:w w:val="105"/>
        </w:rPr>
        <w:t> </w:t>
      </w:r>
      <w:r>
        <w:rPr>
          <w:w w:val="105"/>
        </w:rPr>
        <w:t>Bridge</w:t>
      </w:r>
      <w:r>
        <w:rPr>
          <w:spacing w:val="-10"/>
          <w:w w:val="105"/>
        </w:rPr>
        <w:t> </w:t>
      </w:r>
      <w:r>
        <w:rPr>
          <w:w w:val="105"/>
        </w:rPr>
        <w:t>objects. If</w:t>
      </w:r>
      <w:r>
        <w:rPr>
          <w:spacing w:val="-18"/>
          <w:w w:val="105"/>
        </w:rPr>
        <w:t> </w:t>
      </w:r>
      <w:r>
        <w:rPr>
          <w:w w:val="105"/>
        </w:rPr>
        <w:t>your</w:t>
      </w:r>
      <w:r>
        <w:rPr>
          <w:spacing w:val="-14"/>
          <w:w w:val="105"/>
        </w:rPr>
        <w:t> </w:t>
      </w:r>
      <w:r>
        <w:rPr>
          <w:w w:val="105"/>
        </w:rPr>
        <w:t>script</w:t>
      </w:r>
      <w:r>
        <w:rPr>
          <w:spacing w:val="-16"/>
          <w:w w:val="105"/>
        </w:rPr>
        <w:t> </w:t>
      </w:r>
      <w:r>
        <w:rPr>
          <w:w w:val="105"/>
        </w:rPr>
        <w:t>defines</w:t>
      </w:r>
      <w:r>
        <w:rPr>
          <w:spacing w:val="-19"/>
          <w:w w:val="105"/>
        </w:rPr>
        <w:t> </w:t>
      </w:r>
      <w:r>
        <w:rPr>
          <w:w w:val="105"/>
        </w:rPr>
        <w:t>its</w:t>
      </w:r>
      <w:r>
        <w:rPr>
          <w:spacing w:val="-15"/>
          <w:w w:val="105"/>
        </w:rPr>
        <w:t> </w:t>
      </w:r>
      <w:r>
        <w:rPr>
          <w:w w:val="105"/>
        </w:rPr>
        <w:t>own</w:t>
      </w:r>
      <w:r>
        <w:rPr>
          <w:spacing w:val="-15"/>
          <w:w w:val="105"/>
        </w:rPr>
        <w:t> </w:t>
      </w:r>
      <w:r>
        <w:rPr>
          <w:w w:val="105"/>
        </w:rPr>
        <w:t>user</w:t>
      </w:r>
      <w:r>
        <w:rPr>
          <w:spacing w:val="-15"/>
          <w:w w:val="105"/>
        </w:rPr>
        <w:t> </w:t>
      </w:r>
      <w:r>
        <w:rPr>
          <w:w w:val="105"/>
        </w:rPr>
        <w:t>interface,</w:t>
      </w:r>
      <w:r>
        <w:rPr>
          <w:spacing w:val="-18"/>
          <w:w w:val="105"/>
        </w:rPr>
        <w:t> </w:t>
      </w:r>
      <w:r>
        <w:rPr>
          <w:w w:val="105"/>
        </w:rPr>
        <w:t>events</w:t>
      </w:r>
      <w:r>
        <w:rPr>
          <w:spacing w:val="-15"/>
          <w:w w:val="105"/>
        </w:rPr>
        <w:t> </w:t>
      </w:r>
      <w:r>
        <w:rPr>
          <w:spacing w:val="-3"/>
          <w:w w:val="105"/>
        </w:rPr>
        <w:t>are</w:t>
      </w:r>
      <w:r>
        <w:rPr>
          <w:spacing w:val="-14"/>
          <w:w w:val="105"/>
        </w:rPr>
        <w:t> </w:t>
      </w:r>
      <w:r>
        <w:rPr>
          <w:w w:val="105"/>
        </w:rPr>
        <w:t>handled</w:t>
      </w:r>
      <w:r>
        <w:rPr>
          <w:spacing w:val="-17"/>
          <w:w w:val="105"/>
        </w:rPr>
        <w:t> </w:t>
      </w:r>
      <w:r>
        <w:rPr>
          <w:w w:val="105"/>
        </w:rPr>
        <w:t>differently,</w:t>
      </w:r>
      <w:r>
        <w:rPr>
          <w:spacing w:val="-17"/>
          <w:w w:val="105"/>
        </w:rPr>
        <w:t> </w:t>
      </w:r>
      <w:r>
        <w:rPr>
          <w:w w:val="105"/>
        </w:rPr>
        <w:t>depending</w:t>
      </w:r>
      <w:r>
        <w:rPr>
          <w:spacing w:val="-20"/>
          <w:w w:val="105"/>
        </w:rPr>
        <w:t> </w:t>
      </w:r>
      <w:r>
        <w:rPr>
          <w:w w:val="105"/>
        </w:rPr>
        <w:t>on</w:t>
      </w:r>
      <w:r>
        <w:rPr>
          <w:spacing w:val="-15"/>
          <w:w w:val="105"/>
        </w:rPr>
        <w:t> </w:t>
      </w:r>
      <w:r>
        <w:rPr>
          <w:w w:val="105"/>
        </w:rPr>
        <w:t>what</w:t>
      </w:r>
      <w:r>
        <w:rPr>
          <w:spacing w:val="-15"/>
          <w:w w:val="105"/>
        </w:rPr>
        <w:t> </w:t>
      </w:r>
      <w:r>
        <w:rPr>
          <w:w w:val="105"/>
        </w:rPr>
        <w:t>kind</w:t>
      </w:r>
      <w:r>
        <w:rPr>
          <w:spacing w:val="-16"/>
          <w:w w:val="105"/>
        </w:rPr>
        <w:t> </w:t>
      </w:r>
      <w:r>
        <w:rPr>
          <w:w w:val="105"/>
        </w:rPr>
        <w:t>of object generated</w:t>
      </w:r>
      <w:r>
        <w:rPr>
          <w:spacing w:val="-11"/>
          <w:w w:val="105"/>
        </w:rPr>
        <w:t> </w:t>
      </w:r>
      <w:r>
        <w:rPr>
          <w:w w:val="105"/>
        </w:rPr>
        <w:t>them:</w:t>
      </w:r>
    </w:p>
    <w:p>
      <w:pPr>
        <w:pStyle w:val="ListParagraph"/>
        <w:numPr>
          <w:ilvl w:val="1"/>
          <w:numId w:val="3"/>
        </w:numPr>
        <w:tabs>
          <w:tab w:pos="1787" w:val="left" w:leader="none"/>
        </w:tabs>
        <w:spacing w:line="232" w:lineRule="auto" w:before="184" w:after="0"/>
        <w:ind w:left="1686" w:right="307" w:firstLine="0"/>
        <w:jc w:val="left"/>
        <w:rPr>
          <w:sz w:val="21"/>
        </w:rPr>
      </w:pPr>
      <w:r>
        <w:rPr>
          <w:spacing w:val="-3"/>
          <w:sz w:val="21"/>
        </w:rPr>
        <w:t>For </w:t>
      </w:r>
      <w:r>
        <w:rPr>
          <w:sz w:val="21"/>
        </w:rPr>
        <w:t>events generated by ScriptUI objects (such as controls in the navigation bar), see the </w:t>
      </w:r>
      <w:r>
        <w:rPr>
          <w:i/>
          <w:sz w:val="21"/>
        </w:rPr>
        <w:t>JavaScript </w:t>
      </w:r>
      <w:r>
        <w:rPr>
          <w:i/>
          <w:sz w:val="21"/>
        </w:rPr>
        <w:t>Tools</w:t>
      </w:r>
      <w:r>
        <w:rPr>
          <w:i/>
          <w:spacing w:val="-12"/>
          <w:sz w:val="21"/>
        </w:rPr>
        <w:t> </w:t>
      </w:r>
      <w:r>
        <w:rPr>
          <w:i/>
          <w:sz w:val="21"/>
        </w:rPr>
        <w:t>Guide</w:t>
      </w:r>
      <w:r>
        <w:rPr>
          <w:sz w:val="21"/>
        </w:rPr>
        <w:t>.</w:t>
      </w:r>
    </w:p>
    <w:p>
      <w:pPr>
        <w:pStyle w:val="ListParagraph"/>
        <w:numPr>
          <w:ilvl w:val="1"/>
          <w:numId w:val="3"/>
        </w:numPr>
        <w:tabs>
          <w:tab w:pos="1787" w:val="left" w:leader="none"/>
        </w:tabs>
        <w:spacing w:line="240" w:lineRule="auto" w:before="177" w:after="0"/>
        <w:ind w:left="1786" w:right="0" w:hanging="101"/>
        <w:jc w:val="left"/>
        <w:rPr>
          <w:sz w:val="21"/>
        </w:rPr>
      </w:pPr>
      <w:r>
        <w:rPr>
          <w:spacing w:val="-3"/>
          <w:w w:val="105"/>
          <w:sz w:val="21"/>
        </w:rPr>
        <w:t>For</w:t>
      </w:r>
      <w:r>
        <w:rPr>
          <w:spacing w:val="-9"/>
          <w:w w:val="105"/>
          <w:sz w:val="21"/>
        </w:rPr>
        <w:t> </w:t>
      </w:r>
      <w:r>
        <w:rPr>
          <w:w w:val="105"/>
          <w:sz w:val="21"/>
        </w:rPr>
        <w:t>events</w:t>
      </w:r>
      <w:r>
        <w:rPr>
          <w:spacing w:val="-10"/>
          <w:w w:val="105"/>
          <w:sz w:val="21"/>
        </w:rPr>
        <w:t> </w:t>
      </w:r>
      <w:r>
        <w:rPr>
          <w:w w:val="105"/>
          <w:sz w:val="21"/>
        </w:rPr>
        <w:t>generated</w:t>
      </w:r>
      <w:r>
        <w:rPr>
          <w:spacing w:val="-10"/>
          <w:w w:val="105"/>
          <w:sz w:val="21"/>
        </w:rPr>
        <w:t> </w:t>
      </w:r>
      <w:r>
        <w:rPr>
          <w:w w:val="105"/>
          <w:sz w:val="21"/>
        </w:rPr>
        <w:t>by</w:t>
      </w:r>
      <w:r>
        <w:rPr>
          <w:spacing w:val="-11"/>
          <w:w w:val="105"/>
          <w:sz w:val="21"/>
        </w:rPr>
        <w:t> </w:t>
      </w:r>
      <w:r>
        <w:rPr>
          <w:w w:val="105"/>
          <w:sz w:val="21"/>
        </w:rPr>
        <w:t>menu</w:t>
      </w:r>
      <w:r>
        <w:rPr>
          <w:spacing w:val="-8"/>
          <w:w w:val="105"/>
          <w:sz w:val="21"/>
        </w:rPr>
        <w:t> </w:t>
      </w:r>
      <w:r>
        <w:rPr>
          <w:w w:val="105"/>
          <w:sz w:val="21"/>
        </w:rPr>
        <w:t>elements,</w:t>
      </w:r>
      <w:r>
        <w:rPr>
          <w:spacing w:val="-12"/>
          <w:w w:val="105"/>
          <w:sz w:val="21"/>
        </w:rPr>
        <w:t> </w:t>
      </w:r>
      <w:r>
        <w:rPr>
          <w:w w:val="105"/>
          <w:sz w:val="21"/>
        </w:rPr>
        <w:t>see</w:t>
      </w:r>
      <w:r>
        <w:rPr>
          <w:color w:val="0000FF"/>
          <w:spacing w:val="-8"/>
          <w:w w:val="105"/>
          <w:sz w:val="21"/>
        </w:rPr>
        <w:t> </w:t>
      </w:r>
      <w:hyperlink w:history="true" w:anchor="_bookmark160">
        <w:r>
          <w:rPr>
            <w:color w:val="0000FF"/>
            <w:w w:val="105"/>
            <w:sz w:val="21"/>
            <w:u w:val="single" w:color="0000FF"/>
          </w:rPr>
          <w:t>‘Extending</w:t>
        </w:r>
        <w:r>
          <w:rPr>
            <w:color w:val="0000FF"/>
            <w:spacing w:val="-10"/>
            <w:w w:val="105"/>
            <w:sz w:val="21"/>
            <w:u w:val="single" w:color="0000FF"/>
          </w:rPr>
          <w:t> </w:t>
        </w:r>
        <w:r>
          <w:rPr>
            <w:color w:val="0000FF"/>
            <w:w w:val="105"/>
            <w:sz w:val="21"/>
            <w:u w:val="single" w:color="0000FF"/>
          </w:rPr>
          <w:t>Adobe</w:t>
        </w:r>
        <w:r>
          <w:rPr>
            <w:color w:val="0000FF"/>
            <w:spacing w:val="-11"/>
            <w:w w:val="105"/>
            <w:sz w:val="21"/>
            <w:u w:val="single" w:color="0000FF"/>
          </w:rPr>
          <w:t> </w:t>
        </w:r>
        <w:r>
          <w:rPr>
            <w:color w:val="0000FF"/>
            <w:w w:val="105"/>
            <w:sz w:val="21"/>
            <w:u w:val="single" w:color="0000FF"/>
          </w:rPr>
          <w:t>Bridge</w:t>
        </w:r>
        <w:r>
          <w:rPr>
            <w:color w:val="0000FF"/>
            <w:spacing w:val="-12"/>
            <w:w w:val="105"/>
            <w:sz w:val="21"/>
            <w:u w:val="single" w:color="0000FF"/>
          </w:rPr>
          <w:t> </w:t>
        </w:r>
        <w:r>
          <w:rPr>
            <w:color w:val="0000FF"/>
            <w:w w:val="105"/>
            <w:sz w:val="21"/>
            <w:u w:val="single" w:color="0000FF"/>
          </w:rPr>
          <w:t>Menus’</w:t>
        </w:r>
        <w:r>
          <w:rPr>
            <w:color w:val="0000FF"/>
            <w:spacing w:val="-12"/>
            <w:w w:val="105"/>
            <w:sz w:val="21"/>
            <w:u w:val="single" w:color="0000FF"/>
          </w:rPr>
          <w:t> </w:t>
        </w:r>
        <w:r>
          <w:rPr>
            <w:color w:val="0000FF"/>
            <w:w w:val="105"/>
            <w:sz w:val="21"/>
            <w:u w:val="single" w:color="0000FF"/>
          </w:rPr>
          <w:t>on</w:t>
        </w:r>
        <w:r>
          <w:rPr>
            <w:color w:val="0000FF"/>
            <w:spacing w:val="-9"/>
            <w:w w:val="105"/>
            <w:sz w:val="21"/>
            <w:u w:val="single" w:color="0000FF"/>
          </w:rPr>
          <w:t> </w:t>
        </w:r>
        <w:r>
          <w:rPr>
            <w:color w:val="0000FF"/>
            <w:w w:val="105"/>
            <w:sz w:val="21"/>
            <w:u w:val="single" w:color="0000FF"/>
          </w:rPr>
          <w:t>page</w:t>
        </w:r>
        <w:r>
          <w:rPr>
            <w:color w:val="0000FF"/>
            <w:spacing w:val="-12"/>
            <w:w w:val="105"/>
            <w:sz w:val="21"/>
            <w:u w:val="single" w:color="0000FF"/>
          </w:rPr>
          <w:t> </w:t>
        </w:r>
        <w:r>
          <w:rPr>
            <w:color w:val="0000FF"/>
            <w:w w:val="105"/>
            <w:sz w:val="21"/>
            <w:u w:val="single" w:color="0000FF"/>
          </w:rPr>
          <w:t>38</w:t>
        </w:r>
      </w:hyperlink>
      <w:r>
        <w:rPr>
          <w:w w:val="105"/>
          <w:sz w:val="21"/>
        </w:rPr>
        <w:t>.</w:t>
      </w:r>
    </w:p>
    <w:p>
      <w:pPr>
        <w:pStyle w:val="BodyText"/>
        <w:spacing w:before="1"/>
        <w:rPr>
          <w:sz w:val="23"/>
        </w:rPr>
      </w:pPr>
    </w:p>
    <w:p>
      <w:pPr>
        <w:pStyle w:val="Heading3"/>
      </w:pPr>
      <w:bookmarkStart w:name="Defining event handlers" w:id="143"/>
      <w:bookmarkEnd w:id="143"/>
      <w:r>
        <w:rPr>
          <w:b w:val="0"/>
        </w:rPr>
      </w:r>
      <w:bookmarkStart w:name="_bookmark103" w:id="144"/>
      <w:bookmarkEnd w:id="144"/>
      <w:r>
        <w:rPr>
          <w:b w:val="0"/>
        </w:rPr>
      </w:r>
      <w:r>
        <w:rPr>
          <w:color w:val="999999"/>
          <w:w w:val="110"/>
        </w:rPr>
        <w:t>Defining event handler</w:t>
      </w:r>
      <w:bookmarkStart w:name="_bookmark104" w:id="145"/>
      <w:bookmarkEnd w:id="145"/>
      <w:r>
        <w:rPr>
          <w:color w:val="999999"/>
          <w:w w:val="110"/>
        </w:rPr>
        <w:t>s</w:t>
      </w:r>
    </w:p>
    <w:p>
      <w:pPr>
        <w:pStyle w:val="BodyText"/>
        <w:spacing w:line="232" w:lineRule="auto" w:before="227"/>
        <w:ind w:left="1326" w:right="238"/>
      </w:pPr>
      <w:r>
        <w:rPr/>
        <w:t>An event-handler function takes one argument, an </w:t>
      </w:r>
      <w:r>
        <w:rPr>
          <w:rFonts w:ascii="Courier New"/>
          <w:sz w:val="18"/>
        </w:rPr>
        <w:t>Event </w:t>
      </w:r>
      <w:r>
        <w:rPr/>
        <w:t>object. This object, which is passed to your registered handler when the event occurs, contains all of the context information about the event, such as which type of event occurred, the target object that generated it, and where that object was located  within the browser</w:t>
      </w:r>
      <w:r>
        <w:rPr>
          <w:spacing w:val="-2"/>
        </w:rPr>
        <w:t> </w:t>
      </w:r>
      <w:r>
        <w:rPr>
          <w:spacing w:val="-3"/>
        </w:rPr>
        <w:t>window.</w:t>
      </w:r>
    </w:p>
    <w:p>
      <w:pPr>
        <w:pStyle w:val="BodyText"/>
        <w:spacing w:before="180"/>
        <w:ind w:left="1326"/>
      </w:pPr>
      <w:r>
        <w:rPr>
          <w:spacing w:val="-5"/>
        </w:rPr>
        <w:t>Your </w:t>
      </w:r>
      <w:r>
        <w:rPr/>
        <w:t>handler returns an object with a boolean </w:t>
      </w:r>
      <w:r>
        <w:rPr>
          <w:rFonts w:ascii="Courier New"/>
          <w:sz w:val="18"/>
        </w:rPr>
        <w:t>handled</w:t>
      </w:r>
      <w:r>
        <w:rPr>
          <w:rFonts w:ascii="Courier New"/>
          <w:spacing w:val="-80"/>
          <w:sz w:val="18"/>
        </w:rPr>
        <w:t> </w:t>
      </w:r>
      <w:r>
        <w:rPr/>
        <w:t>property.</w:t>
      </w:r>
    </w:p>
    <w:p>
      <w:pPr>
        <w:pStyle w:val="ListParagraph"/>
        <w:numPr>
          <w:ilvl w:val="1"/>
          <w:numId w:val="3"/>
        </w:numPr>
        <w:tabs>
          <w:tab w:pos="1783" w:val="left" w:leader="none"/>
        </w:tabs>
        <w:spacing w:line="232" w:lineRule="auto" w:before="179" w:after="0"/>
        <w:ind w:left="1686" w:right="172" w:firstLine="0"/>
        <w:jc w:val="left"/>
        <w:rPr>
          <w:sz w:val="21"/>
        </w:rPr>
      </w:pPr>
      <w:r>
        <w:rPr>
          <w:sz w:val="21"/>
        </w:rPr>
        <w:t>When an event handler returns </w:t>
      </w:r>
      <w:r>
        <w:rPr>
          <w:rFonts w:ascii="Courier New" w:hAnsi="Courier New"/>
          <w:sz w:val="18"/>
        </w:rPr>
        <w:t>{handled:true}</w:t>
      </w:r>
      <w:r>
        <w:rPr>
          <w:sz w:val="21"/>
        </w:rPr>
        <w:t>, Adobe Bridge does not look for </w:t>
      </w:r>
      <w:r>
        <w:rPr>
          <w:spacing w:val="-3"/>
          <w:sz w:val="21"/>
        </w:rPr>
        <w:t>any </w:t>
      </w:r>
      <w:r>
        <w:rPr>
          <w:sz w:val="21"/>
        </w:rPr>
        <w:t>more handlers, nor does it execute the default</w:t>
      </w:r>
      <w:r>
        <w:rPr>
          <w:spacing w:val="-13"/>
          <w:sz w:val="21"/>
        </w:rPr>
        <w:t> </w:t>
      </w:r>
      <w:r>
        <w:rPr>
          <w:spacing w:val="-3"/>
          <w:sz w:val="21"/>
        </w:rPr>
        <w:t>handler.</w:t>
      </w:r>
    </w:p>
    <w:p>
      <w:pPr>
        <w:spacing w:after="0" w:line="232" w:lineRule="auto"/>
        <w:jc w:val="left"/>
        <w:rPr>
          <w:sz w:val="21"/>
        </w:rPr>
        <w:sectPr>
          <w:headerReference w:type="default" r:id="rId26"/>
          <w:pgSz w:w="11880" w:h="15840"/>
          <w:pgMar w:header="900" w:footer="0" w:top="1120" w:bottom="280" w:left="620" w:right="580"/>
          <w:pgNumType w:start="27"/>
        </w:sectPr>
      </w:pPr>
    </w:p>
    <w:p>
      <w:pPr>
        <w:pStyle w:val="BodyText"/>
        <w:spacing w:before="7"/>
        <w:rPr>
          <w:sz w:val="24"/>
        </w:rPr>
      </w:pPr>
    </w:p>
    <w:p>
      <w:pPr>
        <w:pStyle w:val="ListParagraph"/>
        <w:numPr>
          <w:ilvl w:val="1"/>
          <w:numId w:val="3"/>
        </w:numPr>
        <w:tabs>
          <w:tab w:pos="1787" w:val="left" w:leader="none"/>
        </w:tabs>
        <w:spacing w:line="232" w:lineRule="auto" w:before="106" w:after="0"/>
        <w:ind w:left="1686" w:right="216" w:firstLine="0"/>
        <w:jc w:val="left"/>
        <w:rPr>
          <w:sz w:val="21"/>
        </w:rPr>
      </w:pPr>
      <w:r>
        <w:rPr>
          <w:sz w:val="21"/>
        </w:rPr>
        <w:t>When an event handler returns </w:t>
      </w:r>
      <w:r>
        <w:rPr>
          <w:rFonts w:ascii="Courier New" w:hAnsi="Courier New"/>
          <w:sz w:val="18"/>
        </w:rPr>
        <w:t>{handled:false}</w:t>
      </w:r>
      <w:r>
        <w:rPr>
          <w:sz w:val="21"/>
        </w:rPr>
        <w:t>, Adobe Bridge continues to look for registered handlers, and if no more script-defined handlers are registered, it executes the default handler. This is the default behavior if your handler does not return a</w:t>
      </w:r>
      <w:r>
        <w:rPr>
          <w:spacing w:val="-34"/>
          <w:sz w:val="21"/>
        </w:rPr>
        <w:t> </w:t>
      </w:r>
      <w:r>
        <w:rPr>
          <w:sz w:val="21"/>
        </w:rPr>
        <w:t>value.</w:t>
      </w:r>
    </w:p>
    <w:p>
      <w:pPr>
        <w:pStyle w:val="BodyText"/>
        <w:spacing w:line="235" w:lineRule="auto" w:before="182"/>
        <w:ind w:left="1326" w:right="311"/>
      </w:pPr>
      <w:bookmarkStart w:name="_bookmark105" w:id="146"/>
      <w:bookmarkEnd w:id="146"/>
      <w:r>
        <w:rPr/>
      </w:r>
      <w:r>
        <w:rPr/>
        <w:t>Using this mechanism, you can extend the default behavior of the Adobe Bridge objects. For example, when the user quits the Adobe Bridge application, your </w:t>
      </w:r>
      <w:r>
        <w:rPr>
          <w:rFonts w:ascii="Courier New"/>
          <w:sz w:val="18"/>
        </w:rPr>
        <w:t>destroy </w:t>
      </w:r>
      <w:r>
        <w:rPr/>
        <w:t>or </w:t>
      </w:r>
      <w:r>
        <w:rPr>
          <w:rFonts w:ascii="Courier New"/>
          <w:sz w:val="18"/>
        </w:rPr>
        <w:t>close </w:t>
      </w:r>
      <w:r>
        <w:rPr/>
        <w:t>event handler can take additional actions, such as cleaning up structures you have made, or displaying status information. To extend the default behavior, your handler returns the object </w:t>
      </w:r>
      <w:r>
        <w:rPr>
          <w:rFonts w:ascii="Courier New"/>
          <w:sz w:val="18"/>
        </w:rPr>
        <w:t>{handled:false}</w:t>
      </w:r>
      <w:r>
        <w:rPr/>
        <w:t>.</w:t>
      </w:r>
    </w:p>
    <w:p>
      <w:pPr>
        <w:pStyle w:val="BodyText"/>
        <w:spacing w:line="232" w:lineRule="auto" w:before="177"/>
        <w:ind w:left="1326" w:hanging="1"/>
      </w:pPr>
      <w:r>
        <w:rPr/>
        <w:t>In many cases, such as </w:t>
      </w:r>
      <w:r>
        <w:rPr>
          <w:rFonts w:ascii="Courier New"/>
          <w:sz w:val="18"/>
        </w:rPr>
        <w:t>Thumbnail </w:t>
      </w:r>
      <w:r>
        <w:rPr/>
        <w:t>events, you can use the event handler to override the default behavior. You do this by returning the object </w:t>
      </w:r>
      <w:r>
        <w:rPr>
          <w:rFonts w:ascii="Courier New"/>
          <w:sz w:val="18"/>
        </w:rPr>
        <w:t>{handled:true}</w:t>
      </w:r>
      <w:r>
        <w:rPr/>
        <w:t>, which prevents Adobe Bridge from executing the default handler.</w:t>
      </w:r>
    </w:p>
    <w:p>
      <w:pPr>
        <w:pStyle w:val="BodyText"/>
        <w:spacing w:line="235" w:lineRule="auto" w:before="182"/>
        <w:ind w:left="1326" w:right="177"/>
      </w:pPr>
      <w:r>
        <w:rPr/>
        <w:t>For some events, such as </w:t>
      </w:r>
      <w:r>
        <w:rPr>
          <w:rFonts w:ascii="Courier New"/>
          <w:sz w:val="18"/>
        </w:rPr>
        <w:t>Document </w:t>
      </w:r>
      <w:r>
        <w:rPr/>
        <w:t>events, you cannot override the default behavior of the event. Even if your handler returns </w:t>
      </w:r>
      <w:r>
        <w:rPr>
          <w:rFonts w:ascii="Courier New"/>
          <w:sz w:val="18"/>
        </w:rPr>
        <w:t>{handled:true}</w:t>
      </w:r>
      <w:r>
        <w:rPr/>
        <w:t>, the default behavior still executes when your handler has finished. The </w:t>
      </w:r>
      <w:r>
        <w:rPr>
          <w:rFonts w:ascii="Courier New"/>
          <w:sz w:val="18"/>
        </w:rPr>
        <w:t>{handled:true} </w:t>
      </w:r>
      <w:r>
        <w:rPr/>
        <w:t>return value does, however, prevent Adobe Bridge from executing any subsequent script-registered event handlers.</w:t>
      </w:r>
    </w:p>
    <w:p>
      <w:pPr>
        <w:pStyle w:val="BodyText"/>
        <w:spacing w:before="11"/>
        <w:rPr>
          <w:sz w:val="22"/>
        </w:rPr>
      </w:pPr>
    </w:p>
    <w:p>
      <w:pPr>
        <w:pStyle w:val="Heading3"/>
      </w:pPr>
      <w:bookmarkStart w:name="Registering event handlers" w:id="147"/>
      <w:bookmarkEnd w:id="147"/>
      <w:r>
        <w:rPr>
          <w:b w:val="0"/>
        </w:rPr>
      </w:r>
      <w:bookmarkStart w:name="_bookmark106" w:id="148"/>
      <w:bookmarkEnd w:id="148"/>
      <w:r>
        <w:rPr>
          <w:b w:val="0"/>
        </w:rPr>
      </w:r>
      <w:r>
        <w:rPr>
          <w:color w:val="999999"/>
          <w:w w:val="110"/>
        </w:rPr>
        <w:t>Registering event handler</w:t>
      </w:r>
      <w:bookmarkStart w:name="_bookmark107" w:id="149"/>
      <w:bookmarkEnd w:id="149"/>
      <w:r>
        <w:rPr>
          <w:color w:val="999999"/>
          <w:w w:val="110"/>
        </w:rPr>
        <w:t>s</w:t>
      </w:r>
    </w:p>
    <w:p>
      <w:pPr>
        <w:pStyle w:val="BodyText"/>
        <w:spacing w:line="232" w:lineRule="auto" w:before="227"/>
        <w:ind w:left="1326" w:right="223"/>
      </w:pPr>
      <w:r>
        <w:rPr/>
        <w:t>To register an event-handler function you have defined, create an </w:t>
      </w:r>
      <w:r>
        <w:rPr>
          <w:rFonts w:ascii="Courier New"/>
          <w:sz w:val="18"/>
        </w:rPr>
        <w:t>EventHandler </w:t>
      </w:r>
      <w:r>
        <w:rPr/>
        <w:t>object and add it to the array </w:t>
      </w:r>
      <w:r>
        <w:rPr>
          <w:rFonts w:ascii="Courier New"/>
          <w:sz w:val="18"/>
        </w:rPr>
        <w:t>app.eventHandlers</w:t>
      </w:r>
      <w:r>
        <w:rPr/>
        <w:t>. An </w:t>
      </w:r>
      <w:r>
        <w:rPr>
          <w:rFonts w:ascii="Courier New"/>
          <w:sz w:val="18"/>
        </w:rPr>
        <w:t>EventHandler </w:t>
      </w:r>
      <w:r>
        <w:rPr/>
        <w:t>is a simple JavaScript object with a </w:t>
      </w:r>
      <w:r>
        <w:rPr>
          <w:rFonts w:ascii="Courier New"/>
          <w:sz w:val="18"/>
        </w:rPr>
        <w:t>handler </w:t>
      </w:r>
      <w:r>
        <w:rPr/>
        <w:t>property that specifies the name of the event-handler function. There is no constructor, it is a simple script-defined object. For example:</w:t>
      </w:r>
    </w:p>
    <w:p>
      <w:pPr>
        <w:spacing w:line="259" w:lineRule="auto" w:before="210"/>
        <w:ind w:left="1686" w:right="3802" w:firstLine="0"/>
        <w:jc w:val="left"/>
        <w:rPr>
          <w:rFonts w:ascii="Courier New"/>
          <w:sz w:val="18"/>
        </w:rPr>
      </w:pPr>
      <w:r>
        <w:rPr>
          <w:rFonts w:ascii="Courier New"/>
          <w:sz w:val="18"/>
        </w:rPr>
        <w:t>var</w:t>
      </w:r>
      <w:r>
        <w:rPr>
          <w:rFonts w:ascii="Courier New"/>
          <w:spacing w:val="-24"/>
          <w:sz w:val="18"/>
        </w:rPr>
        <w:t> </w:t>
      </w:r>
      <w:r>
        <w:rPr>
          <w:rFonts w:ascii="Courier New"/>
          <w:sz w:val="18"/>
        </w:rPr>
        <w:t>myEventHandler</w:t>
      </w:r>
      <w:r>
        <w:rPr>
          <w:rFonts w:ascii="Courier New"/>
          <w:spacing w:val="-18"/>
          <w:sz w:val="18"/>
        </w:rPr>
        <w:t> </w:t>
      </w:r>
      <w:r>
        <w:rPr>
          <w:rFonts w:ascii="Courier New"/>
          <w:sz w:val="18"/>
        </w:rPr>
        <w:t>=</w:t>
      </w:r>
      <w:r>
        <w:rPr>
          <w:rFonts w:ascii="Courier New"/>
          <w:spacing w:val="-18"/>
          <w:sz w:val="18"/>
        </w:rPr>
        <w:t> </w:t>
      </w:r>
      <w:r>
        <w:rPr>
          <w:rFonts w:ascii="Courier New"/>
          <w:sz w:val="18"/>
        </w:rPr>
        <w:t>{</w:t>
      </w:r>
      <w:r>
        <w:rPr>
          <w:rFonts w:ascii="Courier New"/>
          <w:spacing w:val="-23"/>
          <w:sz w:val="18"/>
        </w:rPr>
        <w:t> </w:t>
      </w:r>
      <w:r>
        <w:rPr>
          <w:rFonts w:ascii="Courier New"/>
          <w:sz w:val="18"/>
        </w:rPr>
        <w:t>handler:</w:t>
      </w:r>
      <w:r>
        <w:rPr>
          <w:rFonts w:ascii="Courier New"/>
          <w:spacing w:val="-18"/>
          <w:sz w:val="18"/>
        </w:rPr>
        <w:t> </w:t>
      </w:r>
      <w:r>
        <w:rPr>
          <w:rFonts w:ascii="Courier New"/>
          <w:sz w:val="18"/>
        </w:rPr>
        <w:t>doThisEvent</w:t>
      </w:r>
      <w:r>
        <w:rPr>
          <w:rFonts w:ascii="Courier New"/>
          <w:spacing w:val="-23"/>
          <w:sz w:val="18"/>
        </w:rPr>
        <w:t> </w:t>
      </w:r>
      <w:r>
        <w:rPr>
          <w:rFonts w:ascii="Courier New"/>
          <w:sz w:val="18"/>
        </w:rPr>
        <w:t>}; app.eventHandlers.push</w:t>
      </w:r>
      <w:r>
        <w:rPr>
          <w:rFonts w:ascii="Courier New"/>
          <w:spacing w:val="-23"/>
          <w:sz w:val="18"/>
        </w:rPr>
        <w:t> </w:t>
      </w:r>
      <w:r>
        <w:rPr>
          <w:rFonts w:ascii="Courier New"/>
          <w:sz w:val="18"/>
        </w:rPr>
        <w:t>(myEventHandler);</w:t>
      </w:r>
    </w:p>
    <w:p>
      <w:pPr>
        <w:pStyle w:val="BodyText"/>
        <w:spacing w:line="235" w:lineRule="auto" w:before="133"/>
        <w:ind w:left="1326" w:right="179"/>
      </w:pPr>
      <w:r>
        <w:rPr/>
        <w:t>It is most efficient to write one handler that responds to many different events, rather than write one handler for each type of event. When an event occurs, Adobe Bridge iterates through the </w:t>
      </w:r>
      <w:r>
        <w:rPr>
          <w:rFonts w:ascii="Courier New"/>
          <w:sz w:val="18"/>
        </w:rPr>
        <w:t>app.eventHandlers </w:t>
      </w:r>
      <w:r>
        <w:rPr>
          <w:spacing w:val="-3"/>
        </w:rPr>
        <w:t>array, </w:t>
      </w:r>
      <w:r>
        <w:rPr/>
        <w:t>trying each handler in sequence, passing in the triggering event object. If one of the event handlers returns </w:t>
      </w:r>
      <w:r>
        <w:rPr>
          <w:rFonts w:ascii="Courier New"/>
          <w:sz w:val="18"/>
        </w:rPr>
        <w:t>{handled:true}</w:t>
      </w:r>
      <w:r>
        <w:rPr>
          <w:rFonts w:ascii="Courier New"/>
          <w:spacing w:val="-85"/>
          <w:sz w:val="18"/>
        </w:rPr>
        <w:t> </w:t>
      </w:r>
      <w:r>
        <w:rPr/>
        <w:t>Adobe Bridge stops the iteration.</w:t>
      </w:r>
    </w:p>
    <w:p>
      <w:pPr>
        <w:pStyle w:val="Heading6"/>
        <w:spacing w:before="171"/>
      </w:pPr>
      <w:r>
        <w:rPr>
          <w:w w:val="110"/>
        </w:rPr>
        <w:t>Example cod</w:t>
      </w:r>
      <w:bookmarkStart w:name="_bookmark108" w:id="150"/>
      <w:bookmarkEnd w:id="150"/>
      <w:r>
        <w:rPr>
          <w:w w:val="110"/>
        </w:rPr>
        <w:t>e</w:t>
      </w:r>
    </w:p>
    <w:p>
      <w:pPr>
        <w:pStyle w:val="BodyText"/>
        <w:spacing w:line="232" w:lineRule="auto" w:before="200"/>
        <w:ind w:left="1326"/>
      </w:pPr>
      <w:r>
        <w:rPr>
          <w:spacing w:val="-2"/>
          <w:w w:val="105"/>
        </w:rPr>
        <w:t>The</w:t>
      </w:r>
      <w:r>
        <w:rPr>
          <w:spacing w:val="-13"/>
          <w:w w:val="105"/>
        </w:rPr>
        <w:t> </w:t>
      </w:r>
      <w:r>
        <w:rPr>
          <w:w w:val="105"/>
        </w:rPr>
        <w:t>sample</w:t>
      </w:r>
      <w:r>
        <w:rPr>
          <w:spacing w:val="-15"/>
          <w:w w:val="105"/>
        </w:rPr>
        <w:t> </w:t>
      </w:r>
      <w:r>
        <w:rPr>
          <w:w w:val="105"/>
        </w:rPr>
        <w:t>code</w:t>
      </w:r>
      <w:r>
        <w:rPr>
          <w:spacing w:val="-16"/>
          <w:w w:val="105"/>
        </w:rPr>
        <w:t> </w:t>
      </w:r>
      <w:r>
        <w:rPr>
          <w:w w:val="105"/>
        </w:rPr>
        <w:t>distributed</w:t>
      </w:r>
      <w:r>
        <w:rPr>
          <w:spacing w:val="-15"/>
          <w:w w:val="105"/>
        </w:rPr>
        <w:t> </w:t>
      </w:r>
      <w:r>
        <w:rPr>
          <w:w w:val="105"/>
        </w:rPr>
        <w:t>with</w:t>
      </w:r>
      <w:r>
        <w:rPr>
          <w:spacing w:val="-17"/>
          <w:w w:val="105"/>
        </w:rPr>
        <w:t> </w:t>
      </w:r>
      <w:r>
        <w:rPr>
          <w:w w:val="105"/>
        </w:rPr>
        <w:t>the</w:t>
      </w:r>
      <w:r>
        <w:rPr>
          <w:spacing w:val="-15"/>
          <w:w w:val="105"/>
        </w:rPr>
        <w:t> </w:t>
      </w:r>
      <w:r>
        <w:rPr>
          <w:w w:val="105"/>
        </w:rPr>
        <w:t>Adobe</w:t>
      </w:r>
      <w:r>
        <w:rPr>
          <w:spacing w:val="-15"/>
          <w:w w:val="105"/>
        </w:rPr>
        <w:t> </w:t>
      </w:r>
      <w:r>
        <w:rPr>
          <w:w w:val="105"/>
        </w:rPr>
        <w:t>Bridge</w:t>
      </w:r>
      <w:r>
        <w:rPr>
          <w:spacing w:val="-18"/>
          <w:w w:val="105"/>
        </w:rPr>
        <w:t> </w:t>
      </w:r>
      <w:r>
        <w:rPr>
          <w:w w:val="105"/>
        </w:rPr>
        <w:t>SDK</w:t>
      </w:r>
      <w:r>
        <w:rPr>
          <w:spacing w:val="-15"/>
          <w:w w:val="105"/>
        </w:rPr>
        <w:t> </w:t>
      </w:r>
      <w:r>
        <w:rPr>
          <w:w w:val="105"/>
        </w:rPr>
        <w:t>includes</w:t>
      </w:r>
      <w:r>
        <w:rPr>
          <w:spacing w:val="-17"/>
          <w:w w:val="105"/>
        </w:rPr>
        <w:t> </w:t>
      </w:r>
      <w:r>
        <w:rPr>
          <w:w w:val="105"/>
        </w:rPr>
        <w:t>a</w:t>
      </w:r>
      <w:r>
        <w:rPr>
          <w:spacing w:val="-12"/>
          <w:w w:val="105"/>
        </w:rPr>
        <w:t> </w:t>
      </w:r>
      <w:r>
        <w:rPr>
          <w:w w:val="105"/>
        </w:rPr>
        <w:t>number</w:t>
      </w:r>
      <w:r>
        <w:rPr>
          <w:spacing w:val="-13"/>
          <w:w w:val="105"/>
        </w:rPr>
        <w:t> </w:t>
      </w:r>
      <w:r>
        <w:rPr>
          <w:w w:val="105"/>
        </w:rPr>
        <w:t>of</w:t>
      </w:r>
      <w:r>
        <w:rPr>
          <w:spacing w:val="-16"/>
          <w:w w:val="105"/>
        </w:rPr>
        <w:t> </w:t>
      </w:r>
      <w:r>
        <w:rPr>
          <w:w w:val="105"/>
        </w:rPr>
        <w:t>examples</w:t>
      </w:r>
      <w:r>
        <w:rPr>
          <w:spacing w:val="-17"/>
          <w:w w:val="105"/>
        </w:rPr>
        <w:t> </w:t>
      </w:r>
      <w:r>
        <w:rPr>
          <w:w w:val="105"/>
        </w:rPr>
        <w:t>that</w:t>
      </w:r>
      <w:r>
        <w:rPr>
          <w:spacing w:val="-14"/>
          <w:w w:val="105"/>
        </w:rPr>
        <w:t> </w:t>
      </w:r>
      <w:r>
        <w:rPr>
          <w:w w:val="105"/>
        </w:rPr>
        <w:t>use</w:t>
      </w:r>
      <w:r>
        <w:rPr>
          <w:spacing w:val="-16"/>
          <w:w w:val="105"/>
        </w:rPr>
        <w:t> </w:t>
      </w:r>
      <w:r>
        <w:rPr>
          <w:w w:val="105"/>
        </w:rPr>
        <w:t>event handling in the course of demonstrating various other features. These code examples specifically demonstrate event</w:t>
      </w:r>
      <w:r>
        <w:rPr>
          <w:spacing w:val="-12"/>
          <w:w w:val="105"/>
        </w:rPr>
        <w:t> </w:t>
      </w:r>
      <w:r>
        <w:rPr>
          <w:w w:val="105"/>
        </w:rPr>
        <w:t>handling:</w:t>
      </w:r>
    </w:p>
    <w:p>
      <w:pPr>
        <w:pStyle w:val="BodyText"/>
        <w:spacing w:before="10"/>
        <w:rPr>
          <w:sz w:val="20"/>
        </w:rPr>
      </w:pPr>
      <w:r>
        <w:rPr/>
        <w:pict>
          <v:shape style="position:absolute;margin-left:97.195999pt;margin-top:14.938002pt;width:462.5pt;height:.1pt;mso-position-horizontal-relative:page;mso-position-vertical-relative:paragraph;z-index:-251603968;mso-wrap-distance-left:0;mso-wrap-distance-right:0" coordorigin="1944,299" coordsize="9250,0" path="m1944,299l11193,299e" filled="false" stroked="true" strokeweight=".48pt" strokecolor="#000000">
            <v:path arrowok="t"/>
            <v:stroke dashstyle="solid"/>
            <w10:wrap type="topAndBottom"/>
          </v:shape>
        </w:pict>
      </w:r>
    </w:p>
    <w:p>
      <w:pPr>
        <w:spacing w:before="25" w:after="92"/>
        <w:ind w:left="1326" w:right="0" w:firstLine="0"/>
        <w:jc w:val="left"/>
        <w:rPr>
          <w:rFonts w:ascii="Courier New"/>
          <w:sz w:val="18"/>
        </w:rPr>
      </w:pPr>
      <w:r>
        <w:rPr>
          <w:b/>
          <w:w w:val="105"/>
          <w:sz w:val="21"/>
        </w:rPr>
        <w:t>Event handling examples in </w:t>
      </w:r>
      <w:r>
        <w:rPr>
          <w:rFonts w:ascii="Courier New"/>
          <w:i/>
          <w:w w:val="105"/>
          <w:sz w:val="18"/>
        </w:rPr>
        <w:t>sdkInstall</w:t>
      </w:r>
      <w:r>
        <w:rPr>
          <w:rFonts w:ascii="Courier New"/>
          <w:w w:val="105"/>
          <w:sz w:val="18"/>
        </w:rPr>
        <w:t>/sdksamples/javascript/</w:t>
      </w:r>
    </w:p>
    <w:p>
      <w:pPr>
        <w:pStyle w:val="BodyText"/>
        <w:spacing w:line="20" w:lineRule="exact"/>
        <w:ind w:left="1320"/>
        <w:rPr>
          <w:rFonts w:ascii="Courier New"/>
          <w:sz w:val="2"/>
        </w:rPr>
      </w:pPr>
      <w:r>
        <w:rPr>
          <w:rFonts w:ascii="Courier New"/>
          <w:sz w:val="2"/>
        </w:rPr>
        <w:pict>
          <v:group style="width:462.5pt;height:.25pt;mso-position-horizontal-relative:char;mso-position-vertical-relative:line" coordorigin="0,0" coordsize="9250,5">
            <v:line style="position:absolute" from="0,2" to="9249,2" stroked="true" strokeweight=".24pt" strokecolor="#999999">
              <v:stroke dashstyle="solid"/>
            </v:line>
          </v:group>
        </w:pict>
      </w:r>
      <w:r>
        <w:rPr>
          <w:rFonts w:ascii="Courier New"/>
          <w:sz w:val="2"/>
        </w:rPr>
      </w:r>
    </w:p>
    <w:p>
      <w:pPr>
        <w:tabs>
          <w:tab w:pos="4855" w:val="left" w:leader="none"/>
        </w:tabs>
        <w:spacing w:line="253" w:lineRule="exact" w:before="42"/>
        <w:ind w:left="1326" w:right="0" w:firstLine="0"/>
        <w:jc w:val="left"/>
        <w:rPr>
          <w:sz w:val="21"/>
        </w:rPr>
      </w:pPr>
      <w:r>
        <w:rPr>
          <w:rFonts w:ascii="Courier New"/>
          <w:position w:val="2"/>
          <w:sz w:val="18"/>
        </w:rPr>
        <w:t>SnpDefineAppClosingHandler.jsx</w:t>
        <w:tab/>
      </w:r>
      <w:r>
        <w:rPr>
          <w:sz w:val="21"/>
        </w:rPr>
        <w:t>Shows how to create an event listener that responds to</w:t>
      </w:r>
      <w:r>
        <w:rPr>
          <w:spacing w:val="20"/>
          <w:sz w:val="21"/>
        </w:rPr>
        <w:t> </w:t>
      </w:r>
      <w:r>
        <w:rPr>
          <w:sz w:val="21"/>
        </w:rPr>
        <w:t>quitting</w:t>
      </w:r>
    </w:p>
    <w:p>
      <w:pPr>
        <w:pStyle w:val="BodyText"/>
        <w:spacing w:line="253" w:lineRule="exact"/>
        <w:ind w:left="4855"/>
      </w:pPr>
      <w:r>
        <w:rPr/>
        <w:pict>
          <v:shape style="position:absolute;margin-left:97.195999pt;margin-top:17.514765pt;width:462.5pt;height:.1pt;mso-position-horizontal-relative:page;mso-position-vertical-relative:paragraph;z-index:-251601920;mso-wrap-distance-left:0;mso-wrap-distance-right:0" coordorigin="1944,350" coordsize="9250,0" path="m1944,350l11193,350e" filled="false" stroked="true" strokeweight=".24pt" strokecolor="#999999">
            <v:path arrowok="t"/>
            <v:stroke dashstyle="solid"/>
            <w10:wrap type="topAndBottom"/>
          </v:shape>
        </w:pict>
      </w:r>
      <w:r>
        <w:rPr/>
        <w:t>from the Adobe Bridge application.</w:t>
      </w:r>
    </w:p>
    <w:p>
      <w:pPr>
        <w:tabs>
          <w:tab w:pos="4855" w:val="left" w:leader="none"/>
        </w:tabs>
        <w:spacing w:line="253" w:lineRule="exact" w:before="24"/>
        <w:ind w:left="1326" w:right="0" w:firstLine="0"/>
        <w:jc w:val="left"/>
        <w:rPr>
          <w:sz w:val="21"/>
        </w:rPr>
      </w:pPr>
      <w:r>
        <w:rPr>
          <w:rFonts w:ascii="Courier New"/>
          <w:position w:val="2"/>
          <w:sz w:val="18"/>
        </w:rPr>
        <w:t>SnpListenDocEvents.jsx</w:t>
        <w:tab/>
      </w:r>
      <w:r>
        <w:rPr>
          <w:sz w:val="21"/>
        </w:rPr>
        <w:t>Shows how to create separate event handlers for</w:t>
      </w:r>
      <w:r>
        <w:rPr>
          <w:spacing w:val="-10"/>
          <w:sz w:val="21"/>
        </w:rPr>
        <w:t> </w:t>
      </w:r>
      <w:r>
        <w:rPr>
          <w:sz w:val="21"/>
        </w:rPr>
        <w:t>different</w:t>
      </w:r>
    </w:p>
    <w:p>
      <w:pPr>
        <w:pStyle w:val="BodyText"/>
        <w:spacing w:line="253" w:lineRule="exact"/>
        <w:ind w:left="4855"/>
      </w:pPr>
      <w:r>
        <w:rPr/>
        <w:pict>
          <v:shape style="position:absolute;margin-left:97.195999pt;margin-top:17.393572pt;width:462.5pt;height:.1pt;mso-position-horizontal-relative:page;mso-position-vertical-relative:paragraph;z-index:-251600896;mso-wrap-distance-left:0;mso-wrap-distance-right:0" coordorigin="1944,348" coordsize="9250,0" path="m1944,348l11193,348e" filled="false" stroked="true" strokeweight=".24pt" strokecolor="#000000">
            <v:path arrowok="t"/>
            <v:stroke dashstyle="solid"/>
            <w10:wrap type="topAndBottom"/>
          </v:shape>
        </w:pict>
      </w:r>
      <w:r>
        <w:rPr/>
        <w:t>events.</w:t>
      </w:r>
    </w:p>
    <w:p>
      <w:pPr>
        <w:pStyle w:val="Heading2"/>
        <w:spacing w:before="178"/>
      </w:pPr>
      <w:bookmarkStart w:name="Communicating with Other Applications" w:id="151"/>
      <w:bookmarkEnd w:id="151"/>
      <w:r>
        <w:rPr>
          <w:b w:val="0"/>
        </w:rPr>
      </w:r>
      <w:bookmarkStart w:name="_bookmark109" w:id="152"/>
      <w:bookmarkEnd w:id="152"/>
      <w:r>
        <w:rPr>
          <w:b w:val="0"/>
        </w:rPr>
      </w:r>
      <w:r>
        <w:rPr>
          <w:color w:val="999999"/>
          <w:w w:val="110"/>
        </w:rPr>
        <w:t>Communicating with Other</w:t>
      </w:r>
      <w:r>
        <w:rPr>
          <w:color w:val="999999"/>
          <w:spacing w:val="-66"/>
          <w:w w:val="110"/>
        </w:rPr>
        <w:t> </w:t>
      </w:r>
      <w:r>
        <w:rPr>
          <w:color w:val="999999"/>
          <w:w w:val="110"/>
        </w:rPr>
        <w:t>Applications</w:t>
      </w:r>
    </w:p>
    <w:p>
      <w:pPr>
        <w:pStyle w:val="BodyText"/>
        <w:spacing w:line="232" w:lineRule="auto" w:before="211"/>
        <w:ind w:left="1326" w:right="311"/>
      </w:pPr>
      <w:bookmarkStart w:name="_bookmark110" w:id="153"/>
      <w:bookmarkEnd w:id="153"/>
      <w:r>
        <w:rPr/>
      </w:r>
      <w:r>
        <w:rPr/>
        <w:t>The Adobe scripting environment provides an interapplication communication framework, a way for scripts to communicate with other Adobe applications, from Adobe Bridge or among themselves.</w:t>
      </w:r>
    </w:p>
    <w:p>
      <w:pPr>
        <w:pStyle w:val="ListParagraph"/>
        <w:numPr>
          <w:ilvl w:val="1"/>
          <w:numId w:val="3"/>
        </w:numPr>
        <w:tabs>
          <w:tab w:pos="1787" w:val="left" w:leader="none"/>
        </w:tabs>
        <w:spacing w:line="232" w:lineRule="auto" w:before="182" w:after="0"/>
        <w:ind w:left="1686" w:right="179" w:firstLine="0"/>
        <w:jc w:val="left"/>
        <w:rPr>
          <w:sz w:val="21"/>
        </w:rPr>
      </w:pPr>
      <w:r>
        <w:rPr>
          <w:w w:val="105"/>
          <w:sz w:val="21"/>
        </w:rPr>
        <w:t>A</w:t>
      </w:r>
      <w:r>
        <w:rPr>
          <w:spacing w:val="-23"/>
          <w:w w:val="105"/>
          <w:sz w:val="21"/>
        </w:rPr>
        <w:t> </w:t>
      </w:r>
      <w:r>
        <w:rPr>
          <w:w w:val="105"/>
          <w:sz w:val="21"/>
        </w:rPr>
        <w:t>script</w:t>
      </w:r>
      <w:r>
        <w:rPr>
          <w:spacing w:val="-21"/>
          <w:w w:val="105"/>
          <w:sz w:val="21"/>
        </w:rPr>
        <w:t> </w:t>
      </w:r>
      <w:r>
        <w:rPr>
          <w:w w:val="105"/>
          <w:sz w:val="21"/>
        </w:rPr>
        <w:t>can</w:t>
      </w:r>
      <w:r>
        <w:rPr>
          <w:spacing w:val="-21"/>
          <w:w w:val="105"/>
          <w:sz w:val="21"/>
        </w:rPr>
        <w:t> </w:t>
      </w:r>
      <w:r>
        <w:rPr>
          <w:w w:val="105"/>
          <w:sz w:val="21"/>
        </w:rPr>
        <w:t>call</w:t>
      </w:r>
      <w:r>
        <w:rPr>
          <w:spacing w:val="-20"/>
          <w:w w:val="105"/>
          <w:sz w:val="21"/>
        </w:rPr>
        <w:t> </w:t>
      </w:r>
      <w:r>
        <w:rPr>
          <w:w w:val="105"/>
          <w:sz w:val="21"/>
        </w:rPr>
        <w:t>certain</w:t>
      </w:r>
      <w:r>
        <w:rPr>
          <w:spacing w:val="-21"/>
          <w:w w:val="105"/>
          <w:sz w:val="21"/>
        </w:rPr>
        <w:t> </w:t>
      </w:r>
      <w:r>
        <w:rPr>
          <w:w w:val="105"/>
          <w:sz w:val="21"/>
        </w:rPr>
        <w:t>basic</w:t>
      </w:r>
      <w:r>
        <w:rPr>
          <w:spacing w:val="-22"/>
          <w:w w:val="105"/>
          <w:sz w:val="21"/>
        </w:rPr>
        <w:t> </w:t>
      </w:r>
      <w:r>
        <w:rPr>
          <w:w w:val="105"/>
          <w:sz w:val="21"/>
        </w:rPr>
        <w:t>functions</w:t>
      </w:r>
      <w:r>
        <w:rPr>
          <w:spacing w:val="-21"/>
          <w:w w:val="105"/>
          <w:sz w:val="21"/>
        </w:rPr>
        <w:t> </w:t>
      </w:r>
      <w:r>
        <w:rPr>
          <w:w w:val="105"/>
          <w:sz w:val="21"/>
        </w:rPr>
        <w:t>exported</w:t>
      </w:r>
      <w:r>
        <w:rPr>
          <w:spacing w:val="-18"/>
          <w:w w:val="105"/>
          <w:sz w:val="21"/>
        </w:rPr>
        <w:t> </w:t>
      </w:r>
      <w:r>
        <w:rPr>
          <w:spacing w:val="-3"/>
          <w:w w:val="105"/>
          <w:sz w:val="21"/>
        </w:rPr>
        <w:t>by</w:t>
      </w:r>
      <w:r>
        <w:rPr>
          <w:spacing w:val="-22"/>
          <w:w w:val="105"/>
          <w:sz w:val="21"/>
        </w:rPr>
        <w:t> </w:t>
      </w:r>
      <w:r>
        <w:rPr>
          <w:w w:val="105"/>
          <w:sz w:val="21"/>
        </w:rPr>
        <w:t>all</w:t>
      </w:r>
      <w:r>
        <w:rPr>
          <w:spacing w:val="-20"/>
          <w:w w:val="105"/>
          <w:sz w:val="21"/>
        </w:rPr>
        <w:t> </w:t>
      </w:r>
      <w:r>
        <w:rPr>
          <w:w w:val="105"/>
          <w:sz w:val="21"/>
        </w:rPr>
        <w:t>JavaScript-enabled</w:t>
      </w:r>
      <w:r>
        <w:rPr>
          <w:spacing w:val="-22"/>
          <w:w w:val="105"/>
          <w:sz w:val="21"/>
        </w:rPr>
        <w:t> </w:t>
      </w:r>
      <w:r>
        <w:rPr>
          <w:w w:val="105"/>
          <w:sz w:val="21"/>
        </w:rPr>
        <w:t>applications.</w:t>
      </w:r>
      <w:r>
        <w:rPr>
          <w:spacing w:val="-20"/>
          <w:w w:val="105"/>
          <w:sz w:val="21"/>
        </w:rPr>
        <w:t> </w:t>
      </w:r>
      <w:r>
        <w:rPr>
          <w:spacing w:val="-3"/>
          <w:w w:val="105"/>
          <w:sz w:val="21"/>
        </w:rPr>
        <w:t>For</w:t>
      </w:r>
      <w:r>
        <w:rPr>
          <w:spacing w:val="-21"/>
          <w:w w:val="105"/>
          <w:sz w:val="21"/>
        </w:rPr>
        <w:t> </w:t>
      </w:r>
      <w:r>
        <w:rPr>
          <w:w w:val="105"/>
          <w:sz w:val="21"/>
        </w:rPr>
        <w:t>example, an</w:t>
      </w:r>
      <w:r>
        <w:rPr>
          <w:spacing w:val="-16"/>
          <w:w w:val="105"/>
          <w:sz w:val="21"/>
        </w:rPr>
        <w:t> </w:t>
      </w:r>
      <w:r>
        <w:rPr>
          <w:w w:val="105"/>
          <w:sz w:val="21"/>
        </w:rPr>
        <w:t>Adobe</w:t>
      </w:r>
      <w:r>
        <w:rPr>
          <w:spacing w:val="-16"/>
          <w:w w:val="105"/>
          <w:sz w:val="21"/>
        </w:rPr>
        <w:t> </w:t>
      </w:r>
      <w:r>
        <w:rPr>
          <w:w w:val="105"/>
          <w:sz w:val="21"/>
        </w:rPr>
        <w:t>Bridge</w:t>
      </w:r>
      <w:r>
        <w:rPr>
          <w:spacing w:val="-18"/>
          <w:w w:val="105"/>
          <w:sz w:val="21"/>
        </w:rPr>
        <w:t> </w:t>
      </w:r>
      <w:r>
        <w:rPr>
          <w:w w:val="105"/>
          <w:sz w:val="21"/>
        </w:rPr>
        <w:t>script</w:t>
      </w:r>
      <w:r>
        <w:rPr>
          <w:spacing w:val="-18"/>
          <w:w w:val="105"/>
          <w:sz w:val="21"/>
        </w:rPr>
        <w:t> </w:t>
      </w:r>
      <w:r>
        <w:rPr>
          <w:w w:val="105"/>
          <w:sz w:val="21"/>
        </w:rPr>
        <w:t>could</w:t>
      </w:r>
      <w:r>
        <w:rPr>
          <w:spacing w:val="-16"/>
          <w:w w:val="105"/>
          <w:sz w:val="21"/>
        </w:rPr>
        <w:t> </w:t>
      </w:r>
      <w:r>
        <w:rPr>
          <w:w w:val="105"/>
          <w:sz w:val="21"/>
        </w:rPr>
        <w:t>ask</w:t>
      </w:r>
      <w:r>
        <w:rPr>
          <w:spacing w:val="-18"/>
          <w:w w:val="105"/>
          <w:sz w:val="21"/>
        </w:rPr>
        <w:t> </w:t>
      </w:r>
      <w:r>
        <w:rPr>
          <w:w w:val="105"/>
          <w:sz w:val="21"/>
        </w:rPr>
        <w:t>the</w:t>
      </w:r>
      <w:r>
        <w:rPr>
          <w:spacing w:val="-16"/>
          <w:w w:val="105"/>
          <w:sz w:val="21"/>
        </w:rPr>
        <w:t> </w:t>
      </w:r>
      <w:r>
        <w:rPr>
          <w:w w:val="105"/>
          <w:sz w:val="21"/>
        </w:rPr>
        <w:t>user</w:t>
      </w:r>
      <w:r>
        <w:rPr>
          <w:spacing w:val="-17"/>
          <w:w w:val="105"/>
          <w:sz w:val="21"/>
        </w:rPr>
        <w:t> </w:t>
      </w:r>
      <w:r>
        <w:rPr>
          <w:w w:val="105"/>
          <w:sz w:val="21"/>
        </w:rPr>
        <w:t>to</w:t>
      </w:r>
      <w:r>
        <w:rPr>
          <w:spacing w:val="-13"/>
          <w:w w:val="105"/>
          <w:sz w:val="21"/>
        </w:rPr>
        <w:t> </w:t>
      </w:r>
      <w:r>
        <w:rPr>
          <w:w w:val="105"/>
          <w:sz w:val="21"/>
        </w:rPr>
        <w:t>select</w:t>
      </w:r>
      <w:r>
        <w:rPr>
          <w:spacing w:val="-15"/>
          <w:w w:val="105"/>
          <w:sz w:val="21"/>
        </w:rPr>
        <w:t> </w:t>
      </w:r>
      <w:r>
        <w:rPr>
          <w:w w:val="105"/>
          <w:sz w:val="21"/>
        </w:rPr>
        <w:t>an</w:t>
      </w:r>
      <w:r>
        <w:rPr>
          <w:spacing w:val="-13"/>
          <w:w w:val="105"/>
          <w:sz w:val="21"/>
        </w:rPr>
        <w:t> </w:t>
      </w:r>
      <w:r>
        <w:rPr>
          <w:w w:val="105"/>
          <w:sz w:val="21"/>
        </w:rPr>
        <w:t>image</w:t>
      </w:r>
      <w:r>
        <w:rPr>
          <w:spacing w:val="-16"/>
          <w:w w:val="105"/>
          <w:sz w:val="21"/>
        </w:rPr>
        <w:t> </w:t>
      </w:r>
      <w:r>
        <w:rPr>
          <w:w w:val="105"/>
          <w:sz w:val="21"/>
        </w:rPr>
        <w:t>file,</w:t>
      </w:r>
      <w:r>
        <w:rPr>
          <w:spacing w:val="-17"/>
          <w:w w:val="105"/>
          <w:sz w:val="21"/>
        </w:rPr>
        <w:t> </w:t>
      </w:r>
      <w:r>
        <w:rPr>
          <w:w w:val="105"/>
          <w:sz w:val="21"/>
        </w:rPr>
        <w:t>then</w:t>
      </w:r>
      <w:r>
        <w:rPr>
          <w:spacing w:val="-18"/>
          <w:w w:val="105"/>
          <w:sz w:val="21"/>
        </w:rPr>
        <w:t> </w:t>
      </w:r>
      <w:r>
        <w:rPr>
          <w:w w:val="105"/>
          <w:sz w:val="21"/>
        </w:rPr>
        <w:t>open</w:t>
      </w:r>
      <w:r>
        <w:rPr>
          <w:spacing w:val="-13"/>
          <w:w w:val="105"/>
          <w:sz w:val="21"/>
        </w:rPr>
        <w:t> </w:t>
      </w:r>
      <w:r>
        <w:rPr>
          <w:w w:val="105"/>
          <w:sz w:val="21"/>
        </w:rPr>
        <w:t>that</w:t>
      </w:r>
      <w:r>
        <w:rPr>
          <w:spacing w:val="-19"/>
          <w:w w:val="105"/>
          <w:sz w:val="21"/>
        </w:rPr>
        <w:t> </w:t>
      </w:r>
      <w:r>
        <w:rPr>
          <w:w w:val="105"/>
          <w:sz w:val="21"/>
        </w:rPr>
        <w:t>file</w:t>
      </w:r>
      <w:r>
        <w:rPr>
          <w:spacing w:val="-16"/>
          <w:w w:val="105"/>
          <w:sz w:val="21"/>
        </w:rPr>
        <w:t> </w:t>
      </w:r>
      <w:r>
        <w:rPr>
          <w:w w:val="105"/>
          <w:sz w:val="21"/>
        </w:rPr>
        <w:t>in</w:t>
      </w:r>
      <w:r>
        <w:rPr>
          <w:spacing w:val="-13"/>
          <w:w w:val="105"/>
          <w:sz w:val="21"/>
        </w:rPr>
        <w:t> </w:t>
      </w:r>
      <w:r>
        <w:rPr>
          <w:w w:val="105"/>
          <w:sz w:val="21"/>
        </w:rPr>
        <w:t>Photoshop</w:t>
      </w:r>
      <w:r>
        <w:rPr>
          <w:w w:val="105"/>
          <w:sz w:val="18"/>
        </w:rPr>
        <w:t>®</w:t>
      </w:r>
      <w:r>
        <w:rPr>
          <w:spacing w:val="-6"/>
          <w:w w:val="105"/>
          <w:sz w:val="18"/>
        </w:rPr>
        <w:t> </w:t>
      </w:r>
      <w:r>
        <w:rPr>
          <w:w w:val="105"/>
          <w:sz w:val="21"/>
        </w:rPr>
        <w:t>or</w:t>
      </w:r>
    </w:p>
    <w:p>
      <w:pPr>
        <w:spacing w:after="0" w:line="232" w:lineRule="auto"/>
        <w:jc w:val="left"/>
        <w:rPr>
          <w:sz w:val="21"/>
        </w:rPr>
        <w:sectPr>
          <w:headerReference w:type="default" r:id="rId28"/>
          <w:pgSz w:w="11880" w:h="15840"/>
          <w:pgMar w:header="900" w:footer="0" w:top="1120" w:bottom="280" w:left="620" w:right="580"/>
          <w:pgNumType w:start="28"/>
        </w:sectPr>
      </w:pPr>
    </w:p>
    <w:p>
      <w:pPr>
        <w:pStyle w:val="BodyText"/>
        <w:spacing w:before="7"/>
        <w:rPr>
          <w:sz w:val="24"/>
        </w:rPr>
      </w:pPr>
    </w:p>
    <w:p>
      <w:pPr>
        <w:spacing w:line="232" w:lineRule="auto" w:before="106"/>
        <w:ind w:left="1686" w:right="0" w:hanging="1"/>
        <w:jc w:val="left"/>
        <w:rPr>
          <w:sz w:val="21"/>
        </w:rPr>
      </w:pPr>
      <w:r>
        <w:rPr>
          <w:sz w:val="21"/>
        </w:rPr>
        <w:t>Illustrator</w:t>
      </w:r>
      <w:r>
        <w:rPr>
          <w:sz w:val="18"/>
        </w:rPr>
        <w:t>® </w:t>
      </w:r>
      <w:r>
        <w:rPr>
          <w:spacing w:val="-3"/>
          <w:sz w:val="21"/>
        </w:rPr>
        <w:t>by </w:t>
      </w:r>
      <w:r>
        <w:rPr>
          <w:sz w:val="21"/>
        </w:rPr>
        <w:t>calling the </w:t>
      </w:r>
      <w:r>
        <w:rPr>
          <w:rFonts w:ascii="Courier New" w:hAnsi="Courier New"/>
          <w:sz w:val="18"/>
        </w:rPr>
        <w:t>photoshop.open </w:t>
      </w:r>
      <w:r>
        <w:rPr>
          <w:sz w:val="21"/>
        </w:rPr>
        <w:t>or </w:t>
      </w:r>
      <w:r>
        <w:rPr>
          <w:rFonts w:ascii="Courier New" w:hAnsi="Courier New"/>
          <w:sz w:val="18"/>
        </w:rPr>
        <w:t>illustrator.open</w:t>
      </w:r>
      <w:r>
        <w:rPr>
          <w:rFonts w:ascii="Courier New" w:hAnsi="Courier New"/>
          <w:spacing w:val="-90"/>
          <w:sz w:val="18"/>
        </w:rPr>
        <w:t> </w:t>
      </w:r>
      <w:r>
        <w:rPr>
          <w:sz w:val="21"/>
        </w:rPr>
        <w:t>function. These basic exported functions are called the </w:t>
      </w:r>
      <w:r>
        <w:rPr>
          <w:i/>
          <w:sz w:val="21"/>
        </w:rPr>
        <w:t>Cross DOM</w:t>
      </w:r>
      <w:r>
        <w:rPr>
          <w:sz w:val="21"/>
        </w:rPr>
        <w:t>.</w:t>
      </w:r>
    </w:p>
    <w:p>
      <w:pPr>
        <w:pStyle w:val="ListParagraph"/>
        <w:numPr>
          <w:ilvl w:val="1"/>
          <w:numId w:val="3"/>
        </w:numPr>
        <w:tabs>
          <w:tab w:pos="1788" w:val="left" w:leader="none"/>
        </w:tabs>
        <w:spacing w:line="235" w:lineRule="auto" w:before="181" w:after="0"/>
        <w:ind w:left="1686" w:right="221" w:firstLine="0"/>
        <w:jc w:val="left"/>
        <w:rPr>
          <w:sz w:val="21"/>
        </w:rPr>
      </w:pPr>
      <w:r>
        <w:rPr>
          <w:sz w:val="21"/>
        </w:rPr>
        <w:t>Individual applications export additional functions to make more complex functionality available to scripts. </w:t>
      </w:r>
      <w:r>
        <w:rPr>
          <w:spacing w:val="-3"/>
          <w:sz w:val="21"/>
        </w:rPr>
        <w:t>For </w:t>
      </w:r>
      <w:r>
        <w:rPr>
          <w:sz w:val="21"/>
        </w:rPr>
        <w:t>example, an Adobe Bridge script can request a photo-merge operation in Photoshop </w:t>
      </w:r>
      <w:r>
        <w:rPr>
          <w:spacing w:val="-3"/>
          <w:sz w:val="21"/>
        </w:rPr>
        <w:t>by </w:t>
      </w:r>
      <w:r>
        <w:rPr>
          <w:sz w:val="21"/>
        </w:rPr>
        <w:t>calling </w:t>
      </w:r>
      <w:r>
        <w:rPr>
          <w:rFonts w:ascii="Courier New" w:hAnsi="Courier New"/>
          <w:sz w:val="18"/>
        </w:rPr>
        <w:t>photoshop.photomerge </w:t>
      </w:r>
      <w:r>
        <w:rPr>
          <w:sz w:val="21"/>
        </w:rPr>
        <w:t>with a set of selected image files. </w:t>
      </w:r>
      <w:r>
        <w:rPr>
          <w:spacing w:val="-2"/>
          <w:sz w:val="21"/>
        </w:rPr>
        <w:t>The </w:t>
      </w:r>
      <w:r>
        <w:rPr>
          <w:sz w:val="21"/>
        </w:rPr>
        <w:t>set of functions available for each application varies</w:t>
      </w:r>
      <w:r>
        <w:rPr>
          <w:spacing w:val="-13"/>
          <w:sz w:val="21"/>
        </w:rPr>
        <w:t> </w:t>
      </w:r>
      <w:r>
        <w:rPr>
          <w:sz w:val="21"/>
        </w:rPr>
        <w:t>widely.</w:t>
      </w:r>
    </w:p>
    <w:p>
      <w:pPr>
        <w:pStyle w:val="ListParagraph"/>
        <w:numPr>
          <w:ilvl w:val="1"/>
          <w:numId w:val="3"/>
        </w:numPr>
        <w:tabs>
          <w:tab w:pos="1787" w:val="left" w:leader="none"/>
        </w:tabs>
        <w:spacing w:line="232" w:lineRule="auto" w:before="177" w:after="0"/>
        <w:ind w:left="1686" w:right="176" w:hanging="1"/>
        <w:jc w:val="left"/>
        <w:rPr>
          <w:sz w:val="21"/>
        </w:rPr>
      </w:pPr>
      <w:r>
        <w:rPr>
          <w:sz w:val="21"/>
        </w:rPr>
        <w:t>A messaging protocol based on the JavaScript </w:t>
      </w:r>
      <w:r>
        <w:rPr>
          <w:rFonts w:ascii="Courier New" w:hAnsi="Courier New"/>
          <w:sz w:val="18"/>
        </w:rPr>
        <w:t>BridgeTalk </w:t>
      </w:r>
      <w:r>
        <w:rPr>
          <w:sz w:val="21"/>
        </w:rPr>
        <w:t>object provides a general and extensible framework for passing any kind of data between </w:t>
      </w:r>
      <w:r>
        <w:rPr>
          <w:i/>
          <w:sz w:val="21"/>
        </w:rPr>
        <w:t>messaging enabled </w:t>
      </w:r>
      <w:r>
        <w:rPr>
          <w:sz w:val="21"/>
        </w:rPr>
        <w:t>applications. Many Adobe applications are messaging enabled. </w:t>
      </w:r>
      <w:r>
        <w:rPr>
          <w:spacing w:val="-6"/>
          <w:sz w:val="21"/>
        </w:rPr>
        <w:t>You </w:t>
      </w:r>
      <w:r>
        <w:rPr>
          <w:sz w:val="21"/>
        </w:rPr>
        <w:t>can send messages that contain JavaScript scripts. </w:t>
      </w:r>
      <w:r>
        <w:rPr>
          <w:spacing w:val="-2"/>
          <w:sz w:val="21"/>
        </w:rPr>
        <w:t>The </w:t>
      </w:r>
      <w:r>
        <w:rPr>
          <w:sz w:val="21"/>
        </w:rPr>
        <w:t>target application can evaluate a script that it receives, and send results back in a response</w:t>
      </w:r>
      <w:r>
        <w:rPr>
          <w:spacing w:val="12"/>
          <w:sz w:val="21"/>
        </w:rPr>
        <w:t> </w:t>
      </w:r>
      <w:r>
        <w:rPr>
          <w:sz w:val="21"/>
        </w:rPr>
        <w:t>message.</w:t>
      </w:r>
    </w:p>
    <w:p>
      <w:pPr>
        <w:spacing w:before="179"/>
        <w:ind w:left="1326" w:right="0" w:firstLine="0"/>
        <w:jc w:val="left"/>
        <w:rPr>
          <w:sz w:val="21"/>
        </w:rPr>
      </w:pPr>
      <w:r>
        <w:rPr>
          <w:sz w:val="21"/>
        </w:rPr>
        <w:t>For complete details, see the </w:t>
      </w:r>
      <w:r>
        <w:rPr>
          <w:i/>
          <w:sz w:val="21"/>
        </w:rPr>
        <w:t>JavaScript Tools Guide</w:t>
      </w:r>
      <w:r>
        <w:rPr>
          <w:sz w:val="21"/>
        </w:rPr>
        <w:t>.</w:t>
      </w:r>
    </w:p>
    <w:p>
      <w:pPr>
        <w:pStyle w:val="Heading6"/>
        <w:spacing w:before="174"/>
      </w:pPr>
      <w:r>
        <w:rPr>
          <w:w w:val="110"/>
        </w:rPr>
        <w:t>Example cod</w:t>
      </w:r>
      <w:bookmarkStart w:name="_bookmark111" w:id="154"/>
      <w:bookmarkEnd w:id="154"/>
      <w:r>
        <w:rPr>
          <w:w w:val="110"/>
        </w:rPr>
        <w:t>e</w:t>
      </w:r>
    </w:p>
    <w:p>
      <w:pPr>
        <w:pStyle w:val="BodyText"/>
        <w:spacing w:line="232" w:lineRule="auto" w:before="179"/>
        <w:ind w:left="1326"/>
      </w:pPr>
      <w:r>
        <w:rPr>
          <w:spacing w:val="-2"/>
          <w:w w:val="105"/>
        </w:rPr>
        <w:t>The</w:t>
      </w:r>
      <w:r>
        <w:rPr>
          <w:spacing w:val="-14"/>
          <w:w w:val="105"/>
        </w:rPr>
        <w:t> </w:t>
      </w:r>
      <w:r>
        <w:rPr>
          <w:w w:val="105"/>
        </w:rPr>
        <w:t>sample</w:t>
      </w:r>
      <w:r>
        <w:rPr>
          <w:spacing w:val="-17"/>
          <w:w w:val="105"/>
        </w:rPr>
        <w:t> </w:t>
      </w:r>
      <w:r>
        <w:rPr>
          <w:w w:val="105"/>
        </w:rPr>
        <w:t>code</w:t>
      </w:r>
      <w:r>
        <w:rPr>
          <w:spacing w:val="-16"/>
          <w:w w:val="105"/>
        </w:rPr>
        <w:t> </w:t>
      </w:r>
      <w:r>
        <w:rPr>
          <w:w w:val="105"/>
        </w:rPr>
        <w:t>distributed</w:t>
      </w:r>
      <w:r>
        <w:rPr>
          <w:spacing w:val="-16"/>
          <w:w w:val="105"/>
        </w:rPr>
        <w:t> </w:t>
      </w:r>
      <w:r>
        <w:rPr>
          <w:w w:val="105"/>
        </w:rPr>
        <w:t>with</w:t>
      </w:r>
      <w:r>
        <w:rPr>
          <w:spacing w:val="-18"/>
          <w:w w:val="105"/>
        </w:rPr>
        <w:t> </w:t>
      </w:r>
      <w:r>
        <w:rPr>
          <w:w w:val="105"/>
        </w:rPr>
        <w:t>the</w:t>
      </w:r>
      <w:r>
        <w:rPr>
          <w:spacing w:val="-16"/>
          <w:w w:val="105"/>
        </w:rPr>
        <w:t> </w:t>
      </w:r>
      <w:r>
        <w:rPr>
          <w:w w:val="105"/>
        </w:rPr>
        <w:t>Adobe</w:t>
      </w:r>
      <w:r>
        <w:rPr>
          <w:spacing w:val="-16"/>
          <w:w w:val="105"/>
        </w:rPr>
        <w:t> </w:t>
      </w:r>
      <w:r>
        <w:rPr>
          <w:w w:val="105"/>
        </w:rPr>
        <w:t>Bridge</w:t>
      </w:r>
      <w:r>
        <w:rPr>
          <w:spacing w:val="-19"/>
          <w:w w:val="105"/>
        </w:rPr>
        <w:t> </w:t>
      </w:r>
      <w:r>
        <w:rPr>
          <w:w w:val="105"/>
        </w:rPr>
        <w:t>SDK</w:t>
      </w:r>
      <w:r>
        <w:rPr>
          <w:spacing w:val="-16"/>
          <w:w w:val="105"/>
        </w:rPr>
        <w:t> </w:t>
      </w:r>
      <w:r>
        <w:rPr>
          <w:w w:val="105"/>
        </w:rPr>
        <w:t>includes</w:t>
      </w:r>
      <w:r>
        <w:rPr>
          <w:spacing w:val="-18"/>
          <w:w w:val="105"/>
        </w:rPr>
        <w:t> </w:t>
      </w:r>
      <w:r>
        <w:rPr>
          <w:w w:val="105"/>
        </w:rPr>
        <w:t>these</w:t>
      </w:r>
      <w:r>
        <w:rPr>
          <w:spacing w:val="-17"/>
          <w:w w:val="105"/>
        </w:rPr>
        <w:t> </w:t>
      </w:r>
      <w:r>
        <w:rPr>
          <w:w w:val="105"/>
        </w:rPr>
        <w:t>code</w:t>
      </w:r>
      <w:r>
        <w:rPr>
          <w:spacing w:val="-13"/>
          <w:w w:val="105"/>
        </w:rPr>
        <w:t> </w:t>
      </w:r>
      <w:r>
        <w:rPr>
          <w:w w:val="105"/>
        </w:rPr>
        <w:t>examples</w:t>
      </w:r>
      <w:r>
        <w:rPr>
          <w:spacing w:val="-15"/>
          <w:w w:val="105"/>
        </w:rPr>
        <w:t> </w:t>
      </w:r>
      <w:r>
        <w:rPr>
          <w:w w:val="105"/>
        </w:rPr>
        <w:t>that</w:t>
      </w:r>
      <w:r>
        <w:rPr>
          <w:spacing w:val="-19"/>
          <w:w w:val="105"/>
        </w:rPr>
        <w:t> </w:t>
      </w:r>
      <w:r>
        <w:rPr>
          <w:w w:val="105"/>
        </w:rPr>
        <w:t>specifically demonstrate</w:t>
      </w:r>
      <w:r>
        <w:rPr>
          <w:spacing w:val="-9"/>
          <w:w w:val="105"/>
        </w:rPr>
        <w:t> </w:t>
      </w:r>
      <w:r>
        <w:rPr>
          <w:w w:val="105"/>
        </w:rPr>
        <w:t>interapplication</w:t>
      </w:r>
      <w:r>
        <w:rPr>
          <w:spacing w:val="-11"/>
          <w:w w:val="105"/>
        </w:rPr>
        <w:t> </w:t>
      </w:r>
      <w:r>
        <w:rPr>
          <w:w w:val="105"/>
        </w:rPr>
        <w:t>messaging</w:t>
      </w:r>
      <w:r>
        <w:rPr>
          <w:spacing w:val="-7"/>
          <w:w w:val="105"/>
        </w:rPr>
        <w:t> </w:t>
      </w:r>
      <w:r>
        <w:rPr>
          <w:w w:val="105"/>
        </w:rPr>
        <w:t>between</w:t>
      </w:r>
      <w:r>
        <w:rPr>
          <w:spacing w:val="-8"/>
          <w:w w:val="105"/>
        </w:rPr>
        <w:t> </w:t>
      </w:r>
      <w:r>
        <w:rPr>
          <w:w w:val="105"/>
        </w:rPr>
        <w:t>Adobe</w:t>
      </w:r>
      <w:r>
        <w:rPr>
          <w:spacing w:val="-9"/>
          <w:w w:val="105"/>
        </w:rPr>
        <w:t> </w:t>
      </w:r>
      <w:r>
        <w:rPr>
          <w:w w:val="105"/>
        </w:rPr>
        <w:t>Bridge</w:t>
      </w:r>
      <w:r>
        <w:rPr>
          <w:spacing w:val="-12"/>
          <w:w w:val="105"/>
        </w:rPr>
        <w:t> </w:t>
      </w:r>
      <w:r>
        <w:rPr>
          <w:w w:val="105"/>
        </w:rPr>
        <w:t>and</w:t>
      </w:r>
      <w:r>
        <w:rPr>
          <w:spacing w:val="-8"/>
          <w:w w:val="105"/>
        </w:rPr>
        <w:t> </w:t>
      </w:r>
      <w:r>
        <w:rPr>
          <w:w w:val="105"/>
        </w:rPr>
        <w:t>Photoshop:</w:t>
      </w:r>
    </w:p>
    <w:p>
      <w:pPr>
        <w:pStyle w:val="BodyText"/>
        <w:spacing w:before="2"/>
        <w:rPr>
          <w:sz w:val="23"/>
        </w:rPr>
      </w:pPr>
    </w:p>
    <w:p>
      <w:pPr>
        <w:tabs>
          <w:tab w:pos="4946" w:val="left" w:leader="none"/>
        </w:tabs>
        <w:spacing w:line="410" w:lineRule="atLeast" w:before="1"/>
        <w:ind w:left="1326" w:right="429" w:firstLine="0"/>
        <w:jc w:val="left"/>
        <w:rPr>
          <w:sz w:val="21"/>
        </w:rPr>
      </w:pPr>
      <w:r>
        <w:rPr/>
        <w:pict>
          <v:line style="position:absolute;mso-position-horizontal-relative:page;mso-position-vertical-relative:paragraph;z-index:-255523840" from="97.195999pt,4.659061pt" to="559.656999pt,4.659061pt" stroked="true" strokeweight=".48pt" strokecolor="#000000">
            <v:stroke dashstyle="solid"/>
            <w10:wrap type="none"/>
          </v:line>
        </w:pict>
      </w:r>
      <w:r>
        <w:rPr/>
        <w:pict>
          <v:line style="position:absolute;mso-position-horizontal-relative:page;mso-position-vertical-relative:paragraph;z-index:-255522816" from="97.195999pt,25.418161pt" to="559.656999pt,25.418161pt" stroked="true" strokeweight=".24pt" strokecolor="#999999">
            <v:stroke dashstyle="solid"/>
            <w10:wrap type="none"/>
          </v:line>
        </w:pict>
      </w:r>
      <w:r>
        <w:rPr>
          <w:b/>
          <w:sz w:val="21"/>
        </w:rPr>
        <w:t>Interapplication messaging examples in </w:t>
      </w:r>
      <w:r>
        <w:rPr>
          <w:rFonts w:ascii="Courier New"/>
          <w:i/>
          <w:spacing w:val="-4"/>
          <w:sz w:val="18"/>
        </w:rPr>
        <w:t>sdkInstall</w:t>
      </w:r>
      <w:r>
        <w:rPr>
          <w:rFonts w:ascii="Courier New"/>
          <w:spacing w:val="-4"/>
          <w:sz w:val="18"/>
        </w:rPr>
        <w:t>/sdksamples/javascript/ </w:t>
      </w:r>
      <w:r>
        <w:rPr>
          <w:rFonts w:ascii="Courier New"/>
          <w:position w:val="2"/>
          <w:sz w:val="18"/>
        </w:rPr>
        <w:t>SnpOpenInPhotoshop.jsx</w:t>
        <w:tab/>
      </w:r>
      <w:r>
        <w:rPr>
          <w:sz w:val="21"/>
        </w:rPr>
        <w:t>Shows how to call on another JavaScript-enabled</w:t>
      </w:r>
      <w:r>
        <w:rPr>
          <w:spacing w:val="12"/>
          <w:sz w:val="21"/>
        </w:rPr>
        <w:t> </w:t>
      </w:r>
      <w:r>
        <w:rPr>
          <w:sz w:val="21"/>
        </w:rPr>
        <w:t>application</w:t>
      </w:r>
    </w:p>
    <w:p>
      <w:pPr>
        <w:pStyle w:val="BodyText"/>
        <w:spacing w:line="250" w:lineRule="exact"/>
        <w:ind w:left="4946"/>
      </w:pPr>
      <w:r>
        <w:rPr/>
        <w:pict>
          <v:shape style="position:absolute;margin-left:97.195999pt;margin-top:17.246862pt;width:462.5pt;height:.1pt;mso-position-horizontal-relative:page;mso-position-vertical-relative:paragraph;z-index:-251599872;mso-wrap-distance-left:0;mso-wrap-distance-right:0" coordorigin="1944,345" coordsize="9250,0" path="m1944,345l11193,345e" filled="false" stroked="true" strokeweight=".24pt" strokecolor="#999999">
            <v:path arrowok="t"/>
            <v:stroke dashstyle="solid"/>
            <w10:wrap type="topAndBottom"/>
          </v:shape>
        </w:pict>
      </w:r>
      <w:r>
        <w:rPr/>
        <w:t>to open a file using the Cross DOM functionality.</w:t>
      </w:r>
    </w:p>
    <w:p>
      <w:pPr>
        <w:pStyle w:val="BodyText"/>
        <w:tabs>
          <w:tab w:pos="4946" w:val="left" w:leader="none"/>
        </w:tabs>
        <w:spacing w:line="232" w:lineRule="auto" w:before="33" w:after="97"/>
        <w:ind w:left="4946" w:right="629" w:hanging="3620"/>
      </w:pPr>
      <w:r>
        <w:rPr>
          <w:rFonts w:ascii="Courier New"/>
          <w:position w:val="2"/>
          <w:sz w:val="18"/>
        </w:rPr>
        <w:t>SnpSaveAsPNG.jsx</w:t>
        <w:tab/>
      </w:r>
      <w:r>
        <w:rPr/>
        <w:t>Shows how to send multiple image files to Photoshop to be saved in a PNG</w:t>
      </w:r>
      <w:r>
        <w:rPr>
          <w:spacing w:val="-19"/>
        </w:rPr>
        <w:t> </w:t>
      </w:r>
      <w:r>
        <w:rPr/>
        <w:t>format.</w:t>
      </w:r>
    </w:p>
    <w:p>
      <w:pPr>
        <w:pStyle w:val="BodyText"/>
        <w:spacing w:line="20" w:lineRule="exact"/>
        <w:ind w:left="1320"/>
        <w:rPr>
          <w:sz w:val="2"/>
        </w:rPr>
      </w:pPr>
      <w:r>
        <w:rPr>
          <w:sz w:val="2"/>
        </w:rPr>
        <w:pict>
          <v:group style="width:462.5pt;height:.25pt;mso-position-horizontal-relative:char;mso-position-vertical-relative:line" coordorigin="0,0" coordsize="9250,5">
            <v:line style="position:absolute" from="0,2" to="9249,2" stroked="true" strokeweight=".24pt" strokecolor="#999999">
              <v:stroke dashstyle="solid"/>
            </v:line>
          </v:group>
        </w:pict>
      </w:r>
      <w:r>
        <w:rPr>
          <w:sz w:val="2"/>
        </w:rPr>
      </w:r>
    </w:p>
    <w:p>
      <w:pPr>
        <w:pStyle w:val="BodyText"/>
        <w:tabs>
          <w:tab w:pos="4946" w:val="left" w:leader="none"/>
        </w:tabs>
        <w:spacing w:line="235" w:lineRule="auto" w:before="43"/>
        <w:ind w:left="4946" w:right="1039" w:hanging="3620"/>
      </w:pPr>
      <w:r>
        <w:rPr/>
        <w:pict>
          <v:shape style="position:absolute;margin-left:97.195999pt;margin-top:44.486698pt;width:462.5pt;height:.1pt;mso-position-horizontal-relative:page;mso-position-vertical-relative:paragraph;z-index:-251597824;mso-wrap-distance-left:0;mso-wrap-distance-right:0" coordorigin="1944,890" coordsize="9250,0" path="m1944,890l11193,890e" filled="false" stroked="true" strokeweight=".24pt" strokecolor="#999999">
            <v:path arrowok="t"/>
            <v:stroke dashstyle="solid"/>
            <w10:wrap type="topAndBottom"/>
          </v:shape>
        </w:pict>
      </w:r>
      <w:r>
        <w:rPr>
          <w:rFonts w:ascii="Courier New"/>
          <w:position w:val="2"/>
          <w:sz w:val="18"/>
        </w:rPr>
        <w:t>SnpSendMessage.jsx</w:t>
        <w:tab/>
      </w:r>
      <w:r>
        <w:rPr/>
        <w:t>Demonstrates interapplication communication using </w:t>
      </w:r>
      <w:r>
        <w:rPr>
          <w:rFonts w:ascii="Courier New"/>
          <w:sz w:val="18"/>
        </w:rPr>
        <w:t>BridgeTalk</w:t>
      </w:r>
      <w:r>
        <w:rPr>
          <w:rFonts w:ascii="Courier New"/>
          <w:spacing w:val="-36"/>
          <w:sz w:val="18"/>
        </w:rPr>
        <w:t> </w:t>
      </w:r>
      <w:r>
        <w:rPr/>
        <w:t>messages, showing the order of arrival of messages and message</w:t>
      </w:r>
      <w:r>
        <w:rPr>
          <w:spacing w:val="-5"/>
        </w:rPr>
        <w:t> </w:t>
      </w:r>
      <w:r>
        <w:rPr/>
        <w:t>responses.</w:t>
      </w:r>
    </w:p>
    <w:p>
      <w:pPr>
        <w:tabs>
          <w:tab w:pos="4946" w:val="left" w:leader="none"/>
        </w:tabs>
        <w:spacing w:line="253" w:lineRule="exact" w:before="27"/>
        <w:ind w:left="1326" w:right="0" w:firstLine="0"/>
        <w:jc w:val="left"/>
        <w:rPr>
          <w:sz w:val="21"/>
        </w:rPr>
      </w:pPr>
      <w:r>
        <w:rPr>
          <w:rFonts w:ascii="Courier New"/>
          <w:position w:val="2"/>
          <w:sz w:val="18"/>
        </w:rPr>
        <w:t>SnpSendCustomObject.jsx</w:t>
        <w:tab/>
      </w:r>
      <w:r>
        <w:rPr>
          <w:sz w:val="21"/>
        </w:rPr>
        <w:t>Shows how to pass a custom object from Adobe Bridge</w:t>
      </w:r>
      <w:r>
        <w:rPr>
          <w:spacing w:val="12"/>
          <w:sz w:val="21"/>
        </w:rPr>
        <w:t> </w:t>
      </w:r>
      <w:r>
        <w:rPr>
          <w:sz w:val="21"/>
        </w:rPr>
        <w:t>to</w:t>
      </w:r>
    </w:p>
    <w:p>
      <w:pPr>
        <w:pStyle w:val="BodyText"/>
        <w:spacing w:line="253" w:lineRule="exact"/>
        <w:ind w:left="4946"/>
      </w:pPr>
      <w:r>
        <w:rPr/>
        <w:pict>
          <v:shape style="position:absolute;margin-left:97.195999pt;margin-top:17.499374pt;width:462.5pt;height:.1pt;mso-position-horizontal-relative:page;mso-position-vertical-relative:paragraph;z-index:-251596800;mso-wrap-distance-left:0;mso-wrap-distance-right:0" coordorigin="1944,350" coordsize="9250,0" path="m1944,350l11193,350e" filled="false" stroked="true" strokeweight=".24pt" strokecolor="#999999">
            <v:path arrowok="t"/>
            <v:stroke dashstyle="solid"/>
            <w10:wrap type="topAndBottom"/>
          </v:shape>
        </w:pict>
      </w:r>
      <w:r>
        <w:rPr/>
        <w:t>Photoshop.</w:t>
      </w:r>
    </w:p>
    <w:p>
      <w:pPr>
        <w:tabs>
          <w:tab w:pos="4946" w:val="left" w:leader="none"/>
        </w:tabs>
        <w:spacing w:before="25" w:after="92"/>
        <w:ind w:left="1326" w:right="0" w:firstLine="0"/>
        <w:jc w:val="left"/>
        <w:rPr>
          <w:sz w:val="21"/>
        </w:rPr>
      </w:pPr>
      <w:r>
        <w:rPr>
          <w:rFonts w:ascii="Courier New"/>
          <w:position w:val="2"/>
          <w:sz w:val="18"/>
        </w:rPr>
        <w:t>SnpSendArray.jsx</w:t>
        <w:tab/>
      </w:r>
      <w:r>
        <w:rPr>
          <w:sz w:val="21"/>
        </w:rPr>
        <w:t>Shows how to pass an array from Photoshop to Adobe</w:t>
      </w:r>
      <w:r>
        <w:rPr>
          <w:spacing w:val="31"/>
          <w:sz w:val="21"/>
        </w:rPr>
        <w:t> </w:t>
      </w:r>
      <w:r>
        <w:rPr>
          <w:sz w:val="21"/>
        </w:rPr>
        <w:t>Bridge.</w:t>
      </w:r>
    </w:p>
    <w:p>
      <w:pPr>
        <w:pStyle w:val="BodyText"/>
        <w:spacing w:line="20" w:lineRule="exact"/>
        <w:ind w:left="1320"/>
        <w:rPr>
          <w:sz w:val="2"/>
        </w:rPr>
      </w:pPr>
      <w:r>
        <w:rPr>
          <w:sz w:val="2"/>
        </w:rPr>
        <w:pict>
          <v:group style="width:462.5pt;height:.25pt;mso-position-horizontal-relative:char;mso-position-vertical-relative:line" coordorigin="0,0" coordsize="9250,5">
            <v:line style="position:absolute" from="0,2" to="9249,2" stroked="true" strokeweight=".24pt" strokecolor="#999999">
              <v:stroke dashstyle="solid"/>
            </v:line>
          </v:group>
        </w:pict>
      </w:r>
      <w:r>
        <w:rPr>
          <w:sz w:val="2"/>
        </w:rPr>
      </w:r>
    </w:p>
    <w:p>
      <w:pPr>
        <w:tabs>
          <w:tab w:pos="4946" w:val="left" w:leader="none"/>
        </w:tabs>
        <w:spacing w:line="253" w:lineRule="exact" w:before="42"/>
        <w:ind w:left="1326" w:right="0" w:firstLine="0"/>
        <w:jc w:val="left"/>
        <w:rPr>
          <w:sz w:val="21"/>
        </w:rPr>
      </w:pPr>
      <w:r>
        <w:rPr>
          <w:rFonts w:ascii="Courier New"/>
          <w:position w:val="2"/>
          <w:sz w:val="18"/>
        </w:rPr>
        <w:t>SnpSendDOMObject.jsx</w:t>
        <w:tab/>
      </w:r>
      <w:r>
        <w:rPr>
          <w:sz w:val="21"/>
        </w:rPr>
        <w:t>Shows how to pass an object-model object from Photoshop</w:t>
      </w:r>
      <w:r>
        <w:rPr>
          <w:spacing w:val="5"/>
          <w:sz w:val="21"/>
        </w:rPr>
        <w:t> </w:t>
      </w:r>
      <w:r>
        <w:rPr>
          <w:sz w:val="21"/>
        </w:rPr>
        <w:t>to</w:t>
      </w:r>
    </w:p>
    <w:p>
      <w:pPr>
        <w:pStyle w:val="BodyText"/>
        <w:spacing w:line="232" w:lineRule="auto" w:before="2"/>
        <w:ind w:left="4946" w:right="926"/>
      </w:pPr>
      <w:r>
        <w:rPr/>
        <w:pict>
          <v:shape style="position:absolute;margin-left:97.195999pt;margin-top:29.958033pt;width:462.5pt;height:.1pt;mso-position-horizontal-relative:page;mso-position-vertical-relative:paragraph;z-index:-251594752;mso-wrap-distance-left:0;mso-wrap-distance-right:0" coordorigin="1944,599" coordsize="9250,0" path="m1944,599l11193,599e" filled="false" stroked="true" strokeweight=".24pt" strokecolor="#000000">
            <v:path arrowok="t"/>
            <v:stroke dashstyle="solid"/>
            <w10:wrap type="topAndBottom"/>
          </v:shape>
        </w:pict>
      </w:r>
      <w:r>
        <w:rPr>
          <w:w w:val="105"/>
        </w:rPr>
        <w:t>Adobe Bridge through the interapplication messaging framework.</w:t>
      </w:r>
    </w:p>
    <w:p>
      <w:pPr>
        <w:spacing w:after="0" w:line="232" w:lineRule="auto"/>
        <w:sectPr>
          <w:pgSz w:w="11880" w:h="15840"/>
          <w:pgMar w:header="900" w:footer="0" w:top="1120" w:bottom="280" w:left="620" w:right="580"/>
        </w:sectPr>
      </w:pPr>
    </w:p>
    <w:p>
      <w:pPr>
        <w:pStyle w:val="Heading1"/>
        <w:numPr>
          <w:ilvl w:val="0"/>
          <w:numId w:val="3"/>
        </w:numPr>
        <w:tabs>
          <w:tab w:pos="1351" w:val="left" w:leader="none"/>
          <w:tab w:pos="1353" w:val="left" w:leader="none"/>
        </w:tabs>
        <w:spacing w:line="240" w:lineRule="auto" w:before="144" w:after="0"/>
        <w:ind w:left="1352" w:right="0" w:hanging="1251"/>
        <w:jc w:val="left"/>
      </w:pPr>
      <w:bookmarkStart w:name="Creating a User Interface for a Script" w:id="155"/>
      <w:bookmarkEnd w:id="155"/>
      <w:r>
        <w:rPr>
          <w:b w:val="0"/>
        </w:rPr>
      </w:r>
      <w:bookmarkStart w:name="_bookmark112" w:id="156"/>
      <w:bookmarkEnd w:id="156"/>
      <w:r>
        <w:rPr>
          <w:b w:val="0"/>
        </w:rPr>
      </w:r>
      <w:bookmarkStart w:name="_bookmark113" w:id="157"/>
      <w:bookmarkEnd w:id="157"/>
      <w:r>
        <w:rPr>
          <w:b w:val="0"/>
        </w:rPr>
      </w:r>
      <w:bookmarkStart w:name="_bookmark113" w:id="158"/>
      <w:bookmarkEnd w:id="158"/>
      <w:r>
        <w:rPr>
          <w:color w:val="FF0000"/>
        </w:rPr>
        <w:t>C</w:t>
      </w:r>
      <w:r>
        <w:rPr>
          <w:color w:val="FF0000"/>
        </w:rPr>
        <w:t>reating a </w:t>
      </w:r>
      <w:r>
        <w:rPr>
          <w:color w:val="FF0000"/>
          <w:spacing w:val="-5"/>
        </w:rPr>
        <w:t>User </w:t>
      </w:r>
      <w:r>
        <w:rPr>
          <w:color w:val="FF0000"/>
        </w:rPr>
        <w:t>Interface </w:t>
      </w:r>
      <w:r>
        <w:rPr>
          <w:color w:val="FF0000"/>
          <w:spacing w:val="-4"/>
        </w:rPr>
        <w:t>for </w:t>
      </w:r>
      <w:r>
        <w:rPr>
          <w:color w:val="FF0000"/>
        </w:rPr>
        <w:t>a</w:t>
      </w:r>
      <w:r>
        <w:rPr>
          <w:color w:val="FF0000"/>
          <w:spacing w:val="-1"/>
        </w:rPr>
        <w:t> </w:t>
      </w:r>
      <w:r>
        <w:rPr>
          <w:color w:val="FF0000"/>
        </w:rPr>
        <w:t>Script</w:t>
      </w:r>
    </w:p>
    <w:p>
      <w:pPr>
        <w:pStyle w:val="BodyText"/>
        <w:spacing w:before="677"/>
        <w:ind w:left="1326"/>
      </w:pPr>
      <w:bookmarkStart w:name="_bookmark114" w:id="159"/>
      <w:bookmarkEnd w:id="159"/>
      <w:r>
        <w:rPr/>
      </w:r>
      <w:r>
        <w:rPr/>
        <w:t>The Adobe Bridge scripting environment provides a number of options for interacting with users.</w:t>
      </w:r>
    </w:p>
    <w:p>
      <w:pPr>
        <w:pStyle w:val="ListParagraph"/>
        <w:numPr>
          <w:ilvl w:val="1"/>
          <w:numId w:val="3"/>
        </w:numPr>
        <w:tabs>
          <w:tab w:pos="1788" w:val="left" w:leader="none"/>
        </w:tabs>
        <w:spacing w:line="235" w:lineRule="auto" w:before="178" w:after="0"/>
        <w:ind w:left="1686" w:right="408" w:firstLine="0"/>
        <w:jc w:val="left"/>
        <w:rPr>
          <w:sz w:val="21"/>
        </w:rPr>
      </w:pPr>
      <w:r>
        <w:rPr>
          <w:spacing w:val="-5"/>
          <w:w w:val="105"/>
          <w:sz w:val="21"/>
        </w:rPr>
        <w:t>You</w:t>
      </w:r>
      <w:r>
        <w:rPr>
          <w:spacing w:val="-19"/>
          <w:w w:val="105"/>
          <w:sz w:val="21"/>
        </w:rPr>
        <w:t> </w:t>
      </w:r>
      <w:r>
        <w:rPr>
          <w:w w:val="105"/>
          <w:sz w:val="21"/>
        </w:rPr>
        <w:t>can</w:t>
      </w:r>
      <w:r>
        <w:rPr>
          <w:spacing w:val="-18"/>
          <w:w w:val="105"/>
          <w:sz w:val="21"/>
        </w:rPr>
        <w:t> </w:t>
      </w:r>
      <w:r>
        <w:rPr>
          <w:w w:val="105"/>
          <w:sz w:val="21"/>
        </w:rPr>
        <w:t>define</w:t>
      </w:r>
      <w:r>
        <w:rPr>
          <w:spacing w:val="-18"/>
          <w:w w:val="105"/>
          <w:sz w:val="21"/>
        </w:rPr>
        <w:t> </w:t>
      </w:r>
      <w:r>
        <w:rPr>
          <w:w w:val="105"/>
          <w:sz w:val="21"/>
        </w:rPr>
        <w:t>a</w:t>
      </w:r>
      <w:r>
        <w:rPr>
          <w:spacing w:val="-14"/>
          <w:w w:val="105"/>
          <w:sz w:val="21"/>
        </w:rPr>
        <w:t> </w:t>
      </w:r>
      <w:r>
        <w:rPr>
          <w:w w:val="105"/>
          <w:sz w:val="21"/>
        </w:rPr>
        <w:t>response</w:t>
      </w:r>
      <w:r>
        <w:rPr>
          <w:spacing w:val="-14"/>
          <w:w w:val="105"/>
          <w:sz w:val="21"/>
        </w:rPr>
        <w:t> </w:t>
      </w:r>
      <w:r>
        <w:rPr>
          <w:w w:val="105"/>
          <w:sz w:val="21"/>
        </w:rPr>
        <w:t>to</w:t>
      </w:r>
      <w:r>
        <w:rPr>
          <w:spacing w:val="-19"/>
          <w:w w:val="105"/>
          <w:sz w:val="21"/>
        </w:rPr>
        <w:t> </w:t>
      </w:r>
      <w:r>
        <w:rPr>
          <w:w w:val="105"/>
          <w:sz w:val="21"/>
        </w:rPr>
        <w:t>a</w:t>
      </w:r>
      <w:r>
        <w:rPr>
          <w:spacing w:val="-18"/>
          <w:w w:val="105"/>
          <w:sz w:val="21"/>
        </w:rPr>
        <w:t> </w:t>
      </w:r>
      <w:r>
        <w:rPr>
          <w:w w:val="105"/>
          <w:sz w:val="21"/>
        </w:rPr>
        <w:t>user’s</w:t>
      </w:r>
      <w:r>
        <w:rPr>
          <w:spacing w:val="-15"/>
          <w:w w:val="105"/>
          <w:sz w:val="21"/>
        </w:rPr>
        <w:t> </w:t>
      </w:r>
      <w:r>
        <w:rPr>
          <w:w w:val="105"/>
          <w:sz w:val="21"/>
        </w:rPr>
        <w:t>interaction</w:t>
      </w:r>
      <w:r>
        <w:rPr>
          <w:spacing w:val="-16"/>
          <w:w w:val="105"/>
          <w:sz w:val="21"/>
        </w:rPr>
        <w:t> </w:t>
      </w:r>
      <w:r>
        <w:rPr>
          <w:w w:val="105"/>
          <w:sz w:val="21"/>
        </w:rPr>
        <w:t>with</w:t>
      </w:r>
      <w:r>
        <w:rPr>
          <w:spacing w:val="-17"/>
          <w:w w:val="105"/>
          <w:sz w:val="21"/>
        </w:rPr>
        <w:t> </w:t>
      </w:r>
      <w:r>
        <w:rPr>
          <w:w w:val="105"/>
          <w:sz w:val="21"/>
        </w:rPr>
        <w:t>Adobe</w:t>
      </w:r>
      <w:r>
        <w:rPr>
          <w:spacing w:val="-17"/>
          <w:w w:val="105"/>
          <w:sz w:val="21"/>
        </w:rPr>
        <w:t> </w:t>
      </w:r>
      <w:r>
        <w:rPr>
          <w:w w:val="105"/>
          <w:sz w:val="21"/>
        </w:rPr>
        <w:t>Bridge</w:t>
      </w:r>
      <w:r>
        <w:rPr>
          <w:spacing w:val="-20"/>
          <w:w w:val="105"/>
          <w:sz w:val="21"/>
        </w:rPr>
        <w:t> </w:t>
      </w:r>
      <w:r>
        <w:rPr>
          <w:w w:val="105"/>
          <w:sz w:val="21"/>
        </w:rPr>
        <w:t>objects,</w:t>
      </w:r>
      <w:r>
        <w:rPr>
          <w:spacing w:val="-18"/>
          <w:w w:val="105"/>
          <w:sz w:val="21"/>
        </w:rPr>
        <w:t> </w:t>
      </w:r>
      <w:r>
        <w:rPr>
          <w:w w:val="105"/>
          <w:sz w:val="21"/>
        </w:rPr>
        <w:t>such</w:t>
      </w:r>
      <w:r>
        <w:rPr>
          <w:spacing w:val="-15"/>
          <w:w w:val="105"/>
          <w:sz w:val="21"/>
        </w:rPr>
        <w:t> </w:t>
      </w:r>
      <w:r>
        <w:rPr>
          <w:w w:val="105"/>
          <w:sz w:val="21"/>
        </w:rPr>
        <w:t>as</w:t>
      </w:r>
      <w:r>
        <w:rPr>
          <w:spacing w:val="-16"/>
          <w:w w:val="105"/>
          <w:sz w:val="21"/>
        </w:rPr>
        <w:t> </w:t>
      </w:r>
      <w:r>
        <w:rPr>
          <w:w w:val="105"/>
          <w:sz w:val="21"/>
        </w:rPr>
        <w:t>thumbnails, through</w:t>
      </w:r>
      <w:r>
        <w:rPr>
          <w:spacing w:val="-18"/>
          <w:w w:val="105"/>
          <w:sz w:val="21"/>
        </w:rPr>
        <w:t> </w:t>
      </w:r>
      <w:r>
        <w:rPr>
          <w:w w:val="105"/>
          <w:sz w:val="21"/>
        </w:rPr>
        <w:t>the</w:t>
      </w:r>
      <w:r>
        <w:rPr>
          <w:spacing w:val="-19"/>
          <w:w w:val="105"/>
          <w:sz w:val="21"/>
        </w:rPr>
        <w:t> </w:t>
      </w:r>
      <w:r>
        <w:rPr>
          <w:w w:val="105"/>
          <w:sz w:val="21"/>
        </w:rPr>
        <w:t>event-handling</w:t>
      </w:r>
      <w:r>
        <w:rPr>
          <w:spacing w:val="-18"/>
          <w:w w:val="105"/>
          <w:sz w:val="21"/>
        </w:rPr>
        <w:t> </w:t>
      </w:r>
      <w:r>
        <w:rPr>
          <w:w w:val="105"/>
          <w:sz w:val="21"/>
        </w:rPr>
        <w:t>mechanism,</w:t>
      </w:r>
      <w:r>
        <w:rPr>
          <w:spacing w:val="-17"/>
          <w:w w:val="105"/>
          <w:sz w:val="21"/>
        </w:rPr>
        <w:t> </w:t>
      </w:r>
      <w:r>
        <w:rPr>
          <w:w w:val="105"/>
          <w:sz w:val="21"/>
        </w:rPr>
        <w:t>as</w:t>
      </w:r>
      <w:r>
        <w:rPr>
          <w:spacing w:val="-21"/>
          <w:w w:val="105"/>
          <w:sz w:val="21"/>
        </w:rPr>
        <w:t> </w:t>
      </w:r>
      <w:r>
        <w:rPr>
          <w:w w:val="105"/>
          <w:sz w:val="21"/>
        </w:rPr>
        <w:t>discussed</w:t>
      </w:r>
      <w:r>
        <w:rPr>
          <w:spacing w:val="-19"/>
          <w:w w:val="105"/>
          <w:sz w:val="21"/>
        </w:rPr>
        <w:t> </w:t>
      </w:r>
      <w:r>
        <w:rPr>
          <w:w w:val="105"/>
          <w:sz w:val="21"/>
        </w:rPr>
        <w:t>in</w:t>
      </w:r>
      <w:r>
        <w:rPr>
          <w:color w:val="0000FF"/>
          <w:spacing w:val="-18"/>
          <w:w w:val="105"/>
          <w:sz w:val="21"/>
        </w:rPr>
        <w:t> </w:t>
      </w:r>
      <w:hyperlink w:history="true" w:anchor="_bookmark79">
        <w:r>
          <w:rPr>
            <w:color w:val="0000FF"/>
            <w:w w:val="105"/>
            <w:sz w:val="21"/>
            <w:u w:val="single" w:color="0000FF"/>
          </w:rPr>
          <w:t>Chapter</w:t>
        </w:r>
        <w:r>
          <w:rPr>
            <w:color w:val="0000FF"/>
            <w:spacing w:val="-19"/>
            <w:w w:val="105"/>
            <w:sz w:val="21"/>
            <w:u w:val="single" w:color="0000FF"/>
          </w:rPr>
          <w:t> </w:t>
        </w:r>
        <w:r>
          <w:rPr>
            <w:color w:val="0000FF"/>
            <w:w w:val="105"/>
            <w:sz w:val="21"/>
            <w:u w:val="single" w:color="0000FF"/>
          </w:rPr>
          <w:t>2,</w:t>
        </w:r>
        <w:r>
          <w:rPr>
            <w:color w:val="0000FF"/>
            <w:spacing w:val="-20"/>
            <w:w w:val="105"/>
            <w:sz w:val="21"/>
            <w:u w:val="single" w:color="0000FF"/>
          </w:rPr>
          <w:t> </w:t>
        </w:r>
        <w:r>
          <w:rPr>
            <w:color w:val="0000FF"/>
            <w:w w:val="105"/>
            <w:sz w:val="21"/>
            <w:u w:val="single" w:color="0000FF"/>
          </w:rPr>
          <w:t>“Interacting</w:t>
        </w:r>
        <w:r>
          <w:rPr>
            <w:color w:val="0000FF"/>
            <w:spacing w:val="-18"/>
            <w:w w:val="105"/>
            <w:sz w:val="21"/>
            <w:u w:val="single" w:color="0000FF"/>
          </w:rPr>
          <w:t> </w:t>
        </w:r>
        <w:r>
          <w:rPr>
            <w:color w:val="0000FF"/>
            <w:w w:val="105"/>
            <w:sz w:val="21"/>
            <w:u w:val="single" w:color="0000FF"/>
          </w:rPr>
          <w:t>with</w:t>
        </w:r>
        <w:r>
          <w:rPr>
            <w:color w:val="0000FF"/>
            <w:spacing w:val="-18"/>
            <w:w w:val="105"/>
            <w:sz w:val="21"/>
            <w:u w:val="single" w:color="0000FF"/>
          </w:rPr>
          <w:t> </w:t>
        </w:r>
        <w:r>
          <w:rPr>
            <w:color w:val="0000FF"/>
            <w:w w:val="105"/>
            <w:sz w:val="21"/>
            <w:u w:val="single" w:color="0000FF"/>
          </w:rPr>
          <w:t>Adobe</w:t>
        </w:r>
        <w:r>
          <w:rPr>
            <w:color w:val="0000FF"/>
            <w:spacing w:val="-19"/>
            <w:w w:val="105"/>
            <w:sz w:val="21"/>
            <w:u w:val="single" w:color="0000FF"/>
          </w:rPr>
          <w:t> </w:t>
        </w:r>
        <w:r>
          <w:rPr>
            <w:color w:val="0000FF"/>
            <w:w w:val="105"/>
            <w:sz w:val="21"/>
            <w:u w:val="single" w:color="0000FF"/>
          </w:rPr>
          <w:t>Bridge</w:t>
        </w:r>
      </w:hyperlink>
      <w:hyperlink w:history="true" w:anchor="_bookmark79">
        <w:r>
          <w:rPr>
            <w:color w:val="0000FF"/>
            <w:w w:val="105"/>
            <w:sz w:val="21"/>
            <w:u w:val="single" w:color="0000FF"/>
          </w:rPr>
          <w:t> through Scripts</w:t>
        </w:r>
      </w:hyperlink>
      <w:r>
        <w:rPr>
          <w:w w:val="105"/>
          <w:sz w:val="21"/>
        </w:rPr>
        <w:t>.</w:t>
      </w:r>
      <w:r>
        <w:rPr>
          <w:spacing w:val="-7"/>
          <w:w w:val="105"/>
          <w:sz w:val="21"/>
        </w:rPr>
        <w:t> </w:t>
      </w:r>
      <w:r>
        <w:rPr>
          <w:w w:val="105"/>
          <w:sz w:val="21"/>
        </w:rPr>
        <w:t>"</w:t>
      </w:r>
    </w:p>
    <w:p>
      <w:pPr>
        <w:pStyle w:val="ListParagraph"/>
        <w:numPr>
          <w:ilvl w:val="1"/>
          <w:numId w:val="3"/>
        </w:numPr>
        <w:tabs>
          <w:tab w:pos="1787" w:val="left" w:leader="none"/>
        </w:tabs>
        <w:spacing w:line="232" w:lineRule="auto" w:before="178" w:after="0"/>
        <w:ind w:left="1686" w:right="816" w:firstLine="0"/>
        <w:jc w:val="left"/>
        <w:rPr>
          <w:sz w:val="21"/>
        </w:rPr>
      </w:pPr>
      <w:r>
        <w:rPr>
          <w:w w:val="105"/>
          <w:sz w:val="21"/>
        </w:rPr>
        <w:t>This</w:t>
      </w:r>
      <w:r>
        <w:rPr>
          <w:spacing w:val="-20"/>
          <w:w w:val="105"/>
          <w:sz w:val="21"/>
        </w:rPr>
        <w:t> </w:t>
      </w:r>
      <w:r>
        <w:rPr>
          <w:w w:val="105"/>
          <w:sz w:val="21"/>
        </w:rPr>
        <w:t>chapter</w:t>
      </w:r>
      <w:r>
        <w:rPr>
          <w:spacing w:val="-23"/>
          <w:w w:val="105"/>
          <w:sz w:val="21"/>
        </w:rPr>
        <w:t> </w:t>
      </w:r>
      <w:r>
        <w:rPr>
          <w:w w:val="105"/>
          <w:sz w:val="21"/>
        </w:rPr>
        <w:t>discusses</w:t>
      </w:r>
      <w:r>
        <w:rPr>
          <w:spacing w:val="-19"/>
          <w:w w:val="105"/>
          <w:sz w:val="21"/>
        </w:rPr>
        <w:t> </w:t>
      </w:r>
      <w:r>
        <w:rPr>
          <w:w w:val="105"/>
          <w:sz w:val="21"/>
        </w:rPr>
        <w:t>the</w:t>
      </w:r>
      <w:r>
        <w:rPr>
          <w:spacing w:val="-19"/>
          <w:w w:val="105"/>
          <w:sz w:val="21"/>
        </w:rPr>
        <w:t> </w:t>
      </w:r>
      <w:r>
        <w:rPr>
          <w:w w:val="105"/>
          <w:sz w:val="21"/>
        </w:rPr>
        <w:t>various</w:t>
      </w:r>
      <w:r>
        <w:rPr>
          <w:spacing w:val="-20"/>
          <w:w w:val="105"/>
          <w:sz w:val="21"/>
        </w:rPr>
        <w:t> </w:t>
      </w:r>
      <w:r>
        <w:rPr>
          <w:w w:val="105"/>
          <w:sz w:val="21"/>
        </w:rPr>
        <w:t>ways</w:t>
      </w:r>
      <w:r>
        <w:rPr>
          <w:spacing w:val="-19"/>
          <w:w w:val="105"/>
          <w:sz w:val="21"/>
        </w:rPr>
        <w:t> </w:t>
      </w:r>
      <w:r>
        <w:rPr>
          <w:w w:val="105"/>
          <w:sz w:val="21"/>
        </w:rPr>
        <w:t>you</w:t>
      </w:r>
      <w:r>
        <w:rPr>
          <w:spacing w:val="-22"/>
          <w:w w:val="105"/>
          <w:sz w:val="21"/>
        </w:rPr>
        <w:t> </w:t>
      </w:r>
      <w:r>
        <w:rPr>
          <w:w w:val="105"/>
          <w:sz w:val="21"/>
        </w:rPr>
        <w:t>can</w:t>
      </w:r>
      <w:r>
        <w:rPr>
          <w:spacing w:val="-23"/>
          <w:w w:val="105"/>
          <w:sz w:val="21"/>
        </w:rPr>
        <w:t> </w:t>
      </w:r>
      <w:r>
        <w:rPr>
          <w:w w:val="105"/>
          <w:sz w:val="21"/>
        </w:rPr>
        <w:t>build</w:t>
      </w:r>
      <w:r>
        <w:rPr>
          <w:spacing w:val="-20"/>
          <w:w w:val="105"/>
          <w:sz w:val="21"/>
        </w:rPr>
        <w:t> </w:t>
      </w:r>
      <w:r>
        <w:rPr>
          <w:w w:val="105"/>
          <w:sz w:val="21"/>
        </w:rPr>
        <w:t>a</w:t>
      </w:r>
      <w:r>
        <w:rPr>
          <w:spacing w:val="-22"/>
          <w:w w:val="105"/>
          <w:sz w:val="21"/>
        </w:rPr>
        <w:t> </w:t>
      </w:r>
      <w:r>
        <w:rPr>
          <w:w w:val="105"/>
          <w:sz w:val="21"/>
        </w:rPr>
        <w:t>user</w:t>
      </w:r>
      <w:r>
        <w:rPr>
          <w:spacing w:val="-22"/>
          <w:w w:val="105"/>
          <w:sz w:val="21"/>
        </w:rPr>
        <w:t> </w:t>
      </w:r>
      <w:r>
        <w:rPr>
          <w:w w:val="105"/>
          <w:sz w:val="21"/>
        </w:rPr>
        <w:t>interface</w:t>
      </w:r>
      <w:r>
        <w:rPr>
          <w:spacing w:val="-19"/>
          <w:w w:val="105"/>
          <w:sz w:val="21"/>
        </w:rPr>
        <w:t> </w:t>
      </w:r>
      <w:r>
        <w:rPr>
          <w:w w:val="105"/>
          <w:sz w:val="21"/>
        </w:rPr>
        <w:t>into</w:t>
      </w:r>
      <w:r>
        <w:rPr>
          <w:spacing w:val="-22"/>
          <w:w w:val="105"/>
          <w:sz w:val="21"/>
        </w:rPr>
        <w:t> </w:t>
      </w:r>
      <w:r>
        <w:rPr>
          <w:w w:val="105"/>
          <w:sz w:val="21"/>
        </w:rPr>
        <w:t>your</w:t>
      </w:r>
      <w:r>
        <w:rPr>
          <w:spacing w:val="-22"/>
          <w:w w:val="105"/>
          <w:sz w:val="21"/>
        </w:rPr>
        <w:t> </w:t>
      </w:r>
      <w:r>
        <w:rPr>
          <w:w w:val="105"/>
          <w:sz w:val="21"/>
        </w:rPr>
        <w:t>scripts,</w:t>
      </w:r>
      <w:r>
        <w:rPr>
          <w:spacing w:val="-22"/>
          <w:w w:val="105"/>
          <w:sz w:val="21"/>
        </w:rPr>
        <w:t> </w:t>
      </w:r>
      <w:r>
        <w:rPr>
          <w:w w:val="105"/>
          <w:sz w:val="21"/>
        </w:rPr>
        <w:t>either bringing</w:t>
      </w:r>
      <w:r>
        <w:rPr>
          <w:spacing w:val="-14"/>
          <w:w w:val="105"/>
          <w:sz w:val="21"/>
        </w:rPr>
        <w:t> </w:t>
      </w:r>
      <w:r>
        <w:rPr>
          <w:w w:val="105"/>
          <w:sz w:val="21"/>
        </w:rPr>
        <w:t>up</w:t>
      </w:r>
      <w:r>
        <w:rPr>
          <w:spacing w:val="-14"/>
          <w:w w:val="105"/>
          <w:sz w:val="21"/>
        </w:rPr>
        <w:t> </w:t>
      </w:r>
      <w:r>
        <w:rPr>
          <w:w w:val="105"/>
          <w:sz w:val="21"/>
        </w:rPr>
        <w:t>your</w:t>
      </w:r>
      <w:r>
        <w:rPr>
          <w:spacing w:val="-17"/>
          <w:w w:val="105"/>
          <w:sz w:val="21"/>
        </w:rPr>
        <w:t> </w:t>
      </w:r>
      <w:r>
        <w:rPr>
          <w:w w:val="105"/>
          <w:sz w:val="21"/>
        </w:rPr>
        <w:t>own</w:t>
      </w:r>
      <w:r>
        <w:rPr>
          <w:spacing w:val="-12"/>
          <w:w w:val="105"/>
          <w:sz w:val="21"/>
        </w:rPr>
        <w:t> </w:t>
      </w:r>
      <w:r>
        <w:rPr>
          <w:w w:val="105"/>
          <w:sz w:val="21"/>
        </w:rPr>
        <w:t>dialogs,</w:t>
      </w:r>
      <w:r>
        <w:rPr>
          <w:spacing w:val="-12"/>
          <w:w w:val="105"/>
          <w:sz w:val="21"/>
        </w:rPr>
        <w:t> </w:t>
      </w:r>
      <w:r>
        <w:rPr>
          <w:w w:val="105"/>
          <w:sz w:val="21"/>
        </w:rPr>
        <w:t>or</w:t>
      </w:r>
      <w:r>
        <w:rPr>
          <w:spacing w:val="-16"/>
          <w:w w:val="105"/>
          <w:sz w:val="21"/>
        </w:rPr>
        <w:t> </w:t>
      </w:r>
      <w:r>
        <w:rPr>
          <w:w w:val="105"/>
          <w:sz w:val="21"/>
        </w:rPr>
        <w:t>displaying</w:t>
      </w:r>
      <w:r>
        <w:rPr>
          <w:spacing w:val="-17"/>
          <w:w w:val="105"/>
          <w:sz w:val="21"/>
        </w:rPr>
        <w:t> </w:t>
      </w:r>
      <w:r>
        <w:rPr>
          <w:w w:val="105"/>
          <w:sz w:val="21"/>
        </w:rPr>
        <w:t>UI</w:t>
      </w:r>
      <w:r>
        <w:rPr>
          <w:spacing w:val="-17"/>
          <w:w w:val="105"/>
          <w:sz w:val="21"/>
        </w:rPr>
        <w:t> </w:t>
      </w:r>
      <w:r>
        <w:rPr>
          <w:w w:val="105"/>
          <w:sz w:val="21"/>
        </w:rPr>
        <w:t>controls</w:t>
      </w:r>
      <w:r>
        <w:rPr>
          <w:spacing w:val="-14"/>
          <w:w w:val="105"/>
          <w:sz w:val="21"/>
        </w:rPr>
        <w:t> </w:t>
      </w:r>
      <w:r>
        <w:rPr>
          <w:w w:val="105"/>
          <w:sz w:val="21"/>
        </w:rPr>
        <w:t>in</w:t>
      </w:r>
      <w:r>
        <w:rPr>
          <w:spacing w:val="-12"/>
          <w:w w:val="105"/>
          <w:sz w:val="21"/>
        </w:rPr>
        <w:t> </w:t>
      </w:r>
      <w:r>
        <w:rPr>
          <w:w w:val="105"/>
          <w:sz w:val="21"/>
        </w:rPr>
        <w:t>the</w:t>
      </w:r>
      <w:r>
        <w:rPr>
          <w:spacing w:val="-15"/>
          <w:w w:val="105"/>
          <w:sz w:val="21"/>
        </w:rPr>
        <w:t> </w:t>
      </w:r>
      <w:r>
        <w:rPr>
          <w:w w:val="105"/>
          <w:sz w:val="21"/>
        </w:rPr>
        <w:t>navigation</w:t>
      </w:r>
      <w:r>
        <w:rPr>
          <w:spacing w:val="-12"/>
          <w:w w:val="105"/>
          <w:sz w:val="21"/>
        </w:rPr>
        <w:t> </w:t>
      </w:r>
      <w:r>
        <w:rPr>
          <w:w w:val="105"/>
          <w:sz w:val="21"/>
        </w:rPr>
        <w:t>bar</w:t>
      </w:r>
      <w:r>
        <w:rPr>
          <w:spacing w:val="-16"/>
          <w:w w:val="105"/>
          <w:sz w:val="21"/>
        </w:rPr>
        <w:t> </w:t>
      </w:r>
      <w:r>
        <w:rPr>
          <w:w w:val="105"/>
          <w:sz w:val="21"/>
        </w:rPr>
        <w:t>or</w:t>
      </w:r>
      <w:r>
        <w:rPr>
          <w:spacing w:val="-13"/>
          <w:w w:val="105"/>
          <w:sz w:val="21"/>
        </w:rPr>
        <w:t> </w:t>
      </w:r>
      <w:r>
        <w:rPr>
          <w:w w:val="105"/>
          <w:sz w:val="21"/>
        </w:rPr>
        <w:t>Content</w:t>
      </w:r>
      <w:r>
        <w:rPr>
          <w:spacing w:val="-13"/>
          <w:w w:val="105"/>
          <w:sz w:val="21"/>
        </w:rPr>
        <w:t> </w:t>
      </w:r>
      <w:r>
        <w:rPr>
          <w:w w:val="105"/>
          <w:sz w:val="21"/>
        </w:rPr>
        <w:t>pane.</w:t>
      </w:r>
    </w:p>
    <w:p>
      <w:pPr>
        <w:pStyle w:val="ListParagraph"/>
        <w:numPr>
          <w:ilvl w:val="1"/>
          <w:numId w:val="3"/>
        </w:numPr>
        <w:tabs>
          <w:tab w:pos="1787" w:val="left" w:leader="none"/>
        </w:tabs>
        <w:spacing w:line="232" w:lineRule="auto" w:before="183" w:after="0"/>
        <w:ind w:left="1686" w:right="391" w:firstLine="0"/>
        <w:jc w:val="left"/>
        <w:rPr>
          <w:sz w:val="21"/>
        </w:rPr>
      </w:pPr>
      <w:r>
        <w:rPr>
          <w:spacing w:val="-3"/>
          <w:w w:val="105"/>
          <w:sz w:val="21"/>
        </w:rPr>
        <w:t>For</w:t>
      </w:r>
      <w:r>
        <w:rPr>
          <w:spacing w:val="-19"/>
          <w:w w:val="105"/>
          <w:sz w:val="21"/>
        </w:rPr>
        <w:t> </w:t>
      </w:r>
      <w:r>
        <w:rPr>
          <w:w w:val="105"/>
          <w:sz w:val="21"/>
        </w:rPr>
        <w:t>more</w:t>
      </w:r>
      <w:r>
        <w:rPr>
          <w:spacing w:val="-20"/>
          <w:w w:val="105"/>
          <w:sz w:val="21"/>
        </w:rPr>
        <w:t> </w:t>
      </w:r>
      <w:r>
        <w:rPr>
          <w:w w:val="105"/>
          <w:sz w:val="21"/>
        </w:rPr>
        <w:t>extensive</w:t>
      </w:r>
      <w:r>
        <w:rPr>
          <w:spacing w:val="-21"/>
          <w:w w:val="105"/>
          <w:sz w:val="21"/>
        </w:rPr>
        <w:t> </w:t>
      </w:r>
      <w:r>
        <w:rPr>
          <w:w w:val="105"/>
          <w:sz w:val="21"/>
        </w:rPr>
        <w:t>customization</w:t>
      </w:r>
      <w:r>
        <w:rPr>
          <w:spacing w:val="-18"/>
          <w:w w:val="105"/>
          <w:sz w:val="21"/>
        </w:rPr>
        <w:t> </w:t>
      </w:r>
      <w:r>
        <w:rPr>
          <w:w w:val="105"/>
          <w:sz w:val="21"/>
        </w:rPr>
        <w:t>of</w:t>
      </w:r>
      <w:r>
        <w:rPr>
          <w:spacing w:val="-20"/>
          <w:w w:val="105"/>
          <w:sz w:val="21"/>
        </w:rPr>
        <w:t> </w:t>
      </w:r>
      <w:r>
        <w:rPr>
          <w:w w:val="105"/>
          <w:sz w:val="21"/>
        </w:rPr>
        <w:t>the</w:t>
      </w:r>
      <w:r>
        <w:rPr>
          <w:spacing w:val="-21"/>
          <w:w w:val="105"/>
          <w:sz w:val="21"/>
        </w:rPr>
        <w:t> </w:t>
      </w:r>
      <w:r>
        <w:rPr>
          <w:w w:val="105"/>
          <w:sz w:val="21"/>
        </w:rPr>
        <w:t>browser</w:t>
      </w:r>
      <w:r>
        <w:rPr>
          <w:spacing w:val="-18"/>
          <w:w w:val="105"/>
          <w:sz w:val="21"/>
        </w:rPr>
        <w:t> </w:t>
      </w:r>
      <w:r>
        <w:rPr>
          <w:w w:val="105"/>
          <w:sz w:val="21"/>
        </w:rPr>
        <w:t>window</w:t>
      </w:r>
      <w:r>
        <w:rPr>
          <w:spacing w:val="-19"/>
          <w:w w:val="105"/>
          <w:sz w:val="21"/>
        </w:rPr>
        <w:t> </w:t>
      </w:r>
      <w:r>
        <w:rPr>
          <w:w w:val="105"/>
          <w:sz w:val="21"/>
        </w:rPr>
        <w:t>(adding</w:t>
      </w:r>
      <w:r>
        <w:rPr>
          <w:spacing w:val="-19"/>
          <w:w w:val="105"/>
          <w:sz w:val="21"/>
        </w:rPr>
        <w:t> </w:t>
      </w:r>
      <w:r>
        <w:rPr>
          <w:w w:val="105"/>
          <w:sz w:val="21"/>
        </w:rPr>
        <w:t>menus</w:t>
      </w:r>
      <w:r>
        <w:rPr>
          <w:spacing w:val="-19"/>
          <w:w w:val="105"/>
          <w:sz w:val="21"/>
        </w:rPr>
        <w:t> </w:t>
      </w:r>
      <w:r>
        <w:rPr>
          <w:w w:val="105"/>
          <w:sz w:val="21"/>
        </w:rPr>
        <w:t>and</w:t>
      </w:r>
      <w:r>
        <w:rPr>
          <w:spacing w:val="-19"/>
          <w:w w:val="105"/>
          <w:sz w:val="21"/>
        </w:rPr>
        <w:t> </w:t>
      </w:r>
      <w:r>
        <w:rPr>
          <w:w w:val="105"/>
          <w:sz w:val="21"/>
        </w:rPr>
        <w:t>commands,</w:t>
      </w:r>
      <w:r>
        <w:rPr>
          <w:spacing w:val="-18"/>
          <w:w w:val="105"/>
          <w:sz w:val="21"/>
        </w:rPr>
        <w:t> </w:t>
      </w:r>
      <w:r>
        <w:rPr>
          <w:w w:val="105"/>
          <w:sz w:val="21"/>
        </w:rPr>
        <w:t>tabbed palettes,</w:t>
      </w:r>
      <w:r>
        <w:rPr>
          <w:spacing w:val="-19"/>
          <w:w w:val="105"/>
          <w:sz w:val="21"/>
        </w:rPr>
        <w:t> </w:t>
      </w:r>
      <w:r>
        <w:rPr>
          <w:w w:val="105"/>
          <w:sz w:val="21"/>
        </w:rPr>
        <w:t>and</w:t>
      </w:r>
      <w:r>
        <w:rPr>
          <w:spacing w:val="-21"/>
          <w:w w:val="105"/>
          <w:sz w:val="21"/>
        </w:rPr>
        <w:t> </w:t>
      </w:r>
      <w:r>
        <w:rPr>
          <w:w w:val="105"/>
          <w:sz w:val="21"/>
        </w:rPr>
        <w:t>Inspector</w:t>
      </w:r>
      <w:r>
        <w:rPr>
          <w:spacing w:val="-23"/>
          <w:w w:val="105"/>
          <w:sz w:val="21"/>
        </w:rPr>
        <w:t> </w:t>
      </w:r>
      <w:r>
        <w:rPr>
          <w:w w:val="105"/>
          <w:sz w:val="21"/>
        </w:rPr>
        <w:t>panels),</w:t>
      </w:r>
      <w:r>
        <w:rPr>
          <w:spacing w:val="-22"/>
          <w:w w:val="105"/>
          <w:sz w:val="21"/>
        </w:rPr>
        <w:t> </w:t>
      </w:r>
      <w:r>
        <w:rPr>
          <w:w w:val="105"/>
          <w:sz w:val="21"/>
        </w:rPr>
        <w:t>see</w:t>
      </w:r>
      <w:r>
        <w:rPr>
          <w:color w:val="0000FF"/>
          <w:spacing w:val="-21"/>
          <w:w w:val="105"/>
          <w:sz w:val="21"/>
        </w:rPr>
        <w:t> </w:t>
      </w:r>
      <w:hyperlink w:history="true" w:anchor="_bookmark135">
        <w:r>
          <w:rPr>
            <w:color w:val="0000FF"/>
            <w:w w:val="105"/>
            <w:sz w:val="21"/>
            <w:u w:val="single" w:color="0000FF"/>
          </w:rPr>
          <w:t>Chapter</w:t>
        </w:r>
        <w:r>
          <w:rPr>
            <w:color w:val="0000FF"/>
            <w:spacing w:val="-20"/>
            <w:w w:val="105"/>
            <w:sz w:val="21"/>
            <w:u w:val="single" w:color="0000FF"/>
          </w:rPr>
          <w:t> </w:t>
        </w:r>
        <w:r>
          <w:rPr>
            <w:color w:val="0000FF"/>
            <w:w w:val="105"/>
            <w:sz w:val="21"/>
            <w:u w:val="single" w:color="0000FF"/>
          </w:rPr>
          <w:t>4,</w:t>
        </w:r>
        <w:r>
          <w:rPr>
            <w:color w:val="0000FF"/>
            <w:spacing w:val="-19"/>
            <w:w w:val="105"/>
            <w:sz w:val="21"/>
            <w:u w:val="single" w:color="0000FF"/>
          </w:rPr>
          <w:t> </w:t>
        </w:r>
        <w:r>
          <w:rPr>
            <w:color w:val="0000FF"/>
            <w:w w:val="105"/>
            <w:sz w:val="21"/>
            <w:u w:val="single" w:color="0000FF"/>
          </w:rPr>
          <w:t>“Customizing</w:t>
        </w:r>
        <w:r>
          <w:rPr>
            <w:color w:val="0000FF"/>
            <w:spacing w:val="-21"/>
            <w:w w:val="105"/>
            <w:sz w:val="21"/>
            <w:u w:val="single" w:color="0000FF"/>
          </w:rPr>
          <w:t> </w:t>
        </w:r>
        <w:r>
          <w:rPr>
            <w:color w:val="0000FF"/>
            <w:w w:val="105"/>
            <w:sz w:val="21"/>
            <w:u w:val="single" w:color="0000FF"/>
          </w:rPr>
          <w:t>the</w:t>
        </w:r>
        <w:r>
          <w:rPr>
            <w:color w:val="0000FF"/>
            <w:spacing w:val="-21"/>
            <w:w w:val="105"/>
            <w:sz w:val="21"/>
            <w:u w:val="single" w:color="0000FF"/>
          </w:rPr>
          <w:t> </w:t>
        </w:r>
        <w:r>
          <w:rPr>
            <w:color w:val="0000FF"/>
            <w:w w:val="105"/>
            <w:sz w:val="21"/>
            <w:u w:val="single" w:color="0000FF"/>
          </w:rPr>
          <w:t>Adobe</w:t>
        </w:r>
        <w:r>
          <w:rPr>
            <w:color w:val="0000FF"/>
            <w:spacing w:val="-19"/>
            <w:w w:val="105"/>
            <w:sz w:val="21"/>
            <w:u w:val="single" w:color="0000FF"/>
          </w:rPr>
          <w:t> </w:t>
        </w:r>
        <w:r>
          <w:rPr>
            <w:color w:val="0000FF"/>
            <w:w w:val="105"/>
            <w:sz w:val="21"/>
            <w:u w:val="single" w:color="0000FF"/>
          </w:rPr>
          <w:t>Bridge</w:t>
        </w:r>
        <w:r>
          <w:rPr>
            <w:color w:val="0000FF"/>
            <w:spacing w:val="-22"/>
            <w:w w:val="105"/>
            <w:sz w:val="21"/>
            <w:u w:val="single" w:color="0000FF"/>
          </w:rPr>
          <w:t> </w:t>
        </w:r>
        <w:r>
          <w:rPr>
            <w:color w:val="0000FF"/>
            <w:w w:val="105"/>
            <w:sz w:val="21"/>
            <w:u w:val="single" w:color="0000FF"/>
          </w:rPr>
          <w:t>Browser</w:t>
        </w:r>
        <w:r>
          <w:rPr>
            <w:color w:val="0000FF"/>
            <w:spacing w:val="-22"/>
            <w:w w:val="105"/>
            <w:sz w:val="21"/>
          </w:rPr>
          <w:t> </w:t>
        </w:r>
        <w:r>
          <w:rPr>
            <w:color w:val="0000FF"/>
            <w:spacing w:val="-4"/>
            <w:w w:val="105"/>
            <w:sz w:val="21"/>
            <w:u w:val="single" w:color="0000FF"/>
          </w:rPr>
          <w:t>Window</w:t>
        </w:r>
      </w:hyperlink>
      <w:r>
        <w:rPr>
          <w:spacing w:val="-4"/>
          <w:w w:val="105"/>
          <w:sz w:val="21"/>
        </w:rPr>
        <w:t>."</w:t>
      </w:r>
    </w:p>
    <w:p>
      <w:pPr>
        <w:pStyle w:val="Heading6"/>
        <w:spacing w:before="177"/>
      </w:pPr>
      <w:r>
        <w:rPr>
          <w:w w:val="110"/>
        </w:rPr>
        <w:t>Code examples for UI technique</w:t>
      </w:r>
      <w:bookmarkStart w:name="_bookmark115" w:id="160"/>
      <w:bookmarkEnd w:id="160"/>
      <w:r>
        <w:rPr>
          <w:w w:val="110"/>
        </w:rPr>
        <w:t>s</w:t>
      </w:r>
    </w:p>
    <w:p>
      <w:pPr>
        <w:pStyle w:val="BodyText"/>
        <w:spacing w:line="232" w:lineRule="auto" w:before="179"/>
        <w:ind w:left="1326"/>
      </w:pPr>
      <w:r>
        <w:rPr/>
        <w:t>The sample code distributed with the Adobe Bridge SDK includes these code examples that specifically demonstrate various techniques for building a user interface for an Adobe Bridge script:</w:t>
      </w:r>
    </w:p>
    <w:p>
      <w:pPr>
        <w:pStyle w:val="BodyText"/>
        <w:spacing w:before="3"/>
        <w:rPr>
          <w:sz w:val="27"/>
        </w:rPr>
      </w:pPr>
      <w:r>
        <w:rPr/>
        <w:pict>
          <v:shape style="position:absolute;margin-left:97.195999pt;margin-top:18.841961pt;width:461.75pt;height:.1pt;mso-position-horizontal-relative:page;mso-position-vertical-relative:paragraph;z-index:-251591680;mso-wrap-distance-left:0;mso-wrap-distance-right:0" coordorigin="1944,377" coordsize="9235,0" path="m1944,377l11179,377e" filled="false" stroked="true" strokeweight=".48pt" strokecolor="#000000">
            <v:path arrowok="t"/>
            <v:stroke dashstyle="solid"/>
            <w10:wrap type="topAndBottom"/>
          </v:shape>
        </w:pict>
      </w:r>
    </w:p>
    <w:p>
      <w:pPr>
        <w:spacing w:before="26" w:after="91"/>
        <w:ind w:left="1326" w:right="0" w:firstLine="0"/>
        <w:jc w:val="left"/>
        <w:rPr>
          <w:rFonts w:ascii="Courier New"/>
          <w:sz w:val="18"/>
        </w:rPr>
      </w:pPr>
      <w:r>
        <w:rPr>
          <w:b/>
          <w:w w:val="105"/>
          <w:sz w:val="21"/>
        </w:rPr>
        <w:t>ScriptUI user interface examples in </w:t>
      </w:r>
      <w:r>
        <w:rPr>
          <w:rFonts w:ascii="Courier New"/>
          <w:i/>
          <w:w w:val="105"/>
          <w:sz w:val="18"/>
        </w:rPr>
        <w:t>sdkInstall</w:t>
      </w:r>
      <w:r>
        <w:rPr>
          <w:rFonts w:ascii="Courier New"/>
          <w:w w:val="105"/>
          <w:sz w:val="18"/>
        </w:rPr>
        <w:t>/sdksamples/javascript/</w:t>
      </w:r>
    </w:p>
    <w:p>
      <w:pPr>
        <w:pStyle w:val="BodyText"/>
        <w:spacing w:line="20" w:lineRule="exact"/>
        <w:ind w:left="1320"/>
        <w:rPr>
          <w:rFonts w:ascii="Courier New"/>
          <w:sz w:val="2"/>
        </w:rPr>
      </w:pPr>
      <w:r>
        <w:rPr>
          <w:rFonts w:ascii="Courier New"/>
          <w:sz w:val="2"/>
        </w:rPr>
        <w:pict>
          <v:group style="width:461.75pt;height:.25pt;mso-position-horizontal-relative:char;mso-position-vertical-relative:line" coordorigin="0,0" coordsize="9235,5">
            <v:line style="position:absolute" from="0,2" to="9235,2" stroked="true" strokeweight=".24pt" strokecolor="#999999">
              <v:stroke dashstyle="solid"/>
            </v:line>
          </v:group>
        </w:pict>
      </w:r>
      <w:r>
        <w:rPr>
          <w:rFonts w:ascii="Courier New"/>
          <w:sz w:val="2"/>
        </w:rPr>
      </w:r>
    </w:p>
    <w:p>
      <w:pPr>
        <w:tabs>
          <w:tab w:pos="4696" w:val="left" w:leader="none"/>
        </w:tabs>
        <w:spacing w:line="253" w:lineRule="exact" w:before="43"/>
        <w:ind w:left="1326" w:right="0" w:firstLine="0"/>
        <w:jc w:val="left"/>
        <w:rPr>
          <w:sz w:val="21"/>
        </w:rPr>
      </w:pPr>
      <w:r>
        <w:rPr>
          <w:rFonts w:ascii="Courier New"/>
          <w:position w:val="2"/>
          <w:sz w:val="18"/>
        </w:rPr>
        <w:t>SnpAddScriptUINavBar.jsx</w:t>
        <w:tab/>
      </w:r>
      <w:r>
        <w:rPr>
          <w:w w:val="105"/>
          <w:sz w:val="21"/>
        </w:rPr>
        <w:t>Shows</w:t>
      </w:r>
      <w:r>
        <w:rPr>
          <w:spacing w:val="-14"/>
          <w:w w:val="105"/>
          <w:sz w:val="21"/>
        </w:rPr>
        <w:t> </w:t>
      </w:r>
      <w:r>
        <w:rPr>
          <w:w w:val="105"/>
          <w:sz w:val="21"/>
        </w:rPr>
        <w:t>how</w:t>
      </w:r>
      <w:r>
        <w:rPr>
          <w:spacing w:val="-8"/>
          <w:w w:val="105"/>
          <w:sz w:val="21"/>
        </w:rPr>
        <w:t> </w:t>
      </w:r>
      <w:r>
        <w:rPr>
          <w:w w:val="105"/>
          <w:sz w:val="21"/>
        </w:rPr>
        <w:t>to</w:t>
      </w:r>
      <w:r>
        <w:rPr>
          <w:spacing w:val="-12"/>
          <w:w w:val="105"/>
          <w:sz w:val="21"/>
        </w:rPr>
        <w:t> </w:t>
      </w:r>
      <w:r>
        <w:rPr>
          <w:w w:val="105"/>
          <w:sz w:val="21"/>
        </w:rPr>
        <w:t>add</w:t>
      </w:r>
      <w:r>
        <w:rPr>
          <w:spacing w:val="-11"/>
          <w:w w:val="105"/>
          <w:sz w:val="21"/>
        </w:rPr>
        <w:t> </w:t>
      </w:r>
      <w:r>
        <w:rPr>
          <w:w w:val="105"/>
          <w:sz w:val="21"/>
        </w:rPr>
        <w:t>a</w:t>
      </w:r>
      <w:r>
        <w:rPr>
          <w:spacing w:val="-12"/>
          <w:w w:val="105"/>
          <w:sz w:val="21"/>
        </w:rPr>
        <w:t> </w:t>
      </w:r>
      <w:r>
        <w:rPr>
          <w:w w:val="105"/>
          <w:sz w:val="21"/>
        </w:rPr>
        <w:t>ScriptUI</w:t>
      </w:r>
      <w:r>
        <w:rPr>
          <w:spacing w:val="-10"/>
          <w:w w:val="105"/>
          <w:sz w:val="21"/>
        </w:rPr>
        <w:t> </w:t>
      </w:r>
      <w:r>
        <w:rPr>
          <w:w w:val="105"/>
          <w:sz w:val="21"/>
        </w:rPr>
        <w:t>navigation</w:t>
      </w:r>
      <w:r>
        <w:rPr>
          <w:spacing w:val="-8"/>
          <w:w w:val="105"/>
          <w:sz w:val="21"/>
        </w:rPr>
        <w:t> </w:t>
      </w:r>
      <w:r>
        <w:rPr>
          <w:w w:val="105"/>
          <w:sz w:val="21"/>
        </w:rPr>
        <w:t>bar</w:t>
      </w:r>
      <w:r>
        <w:rPr>
          <w:spacing w:val="-13"/>
          <w:w w:val="105"/>
          <w:sz w:val="21"/>
        </w:rPr>
        <w:t> </w:t>
      </w:r>
      <w:r>
        <w:rPr>
          <w:w w:val="105"/>
          <w:sz w:val="21"/>
        </w:rPr>
        <w:t>to</w:t>
      </w:r>
      <w:r>
        <w:rPr>
          <w:spacing w:val="-8"/>
          <w:w w:val="105"/>
          <w:sz w:val="21"/>
        </w:rPr>
        <w:t> </w:t>
      </w:r>
      <w:r>
        <w:rPr>
          <w:w w:val="105"/>
          <w:sz w:val="21"/>
        </w:rPr>
        <w:t>the</w:t>
      </w:r>
      <w:r>
        <w:rPr>
          <w:spacing w:val="-10"/>
          <w:w w:val="105"/>
          <w:sz w:val="21"/>
        </w:rPr>
        <w:t> </w:t>
      </w:r>
      <w:r>
        <w:rPr>
          <w:w w:val="105"/>
          <w:sz w:val="21"/>
        </w:rPr>
        <w:t>Adobe</w:t>
      </w:r>
      <w:r>
        <w:rPr>
          <w:spacing w:val="-8"/>
          <w:w w:val="105"/>
          <w:sz w:val="21"/>
        </w:rPr>
        <w:t> </w:t>
      </w:r>
      <w:r>
        <w:rPr>
          <w:w w:val="105"/>
          <w:sz w:val="21"/>
        </w:rPr>
        <w:t>Bridge</w:t>
      </w:r>
    </w:p>
    <w:p>
      <w:pPr>
        <w:pStyle w:val="BodyText"/>
        <w:spacing w:line="232" w:lineRule="auto" w:before="2"/>
        <w:ind w:left="4697"/>
      </w:pPr>
      <w:r>
        <w:rPr/>
        <w:pict>
          <v:shape style="position:absolute;margin-left:97.195999pt;margin-top:29.904123pt;width:461.75pt;height:.1pt;mso-position-horizontal-relative:page;mso-position-vertical-relative:paragraph;z-index:-251589632;mso-wrap-distance-left:0;mso-wrap-distance-right:0" coordorigin="1944,598" coordsize="9235,0" path="m1944,598l11179,598e" filled="false" stroked="true" strokeweight=".24pt" strokecolor="#000000">
            <v:path arrowok="t"/>
            <v:stroke dashstyle="solid"/>
            <w10:wrap type="topAndBottom"/>
          </v:shape>
        </w:pict>
      </w:r>
      <w:r>
        <w:rPr/>
        <w:t>browser window, and adds an event handler for changes in the selected thumbnail (file or folder).</w:t>
      </w:r>
    </w:p>
    <w:p>
      <w:pPr>
        <w:pStyle w:val="Heading2"/>
        <w:spacing w:before="177"/>
      </w:pPr>
      <w:bookmarkStart w:name="User Interface Options for Scripts" w:id="161"/>
      <w:bookmarkEnd w:id="161"/>
      <w:r>
        <w:rPr>
          <w:b w:val="0"/>
        </w:rPr>
      </w:r>
      <w:bookmarkStart w:name="_bookmark116" w:id="162"/>
      <w:bookmarkEnd w:id="162"/>
      <w:r>
        <w:rPr>
          <w:b w:val="0"/>
        </w:rPr>
      </w:r>
      <w:r>
        <w:rPr>
          <w:color w:val="999999"/>
          <w:w w:val="110"/>
        </w:rPr>
        <w:t>User Interface Options for Script</w:t>
      </w:r>
      <w:bookmarkStart w:name="_bookmark117" w:id="163"/>
      <w:bookmarkEnd w:id="163"/>
      <w:r>
        <w:rPr>
          <w:color w:val="999999"/>
          <w:w w:val="110"/>
        </w:rPr>
        <w:t>s</w:t>
      </w:r>
    </w:p>
    <w:p>
      <w:pPr>
        <w:pStyle w:val="BodyText"/>
        <w:spacing w:line="232" w:lineRule="auto" w:before="211"/>
        <w:ind w:left="1326" w:right="334"/>
      </w:pPr>
      <w:r>
        <w:rPr/>
        <w:t>If you want to display your own window or pane to the user, you can do so in several ways: by creating popup or persistent </w:t>
      </w:r>
      <w:r>
        <w:rPr>
          <w:i/>
        </w:rPr>
        <w:t>dialogs</w:t>
      </w:r>
      <w:r>
        <w:rPr/>
        <w:t>; by configuring and displaying predefined </w:t>
      </w:r>
      <w:r>
        <w:rPr>
          <w:i/>
        </w:rPr>
        <w:t>navigation bars</w:t>
      </w:r>
      <w:r>
        <w:rPr/>
        <w:t>; or by defining user-interface controls to be displayed in the Content pane, in response to selection of specially defined thumbnails.</w:t>
      </w:r>
    </w:p>
    <w:p>
      <w:pPr>
        <w:pStyle w:val="BodyText"/>
        <w:spacing w:before="199"/>
        <w:ind w:left="1326"/>
      </w:pPr>
      <w:bookmarkStart w:name="_bookmark118" w:id="164"/>
      <w:bookmarkEnd w:id="164"/>
      <w:r>
        <w:rPr/>
      </w:r>
      <w:r>
        <w:rPr/>
        <w:t>You can define user-interface controls in any of these places using Script UI Elements.</w:t>
      </w:r>
    </w:p>
    <w:p>
      <w:pPr>
        <w:pStyle w:val="BodyText"/>
        <w:spacing w:line="235" w:lineRule="auto" w:before="98"/>
        <w:ind w:left="1326" w:right="311"/>
      </w:pPr>
      <w:r>
        <w:rPr>
          <w:b/>
        </w:rPr>
        <w:t>ScriptUI Elements</w:t>
      </w:r>
      <w:r>
        <w:rPr/>
        <w:t>: ScriptUI is a JavaScript module that defines windows and user-interface controls. You can create ScriptUI </w:t>
      </w:r>
      <w:hyperlink w:history="true" w:anchor="_bookmark122">
        <w:r>
          <w:rPr>
            <w:color w:val="0000FF"/>
            <w:u w:val="single" w:color="0000FF"/>
          </w:rPr>
          <w:t>Dialogs boxes</w:t>
        </w:r>
      </w:hyperlink>
      <w:r>
        <w:rPr/>
        <w:t>, or customized </w:t>
      </w:r>
      <w:hyperlink w:history="true" w:anchor="_bookmark125">
        <w:r>
          <w:rPr>
            <w:color w:val="0000FF"/>
            <w:u w:val="single" w:color="0000FF"/>
          </w:rPr>
          <w:t>Tabbed palettes</w:t>
        </w:r>
      </w:hyperlink>
      <w:r>
        <w:rPr/>
        <w:t>, and populate them with ScriptUI controls; or you can add ScriptUI controls to the existing </w:t>
      </w:r>
      <w:hyperlink w:history="true" w:anchor="_bookmark119">
        <w:r>
          <w:rPr>
            <w:color w:val="0000FF"/>
            <w:u w:val="single" w:color="0000FF"/>
          </w:rPr>
          <w:t>Navigation bars</w:t>
        </w:r>
      </w:hyperlink>
      <w:r>
        <w:rPr/>
        <w:t>. If you use ScriptUI controls, you can take advantage of the ExtendScript localization feature.</w:t>
      </w:r>
    </w:p>
    <w:p>
      <w:pPr>
        <w:spacing w:before="171"/>
        <w:ind w:left="1326" w:right="0" w:firstLine="0"/>
        <w:jc w:val="left"/>
        <w:rPr>
          <w:sz w:val="21"/>
        </w:rPr>
      </w:pPr>
      <w:r>
        <w:rPr>
          <w:sz w:val="21"/>
        </w:rPr>
        <w:t>For complete details about using ScriptUI, see the </w:t>
      </w:r>
      <w:r>
        <w:rPr>
          <w:i/>
          <w:sz w:val="21"/>
        </w:rPr>
        <w:t>JavaScript Tools Guide</w:t>
      </w:r>
      <w:r>
        <w:rPr>
          <w:sz w:val="21"/>
        </w:rPr>
        <w:t>.</w:t>
      </w:r>
    </w:p>
    <w:p>
      <w:pPr>
        <w:pStyle w:val="BodyText"/>
        <w:spacing w:before="1"/>
        <w:rPr>
          <w:sz w:val="23"/>
        </w:rPr>
      </w:pPr>
    </w:p>
    <w:p>
      <w:pPr>
        <w:pStyle w:val="Heading3"/>
      </w:pPr>
      <w:bookmarkStart w:name="Navigation bars" w:id="165"/>
      <w:bookmarkEnd w:id="165"/>
      <w:r>
        <w:rPr>
          <w:b w:val="0"/>
        </w:rPr>
      </w:r>
      <w:bookmarkStart w:name="_bookmark119" w:id="166"/>
      <w:bookmarkEnd w:id="166"/>
      <w:r>
        <w:rPr>
          <w:b w:val="0"/>
        </w:rPr>
      </w:r>
      <w:bookmarkStart w:name="_bookmark120" w:id="167"/>
      <w:bookmarkEnd w:id="167"/>
      <w:r>
        <w:rPr>
          <w:b w:val="0"/>
        </w:rPr>
      </w:r>
      <w:r>
        <w:rPr>
          <w:color w:val="999999"/>
          <w:w w:val="110"/>
        </w:rPr>
        <w:t>Navigation bars</w:t>
      </w:r>
    </w:p>
    <w:p>
      <w:pPr>
        <w:pStyle w:val="BodyText"/>
        <w:spacing w:line="232" w:lineRule="auto" w:before="227"/>
        <w:ind w:left="1326"/>
      </w:pPr>
      <w:r>
        <w:rPr>
          <w:w w:val="105"/>
        </w:rPr>
        <w:t>Adobe</w:t>
      </w:r>
      <w:r>
        <w:rPr>
          <w:spacing w:val="-16"/>
          <w:w w:val="105"/>
        </w:rPr>
        <w:t> </w:t>
      </w:r>
      <w:r>
        <w:rPr>
          <w:w w:val="105"/>
        </w:rPr>
        <w:t>Bridge</w:t>
      </w:r>
      <w:r>
        <w:rPr>
          <w:spacing w:val="-10"/>
          <w:w w:val="105"/>
        </w:rPr>
        <w:t> </w:t>
      </w:r>
      <w:r>
        <w:rPr>
          <w:w w:val="105"/>
        </w:rPr>
        <w:t>provides</w:t>
      </w:r>
      <w:r>
        <w:rPr>
          <w:spacing w:val="-17"/>
          <w:w w:val="105"/>
        </w:rPr>
        <w:t> </w:t>
      </w:r>
      <w:r>
        <w:rPr>
          <w:w w:val="105"/>
        </w:rPr>
        <w:t>two</w:t>
      </w:r>
      <w:r>
        <w:rPr>
          <w:spacing w:val="-16"/>
          <w:w w:val="105"/>
        </w:rPr>
        <w:t> </w:t>
      </w:r>
      <w:r>
        <w:rPr>
          <w:w w:val="105"/>
        </w:rPr>
        <w:t>configurable</w:t>
      </w:r>
      <w:r>
        <w:rPr>
          <w:spacing w:val="-16"/>
          <w:w w:val="105"/>
        </w:rPr>
        <w:t> </w:t>
      </w:r>
      <w:r>
        <w:rPr>
          <w:w w:val="105"/>
        </w:rPr>
        <w:t>navigation</w:t>
      </w:r>
      <w:r>
        <w:rPr>
          <w:spacing w:val="-17"/>
          <w:w w:val="105"/>
        </w:rPr>
        <w:t> </w:t>
      </w:r>
      <w:r>
        <w:rPr>
          <w:w w:val="105"/>
        </w:rPr>
        <w:t>bars,</w:t>
      </w:r>
      <w:r>
        <w:rPr>
          <w:spacing w:val="-12"/>
          <w:w w:val="105"/>
        </w:rPr>
        <w:t> </w:t>
      </w:r>
      <w:r>
        <w:rPr>
          <w:w w:val="105"/>
        </w:rPr>
        <w:t>one</w:t>
      </w:r>
      <w:r>
        <w:rPr>
          <w:spacing w:val="-16"/>
          <w:w w:val="105"/>
        </w:rPr>
        <w:t> </w:t>
      </w:r>
      <w:r>
        <w:rPr>
          <w:w w:val="105"/>
        </w:rPr>
        <w:t>of</w:t>
      </w:r>
      <w:r>
        <w:rPr>
          <w:spacing w:val="-15"/>
          <w:w w:val="105"/>
        </w:rPr>
        <w:t> </w:t>
      </w:r>
      <w:r>
        <w:rPr>
          <w:w w:val="105"/>
        </w:rPr>
        <w:t>which</w:t>
      </w:r>
      <w:r>
        <w:rPr>
          <w:spacing w:val="-13"/>
          <w:w w:val="105"/>
        </w:rPr>
        <w:t> </w:t>
      </w:r>
      <w:r>
        <w:rPr>
          <w:w w:val="105"/>
        </w:rPr>
        <w:t>can</w:t>
      </w:r>
      <w:r>
        <w:rPr>
          <w:spacing w:val="-17"/>
          <w:w w:val="105"/>
        </w:rPr>
        <w:t> </w:t>
      </w:r>
      <w:r>
        <w:rPr>
          <w:w w:val="105"/>
        </w:rPr>
        <w:t>be</w:t>
      </w:r>
      <w:r>
        <w:rPr>
          <w:spacing w:val="-16"/>
          <w:w w:val="105"/>
        </w:rPr>
        <w:t> </w:t>
      </w:r>
      <w:r>
        <w:rPr>
          <w:w w:val="105"/>
        </w:rPr>
        <w:t>displayed</w:t>
      </w:r>
      <w:r>
        <w:rPr>
          <w:spacing w:val="-14"/>
          <w:w w:val="105"/>
        </w:rPr>
        <w:t> </w:t>
      </w:r>
      <w:r>
        <w:rPr>
          <w:w w:val="105"/>
        </w:rPr>
        <w:t>at</w:t>
      </w:r>
      <w:r>
        <w:rPr>
          <w:spacing w:val="-14"/>
          <w:w w:val="105"/>
        </w:rPr>
        <w:t> </w:t>
      </w:r>
      <w:r>
        <w:rPr>
          <w:w w:val="105"/>
        </w:rPr>
        <w:t>the</w:t>
      </w:r>
      <w:r>
        <w:rPr>
          <w:spacing w:val="-16"/>
          <w:w w:val="105"/>
        </w:rPr>
        <w:t> </w:t>
      </w:r>
      <w:r>
        <w:rPr>
          <w:w w:val="105"/>
        </w:rPr>
        <w:t>top</w:t>
      </w:r>
      <w:r>
        <w:rPr>
          <w:spacing w:val="-15"/>
          <w:w w:val="105"/>
        </w:rPr>
        <w:t> </w:t>
      </w:r>
      <w:r>
        <w:rPr>
          <w:w w:val="105"/>
        </w:rPr>
        <w:t>of</w:t>
      </w:r>
      <w:r>
        <w:rPr>
          <w:spacing w:val="-16"/>
          <w:w w:val="105"/>
        </w:rPr>
        <w:t> </w:t>
      </w:r>
      <w:r>
        <w:rPr>
          <w:w w:val="105"/>
        </w:rPr>
        <w:t>the browser</w:t>
      </w:r>
      <w:r>
        <w:rPr>
          <w:spacing w:val="-16"/>
          <w:w w:val="105"/>
        </w:rPr>
        <w:t> </w:t>
      </w:r>
      <w:r>
        <w:rPr>
          <w:w w:val="105"/>
        </w:rPr>
        <w:t>window</w:t>
      </w:r>
      <w:r>
        <w:rPr>
          <w:spacing w:val="-15"/>
          <w:w w:val="105"/>
        </w:rPr>
        <w:t> </w:t>
      </w:r>
      <w:r>
        <w:rPr>
          <w:w w:val="105"/>
        </w:rPr>
        <w:t>(below</w:t>
      </w:r>
      <w:r>
        <w:rPr>
          <w:spacing w:val="-19"/>
          <w:w w:val="105"/>
        </w:rPr>
        <w:t> </w:t>
      </w:r>
      <w:r>
        <w:rPr>
          <w:w w:val="105"/>
        </w:rPr>
        <w:t>the</w:t>
      </w:r>
      <w:r>
        <w:rPr>
          <w:spacing w:val="-17"/>
          <w:w w:val="105"/>
        </w:rPr>
        <w:t> </w:t>
      </w:r>
      <w:r>
        <w:rPr>
          <w:w w:val="105"/>
        </w:rPr>
        <w:t>application</w:t>
      </w:r>
      <w:r>
        <w:rPr>
          <w:spacing w:val="-19"/>
          <w:w w:val="105"/>
        </w:rPr>
        <w:t> </w:t>
      </w:r>
      <w:r>
        <w:rPr>
          <w:w w:val="105"/>
        </w:rPr>
        <w:t>navigation</w:t>
      </w:r>
      <w:r>
        <w:rPr>
          <w:spacing w:val="-19"/>
          <w:w w:val="105"/>
        </w:rPr>
        <w:t> </w:t>
      </w:r>
      <w:r>
        <w:rPr>
          <w:w w:val="105"/>
        </w:rPr>
        <w:t>bar),</w:t>
      </w:r>
      <w:r>
        <w:rPr>
          <w:spacing w:val="-18"/>
          <w:w w:val="105"/>
        </w:rPr>
        <w:t> </w:t>
      </w:r>
      <w:r>
        <w:rPr>
          <w:w w:val="105"/>
        </w:rPr>
        <w:t>and</w:t>
      </w:r>
      <w:r>
        <w:rPr>
          <w:spacing w:val="-16"/>
          <w:w w:val="105"/>
        </w:rPr>
        <w:t> </w:t>
      </w:r>
      <w:r>
        <w:rPr>
          <w:w w:val="105"/>
        </w:rPr>
        <w:t>one</w:t>
      </w:r>
      <w:r>
        <w:rPr>
          <w:spacing w:val="-18"/>
          <w:w w:val="105"/>
        </w:rPr>
        <w:t> </w:t>
      </w:r>
      <w:r>
        <w:rPr>
          <w:w w:val="105"/>
        </w:rPr>
        <w:t>at</w:t>
      </w:r>
      <w:r>
        <w:rPr>
          <w:spacing w:val="-15"/>
          <w:w w:val="105"/>
        </w:rPr>
        <w:t> </w:t>
      </w:r>
      <w:r>
        <w:rPr>
          <w:w w:val="105"/>
        </w:rPr>
        <w:t>the</w:t>
      </w:r>
      <w:r>
        <w:rPr>
          <w:spacing w:val="-18"/>
          <w:w w:val="105"/>
        </w:rPr>
        <w:t> </w:t>
      </w:r>
      <w:r>
        <w:rPr>
          <w:w w:val="105"/>
        </w:rPr>
        <w:t>bottom</w:t>
      </w:r>
      <w:r>
        <w:rPr>
          <w:spacing w:val="-16"/>
          <w:w w:val="105"/>
        </w:rPr>
        <w:t> </w:t>
      </w:r>
      <w:r>
        <w:rPr>
          <w:w w:val="105"/>
        </w:rPr>
        <w:t>(above</w:t>
      </w:r>
      <w:r>
        <w:rPr>
          <w:spacing w:val="-17"/>
          <w:w w:val="105"/>
        </w:rPr>
        <w:t> </w:t>
      </w:r>
      <w:r>
        <w:rPr>
          <w:w w:val="105"/>
        </w:rPr>
        <w:t>the</w:t>
      </w:r>
      <w:r>
        <w:rPr>
          <w:spacing w:val="-17"/>
          <w:w w:val="105"/>
        </w:rPr>
        <w:t> </w:t>
      </w:r>
      <w:r>
        <w:rPr>
          <w:w w:val="105"/>
        </w:rPr>
        <w:t>status</w:t>
      </w:r>
      <w:r>
        <w:rPr>
          <w:spacing w:val="-16"/>
          <w:w w:val="105"/>
        </w:rPr>
        <w:t> </w:t>
      </w:r>
      <w:r>
        <w:rPr>
          <w:w w:val="105"/>
        </w:rPr>
        <w:t>bar).</w:t>
      </w:r>
    </w:p>
    <w:p>
      <w:pPr>
        <w:spacing w:line="253" w:lineRule="exact" w:before="0"/>
        <w:ind w:left="1326" w:right="0" w:firstLine="0"/>
        <w:jc w:val="left"/>
        <w:rPr>
          <w:sz w:val="21"/>
        </w:rPr>
      </w:pPr>
      <w:r>
        <w:rPr>
          <w:sz w:val="21"/>
        </w:rPr>
        <w:t>Access these existing </w:t>
      </w:r>
      <w:r>
        <w:rPr>
          <w:rFonts w:ascii="Courier New" w:hAnsi="Courier New"/>
          <w:sz w:val="18"/>
        </w:rPr>
        <w:t>NavBar</w:t>
      </w:r>
      <w:r>
        <w:rPr>
          <w:rFonts w:ascii="Courier New" w:hAnsi="Courier New"/>
          <w:spacing w:val="-62"/>
          <w:sz w:val="18"/>
        </w:rPr>
        <w:t> </w:t>
      </w:r>
      <w:r>
        <w:rPr>
          <w:sz w:val="21"/>
        </w:rPr>
        <w:t>objects through the </w:t>
      </w:r>
      <w:r>
        <w:rPr>
          <w:rFonts w:ascii="Courier New" w:hAnsi="Courier New"/>
          <w:sz w:val="18"/>
        </w:rPr>
        <w:t>Document</w:t>
      </w:r>
      <w:r>
        <w:rPr>
          <w:rFonts w:ascii="Courier New" w:hAnsi="Courier New"/>
          <w:spacing w:val="-62"/>
          <w:sz w:val="18"/>
        </w:rPr>
        <w:t> </w:t>
      </w:r>
      <w:r>
        <w:rPr>
          <w:sz w:val="21"/>
        </w:rPr>
        <w:t>object’ s properties.</w:t>
      </w:r>
    </w:p>
    <w:p>
      <w:pPr>
        <w:pStyle w:val="ListParagraph"/>
        <w:numPr>
          <w:ilvl w:val="1"/>
          <w:numId w:val="3"/>
        </w:numPr>
        <w:tabs>
          <w:tab w:pos="1788" w:val="left" w:leader="none"/>
        </w:tabs>
        <w:spacing w:line="232" w:lineRule="auto" w:before="180" w:after="0"/>
        <w:ind w:left="1686" w:right="3070" w:firstLine="0"/>
        <w:jc w:val="left"/>
        <w:rPr>
          <w:sz w:val="21"/>
        </w:rPr>
      </w:pPr>
      <w:r>
        <w:rPr>
          <w:sz w:val="21"/>
        </w:rPr>
        <w:t>When the Content pane is displaying a folder’s contents (</w:t>
      </w:r>
      <w:r>
        <w:rPr>
          <w:rFonts w:ascii="Courier New" w:hAnsi="Courier New"/>
          <w:sz w:val="18"/>
        </w:rPr>
        <w:t>Document.setPresentationMode="filesystem"</w:t>
      </w:r>
      <w:r>
        <w:rPr>
          <w:sz w:val="21"/>
        </w:rPr>
        <w:t>),</w:t>
      </w:r>
      <w:r>
        <w:rPr>
          <w:spacing w:val="-15"/>
          <w:sz w:val="21"/>
        </w:rPr>
        <w:t> </w:t>
      </w:r>
      <w:r>
        <w:rPr>
          <w:sz w:val="21"/>
        </w:rPr>
        <w:t>use</w:t>
      </w:r>
      <w:r>
        <w:rPr>
          <w:spacing w:val="-13"/>
          <w:sz w:val="21"/>
        </w:rPr>
        <w:t> </w:t>
      </w:r>
      <w:r>
        <w:rPr>
          <w:sz w:val="21"/>
        </w:rPr>
        <w:t>these</w:t>
      </w:r>
      <w:r>
        <w:rPr>
          <w:spacing w:val="-14"/>
          <w:sz w:val="21"/>
        </w:rPr>
        <w:t> </w:t>
      </w:r>
      <w:r>
        <w:rPr>
          <w:sz w:val="21"/>
        </w:rPr>
        <w:t>bars:</w:t>
      </w:r>
    </w:p>
    <w:p>
      <w:pPr>
        <w:pStyle w:val="BodyText"/>
        <w:rPr>
          <w:sz w:val="20"/>
        </w:rPr>
      </w:pPr>
    </w:p>
    <w:p>
      <w:pPr>
        <w:pStyle w:val="BodyText"/>
        <w:rPr>
          <w:sz w:val="20"/>
        </w:rPr>
      </w:pPr>
    </w:p>
    <w:p>
      <w:pPr>
        <w:pStyle w:val="BodyText"/>
        <w:spacing w:before="11"/>
        <w:rPr>
          <w:sz w:val="14"/>
        </w:rPr>
      </w:pPr>
    </w:p>
    <w:p>
      <w:pPr>
        <w:spacing w:before="107"/>
        <w:ind w:left="0" w:right="133" w:firstLine="0"/>
        <w:jc w:val="right"/>
        <w:rPr>
          <w:b/>
          <w:sz w:val="18"/>
        </w:rPr>
      </w:pPr>
      <w:r>
        <w:rPr>
          <w:b/>
          <w:w w:val="105"/>
          <w:sz w:val="18"/>
        </w:rPr>
        <w:t>30</w:t>
      </w:r>
    </w:p>
    <w:p>
      <w:pPr>
        <w:spacing w:after="0"/>
        <w:jc w:val="right"/>
        <w:rPr>
          <w:sz w:val="18"/>
        </w:rPr>
        <w:sectPr>
          <w:headerReference w:type="default" r:id="rId29"/>
          <w:pgSz w:w="11880" w:h="15840"/>
          <w:pgMar w:header="0" w:footer="0" w:top="800" w:bottom="280" w:left="620" w:right="580"/>
        </w:sectPr>
      </w:pPr>
    </w:p>
    <w:p>
      <w:pPr>
        <w:pStyle w:val="BodyText"/>
        <w:spacing w:before="8"/>
        <w:rPr>
          <w:b/>
          <w:sz w:val="26"/>
        </w:rPr>
      </w:pPr>
    </w:p>
    <w:p>
      <w:pPr>
        <w:spacing w:line="259" w:lineRule="auto" w:before="105"/>
        <w:ind w:left="1686" w:right="3802" w:firstLine="0"/>
        <w:jc w:val="left"/>
        <w:rPr>
          <w:rFonts w:ascii="Courier New"/>
          <w:sz w:val="18"/>
        </w:rPr>
      </w:pPr>
      <w:r>
        <w:rPr>
          <w:rFonts w:ascii="Courier New"/>
          <w:sz w:val="18"/>
        </w:rPr>
        <w:t>topbar = app.document.navbars.filesystem.top btmbar =</w:t>
      </w:r>
      <w:r>
        <w:rPr>
          <w:rFonts w:ascii="Courier New"/>
          <w:spacing w:val="-59"/>
          <w:sz w:val="18"/>
        </w:rPr>
        <w:t> </w:t>
      </w:r>
      <w:r>
        <w:rPr>
          <w:rFonts w:ascii="Courier New"/>
          <w:sz w:val="18"/>
        </w:rPr>
        <w:t>app.document.navbars.filesystem.bottom</w:t>
      </w:r>
    </w:p>
    <w:p>
      <w:pPr>
        <w:pStyle w:val="BodyText"/>
        <w:spacing w:line="235" w:lineRule="auto" w:before="133"/>
        <w:ind w:left="1326"/>
      </w:pPr>
      <w:bookmarkStart w:name="_bookmark121" w:id="168"/>
      <w:bookmarkEnd w:id="168"/>
      <w:r>
        <w:rPr/>
      </w:r>
      <w:r>
        <w:rPr>
          <w:spacing w:val="-2"/>
          <w:w w:val="105"/>
        </w:rPr>
        <w:t>The</w:t>
      </w:r>
      <w:r>
        <w:rPr>
          <w:spacing w:val="-14"/>
          <w:w w:val="105"/>
        </w:rPr>
        <w:t> </w:t>
      </w:r>
      <w:r>
        <w:rPr>
          <w:w w:val="105"/>
        </w:rPr>
        <w:t>navigation</w:t>
      </w:r>
      <w:r>
        <w:rPr>
          <w:spacing w:val="-15"/>
          <w:w w:val="105"/>
        </w:rPr>
        <w:t> </w:t>
      </w:r>
      <w:r>
        <w:rPr>
          <w:w w:val="105"/>
        </w:rPr>
        <w:t>bars</w:t>
      </w:r>
      <w:r>
        <w:rPr>
          <w:spacing w:val="-18"/>
          <w:w w:val="105"/>
        </w:rPr>
        <w:t> </w:t>
      </w:r>
      <w:r>
        <w:rPr>
          <w:w w:val="105"/>
        </w:rPr>
        <w:t>are</w:t>
      </w:r>
      <w:r>
        <w:rPr>
          <w:spacing w:val="-14"/>
          <w:w w:val="105"/>
        </w:rPr>
        <w:t> </w:t>
      </w:r>
      <w:r>
        <w:rPr>
          <w:w w:val="105"/>
        </w:rPr>
        <w:t>hidden</w:t>
      </w:r>
      <w:r>
        <w:rPr>
          <w:spacing w:val="-14"/>
          <w:w w:val="105"/>
        </w:rPr>
        <w:t> </w:t>
      </w:r>
      <w:r>
        <w:rPr>
          <w:w w:val="105"/>
        </w:rPr>
        <w:t>by</w:t>
      </w:r>
      <w:r>
        <w:rPr>
          <w:spacing w:val="-20"/>
          <w:w w:val="105"/>
        </w:rPr>
        <w:t> </w:t>
      </w:r>
      <w:r>
        <w:rPr>
          <w:w w:val="105"/>
        </w:rPr>
        <w:t>default.</w:t>
      </w:r>
      <w:r>
        <w:rPr>
          <w:spacing w:val="-25"/>
          <w:w w:val="105"/>
        </w:rPr>
        <w:t> </w:t>
      </w:r>
      <w:r>
        <w:rPr>
          <w:spacing w:val="-7"/>
          <w:w w:val="105"/>
        </w:rPr>
        <w:t>You</w:t>
      </w:r>
      <w:r>
        <w:rPr>
          <w:spacing w:val="-14"/>
          <w:w w:val="105"/>
        </w:rPr>
        <w:t> </w:t>
      </w:r>
      <w:r>
        <w:rPr>
          <w:w w:val="105"/>
        </w:rPr>
        <w:t>can</w:t>
      </w:r>
      <w:r>
        <w:rPr>
          <w:spacing w:val="-14"/>
          <w:w w:val="105"/>
        </w:rPr>
        <w:t> </w:t>
      </w:r>
      <w:r>
        <w:rPr>
          <w:w w:val="105"/>
        </w:rPr>
        <w:t>show</w:t>
      </w:r>
      <w:r>
        <w:rPr>
          <w:spacing w:val="-15"/>
          <w:w w:val="105"/>
        </w:rPr>
        <w:t> </w:t>
      </w:r>
      <w:r>
        <w:rPr>
          <w:w w:val="105"/>
        </w:rPr>
        <w:t>and</w:t>
      </w:r>
      <w:r>
        <w:rPr>
          <w:spacing w:val="-16"/>
          <w:w w:val="105"/>
        </w:rPr>
        <w:t> </w:t>
      </w:r>
      <w:r>
        <w:rPr>
          <w:w w:val="105"/>
        </w:rPr>
        <w:t>hide</w:t>
      </w:r>
      <w:r>
        <w:rPr>
          <w:spacing w:val="-16"/>
          <w:w w:val="105"/>
        </w:rPr>
        <w:t> </w:t>
      </w:r>
      <w:r>
        <w:rPr>
          <w:w w:val="105"/>
        </w:rPr>
        <w:t>them</w:t>
      </w:r>
      <w:r>
        <w:rPr>
          <w:spacing w:val="-15"/>
          <w:w w:val="105"/>
        </w:rPr>
        <w:t> </w:t>
      </w:r>
      <w:r>
        <w:rPr>
          <w:spacing w:val="-3"/>
          <w:w w:val="105"/>
        </w:rPr>
        <w:t>by</w:t>
      </w:r>
      <w:r>
        <w:rPr>
          <w:spacing w:val="-16"/>
          <w:w w:val="105"/>
        </w:rPr>
        <w:t> </w:t>
      </w:r>
      <w:r>
        <w:rPr>
          <w:w w:val="105"/>
        </w:rPr>
        <w:t>setting</w:t>
      </w:r>
      <w:r>
        <w:rPr>
          <w:spacing w:val="-16"/>
          <w:w w:val="105"/>
        </w:rPr>
        <w:t> </w:t>
      </w:r>
      <w:r>
        <w:rPr>
          <w:w w:val="105"/>
        </w:rPr>
        <w:t>the</w:t>
      </w:r>
      <w:r>
        <w:rPr>
          <w:spacing w:val="-13"/>
          <w:w w:val="105"/>
        </w:rPr>
        <w:t> </w:t>
      </w:r>
      <w:r>
        <w:rPr>
          <w:rFonts w:ascii="Courier New" w:hAnsi="Courier New"/>
          <w:w w:val="105"/>
          <w:sz w:val="18"/>
        </w:rPr>
        <w:t>NavBar</w:t>
      </w:r>
      <w:r>
        <w:rPr>
          <w:rFonts w:ascii="Courier New" w:hAnsi="Courier New"/>
          <w:spacing w:val="-76"/>
          <w:w w:val="105"/>
          <w:sz w:val="18"/>
        </w:rPr>
        <w:t> </w:t>
      </w:r>
      <w:r>
        <w:rPr>
          <w:w w:val="105"/>
        </w:rPr>
        <w:t>object’s </w:t>
      </w:r>
      <w:r>
        <w:rPr>
          <w:rFonts w:ascii="Courier New" w:hAnsi="Courier New"/>
          <w:w w:val="105"/>
          <w:sz w:val="18"/>
        </w:rPr>
        <w:t>visible</w:t>
      </w:r>
      <w:r>
        <w:rPr>
          <w:rFonts w:ascii="Courier New" w:hAnsi="Courier New"/>
          <w:spacing w:val="-72"/>
          <w:w w:val="105"/>
          <w:sz w:val="18"/>
        </w:rPr>
        <w:t> </w:t>
      </w:r>
      <w:r>
        <w:rPr>
          <w:w w:val="105"/>
        </w:rPr>
        <w:t>property.</w:t>
      </w:r>
    </w:p>
    <w:p>
      <w:pPr>
        <w:pStyle w:val="BodyText"/>
        <w:spacing w:line="232" w:lineRule="auto" w:before="180"/>
        <w:ind w:left="1326" w:right="179"/>
      </w:pPr>
      <w:r>
        <w:rPr/>
        <w:t>A navigation bar typically contains user-interface controls such as push buttons, radio buttons, scroll bars, list boxes, and so on. The </w:t>
      </w:r>
      <w:r>
        <w:rPr>
          <w:rFonts w:ascii="Courier New"/>
          <w:sz w:val="18"/>
        </w:rPr>
        <w:t>NavBar</w:t>
      </w:r>
      <w:r>
        <w:rPr>
          <w:rFonts w:ascii="Courier New"/>
          <w:spacing w:val="-64"/>
          <w:sz w:val="18"/>
        </w:rPr>
        <w:t> </w:t>
      </w:r>
      <w:r>
        <w:rPr/>
        <w:t>objects are initially empty.</w:t>
      </w:r>
    </w:p>
    <w:p>
      <w:pPr>
        <w:pStyle w:val="BodyText"/>
        <w:spacing w:line="232" w:lineRule="auto" w:before="182"/>
        <w:ind w:left="1326"/>
      </w:pPr>
      <w:r>
        <w:rPr/>
        <w:t>A navigation bar can display ScriptUI user-interface controls that you add as children of the </w:t>
      </w:r>
      <w:r>
        <w:rPr>
          <w:rFonts w:ascii="Courier New"/>
          <w:sz w:val="18"/>
        </w:rPr>
        <w:t>NavBar </w:t>
      </w:r>
      <w:r>
        <w:rPr/>
        <w:t>object and program them to display information to or collect information from the user.</w:t>
      </w:r>
    </w:p>
    <w:p>
      <w:pPr>
        <w:pStyle w:val="ListParagraph"/>
        <w:numPr>
          <w:ilvl w:val="1"/>
          <w:numId w:val="3"/>
        </w:numPr>
        <w:tabs>
          <w:tab w:pos="1783" w:val="left" w:leader="none"/>
        </w:tabs>
        <w:spacing w:line="235" w:lineRule="auto" w:before="181" w:after="0"/>
        <w:ind w:left="1686" w:right="178" w:hanging="1"/>
        <w:jc w:val="left"/>
        <w:rPr>
          <w:sz w:val="21"/>
        </w:rPr>
      </w:pPr>
      <w:r>
        <w:rPr>
          <w:sz w:val="21"/>
        </w:rPr>
        <w:t>Set</w:t>
      </w:r>
      <w:r>
        <w:rPr>
          <w:spacing w:val="2"/>
          <w:sz w:val="21"/>
        </w:rPr>
        <w:t> </w:t>
      </w:r>
      <w:r>
        <w:rPr>
          <w:sz w:val="21"/>
        </w:rPr>
        <w:t>the</w:t>
      </w:r>
      <w:r>
        <w:rPr>
          <w:spacing w:val="3"/>
          <w:sz w:val="21"/>
        </w:rPr>
        <w:t> </w:t>
      </w:r>
      <w:r>
        <w:rPr>
          <w:rFonts w:ascii="Courier New" w:hAnsi="Courier New"/>
          <w:sz w:val="18"/>
        </w:rPr>
        <w:t>NavBar.type</w:t>
      </w:r>
      <w:r>
        <w:rPr>
          <w:rFonts w:ascii="Courier New" w:hAnsi="Courier New"/>
          <w:spacing w:val="-64"/>
          <w:sz w:val="18"/>
        </w:rPr>
        <w:t> </w:t>
      </w:r>
      <w:r>
        <w:rPr>
          <w:sz w:val="21"/>
        </w:rPr>
        <w:t>to</w:t>
      </w:r>
      <w:r>
        <w:rPr>
          <w:spacing w:val="2"/>
          <w:sz w:val="21"/>
        </w:rPr>
        <w:t> </w:t>
      </w:r>
      <w:r>
        <w:rPr>
          <w:rFonts w:ascii="Courier New" w:hAnsi="Courier New"/>
          <w:sz w:val="18"/>
        </w:rPr>
        <w:t>"scriptUI"</w:t>
      </w:r>
      <w:r>
        <w:rPr>
          <w:rFonts w:ascii="Courier New" w:hAnsi="Courier New"/>
          <w:spacing w:val="-60"/>
          <w:sz w:val="18"/>
        </w:rPr>
        <w:t> </w:t>
      </w:r>
      <w:r>
        <w:rPr>
          <w:sz w:val="21"/>
        </w:rPr>
        <w:t>to</w:t>
      </w:r>
      <w:r>
        <w:rPr>
          <w:spacing w:val="-2"/>
          <w:sz w:val="21"/>
        </w:rPr>
        <w:t> </w:t>
      </w:r>
      <w:r>
        <w:rPr>
          <w:sz w:val="21"/>
        </w:rPr>
        <w:t>display</w:t>
      </w:r>
      <w:r>
        <w:rPr>
          <w:spacing w:val="-4"/>
          <w:sz w:val="21"/>
        </w:rPr>
        <w:t> </w:t>
      </w:r>
      <w:r>
        <w:rPr>
          <w:sz w:val="21"/>
        </w:rPr>
        <w:t>ScriptUI</w:t>
      </w:r>
      <w:r>
        <w:rPr>
          <w:spacing w:val="2"/>
          <w:sz w:val="21"/>
        </w:rPr>
        <w:t> </w:t>
      </w:r>
      <w:r>
        <w:rPr>
          <w:sz w:val="21"/>
        </w:rPr>
        <w:t>controls.</w:t>
      </w:r>
      <w:r>
        <w:rPr>
          <w:spacing w:val="-2"/>
          <w:sz w:val="21"/>
        </w:rPr>
        <w:t> </w:t>
      </w:r>
      <w:r>
        <w:rPr>
          <w:sz w:val="21"/>
        </w:rPr>
        <w:t>See</w:t>
      </w:r>
      <w:r>
        <w:rPr>
          <w:color w:val="0000FF"/>
          <w:spacing w:val="-1"/>
          <w:sz w:val="21"/>
        </w:rPr>
        <w:t> </w:t>
      </w:r>
      <w:hyperlink w:history="true" w:anchor="_bookmark130">
        <w:r>
          <w:rPr>
            <w:color w:val="0000FF"/>
            <w:sz w:val="21"/>
            <w:u w:val="single" w:color="0000FF"/>
          </w:rPr>
          <w:t>‘Displaying</w:t>
        </w:r>
        <w:r>
          <w:rPr>
            <w:color w:val="0000FF"/>
            <w:spacing w:val="-4"/>
            <w:sz w:val="21"/>
          </w:rPr>
          <w:t> </w:t>
        </w:r>
        <w:r>
          <w:rPr>
            <w:color w:val="0000FF"/>
            <w:sz w:val="21"/>
            <w:u w:val="single" w:color="0000FF"/>
          </w:rPr>
          <w:t>ScriptUI</w:t>
        </w:r>
        <w:r>
          <w:rPr>
            <w:color w:val="0000FF"/>
            <w:spacing w:val="-5"/>
            <w:sz w:val="21"/>
          </w:rPr>
          <w:t> </w:t>
        </w:r>
        <w:r>
          <w:rPr>
            <w:color w:val="0000FF"/>
            <w:sz w:val="21"/>
            <w:u w:val="single" w:color="0000FF"/>
          </w:rPr>
          <w:t>elements</w:t>
        </w:r>
        <w:r>
          <w:rPr>
            <w:color w:val="0000FF"/>
            <w:spacing w:val="-2"/>
            <w:sz w:val="21"/>
          </w:rPr>
          <w:t> </w:t>
        </w:r>
        <w:r>
          <w:rPr>
            <w:color w:val="0000FF"/>
            <w:sz w:val="21"/>
            <w:u w:val="single" w:color="0000FF"/>
          </w:rPr>
          <w:t>in</w:t>
        </w:r>
      </w:hyperlink>
      <w:hyperlink w:history="true" w:anchor="_bookmark130">
        <w:r>
          <w:rPr>
            <w:color w:val="0000FF"/>
            <w:sz w:val="21"/>
            <w:u w:val="single" w:color="0000FF"/>
          </w:rPr>
          <w:t> a navigation bar’ on page</w:t>
        </w:r>
        <w:r>
          <w:rPr>
            <w:color w:val="0000FF"/>
            <w:spacing w:val="-11"/>
            <w:sz w:val="21"/>
            <w:u w:val="single" w:color="0000FF"/>
          </w:rPr>
          <w:t> </w:t>
        </w:r>
        <w:r>
          <w:rPr>
            <w:color w:val="0000FF"/>
            <w:sz w:val="21"/>
            <w:u w:val="single" w:color="0000FF"/>
          </w:rPr>
          <w:t>32</w:t>
        </w:r>
      </w:hyperlink>
      <w:r>
        <w:rPr>
          <w:sz w:val="21"/>
        </w:rPr>
        <w:t>.</w:t>
      </w:r>
    </w:p>
    <w:p>
      <w:pPr>
        <w:pStyle w:val="BodyText"/>
        <w:spacing w:before="1"/>
        <w:rPr>
          <w:sz w:val="23"/>
        </w:rPr>
      </w:pPr>
    </w:p>
    <w:p>
      <w:pPr>
        <w:pStyle w:val="Heading3"/>
      </w:pPr>
      <w:bookmarkStart w:name="Dialogs boxes" w:id="169"/>
      <w:bookmarkEnd w:id="169"/>
      <w:r>
        <w:rPr>
          <w:b w:val="0"/>
        </w:rPr>
      </w:r>
      <w:bookmarkStart w:name="_bookmark122" w:id="170"/>
      <w:bookmarkEnd w:id="170"/>
      <w:r>
        <w:rPr>
          <w:b w:val="0"/>
        </w:rPr>
      </w:r>
      <w:r>
        <w:rPr>
          <w:color w:val="999999"/>
          <w:w w:val="110"/>
        </w:rPr>
        <w:t>Dialogs boxes</w:t>
      </w:r>
    </w:p>
    <w:p>
      <w:pPr>
        <w:pStyle w:val="BodyText"/>
        <w:spacing w:before="221"/>
        <w:ind w:left="1326"/>
      </w:pPr>
      <w:r>
        <w:rPr>
          <w:w w:val="105"/>
        </w:rPr>
        <w:t>A dialog box, like a navigation bar, can display ScriptUI controls.</w:t>
      </w:r>
    </w:p>
    <w:p>
      <w:pPr>
        <w:pStyle w:val="ListParagraph"/>
        <w:numPr>
          <w:ilvl w:val="1"/>
          <w:numId w:val="3"/>
        </w:numPr>
        <w:tabs>
          <w:tab w:pos="1787" w:val="left" w:leader="none"/>
        </w:tabs>
        <w:spacing w:line="232" w:lineRule="auto" w:before="100" w:after="0"/>
        <w:ind w:left="1686" w:right="616" w:hanging="1"/>
        <w:jc w:val="left"/>
        <w:rPr>
          <w:sz w:val="21"/>
        </w:rPr>
      </w:pPr>
      <w:r>
        <w:rPr>
          <w:w w:val="105"/>
          <w:sz w:val="21"/>
        </w:rPr>
        <w:t>Create</w:t>
      </w:r>
      <w:r>
        <w:rPr>
          <w:spacing w:val="-22"/>
          <w:w w:val="105"/>
          <w:sz w:val="21"/>
        </w:rPr>
        <w:t> </w:t>
      </w:r>
      <w:r>
        <w:rPr>
          <w:w w:val="105"/>
          <w:sz w:val="21"/>
        </w:rPr>
        <w:t>a</w:t>
      </w:r>
      <w:r>
        <w:rPr>
          <w:spacing w:val="-22"/>
          <w:w w:val="105"/>
          <w:sz w:val="21"/>
        </w:rPr>
        <w:t> </w:t>
      </w:r>
      <w:r>
        <w:rPr>
          <w:w w:val="105"/>
          <w:sz w:val="21"/>
        </w:rPr>
        <w:t>ScriptUI</w:t>
      </w:r>
      <w:r>
        <w:rPr>
          <w:spacing w:val="-21"/>
          <w:w w:val="105"/>
          <w:sz w:val="21"/>
        </w:rPr>
        <w:t> </w:t>
      </w:r>
      <w:r>
        <w:rPr>
          <w:rFonts w:ascii="Courier New" w:hAnsi="Courier New"/>
          <w:w w:val="105"/>
          <w:sz w:val="18"/>
        </w:rPr>
        <w:t>Window</w:t>
      </w:r>
      <w:r>
        <w:rPr>
          <w:rFonts w:ascii="Courier New" w:hAnsi="Courier New"/>
          <w:spacing w:val="-81"/>
          <w:w w:val="105"/>
          <w:sz w:val="18"/>
        </w:rPr>
        <w:t> </w:t>
      </w:r>
      <w:r>
        <w:rPr>
          <w:w w:val="105"/>
          <w:sz w:val="21"/>
        </w:rPr>
        <w:t>object</w:t>
      </w:r>
      <w:r>
        <w:rPr>
          <w:spacing w:val="-20"/>
          <w:w w:val="105"/>
          <w:sz w:val="21"/>
        </w:rPr>
        <w:t> </w:t>
      </w:r>
      <w:r>
        <w:rPr>
          <w:w w:val="105"/>
          <w:sz w:val="21"/>
        </w:rPr>
        <w:t>to</w:t>
      </w:r>
      <w:r>
        <w:rPr>
          <w:spacing w:val="-19"/>
          <w:w w:val="105"/>
          <w:sz w:val="21"/>
        </w:rPr>
        <w:t> </w:t>
      </w:r>
      <w:r>
        <w:rPr>
          <w:w w:val="105"/>
          <w:sz w:val="21"/>
        </w:rPr>
        <w:t>display</w:t>
      </w:r>
      <w:r>
        <w:rPr>
          <w:spacing w:val="-20"/>
          <w:w w:val="105"/>
          <w:sz w:val="21"/>
        </w:rPr>
        <w:t> </w:t>
      </w:r>
      <w:r>
        <w:rPr>
          <w:w w:val="105"/>
          <w:sz w:val="21"/>
        </w:rPr>
        <w:t>ScriptUI</w:t>
      </w:r>
      <w:r>
        <w:rPr>
          <w:spacing w:val="-21"/>
          <w:w w:val="105"/>
          <w:sz w:val="21"/>
        </w:rPr>
        <w:t> </w:t>
      </w:r>
      <w:r>
        <w:rPr>
          <w:w w:val="105"/>
          <w:sz w:val="21"/>
        </w:rPr>
        <w:t>controls.</w:t>
      </w:r>
      <w:r>
        <w:rPr>
          <w:spacing w:val="-22"/>
          <w:w w:val="105"/>
          <w:sz w:val="21"/>
        </w:rPr>
        <w:t> </w:t>
      </w:r>
      <w:r>
        <w:rPr>
          <w:w w:val="105"/>
          <w:sz w:val="21"/>
        </w:rPr>
        <w:t>See</w:t>
      </w:r>
      <w:r>
        <w:rPr>
          <w:color w:val="0000FF"/>
          <w:spacing w:val="-22"/>
          <w:w w:val="105"/>
          <w:sz w:val="21"/>
        </w:rPr>
        <w:t> </w:t>
      </w:r>
      <w:hyperlink w:history="true" w:anchor="_bookmark128">
        <w:r>
          <w:rPr>
            <w:color w:val="0000FF"/>
            <w:w w:val="105"/>
            <w:sz w:val="21"/>
            <w:u w:val="single" w:color="0000FF"/>
          </w:rPr>
          <w:t>‘Displaying</w:t>
        </w:r>
        <w:r>
          <w:rPr>
            <w:color w:val="0000FF"/>
            <w:spacing w:val="-23"/>
            <w:w w:val="105"/>
            <w:sz w:val="21"/>
          </w:rPr>
          <w:t> </w:t>
        </w:r>
        <w:r>
          <w:rPr>
            <w:color w:val="0000FF"/>
            <w:w w:val="105"/>
            <w:sz w:val="21"/>
            <w:u w:val="single" w:color="0000FF"/>
          </w:rPr>
          <w:t>ScriptUI</w:t>
        </w:r>
        <w:r>
          <w:rPr>
            <w:color w:val="0000FF"/>
            <w:spacing w:val="-23"/>
            <w:w w:val="105"/>
            <w:sz w:val="21"/>
          </w:rPr>
          <w:t> </w:t>
        </w:r>
        <w:r>
          <w:rPr>
            <w:color w:val="0000FF"/>
            <w:w w:val="105"/>
            <w:sz w:val="21"/>
            <w:u w:val="single" w:color="0000FF"/>
          </w:rPr>
          <w:t>dialogs’</w:t>
        </w:r>
        <w:r>
          <w:rPr>
            <w:color w:val="0000FF"/>
            <w:spacing w:val="-22"/>
            <w:w w:val="105"/>
            <w:sz w:val="21"/>
            <w:u w:val="single" w:color="0000FF"/>
          </w:rPr>
          <w:t> </w:t>
        </w:r>
        <w:r>
          <w:rPr>
            <w:color w:val="0000FF"/>
            <w:w w:val="105"/>
            <w:sz w:val="21"/>
            <w:u w:val="single" w:color="0000FF"/>
          </w:rPr>
          <w:t>on</w:t>
        </w:r>
      </w:hyperlink>
      <w:hyperlink w:history="true" w:anchor="_bookmark128">
        <w:r>
          <w:rPr>
            <w:color w:val="0000FF"/>
            <w:w w:val="105"/>
            <w:sz w:val="21"/>
            <w:u w:val="single" w:color="0000FF"/>
          </w:rPr>
          <w:t> page</w:t>
        </w:r>
        <w:r>
          <w:rPr>
            <w:color w:val="0000FF"/>
            <w:spacing w:val="-4"/>
            <w:w w:val="105"/>
            <w:sz w:val="21"/>
            <w:u w:val="single" w:color="0000FF"/>
          </w:rPr>
          <w:t> </w:t>
        </w:r>
        <w:r>
          <w:rPr>
            <w:color w:val="0000FF"/>
            <w:w w:val="105"/>
            <w:sz w:val="21"/>
            <w:u w:val="single" w:color="0000FF"/>
          </w:rPr>
          <w:t>32</w:t>
        </w:r>
      </w:hyperlink>
      <w:r>
        <w:rPr>
          <w:w w:val="105"/>
          <w:sz w:val="21"/>
        </w:rPr>
        <w:t>.</w:t>
      </w:r>
    </w:p>
    <w:p>
      <w:pPr>
        <w:pStyle w:val="BodyText"/>
        <w:spacing w:before="4"/>
        <w:rPr>
          <w:sz w:val="23"/>
        </w:rPr>
      </w:pPr>
    </w:p>
    <w:p>
      <w:pPr>
        <w:pStyle w:val="Heading3"/>
      </w:pPr>
      <w:bookmarkStart w:name="Content pane" w:id="171"/>
      <w:bookmarkEnd w:id="171"/>
      <w:r>
        <w:rPr>
          <w:b w:val="0"/>
        </w:rPr>
      </w:r>
      <w:bookmarkStart w:name="_bookmark123" w:id="172"/>
      <w:bookmarkEnd w:id="172"/>
      <w:r>
        <w:rPr>
          <w:b w:val="0"/>
        </w:rPr>
      </w:r>
      <w:r>
        <w:rPr>
          <w:color w:val="999999"/>
          <w:w w:val="110"/>
        </w:rPr>
        <w:t>Content pan</w:t>
      </w:r>
      <w:bookmarkStart w:name="_bookmark124" w:id="173"/>
      <w:bookmarkEnd w:id="173"/>
      <w:r>
        <w:rPr>
          <w:color w:val="999999"/>
          <w:w w:val="110"/>
        </w:rPr>
        <w:t>e</w:t>
      </w:r>
    </w:p>
    <w:p>
      <w:pPr>
        <w:spacing w:line="235" w:lineRule="auto" w:before="225"/>
        <w:ind w:left="1326" w:right="311" w:firstLine="0"/>
        <w:jc w:val="left"/>
        <w:rPr>
          <w:sz w:val="21"/>
        </w:rPr>
      </w:pPr>
      <w:r>
        <w:rPr>
          <w:sz w:val="21"/>
        </w:rPr>
        <w:t>The Content pane display is determined by the </w:t>
      </w:r>
      <w:r>
        <w:rPr>
          <w:i/>
          <w:sz w:val="21"/>
        </w:rPr>
        <w:t>presentation mode </w:t>
      </w:r>
      <w:r>
        <w:rPr>
          <w:sz w:val="21"/>
        </w:rPr>
        <w:t>of the browser. Access the current presentation mode with </w:t>
      </w:r>
      <w:r>
        <w:rPr>
          <w:rFonts w:ascii="Courier New"/>
          <w:sz w:val="18"/>
        </w:rPr>
        <w:t>Document.presentationMode</w:t>
      </w:r>
      <w:r>
        <w:rPr>
          <w:sz w:val="21"/>
        </w:rPr>
        <w:t>, and set it, using </w:t>
      </w:r>
      <w:r>
        <w:rPr>
          <w:rFonts w:ascii="Courier New"/>
          <w:sz w:val="18"/>
        </w:rPr>
        <w:t>Document.setPresentationMode()</w:t>
      </w:r>
      <w:r>
        <w:rPr>
          <w:sz w:val="21"/>
        </w:rPr>
        <w:t>. The presentation mode determines how the Content pane interprets and displays the value of </w:t>
      </w:r>
      <w:r>
        <w:rPr>
          <w:rFonts w:ascii="Courier New"/>
          <w:sz w:val="18"/>
        </w:rPr>
        <w:t>Document.presentationPath</w:t>
      </w:r>
      <w:r>
        <w:rPr>
          <w:sz w:val="21"/>
        </w:rPr>
        <w:t>.</w:t>
      </w:r>
    </w:p>
    <w:p>
      <w:pPr>
        <w:pStyle w:val="BodyText"/>
        <w:spacing w:before="8"/>
        <w:rPr>
          <w:sz w:val="26"/>
        </w:rPr>
      </w:pPr>
      <w:r>
        <w:rPr/>
        <w:pict>
          <v:shape style="position:absolute;margin-left:97.195999pt;margin-top:18.516281pt;width:460.1pt;height:.1pt;mso-position-horizontal-relative:page;mso-position-vertical-relative:paragraph;z-index:-251588608;mso-wrap-distance-left:0;mso-wrap-distance-right:0" coordorigin="1944,370" coordsize="9202,0" path="m1944,370l11145,370e" filled="false" stroked="true" strokeweight=".48pt" strokecolor="#000000">
            <v:path arrowok="t"/>
            <v:stroke dashstyle="solid"/>
            <w10:wrap type="topAndBottom"/>
          </v:shape>
        </w:pict>
      </w:r>
    </w:p>
    <w:p>
      <w:pPr>
        <w:pStyle w:val="Heading6"/>
        <w:tabs>
          <w:tab w:pos="2273" w:val="left" w:leader="none"/>
          <w:tab w:pos="6207" w:val="left" w:leader="none"/>
        </w:tabs>
        <w:spacing w:before="27"/>
      </w:pPr>
      <w:r>
        <w:rPr>
          <w:w w:val="110"/>
        </w:rPr>
        <w:t>Mode</w:t>
        <w:tab/>
        <w:t>Path</w:t>
        <w:tab/>
        <w:t>Content pane</w:t>
      </w:r>
      <w:r>
        <w:rPr>
          <w:spacing w:val="-21"/>
          <w:w w:val="110"/>
        </w:rPr>
        <w:t> </w:t>
      </w:r>
      <w:r>
        <w:rPr>
          <w:w w:val="110"/>
        </w:rPr>
        <w:t>display</w:t>
      </w:r>
    </w:p>
    <w:p>
      <w:pPr>
        <w:spacing w:after="0"/>
        <w:sectPr>
          <w:headerReference w:type="default" r:id="rId30"/>
          <w:pgSz w:w="11880" w:h="15840"/>
          <w:pgMar w:header="900" w:footer="0" w:top="1120" w:bottom="280" w:left="620" w:right="580"/>
          <w:pgNumType w:start="31"/>
        </w:sectPr>
      </w:pPr>
    </w:p>
    <w:p>
      <w:pPr>
        <w:pStyle w:val="BodyText"/>
        <w:spacing w:line="232" w:lineRule="auto" w:before="160"/>
        <w:ind w:left="2273" w:right="-2" w:hanging="947"/>
      </w:pPr>
      <w:r>
        <w:rPr/>
        <w:pict>
          <v:line style="position:absolute;mso-position-horizontal-relative:page;mso-position-vertical-relative:paragraph;z-index:251728896" from="97.195999pt,4.776637pt" to="557.256999pt,4.776637pt" stroked="true" strokeweight=".48pt" strokecolor="#000000">
            <v:stroke dashstyle="solid"/>
            <w10:wrap type="none"/>
          </v:line>
        </w:pict>
      </w:r>
      <w:r>
        <w:rPr>
          <w:rFonts w:ascii="Courier New"/>
          <w:w w:val="105"/>
          <w:position w:val="2"/>
          <w:sz w:val="18"/>
        </w:rPr>
        <w:t>browser</w:t>
      </w:r>
      <w:r>
        <w:rPr>
          <w:rFonts w:ascii="Courier New"/>
          <w:spacing w:val="30"/>
          <w:w w:val="105"/>
          <w:position w:val="2"/>
          <w:sz w:val="18"/>
        </w:rPr>
        <w:t> </w:t>
      </w:r>
      <w:r>
        <w:rPr>
          <w:w w:val="105"/>
        </w:rPr>
        <w:t>A</w:t>
      </w:r>
      <w:r>
        <w:rPr>
          <w:spacing w:val="-19"/>
          <w:w w:val="105"/>
        </w:rPr>
        <w:t> </w:t>
      </w:r>
      <w:r>
        <w:rPr>
          <w:w w:val="105"/>
        </w:rPr>
        <w:t>path</w:t>
      </w:r>
      <w:r>
        <w:rPr>
          <w:spacing w:val="-19"/>
          <w:w w:val="105"/>
        </w:rPr>
        <w:t> </w:t>
      </w:r>
      <w:r>
        <w:rPr>
          <w:w w:val="105"/>
        </w:rPr>
        <w:t>to</w:t>
      </w:r>
      <w:r>
        <w:rPr>
          <w:spacing w:val="-21"/>
          <w:w w:val="105"/>
        </w:rPr>
        <w:t> </w:t>
      </w:r>
      <w:r>
        <w:rPr>
          <w:w w:val="105"/>
        </w:rPr>
        <w:t>a</w:t>
      </w:r>
      <w:r>
        <w:rPr>
          <w:spacing w:val="-18"/>
          <w:w w:val="105"/>
        </w:rPr>
        <w:t> </w:t>
      </w:r>
      <w:r>
        <w:rPr>
          <w:w w:val="105"/>
        </w:rPr>
        <w:t>file</w:t>
      </w:r>
      <w:r>
        <w:rPr>
          <w:spacing w:val="-16"/>
          <w:w w:val="105"/>
        </w:rPr>
        <w:t> </w:t>
      </w:r>
      <w:r>
        <w:rPr>
          <w:w w:val="105"/>
        </w:rPr>
        <w:t>system</w:t>
      </w:r>
      <w:r>
        <w:rPr>
          <w:spacing w:val="-20"/>
          <w:w w:val="105"/>
        </w:rPr>
        <w:t> </w:t>
      </w:r>
      <w:r>
        <w:rPr>
          <w:w w:val="105"/>
        </w:rPr>
        <w:t>location</w:t>
      </w:r>
      <w:r>
        <w:rPr>
          <w:spacing w:val="-18"/>
          <w:w w:val="105"/>
        </w:rPr>
        <w:t> </w:t>
      </w:r>
      <w:r>
        <w:rPr>
          <w:w w:val="105"/>
        </w:rPr>
        <w:t>or</w:t>
      </w:r>
      <w:r>
        <w:rPr>
          <w:spacing w:val="-18"/>
          <w:w w:val="105"/>
        </w:rPr>
        <w:t> </w:t>
      </w:r>
      <w:r>
        <w:rPr>
          <w:w w:val="105"/>
        </w:rPr>
        <w:t>a</w:t>
      </w:r>
      <w:r>
        <w:rPr>
          <w:spacing w:val="-22"/>
          <w:w w:val="105"/>
        </w:rPr>
        <w:t> </w:t>
      </w:r>
      <w:r>
        <w:rPr>
          <w:w w:val="105"/>
        </w:rPr>
        <w:t>location defined </w:t>
      </w:r>
      <w:r>
        <w:rPr>
          <w:spacing w:val="-3"/>
          <w:w w:val="105"/>
        </w:rPr>
        <w:t>by </w:t>
      </w:r>
      <w:r>
        <w:rPr>
          <w:w w:val="105"/>
        </w:rPr>
        <w:t>a node-handling</w:t>
      </w:r>
      <w:r>
        <w:rPr>
          <w:spacing w:val="-28"/>
          <w:w w:val="105"/>
        </w:rPr>
        <w:t> </w:t>
      </w:r>
      <w:r>
        <w:rPr>
          <w:w w:val="105"/>
        </w:rPr>
        <w:t>extension.</w:t>
      </w: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3"/>
        <w:rPr>
          <w:sz w:val="27"/>
        </w:rPr>
      </w:pPr>
    </w:p>
    <w:p>
      <w:pPr>
        <w:pStyle w:val="Heading3"/>
      </w:pPr>
      <w:r>
        <w:rPr/>
        <w:pict>
          <v:line style="position:absolute;mso-position-horizontal-relative:page;mso-position-vertical-relative:paragraph;z-index:251729920" from="97.195999pt,-11.316833pt" to="557.256999pt,-11.316833pt" stroked="true" strokeweight=".24pt" strokecolor="#000000">
            <v:stroke dashstyle="solid"/>
            <w10:wrap type="none"/>
          </v:line>
        </w:pict>
      </w:r>
      <w:bookmarkStart w:name="Tabbed palettes" w:id="174"/>
      <w:bookmarkEnd w:id="174"/>
      <w:r>
        <w:rPr>
          <w:b w:val="0"/>
        </w:rPr>
      </w:r>
      <w:bookmarkStart w:name="_bookmark125" w:id="175"/>
      <w:bookmarkEnd w:id="175"/>
      <w:r>
        <w:rPr>
          <w:b w:val="0"/>
        </w:rPr>
      </w:r>
      <w:r>
        <w:rPr>
          <w:color w:val="999999"/>
          <w:w w:val="110"/>
        </w:rPr>
        <w:t>Tabbed palettes</w:t>
      </w:r>
    </w:p>
    <w:p>
      <w:pPr>
        <w:pStyle w:val="BodyText"/>
        <w:spacing w:line="253" w:lineRule="exact" w:before="154"/>
        <w:ind w:left="120"/>
      </w:pPr>
      <w:r>
        <w:rPr/>
        <w:br w:type="column"/>
      </w:r>
      <w:r>
        <w:rPr>
          <w:w w:val="105"/>
        </w:rPr>
        <w:t>File and folder nodes, represented by</w:t>
      </w:r>
    </w:p>
    <w:p>
      <w:pPr>
        <w:spacing w:line="253" w:lineRule="exact" w:before="0"/>
        <w:ind w:left="120" w:right="0" w:firstLine="0"/>
        <w:jc w:val="left"/>
        <w:rPr>
          <w:sz w:val="21"/>
        </w:rPr>
      </w:pPr>
      <w:r>
        <w:rPr>
          <w:rFonts w:ascii="Courier New"/>
          <w:sz w:val="18"/>
        </w:rPr>
        <w:t>Thumbnail</w:t>
      </w:r>
      <w:r>
        <w:rPr>
          <w:rFonts w:ascii="Courier New"/>
          <w:spacing w:val="-67"/>
          <w:sz w:val="18"/>
        </w:rPr>
        <w:t> </w:t>
      </w:r>
      <w:r>
        <w:rPr>
          <w:sz w:val="21"/>
        </w:rPr>
        <w:t>objects.</w:t>
      </w:r>
    </w:p>
    <w:p>
      <w:pPr>
        <w:spacing w:line="235" w:lineRule="auto" w:before="177"/>
        <w:ind w:left="120" w:right="281" w:firstLine="0"/>
        <w:jc w:val="left"/>
        <w:rPr>
          <w:sz w:val="21"/>
        </w:rPr>
      </w:pPr>
      <w:r>
        <w:rPr>
          <w:sz w:val="21"/>
        </w:rPr>
        <w:t>When a folder is selected in the Folders pane, you can access the current contents of the Content pane through </w:t>
      </w:r>
      <w:r>
        <w:rPr>
          <w:rFonts w:ascii="Courier New"/>
          <w:sz w:val="18"/>
        </w:rPr>
        <w:t>app.document.thumbnail.children[]</w:t>
      </w:r>
      <w:r>
        <w:rPr>
          <w:sz w:val="21"/>
        </w:rPr>
        <w:t>.</w:t>
      </w:r>
    </w:p>
    <w:p>
      <w:pPr>
        <w:spacing w:after="0" w:line="235" w:lineRule="auto"/>
        <w:jc w:val="left"/>
        <w:rPr>
          <w:sz w:val="21"/>
        </w:rPr>
        <w:sectPr>
          <w:type w:val="continuous"/>
          <w:pgSz w:w="11880" w:h="15840"/>
          <w:pgMar w:top="540" w:bottom="280" w:left="620" w:right="580"/>
          <w:cols w:num="2" w:equalWidth="0">
            <w:col w:w="6048" w:space="40"/>
            <w:col w:w="4592"/>
          </w:cols>
        </w:sectPr>
      </w:pPr>
    </w:p>
    <w:p>
      <w:pPr>
        <w:pStyle w:val="BodyText"/>
        <w:spacing w:before="11"/>
        <w:rPr>
          <w:sz w:val="9"/>
        </w:rPr>
      </w:pPr>
    </w:p>
    <w:p>
      <w:pPr>
        <w:pStyle w:val="BodyText"/>
        <w:spacing w:line="235" w:lineRule="auto" w:before="104"/>
        <w:ind w:left="1326" w:right="311"/>
      </w:pPr>
      <w:r>
        <w:rPr>
          <w:spacing w:val="-5"/>
        </w:rPr>
        <w:t>Your </w:t>
      </w:r>
      <w:r>
        <w:rPr/>
        <w:t>script can add palettes using the </w:t>
      </w:r>
      <w:r>
        <w:rPr>
          <w:rFonts w:ascii="Courier New" w:hAnsi="Courier New"/>
          <w:sz w:val="18"/>
        </w:rPr>
        <w:t>TabbedPalette </w:t>
      </w:r>
      <w:r>
        <w:rPr/>
        <w:t>object. A script-defined palette can display a user interface defined in ScriptUI. </w:t>
      </w:r>
      <w:r>
        <w:rPr>
          <w:spacing w:val="-9"/>
        </w:rPr>
        <w:t>To </w:t>
      </w:r>
      <w:r>
        <w:rPr/>
        <w:t>display a ScriptUI interface, specify the type </w:t>
      </w:r>
      <w:r>
        <w:rPr>
          <w:rFonts w:ascii="Courier New" w:hAnsi="Courier New"/>
          <w:sz w:val="18"/>
        </w:rPr>
        <w:t>"script"</w:t>
      </w:r>
      <w:r>
        <w:rPr/>
        <w:t>. In this case, the </w:t>
      </w:r>
      <w:r>
        <w:rPr>
          <w:rFonts w:ascii="Courier New" w:hAnsi="Courier New"/>
          <w:sz w:val="18"/>
        </w:rPr>
        <w:t>TabbedPalette.content </w:t>
      </w:r>
      <w:r>
        <w:rPr/>
        <w:t>property automatically contains a ScriptUI </w:t>
      </w:r>
      <w:r>
        <w:rPr>
          <w:rFonts w:ascii="Courier New" w:hAnsi="Courier New"/>
          <w:sz w:val="18"/>
        </w:rPr>
        <w:t>Group </w:t>
      </w:r>
      <w:r>
        <w:rPr/>
        <w:t>object. Use that object’s </w:t>
      </w:r>
      <w:r>
        <w:rPr>
          <w:rFonts w:ascii="Courier New" w:hAnsi="Courier New"/>
          <w:sz w:val="18"/>
        </w:rPr>
        <w:t>add()</w:t>
      </w:r>
      <w:r>
        <w:rPr>
          <w:rFonts w:ascii="Courier New" w:hAnsi="Courier New"/>
          <w:spacing w:val="-78"/>
          <w:sz w:val="18"/>
        </w:rPr>
        <w:t> </w:t>
      </w:r>
      <w:r>
        <w:rPr/>
        <w:t>method to add UI elements.</w:t>
      </w:r>
    </w:p>
    <w:p>
      <w:pPr>
        <w:pStyle w:val="BodyText"/>
        <w:spacing w:line="232" w:lineRule="auto" w:before="178"/>
        <w:ind w:left="1326" w:hanging="1"/>
      </w:pPr>
      <w:r>
        <w:rPr/>
        <w:t>For complete information on custom palettes that your script defines with the </w:t>
      </w:r>
      <w:r>
        <w:rPr>
          <w:rFonts w:ascii="Courier New" w:hAnsi="Courier New"/>
          <w:sz w:val="18"/>
        </w:rPr>
        <w:t>TabbedPalette </w:t>
      </w:r>
      <w:r>
        <w:rPr/>
        <w:t>object, see </w:t>
      </w:r>
      <w:hyperlink w:history="true" w:anchor="_bookmark135">
        <w:r>
          <w:rPr>
            <w:color w:val="0000FF"/>
            <w:u w:val="single" w:color="0000FF"/>
          </w:rPr>
          <w:t>Chapter 4, “Customizing the Adobe Bridge Browser Window</w:t>
        </w:r>
      </w:hyperlink>
      <w:r>
        <w:rPr/>
        <w:t>."</w:t>
      </w:r>
    </w:p>
    <w:p>
      <w:pPr>
        <w:spacing w:after="0" w:line="232" w:lineRule="auto"/>
        <w:sectPr>
          <w:type w:val="continuous"/>
          <w:pgSz w:w="11880" w:h="15840"/>
          <w:pgMar w:top="540" w:bottom="280" w:left="620" w:right="580"/>
        </w:sectPr>
      </w:pPr>
    </w:p>
    <w:p>
      <w:pPr>
        <w:pStyle w:val="BodyText"/>
        <w:spacing w:before="5"/>
        <w:rPr>
          <w:sz w:val="19"/>
        </w:rPr>
      </w:pPr>
    </w:p>
    <w:p>
      <w:pPr>
        <w:pStyle w:val="Heading2"/>
        <w:spacing w:before="114"/>
      </w:pPr>
      <w:bookmarkStart w:name="Displaying ScriptUI in Adobe Bridge" w:id="176"/>
      <w:bookmarkEnd w:id="176"/>
      <w:r>
        <w:rPr>
          <w:b w:val="0"/>
        </w:rPr>
      </w:r>
      <w:bookmarkStart w:name="_bookmark126" w:id="177"/>
      <w:bookmarkEnd w:id="177"/>
      <w:r>
        <w:rPr>
          <w:b w:val="0"/>
        </w:rPr>
      </w:r>
      <w:r>
        <w:rPr>
          <w:color w:val="999999"/>
          <w:w w:val="110"/>
        </w:rPr>
        <w:t>Displaying ScriptUI in Adobe</w:t>
      </w:r>
      <w:r>
        <w:rPr>
          <w:color w:val="999999"/>
          <w:spacing w:val="-71"/>
          <w:w w:val="110"/>
        </w:rPr>
        <w:t> </w:t>
      </w:r>
      <w:r>
        <w:rPr>
          <w:color w:val="999999"/>
          <w:w w:val="110"/>
        </w:rPr>
        <w:t>Bridg</w:t>
      </w:r>
      <w:bookmarkStart w:name="_bookmark127" w:id="178"/>
      <w:bookmarkEnd w:id="178"/>
      <w:r>
        <w:rPr>
          <w:color w:val="999999"/>
          <w:w w:val="110"/>
        </w:rPr>
        <w:t>e</w:t>
      </w:r>
    </w:p>
    <w:p>
      <w:pPr>
        <w:pStyle w:val="BodyText"/>
        <w:spacing w:line="232" w:lineRule="auto" w:before="211"/>
        <w:ind w:left="1326"/>
      </w:pPr>
      <w:r>
        <w:rPr/>
        <w:t>ScriptUI is a module that defines windows and user-interface controls. There are three ways to display ScriptUI elements:</w:t>
      </w:r>
    </w:p>
    <w:p>
      <w:pPr>
        <w:pStyle w:val="ListParagraph"/>
        <w:numPr>
          <w:ilvl w:val="1"/>
          <w:numId w:val="3"/>
        </w:numPr>
        <w:tabs>
          <w:tab w:pos="1787" w:val="left" w:leader="none"/>
        </w:tabs>
        <w:spacing w:line="232" w:lineRule="auto" w:before="183" w:after="0"/>
        <w:ind w:left="1686" w:right="517" w:firstLine="0"/>
        <w:jc w:val="left"/>
        <w:rPr>
          <w:sz w:val="21"/>
        </w:rPr>
      </w:pPr>
      <w:r>
        <w:rPr>
          <w:spacing w:val="-5"/>
          <w:w w:val="105"/>
          <w:sz w:val="21"/>
        </w:rPr>
        <w:t>You</w:t>
      </w:r>
      <w:r>
        <w:rPr>
          <w:spacing w:val="-20"/>
          <w:w w:val="105"/>
          <w:sz w:val="21"/>
        </w:rPr>
        <w:t> </w:t>
      </w:r>
      <w:r>
        <w:rPr>
          <w:w w:val="105"/>
          <w:sz w:val="21"/>
        </w:rPr>
        <w:t>can</w:t>
      </w:r>
      <w:r>
        <w:rPr>
          <w:spacing w:val="-21"/>
          <w:w w:val="105"/>
          <w:sz w:val="21"/>
        </w:rPr>
        <w:t> </w:t>
      </w:r>
      <w:r>
        <w:rPr>
          <w:w w:val="105"/>
          <w:sz w:val="21"/>
        </w:rPr>
        <w:t>create</w:t>
      </w:r>
      <w:r>
        <w:rPr>
          <w:spacing w:val="-18"/>
          <w:w w:val="105"/>
          <w:sz w:val="21"/>
        </w:rPr>
        <w:t> </w:t>
      </w:r>
      <w:r>
        <w:rPr>
          <w:w w:val="105"/>
          <w:sz w:val="21"/>
        </w:rPr>
        <w:t>an</w:t>
      </w:r>
      <w:r>
        <w:rPr>
          <w:spacing w:val="-17"/>
          <w:w w:val="105"/>
          <w:sz w:val="21"/>
        </w:rPr>
        <w:t> </w:t>
      </w:r>
      <w:r>
        <w:rPr>
          <w:w w:val="105"/>
          <w:sz w:val="21"/>
        </w:rPr>
        <w:t>independent</w:t>
      </w:r>
      <w:r>
        <w:rPr>
          <w:spacing w:val="-21"/>
          <w:w w:val="105"/>
          <w:sz w:val="21"/>
        </w:rPr>
        <w:t> </w:t>
      </w:r>
      <w:r>
        <w:rPr>
          <w:w w:val="105"/>
          <w:sz w:val="21"/>
        </w:rPr>
        <w:t>ScriptUI</w:t>
      </w:r>
      <w:r>
        <w:rPr>
          <w:spacing w:val="-18"/>
          <w:w w:val="105"/>
          <w:sz w:val="21"/>
        </w:rPr>
        <w:t> </w:t>
      </w:r>
      <w:r>
        <w:rPr>
          <w:spacing w:val="-3"/>
          <w:w w:val="105"/>
          <w:sz w:val="21"/>
        </w:rPr>
        <w:t>window,</w:t>
      </w:r>
      <w:r>
        <w:rPr>
          <w:spacing w:val="-16"/>
          <w:w w:val="105"/>
          <w:sz w:val="21"/>
        </w:rPr>
        <w:t> </w:t>
      </w:r>
      <w:r>
        <w:rPr>
          <w:w w:val="105"/>
          <w:sz w:val="21"/>
        </w:rPr>
        <w:t>populate</w:t>
      </w:r>
      <w:r>
        <w:rPr>
          <w:spacing w:val="-19"/>
          <w:w w:val="105"/>
          <w:sz w:val="21"/>
        </w:rPr>
        <w:t> </w:t>
      </w:r>
      <w:r>
        <w:rPr>
          <w:w w:val="105"/>
          <w:sz w:val="21"/>
        </w:rPr>
        <w:t>it</w:t>
      </w:r>
      <w:r>
        <w:rPr>
          <w:spacing w:val="-21"/>
          <w:w w:val="105"/>
          <w:sz w:val="21"/>
        </w:rPr>
        <w:t> </w:t>
      </w:r>
      <w:r>
        <w:rPr>
          <w:w w:val="105"/>
          <w:sz w:val="21"/>
        </w:rPr>
        <w:t>with</w:t>
      </w:r>
      <w:r>
        <w:rPr>
          <w:spacing w:val="-17"/>
          <w:w w:val="105"/>
          <w:sz w:val="21"/>
        </w:rPr>
        <w:t> </w:t>
      </w:r>
      <w:r>
        <w:rPr>
          <w:w w:val="105"/>
          <w:sz w:val="21"/>
        </w:rPr>
        <w:t>ScriptUI</w:t>
      </w:r>
      <w:r>
        <w:rPr>
          <w:spacing w:val="-21"/>
          <w:w w:val="105"/>
          <w:sz w:val="21"/>
        </w:rPr>
        <w:t> </w:t>
      </w:r>
      <w:r>
        <w:rPr>
          <w:w w:val="105"/>
          <w:sz w:val="21"/>
        </w:rPr>
        <w:t>controls,</w:t>
      </w:r>
      <w:r>
        <w:rPr>
          <w:spacing w:val="-16"/>
          <w:w w:val="105"/>
          <w:sz w:val="21"/>
        </w:rPr>
        <w:t> </w:t>
      </w:r>
      <w:r>
        <w:rPr>
          <w:w w:val="105"/>
          <w:sz w:val="21"/>
        </w:rPr>
        <w:t>and</w:t>
      </w:r>
      <w:r>
        <w:rPr>
          <w:spacing w:val="-18"/>
          <w:w w:val="105"/>
          <w:sz w:val="21"/>
        </w:rPr>
        <w:t> </w:t>
      </w:r>
      <w:r>
        <w:rPr>
          <w:w w:val="105"/>
          <w:sz w:val="21"/>
        </w:rPr>
        <w:t>invoke</w:t>
      </w:r>
      <w:r>
        <w:rPr>
          <w:spacing w:val="-19"/>
          <w:w w:val="105"/>
          <w:sz w:val="21"/>
        </w:rPr>
        <w:t> </w:t>
      </w:r>
      <w:r>
        <w:rPr>
          <w:w w:val="105"/>
          <w:sz w:val="21"/>
        </w:rPr>
        <w:t>it from</w:t>
      </w:r>
      <w:r>
        <w:rPr>
          <w:spacing w:val="-14"/>
          <w:w w:val="105"/>
          <w:sz w:val="21"/>
        </w:rPr>
        <w:t> </w:t>
      </w:r>
      <w:r>
        <w:rPr>
          <w:w w:val="105"/>
          <w:sz w:val="21"/>
        </w:rPr>
        <w:t>your</w:t>
      </w:r>
      <w:r>
        <w:rPr>
          <w:spacing w:val="-14"/>
          <w:w w:val="105"/>
          <w:sz w:val="21"/>
        </w:rPr>
        <w:t> </w:t>
      </w:r>
      <w:r>
        <w:rPr>
          <w:w w:val="105"/>
          <w:sz w:val="21"/>
        </w:rPr>
        <w:t>script</w:t>
      </w:r>
      <w:r>
        <w:rPr>
          <w:spacing w:val="-18"/>
          <w:w w:val="105"/>
          <w:sz w:val="21"/>
        </w:rPr>
        <w:t> </w:t>
      </w:r>
      <w:r>
        <w:rPr>
          <w:w w:val="105"/>
          <w:sz w:val="21"/>
        </w:rPr>
        <w:t>using</w:t>
      </w:r>
      <w:r>
        <w:rPr>
          <w:spacing w:val="-14"/>
          <w:w w:val="105"/>
          <w:sz w:val="21"/>
        </w:rPr>
        <w:t> </w:t>
      </w:r>
      <w:r>
        <w:rPr>
          <w:w w:val="105"/>
          <w:sz w:val="21"/>
        </w:rPr>
        <w:t>the</w:t>
      </w:r>
      <w:r>
        <w:rPr>
          <w:spacing w:val="-15"/>
          <w:w w:val="105"/>
          <w:sz w:val="21"/>
        </w:rPr>
        <w:t> </w:t>
      </w:r>
      <w:r>
        <w:rPr>
          <w:w w:val="105"/>
          <w:sz w:val="21"/>
        </w:rPr>
        <w:t>window’s</w:t>
      </w:r>
      <w:r>
        <w:rPr>
          <w:spacing w:val="-13"/>
          <w:w w:val="105"/>
          <w:sz w:val="21"/>
        </w:rPr>
        <w:t> </w:t>
      </w:r>
      <w:r>
        <w:rPr>
          <w:rFonts w:ascii="Courier New" w:hAnsi="Courier New"/>
          <w:w w:val="105"/>
          <w:sz w:val="18"/>
        </w:rPr>
        <w:t>show</w:t>
      </w:r>
      <w:r>
        <w:rPr>
          <w:rFonts w:ascii="Courier New" w:hAnsi="Courier New"/>
          <w:spacing w:val="-79"/>
          <w:w w:val="105"/>
          <w:sz w:val="18"/>
        </w:rPr>
        <w:t> </w:t>
      </w:r>
      <w:r>
        <w:rPr>
          <w:w w:val="105"/>
          <w:sz w:val="21"/>
        </w:rPr>
        <w:t>function.</w:t>
      </w:r>
      <w:r>
        <w:rPr>
          <w:spacing w:val="-12"/>
          <w:w w:val="105"/>
          <w:sz w:val="21"/>
        </w:rPr>
        <w:t> </w:t>
      </w:r>
      <w:r>
        <w:rPr>
          <w:w w:val="105"/>
          <w:sz w:val="21"/>
        </w:rPr>
        <w:t>See</w:t>
      </w:r>
      <w:r>
        <w:rPr>
          <w:color w:val="0000FF"/>
          <w:spacing w:val="-13"/>
          <w:w w:val="105"/>
          <w:sz w:val="21"/>
        </w:rPr>
        <w:t> </w:t>
      </w:r>
      <w:hyperlink w:history="true" w:anchor="_bookmark128">
        <w:r>
          <w:rPr>
            <w:color w:val="0000FF"/>
            <w:w w:val="105"/>
            <w:sz w:val="21"/>
            <w:u w:val="single" w:color="0000FF"/>
          </w:rPr>
          <w:t>‘Displaying</w:t>
        </w:r>
        <w:r>
          <w:rPr>
            <w:color w:val="0000FF"/>
            <w:spacing w:val="-18"/>
            <w:w w:val="105"/>
            <w:sz w:val="21"/>
          </w:rPr>
          <w:t> </w:t>
        </w:r>
        <w:r>
          <w:rPr>
            <w:color w:val="0000FF"/>
            <w:w w:val="105"/>
            <w:sz w:val="21"/>
            <w:u w:val="single" w:color="0000FF"/>
          </w:rPr>
          <w:t>ScriptUI</w:t>
        </w:r>
        <w:r>
          <w:rPr>
            <w:color w:val="0000FF"/>
            <w:spacing w:val="-14"/>
            <w:w w:val="105"/>
            <w:sz w:val="21"/>
            <w:u w:val="single" w:color="0000FF"/>
          </w:rPr>
          <w:t> </w:t>
        </w:r>
        <w:r>
          <w:rPr>
            <w:color w:val="0000FF"/>
            <w:w w:val="105"/>
            <w:sz w:val="21"/>
            <w:u w:val="single" w:color="0000FF"/>
          </w:rPr>
          <w:t>dialogs’</w:t>
        </w:r>
        <w:r>
          <w:rPr>
            <w:color w:val="0000FF"/>
            <w:spacing w:val="-16"/>
            <w:w w:val="105"/>
            <w:sz w:val="21"/>
            <w:u w:val="single" w:color="0000FF"/>
          </w:rPr>
          <w:t> </w:t>
        </w:r>
        <w:r>
          <w:rPr>
            <w:color w:val="0000FF"/>
            <w:w w:val="105"/>
            <w:sz w:val="21"/>
            <w:u w:val="single" w:color="0000FF"/>
          </w:rPr>
          <w:t>on</w:t>
        </w:r>
        <w:r>
          <w:rPr>
            <w:color w:val="0000FF"/>
            <w:spacing w:val="-13"/>
            <w:w w:val="105"/>
            <w:sz w:val="21"/>
            <w:u w:val="single" w:color="0000FF"/>
          </w:rPr>
          <w:t> </w:t>
        </w:r>
        <w:r>
          <w:rPr>
            <w:color w:val="0000FF"/>
            <w:w w:val="105"/>
            <w:sz w:val="21"/>
            <w:u w:val="single" w:color="0000FF"/>
          </w:rPr>
          <w:t>page</w:t>
        </w:r>
        <w:r>
          <w:rPr>
            <w:color w:val="0000FF"/>
            <w:spacing w:val="-13"/>
            <w:w w:val="105"/>
            <w:sz w:val="21"/>
            <w:u w:val="single" w:color="0000FF"/>
          </w:rPr>
          <w:t> </w:t>
        </w:r>
        <w:r>
          <w:rPr>
            <w:color w:val="0000FF"/>
            <w:w w:val="105"/>
            <w:sz w:val="21"/>
            <w:u w:val="single" w:color="0000FF"/>
          </w:rPr>
          <w:t>32</w:t>
        </w:r>
      </w:hyperlink>
    </w:p>
    <w:p>
      <w:pPr>
        <w:pStyle w:val="ListParagraph"/>
        <w:numPr>
          <w:ilvl w:val="1"/>
          <w:numId w:val="3"/>
        </w:numPr>
        <w:tabs>
          <w:tab w:pos="1787" w:val="left" w:leader="none"/>
        </w:tabs>
        <w:spacing w:line="232" w:lineRule="auto" w:before="183" w:after="0"/>
        <w:ind w:left="1686" w:right="187" w:hanging="1"/>
        <w:jc w:val="left"/>
        <w:rPr>
          <w:sz w:val="21"/>
        </w:rPr>
      </w:pPr>
      <w:r>
        <w:rPr>
          <w:spacing w:val="-5"/>
          <w:w w:val="105"/>
          <w:sz w:val="21"/>
        </w:rPr>
        <w:t>You</w:t>
      </w:r>
      <w:r>
        <w:rPr>
          <w:spacing w:val="-15"/>
          <w:w w:val="105"/>
          <w:sz w:val="21"/>
        </w:rPr>
        <w:t> </w:t>
      </w:r>
      <w:r>
        <w:rPr>
          <w:w w:val="105"/>
          <w:sz w:val="21"/>
        </w:rPr>
        <w:t>can</w:t>
      </w:r>
      <w:r>
        <w:rPr>
          <w:spacing w:val="-15"/>
          <w:w w:val="105"/>
          <w:sz w:val="21"/>
        </w:rPr>
        <w:t> </w:t>
      </w:r>
      <w:r>
        <w:rPr>
          <w:w w:val="105"/>
          <w:sz w:val="21"/>
        </w:rPr>
        <w:t>add</w:t>
      </w:r>
      <w:r>
        <w:rPr>
          <w:spacing w:val="-13"/>
          <w:w w:val="105"/>
          <w:sz w:val="21"/>
        </w:rPr>
        <w:t> </w:t>
      </w:r>
      <w:r>
        <w:rPr>
          <w:w w:val="105"/>
          <w:sz w:val="21"/>
        </w:rPr>
        <w:t>ScriptUI</w:t>
      </w:r>
      <w:r>
        <w:rPr>
          <w:spacing w:val="-12"/>
          <w:w w:val="105"/>
          <w:sz w:val="21"/>
        </w:rPr>
        <w:t> </w:t>
      </w:r>
      <w:r>
        <w:rPr>
          <w:w w:val="105"/>
          <w:sz w:val="21"/>
        </w:rPr>
        <w:t>controls</w:t>
      </w:r>
      <w:r>
        <w:rPr>
          <w:spacing w:val="-15"/>
          <w:w w:val="105"/>
          <w:sz w:val="21"/>
        </w:rPr>
        <w:t> </w:t>
      </w:r>
      <w:r>
        <w:rPr>
          <w:w w:val="105"/>
          <w:sz w:val="21"/>
        </w:rPr>
        <w:t>to</w:t>
      </w:r>
      <w:r>
        <w:rPr>
          <w:spacing w:val="-14"/>
          <w:w w:val="105"/>
          <w:sz w:val="21"/>
        </w:rPr>
        <w:t> </w:t>
      </w:r>
      <w:r>
        <w:rPr>
          <w:w w:val="105"/>
          <w:sz w:val="21"/>
        </w:rPr>
        <w:t>the</w:t>
      </w:r>
      <w:r>
        <w:rPr>
          <w:spacing w:val="-14"/>
          <w:w w:val="105"/>
          <w:sz w:val="21"/>
        </w:rPr>
        <w:t> </w:t>
      </w:r>
      <w:r>
        <w:rPr>
          <w:w w:val="105"/>
          <w:sz w:val="21"/>
        </w:rPr>
        <w:t>existing</w:t>
      </w:r>
      <w:r>
        <w:rPr>
          <w:color w:val="0000FF"/>
          <w:spacing w:val="-11"/>
          <w:w w:val="105"/>
          <w:sz w:val="21"/>
        </w:rPr>
        <w:t> </w:t>
      </w:r>
      <w:hyperlink w:history="true" w:anchor="_bookmark119">
        <w:r>
          <w:rPr>
            <w:color w:val="0000FF"/>
            <w:w w:val="105"/>
            <w:sz w:val="21"/>
            <w:u w:val="single" w:color="0000FF"/>
          </w:rPr>
          <w:t>Navigation</w:t>
        </w:r>
        <w:r>
          <w:rPr>
            <w:color w:val="0000FF"/>
            <w:spacing w:val="-11"/>
            <w:w w:val="105"/>
            <w:sz w:val="21"/>
            <w:u w:val="single" w:color="0000FF"/>
          </w:rPr>
          <w:t> </w:t>
        </w:r>
        <w:r>
          <w:rPr>
            <w:color w:val="0000FF"/>
            <w:w w:val="105"/>
            <w:sz w:val="21"/>
            <w:u w:val="single" w:color="0000FF"/>
          </w:rPr>
          <w:t>bars</w:t>
        </w:r>
      </w:hyperlink>
      <w:r>
        <w:rPr>
          <w:w w:val="105"/>
          <w:sz w:val="21"/>
        </w:rPr>
        <w:t>,</w:t>
      </w:r>
      <w:r>
        <w:rPr>
          <w:spacing w:val="-14"/>
          <w:w w:val="105"/>
          <w:sz w:val="21"/>
        </w:rPr>
        <w:t> </w:t>
      </w:r>
      <w:r>
        <w:rPr>
          <w:w w:val="105"/>
          <w:sz w:val="21"/>
        </w:rPr>
        <w:t>and</w:t>
      </w:r>
      <w:r>
        <w:rPr>
          <w:spacing w:val="-13"/>
          <w:w w:val="105"/>
          <w:sz w:val="21"/>
        </w:rPr>
        <w:t> </w:t>
      </w:r>
      <w:r>
        <w:rPr>
          <w:w w:val="105"/>
          <w:sz w:val="21"/>
        </w:rPr>
        <w:t>display</w:t>
      </w:r>
      <w:r>
        <w:rPr>
          <w:spacing w:val="-13"/>
          <w:w w:val="105"/>
          <w:sz w:val="21"/>
        </w:rPr>
        <w:t> </w:t>
      </w:r>
      <w:r>
        <w:rPr>
          <w:w w:val="105"/>
          <w:sz w:val="21"/>
        </w:rPr>
        <w:t>them</w:t>
      </w:r>
      <w:r>
        <w:rPr>
          <w:spacing w:val="-12"/>
          <w:w w:val="105"/>
          <w:sz w:val="21"/>
        </w:rPr>
        <w:t> </w:t>
      </w:r>
      <w:r>
        <w:rPr>
          <w:spacing w:val="-3"/>
          <w:w w:val="105"/>
          <w:sz w:val="21"/>
        </w:rPr>
        <w:t>by</w:t>
      </w:r>
      <w:r>
        <w:rPr>
          <w:spacing w:val="-12"/>
          <w:w w:val="105"/>
          <w:sz w:val="21"/>
        </w:rPr>
        <w:t> </w:t>
      </w:r>
      <w:r>
        <w:rPr>
          <w:w w:val="105"/>
          <w:sz w:val="21"/>
        </w:rPr>
        <w:t>setting</w:t>
      </w:r>
      <w:r>
        <w:rPr>
          <w:spacing w:val="-12"/>
          <w:w w:val="105"/>
          <w:sz w:val="21"/>
        </w:rPr>
        <w:t> </w:t>
      </w:r>
      <w:r>
        <w:rPr>
          <w:spacing w:val="-3"/>
          <w:w w:val="105"/>
          <w:sz w:val="21"/>
        </w:rPr>
        <w:t>by</w:t>
      </w:r>
      <w:r>
        <w:rPr>
          <w:spacing w:val="-13"/>
          <w:w w:val="105"/>
          <w:sz w:val="21"/>
        </w:rPr>
        <w:t> </w:t>
      </w:r>
      <w:r>
        <w:rPr>
          <w:w w:val="105"/>
          <w:sz w:val="21"/>
        </w:rPr>
        <w:t>setting the</w:t>
      </w:r>
      <w:r>
        <w:rPr>
          <w:spacing w:val="-9"/>
          <w:w w:val="105"/>
          <w:sz w:val="21"/>
        </w:rPr>
        <w:t> </w:t>
      </w:r>
      <w:r>
        <w:rPr>
          <w:rFonts w:ascii="Courier New" w:hAnsi="Courier New"/>
          <w:w w:val="105"/>
          <w:sz w:val="18"/>
        </w:rPr>
        <w:t>NavBar</w:t>
      </w:r>
      <w:r>
        <w:rPr>
          <w:rFonts w:ascii="Courier New" w:hAnsi="Courier New"/>
          <w:spacing w:val="-71"/>
          <w:w w:val="105"/>
          <w:sz w:val="18"/>
        </w:rPr>
        <w:t> </w:t>
      </w:r>
      <w:r>
        <w:rPr>
          <w:w w:val="105"/>
          <w:sz w:val="21"/>
        </w:rPr>
        <w:t>object’s</w:t>
      </w:r>
      <w:r>
        <w:rPr>
          <w:spacing w:val="-6"/>
          <w:w w:val="105"/>
          <w:sz w:val="21"/>
        </w:rPr>
        <w:t> </w:t>
      </w:r>
      <w:r>
        <w:rPr>
          <w:rFonts w:ascii="Courier New" w:hAnsi="Courier New"/>
          <w:w w:val="105"/>
          <w:sz w:val="18"/>
        </w:rPr>
        <w:t>visible</w:t>
      </w:r>
      <w:r>
        <w:rPr>
          <w:rFonts w:ascii="Courier New" w:hAnsi="Courier New"/>
          <w:spacing w:val="-69"/>
          <w:w w:val="105"/>
          <w:sz w:val="18"/>
        </w:rPr>
        <w:t> </w:t>
      </w:r>
      <w:r>
        <w:rPr>
          <w:w w:val="105"/>
          <w:sz w:val="21"/>
        </w:rPr>
        <w:t>property</w:t>
      </w:r>
      <w:r>
        <w:rPr>
          <w:spacing w:val="-7"/>
          <w:w w:val="105"/>
          <w:sz w:val="21"/>
        </w:rPr>
        <w:t> </w:t>
      </w:r>
      <w:r>
        <w:rPr>
          <w:w w:val="105"/>
          <w:sz w:val="21"/>
        </w:rPr>
        <w:t>to</w:t>
      </w:r>
      <w:r>
        <w:rPr>
          <w:spacing w:val="-7"/>
          <w:w w:val="105"/>
          <w:sz w:val="21"/>
        </w:rPr>
        <w:t> </w:t>
      </w:r>
      <w:r>
        <w:rPr>
          <w:rFonts w:ascii="Courier New" w:hAnsi="Courier New"/>
          <w:w w:val="105"/>
          <w:sz w:val="18"/>
        </w:rPr>
        <w:t>true</w:t>
      </w:r>
      <w:r>
        <w:rPr>
          <w:w w:val="105"/>
          <w:sz w:val="21"/>
        </w:rPr>
        <w:t>.</w:t>
      </w:r>
    </w:p>
    <w:p>
      <w:pPr>
        <w:pStyle w:val="ListParagraph"/>
        <w:numPr>
          <w:ilvl w:val="1"/>
          <w:numId w:val="3"/>
        </w:numPr>
        <w:tabs>
          <w:tab w:pos="1787" w:val="left" w:leader="none"/>
        </w:tabs>
        <w:spacing w:line="232" w:lineRule="auto" w:before="182" w:after="0"/>
        <w:ind w:left="1686" w:right="203" w:hanging="1"/>
        <w:jc w:val="left"/>
        <w:rPr>
          <w:sz w:val="21"/>
        </w:rPr>
      </w:pPr>
      <w:r>
        <w:rPr>
          <w:spacing w:val="-5"/>
          <w:sz w:val="21"/>
        </w:rPr>
        <w:t>You </w:t>
      </w:r>
      <w:r>
        <w:rPr>
          <w:sz w:val="21"/>
        </w:rPr>
        <w:t>can display ScriptUI controls in a script-defined tabbed palette; see</w:t>
      </w:r>
      <w:r>
        <w:rPr>
          <w:color w:val="0000FF"/>
          <w:sz w:val="21"/>
        </w:rPr>
        <w:t> </w:t>
      </w:r>
      <w:hyperlink w:history="true" w:anchor="_bookmark135">
        <w:r>
          <w:rPr>
            <w:color w:val="0000FF"/>
            <w:sz w:val="21"/>
            <w:u w:val="single" w:color="0000FF"/>
          </w:rPr>
          <w:t>Chapter 4, “Customizing the</w:t>
        </w:r>
      </w:hyperlink>
      <w:hyperlink w:history="true" w:anchor="_bookmark135">
        <w:r>
          <w:rPr>
            <w:color w:val="0000FF"/>
            <w:sz w:val="21"/>
            <w:u w:val="single" w:color="0000FF"/>
          </w:rPr>
          <w:t> Adobe Bridge Browser</w:t>
        </w:r>
        <w:r>
          <w:rPr>
            <w:color w:val="0000FF"/>
            <w:spacing w:val="-9"/>
            <w:sz w:val="21"/>
            <w:u w:val="single" w:color="0000FF"/>
          </w:rPr>
          <w:t> </w:t>
        </w:r>
        <w:r>
          <w:rPr>
            <w:color w:val="0000FF"/>
            <w:spacing w:val="-3"/>
            <w:sz w:val="21"/>
            <w:u w:val="single" w:color="0000FF"/>
          </w:rPr>
          <w:t>Window</w:t>
        </w:r>
      </w:hyperlink>
      <w:r>
        <w:rPr>
          <w:spacing w:val="-3"/>
          <w:sz w:val="21"/>
        </w:rPr>
        <w:t>."</w:t>
      </w:r>
    </w:p>
    <w:p>
      <w:pPr>
        <w:pStyle w:val="BodyText"/>
        <w:spacing w:before="5"/>
        <w:rPr>
          <w:sz w:val="23"/>
        </w:rPr>
      </w:pPr>
    </w:p>
    <w:p>
      <w:pPr>
        <w:pStyle w:val="Heading3"/>
      </w:pPr>
      <w:bookmarkStart w:name="Displaying ScriptUI dialogs" w:id="179"/>
      <w:bookmarkEnd w:id="179"/>
      <w:r>
        <w:rPr>
          <w:b w:val="0"/>
        </w:rPr>
      </w:r>
      <w:bookmarkStart w:name="_bookmark128" w:id="180"/>
      <w:bookmarkEnd w:id="180"/>
      <w:r>
        <w:rPr>
          <w:b w:val="0"/>
        </w:rPr>
      </w:r>
      <w:r>
        <w:rPr>
          <w:color w:val="999999"/>
          <w:w w:val="110"/>
        </w:rPr>
        <w:t>Displaying ScriptUI dialo</w:t>
      </w:r>
      <w:bookmarkStart w:name="_bookmark129" w:id="181"/>
      <w:bookmarkEnd w:id="181"/>
      <w:r>
        <w:rPr>
          <w:color w:val="999999"/>
          <w:w w:val="110"/>
        </w:rPr>
        <w:t>gs</w:t>
      </w:r>
    </w:p>
    <w:p>
      <w:pPr>
        <w:pStyle w:val="BodyText"/>
        <w:spacing w:line="232" w:lineRule="auto" w:before="226"/>
        <w:ind w:left="1326" w:right="311"/>
      </w:pPr>
      <w:r>
        <w:rPr>
          <w:w w:val="105"/>
        </w:rPr>
        <w:t>A</w:t>
      </w:r>
      <w:r>
        <w:rPr>
          <w:spacing w:val="-17"/>
          <w:w w:val="105"/>
        </w:rPr>
        <w:t> </w:t>
      </w:r>
      <w:r>
        <w:rPr>
          <w:w w:val="105"/>
        </w:rPr>
        <w:t>script</w:t>
      </w:r>
      <w:r>
        <w:rPr>
          <w:spacing w:val="-15"/>
          <w:w w:val="105"/>
        </w:rPr>
        <w:t> </w:t>
      </w:r>
      <w:r>
        <w:rPr>
          <w:w w:val="105"/>
        </w:rPr>
        <w:t>can</w:t>
      </w:r>
      <w:r>
        <w:rPr>
          <w:spacing w:val="-18"/>
          <w:w w:val="105"/>
        </w:rPr>
        <w:t> </w:t>
      </w:r>
      <w:r>
        <w:rPr>
          <w:w w:val="105"/>
        </w:rPr>
        <w:t>define</w:t>
      </w:r>
      <w:r>
        <w:rPr>
          <w:spacing w:val="-17"/>
          <w:w w:val="105"/>
        </w:rPr>
        <w:t> </w:t>
      </w:r>
      <w:r>
        <w:rPr>
          <w:w w:val="105"/>
        </w:rPr>
        <w:t>a</w:t>
      </w:r>
      <w:r>
        <w:rPr>
          <w:spacing w:val="-14"/>
          <w:w w:val="105"/>
        </w:rPr>
        <w:t> </w:t>
      </w:r>
      <w:r>
        <w:rPr>
          <w:w w:val="105"/>
        </w:rPr>
        <w:t>window</w:t>
      </w:r>
      <w:r>
        <w:rPr>
          <w:spacing w:val="-18"/>
          <w:w w:val="105"/>
        </w:rPr>
        <w:t> </w:t>
      </w:r>
      <w:r>
        <w:rPr>
          <w:w w:val="105"/>
        </w:rPr>
        <w:t>entirely</w:t>
      </w:r>
      <w:r>
        <w:rPr>
          <w:spacing w:val="-16"/>
          <w:w w:val="105"/>
        </w:rPr>
        <w:t> </w:t>
      </w:r>
      <w:r>
        <w:rPr>
          <w:w w:val="105"/>
        </w:rPr>
        <w:t>in</w:t>
      </w:r>
      <w:r>
        <w:rPr>
          <w:spacing w:val="-14"/>
          <w:w w:val="105"/>
        </w:rPr>
        <w:t> </w:t>
      </w:r>
      <w:r>
        <w:rPr>
          <w:w w:val="105"/>
        </w:rPr>
        <w:t>ScriptUI,</w:t>
      </w:r>
      <w:r>
        <w:rPr>
          <w:spacing w:val="-18"/>
          <w:w w:val="105"/>
        </w:rPr>
        <w:t> </w:t>
      </w:r>
      <w:r>
        <w:rPr>
          <w:w w:val="105"/>
        </w:rPr>
        <w:t>by</w:t>
      </w:r>
      <w:r>
        <w:rPr>
          <w:spacing w:val="-15"/>
          <w:w w:val="105"/>
        </w:rPr>
        <w:t> </w:t>
      </w:r>
      <w:r>
        <w:rPr>
          <w:w w:val="105"/>
        </w:rPr>
        <w:t>creating</w:t>
      </w:r>
      <w:r>
        <w:rPr>
          <w:spacing w:val="-16"/>
          <w:w w:val="105"/>
        </w:rPr>
        <w:t> </w:t>
      </w:r>
      <w:r>
        <w:rPr>
          <w:w w:val="105"/>
        </w:rPr>
        <w:t>a</w:t>
      </w:r>
      <w:r>
        <w:rPr>
          <w:spacing w:val="-15"/>
          <w:w w:val="105"/>
        </w:rPr>
        <w:t> </w:t>
      </w:r>
      <w:r>
        <w:rPr>
          <w:rFonts w:ascii="Courier New"/>
          <w:w w:val="105"/>
          <w:sz w:val="18"/>
        </w:rPr>
        <w:t>Window</w:t>
      </w:r>
      <w:r>
        <w:rPr>
          <w:rFonts w:ascii="Courier New"/>
          <w:spacing w:val="-84"/>
          <w:w w:val="105"/>
          <w:sz w:val="18"/>
        </w:rPr>
        <w:t> </w:t>
      </w:r>
      <w:r>
        <w:rPr>
          <w:w w:val="105"/>
        </w:rPr>
        <w:t>object</w:t>
      </w:r>
      <w:r>
        <w:rPr>
          <w:spacing w:val="-15"/>
          <w:w w:val="105"/>
        </w:rPr>
        <w:t> </w:t>
      </w:r>
      <w:r>
        <w:rPr>
          <w:w w:val="105"/>
        </w:rPr>
        <w:t>and</w:t>
      </w:r>
      <w:r>
        <w:rPr>
          <w:spacing w:val="-16"/>
          <w:w w:val="105"/>
        </w:rPr>
        <w:t> </w:t>
      </w:r>
      <w:r>
        <w:rPr>
          <w:w w:val="105"/>
        </w:rPr>
        <w:t>populating</w:t>
      </w:r>
      <w:r>
        <w:rPr>
          <w:spacing w:val="-15"/>
          <w:w w:val="105"/>
        </w:rPr>
        <w:t> </w:t>
      </w:r>
      <w:r>
        <w:rPr>
          <w:w w:val="105"/>
        </w:rPr>
        <w:t>it</w:t>
      </w:r>
      <w:r>
        <w:rPr>
          <w:spacing w:val="-15"/>
          <w:w w:val="105"/>
        </w:rPr>
        <w:t> </w:t>
      </w:r>
      <w:r>
        <w:rPr>
          <w:w w:val="105"/>
        </w:rPr>
        <w:t>with ScriptUI controls using its </w:t>
      </w:r>
      <w:r>
        <w:rPr>
          <w:rFonts w:ascii="Courier New"/>
          <w:w w:val="105"/>
          <w:sz w:val="18"/>
        </w:rPr>
        <w:t>add</w:t>
      </w:r>
      <w:r>
        <w:rPr>
          <w:rFonts w:ascii="Courier New"/>
          <w:spacing w:val="-91"/>
          <w:w w:val="105"/>
          <w:sz w:val="18"/>
        </w:rPr>
        <w:t> </w:t>
      </w:r>
      <w:r>
        <w:rPr>
          <w:w w:val="105"/>
        </w:rPr>
        <w:t>method.</w:t>
      </w:r>
    </w:p>
    <w:p>
      <w:pPr>
        <w:pStyle w:val="BodyText"/>
        <w:spacing w:before="177"/>
        <w:ind w:left="1326"/>
      </w:pPr>
      <w:r>
        <w:rPr/>
        <w:t>You can invoke a ScriptUI window from a script as a </w:t>
      </w:r>
      <w:r>
        <w:rPr>
          <w:i/>
        </w:rPr>
        <w:t>modal </w:t>
      </w:r>
      <w:r>
        <w:rPr/>
        <w:t>or </w:t>
      </w:r>
      <w:r>
        <w:rPr>
          <w:i/>
        </w:rPr>
        <w:t>modeless </w:t>
      </w:r>
      <w:r>
        <w:rPr/>
        <w:t>dialog.</w:t>
      </w:r>
    </w:p>
    <w:p>
      <w:pPr>
        <w:pStyle w:val="ListParagraph"/>
        <w:numPr>
          <w:ilvl w:val="1"/>
          <w:numId w:val="3"/>
        </w:numPr>
        <w:tabs>
          <w:tab w:pos="1788" w:val="left" w:leader="none"/>
        </w:tabs>
        <w:spacing w:line="232" w:lineRule="auto" w:before="180" w:after="0"/>
        <w:ind w:left="1686" w:right="765" w:firstLine="0"/>
        <w:jc w:val="both"/>
        <w:rPr>
          <w:sz w:val="21"/>
        </w:rPr>
      </w:pPr>
      <w:r>
        <w:rPr>
          <w:w w:val="105"/>
          <w:sz w:val="21"/>
        </w:rPr>
        <w:t>A</w:t>
      </w:r>
      <w:r>
        <w:rPr>
          <w:spacing w:val="-17"/>
          <w:w w:val="105"/>
          <w:sz w:val="21"/>
        </w:rPr>
        <w:t> </w:t>
      </w:r>
      <w:r>
        <w:rPr>
          <w:w w:val="105"/>
          <w:sz w:val="21"/>
        </w:rPr>
        <w:t>modal</w:t>
      </w:r>
      <w:r>
        <w:rPr>
          <w:spacing w:val="-19"/>
          <w:w w:val="105"/>
          <w:sz w:val="21"/>
        </w:rPr>
        <w:t> </w:t>
      </w:r>
      <w:r>
        <w:rPr>
          <w:w w:val="105"/>
          <w:sz w:val="21"/>
        </w:rPr>
        <w:t>dialog</w:t>
      </w:r>
      <w:r>
        <w:rPr>
          <w:spacing w:val="-19"/>
          <w:w w:val="105"/>
          <w:sz w:val="21"/>
        </w:rPr>
        <w:t> </w:t>
      </w:r>
      <w:r>
        <w:rPr>
          <w:w w:val="105"/>
          <w:sz w:val="21"/>
        </w:rPr>
        <w:t>retains</w:t>
      </w:r>
      <w:r>
        <w:rPr>
          <w:spacing w:val="-16"/>
          <w:w w:val="105"/>
          <w:sz w:val="21"/>
        </w:rPr>
        <w:t> </w:t>
      </w:r>
      <w:r>
        <w:rPr>
          <w:w w:val="105"/>
          <w:sz w:val="21"/>
        </w:rPr>
        <w:t>the</w:t>
      </w:r>
      <w:r>
        <w:rPr>
          <w:spacing w:val="-17"/>
          <w:w w:val="105"/>
          <w:sz w:val="21"/>
        </w:rPr>
        <w:t> </w:t>
      </w:r>
      <w:r>
        <w:rPr>
          <w:w w:val="105"/>
          <w:sz w:val="21"/>
        </w:rPr>
        <w:t>input</w:t>
      </w:r>
      <w:r>
        <w:rPr>
          <w:spacing w:val="-15"/>
          <w:w w:val="105"/>
          <w:sz w:val="21"/>
        </w:rPr>
        <w:t> </w:t>
      </w:r>
      <w:r>
        <w:rPr>
          <w:w w:val="105"/>
          <w:sz w:val="21"/>
        </w:rPr>
        <w:t>focus,</w:t>
      </w:r>
      <w:r>
        <w:rPr>
          <w:spacing w:val="-18"/>
          <w:w w:val="105"/>
          <w:sz w:val="21"/>
        </w:rPr>
        <w:t> </w:t>
      </w:r>
      <w:r>
        <w:rPr>
          <w:w w:val="105"/>
          <w:sz w:val="21"/>
        </w:rPr>
        <w:t>and</w:t>
      </w:r>
      <w:r>
        <w:rPr>
          <w:spacing w:val="-16"/>
          <w:w w:val="105"/>
          <w:sz w:val="21"/>
        </w:rPr>
        <w:t> </w:t>
      </w:r>
      <w:r>
        <w:rPr>
          <w:w w:val="105"/>
          <w:sz w:val="21"/>
        </w:rPr>
        <w:t>does</w:t>
      </w:r>
      <w:r>
        <w:rPr>
          <w:spacing w:val="-15"/>
          <w:w w:val="105"/>
          <w:sz w:val="21"/>
        </w:rPr>
        <w:t> </w:t>
      </w:r>
      <w:r>
        <w:rPr>
          <w:w w:val="105"/>
          <w:sz w:val="21"/>
        </w:rPr>
        <w:t>not</w:t>
      </w:r>
      <w:r>
        <w:rPr>
          <w:spacing w:val="-16"/>
          <w:w w:val="105"/>
          <w:sz w:val="21"/>
        </w:rPr>
        <w:t> </w:t>
      </w:r>
      <w:r>
        <w:rPr>
          <w:w w:val="105"/>
          <w:sz w:val="21"/>
        </w:rPr>
        <w:t>allow</w:t>
      </w:r>
      <w:r>
        <w:rPr>
          <w:spacing w:val="-15"/>
          <w:w w:val="105"/>
          <w:sz w:val="21"/>
        </w:rPr>
        <w:t> </w:t>
      </w:r>
      <w:r>
        <w:rPr>
          <w:w w:val="105"/>
          <w:sz w:val="21"/>
        </w:rPr>
        <w:t>the</w:t>
      </w:r>
      <w:r>
        <w:rPr>
          <w:spacing w:val="-17"/>
          <w:w w:val="105"/>
          <w:sz w:val="21"/>
        </w:rPr>
        <w:t> </w:t>
      </w:r>
      <w:r>
        <w:rPr>
          <w:w w:val="105"/>
          <w:sz w:val="21"/>
        </w:rPr>
        <w:t>user</w:t>
      </w:r>
      <w:r>
        <w:rPr>
          <w:spacing w:val="-18"/>
          <w:w w:val="105"/>
          <w:sz w:val="21"/>
        </w:rPr>
        <w:t> </w:t>
      </w:r>
      <w:r>
        <w:rPr>
          <w:w w:val="105"/>
          <w:sz w:val="21"/>
        </w:rPr>
        <w:t>to</w:t>
      </w:r>
      <w:r>
        <w:rPr>
          <w:spacing w:val="-18"/>
          <w:w w:val="105"/>
          <w:sz w:val="21"/>
        </w:rPr>
        <w:t> </w:t>
      </w:r>
      <w:r>
        <w:rPr>
          <w:w w:val="105"/>
          <w:sz w:val="21"/>
        </w:rPr>
        <w:t>interact</w:t>
      </w:r>
      <w:r>
        <w:rPr>
          <w:spacing w:val="-19"/>
          <w:w w:val="105"/>
          <w:sz w:val="21"/>
        </w:rPr>
        <w:t> </w:t>
      </w:r>
      <w:r>
        <w:rPr>
          <w:w w:val="105"/>
          <w:sz w:val="21"/>
        </w:rPr>
        <w:t>with</w:t>
      </w:r>
      <w:r>
        <w:rPr>
          <w:spacing w:val="-15"/>
          <w:w w:val="105"/>
          <w:sz w:val="21"/>
        </w:rPr>
        <w:t> </w:t>
      </w:r>
      <w:r>
        <w:rPr>
          <w:w w:val="105"/>
          <w:sz w:val="21"/>
        </w:rPr>
        <w:t>any</w:t>
      </w:r>
      <w:r>
        <w:rPr>
          <w:spacing w:val="-16"/>
          <w:w w:val="105"/>
          <w:sz w:val="21"/>
        </w:rPr>
        <w:t> </w:t>
      </w:r>
      <w:r>
        <w:rPr>
          <w:w w:val="105"/>
          <w:sz w:val="21"/>
        </w:rPr>
        <w:t>other windows</w:t>
      </w:r>
      <w:r>
        <w:rPr>
          <w:spacing w:val="-21"/>
          <w:w w:val="105"/>
          <w:sz w:val="21"/>
        </w:rPr>
        <w:t> </w:t>
      </w:r>
      <w:r>
        <w:rPr>
          <w:w w:val="105"/>
          <w:sz w:val="21"/>
        </w:rPr>
        <w:t>in</w:t>
      </w:r>
      <w:r>
        <w:rPr>
          <w:spacing w:val="-20"/>
          <w:w w:val="105"/>
          <w:sz w:val="21"/>
        </w:rPr>
        <w:t> </w:t>
      </w:r>
      <w:r>
        <w:rPr>
          <w:w w:val="105"/>
          <w:sz w:val="21"/>
        </w:rPr>
        <w:t>the</w:t>
      </w:r>
      <w:r>
        <w:rPr>
          <w:spacing w:val="-18"/>
          <w:w w:val="105"/>
          <w:sz w:val="21"/>
        </w:rPr>
        <w:t> </w:t>
      </w:r>
      <w:r>
        <w:rPr>
          <w:w w:val="105"/>
          <w:sz w:val="21"/>
        </w:rPr>
        <w:t>application</w:t>
      </w:r>
      <w:r>
        <w:rPr>
          <w:spacing w:val="-20"/>
          <w:w w:val="105"/>
          <w:sz w:val="21"/>
        </w:rPr>
        <w:t> </w:t>
      </w:r>
      <w:r>
        <w:rPr>
          <w:w w:val="105"/>
          <w:sz w:val="21"/>
        </w:rPr>
        <w:t>(in</w:t>
      </w:r>
      <w:r>
        <w:rPr>
          <w:spacing w:val="-17"/>
          <w:w w:val="105"/>
          <w:sz w:val="21"/>
        </w:rPr>
        <w:t> </w:t>
      </w:r>
      <w:r>
        <w:rPr>
          <w:w w:val="105"/>
          <w:sz w:val="21"/>
        </w:rPr>
        <w:t>this</w:t>
      </w:r>
      <w:r>
        <w:rPr>
          <w:spacing w:val="-20"/>
          <w:w w:val="105"/>
          <w:sz w:val="21"/>
        </w:rPr>
        <w:t> </w:t>
      </w:r>
      <w:r>
        <w:rPr>
          <w:w w:val="105"/>
          <w:sz w:val="21"/>
        </w:rPr>
        <w:t>case,</w:t>
      </w:r>
      <w:r>
        <w:rPr>
          <w:spacing w:val="-19"/>
          <w:w w:val="105"/>
          <w:sz w:val="21"/>
        </w:rPr>
        <w:t> </w:t>
      </w:r>
      <w:r>
        <w:rPr>
          <w:w w:val="105"/>
          <w:sz w:val="21"/>
        </w:rPr>
        <w:t>the</w:t>
      </w:r>
      <w:r>
        <w:rPr>
          <w:spacing w:val="-19"/>
          <w:w w:val="105"/>
          <w:sz w:val="21"/>
        </w:rPr>
        <w:t> </w:t>
      </w:r>
      <w:r>
        <w:rPr>
          <w:w w:val="105"/>
          <w:sz w:val="21"/>
        </w:rPr>
        <w:t>browser</w:t>
      </w:r>
      <w:r>
        <w:rPr>
          <w:spacing w:val="-17"/>
          <w:w w:val="105"/>
          <w:sz w:val="21"/>
        </w:rPr>
        <w:t> </w:t>
      </w:r>
      <w:r>
        <w:rPr>
          <w:w w:val="105"/>
          <w:sz w:val="21"/>
        </w:rPr>
        <w:t>window)</w:t>
      </w:r>
      <w:r>
        <w:rPr>
          <w:spacing w:val="-17"/>
          <w:w w:val="105"/>
          <w:sz w:val="21"/>
        </w:rPr>
        <w:t> </w:t>
      </w:r>
      <w:r>
        <w:rPr>
          <w:w w:val="105"/>
          <w:sz w:val="21"/>
        </w:rPr>
        <w:t>until</w:t>
      </w:r>
      <w:r>
        <w:rPr>
          <w:spacing w:val="-17"/>
          <w:w w:val="105"/>
          <w:sz w:val="21"/>
        </w:rPr>
        <w:t> </w:t>
      </w:r>
      <w:r>
        <w:rPr>
          <w:w w:val="105"/>
          <w:sz w:val="21"/>
        </w:rPr>
        <w:t>the</w:t>
      </w:r>
      <w:r>
        <w:rPr>
          <w:spacing w:val="-19"/>
          <w:w w:val="105"/>
          <w:sz w:val="21"/>
        </w:rPr>
        <w:t> </w:t>
      </w:r>
      <w:r>
        <w:rPr>
          <w:w w:val="105"/>
          <w:sz w:val="21"/>
        </w:rPr>
        <w:t>dialog</w:t>
      </w:r>
      <w:r>
        <w:rPr>
          <w:spacing w:val="-17"/>
          <w:w w:val="105"/>
          <w:sz w:val="21"/>
        </w:rPr>
        <w:t> </w:t>
      </w:r>
      <w:r>
        <w:rPr>
          <w:w w:val="105"/>
          <w:sz w:val="21"/>
        </w:rPr>
        <w:t>is</w:t>
      </w:r>
      <w:r>
        <w:rPr>
          <w:spacing w:val="-20"/>
          <w:w w:val="105"/>
          <w:sz w:val="21"/>
        </w:rPr>
        <w:t> </w:t>
      </w:r>
      <w:r>
        <w:rPr>
          <w:w w:val="105"/>
          <w:sz w:val="21"/>
        </w:rPr>
        <w:t>dismissed.</w:t>
      </w:r>
      <w:r>
        <w:rPr>
          <w:spacing w:val="-23"/>
          <w:w w:val="105"/>
          <w:sz w:val="21"/>
        </w:rPr>
        <w:t> </w:t>
      </w:r>
      <w:r>
        <w:rPr>
          <w:spacing w:val="-2"/>
          <w:w w:val="105"/>
          <w:sz w:val="21"/>
        </w:rPr>
        <w:t>The </w:t>
      </w:r>
      <w:r>
        <w:rPr>
          <w:w w:val="105"/>
          <w:sz w:val="21"/>
        </w:rPr>
        <w:t>function</w:t>
      </w:r>
      <w:r>
        <w:rPr>
          <w:spacing w:val="-11"/>
          <w:w w:val="105"/>
          <w:sz w:val="21"/>
        </w:rPr>
        <w:t> </w:t>
      </w:r>
      <w:r>
        <w:rPr>
          <w:w w:val="105"/>
          <w:sz w:val="21"/>
        </w:rPr>
        <w:t>that</w:t>
      </w:r>
      <w:r>
        <w:rPr>
          <w:spacing w:val="-7"/>
          <w:w w:val="105"/>
          <w:sz w:val="21"/>
        </w:rPr>
        <w:t> </w:t>
      </w:r>
      <w:r>
        <w:rPr>
          <w:w w:val="105"/>
          <w:sz w:val="21"/>
        </w:rPr>
        <w:t>invokes</w:t>
      </w:r>
      <w:r>
        <w:rPr>
          <w:spacing w:val="-10"/>
          <w:w w:val="105"/>
          <w:sz w:val="21"/>
        </w:rPr>
        <w:t> </w:t>
      </w:r>
      <w:r>
        <w:rPr>
          <w:w w:val="105"/>
          <w:sz w:val="21"/>
        </w:rPr>
        <w:t>it</w:t>
      </w:r>
      <w:r>
        <w:rPr>
          <w:spacing w:val="-12"/>
          <w:w w:val="105"/>
          <w:sz w:val="21"/>
        </w:rPr>
        <w:t> </w:t>
      </w:r>
      <w:r>
        <w:rPr>
          <w:w w:val="105"/>
          <w:sz w:val="21"/>
        </w:rPr>
        <w:t>does</w:t>
      </w:r>
      <w:r>
        <w:rPr>
          <w:spacing w:val="-6"/>
          <w:w w:val="105"/>
          <w:sz w:val="21"/>
        </w:rPr>
        <w:t> </w:t>
      </w:r>
      <w:r>
        <w:rPr>
          <w:w w:val="105"/>
          <w:sz w:val="21"/>
        </w:rPr>
        <w:t>not</w:t>
      </w:r>
      <w:r>
        <w:rPr>
          <w:spacing w:val="-7"/>
          <w:w w:val="105"/>
          <w:sz w:val="21"/>
        </w:rPr>
        <w:t> </w:t>
      </w:r>
      <w:r>
        <w:rPr>
          <w:w w:val="105"/>
          <w:sz w:val="21"/>
        </w:rPr>
        <w:t>return</w:t>
      </w:r>
      <w:r>
        <w:rPr>
          <w:spacing w:val="-6"/>
          <w:w w:val="105"/>
          <w:sz w:val="21"/>
        </w:rPr>
        <w:t> </w:t>
      </w:r>
      <w:r>
        <w:rPr>
          <w:w w:val="105"/>
          <w:sz w:val="21"/>
        </w:rPr>
        <w:t>until</w:t>
      </w:r>
      <w:r>
        <w:rPr>
          <w:spacing w:val="-6"/>
          <w:w w:val="105"/>
          <w:sz w:val="21"/>
        </w:rPr>
        <w:t> </w:t>
      </w:r>
      <w:r>
        <w:rPr>
          <w:w w:val="105"/>
          <w:sz w:val="21"/>
        </w:rPr>
        <w:t>the</w:t>
      </w:r>
      <w:r>
        <w:rPr>
          <w:spacing w:val="-9"/>
          <w:w w:val="105"/>
          <w:sz w:val="21"/>
        </w:rPr>
        <w:t> </w:t>
      </w:r>
      <w:r>
        <w:rPr>
          <w:w w:val="105"/>
          <w:sz w:val="21"/>
        </w:rPr>
        <w:t>dialog</w:t>
      </w:r>
      <w:r>
        <w:rPr>
          <w:spacing w:val="-7"/>
          <w:w w:val="105"/>
          <w:sz w:val="21"/>
        </w:rPr>
        <w:t> </w:t>
      </w:r>
      <w:r>
        <w:rPr>
          <w:w w:val="105"/>
          <w:sz w:val="21"/>
        </w:rPr>
        <w:t>is</w:t>
      </w:r>
      <w:r>
        <w:rPr>
          <w:spacing w:val="-10"/>
          <w:w w:val="105"/>
          <w:sz w:val="21"/>
        </w:rPr>
        <w:t> </w:t>
      </w:r>
      <w:r>
        <w:rPr>
          <w:w w:val="105"/>
          <w:sz w:val="21"/>
        </w:rPr>
        <w:t>dismissed.</w:t>
      </w:r>
    </w:p>
    <w:p>
      <w:pPr>
        <w:pStyle w:val="BodyText"/>
        <w:spacing w:line="232" w:lineRule="auto" w:before="4"/>
        <w:ind w:left="1686" w:right="179"/>
      </w:pPr>
      <w:r>
        <w:rPr>
          <w:w w:val="105"/>
        </w:rPr>
        <w:t>Warning:</w:t>
      </w:r>
      <w:r>
        <w:rPr>
          <w:spacing w:val="-17"/>
          <w:w w:val="105"/>
        </w:rPr>
        <w:t> </w:t>
      </w:r>
      <w:r>
        <w:rPr>
          <w:w w:val="105"/>
        </w:rPr>
        <w:t>If</w:t>
      </w:r>
      <w:r>
        <w:rPr>
          <w:spacing w:val="-20"/>
          <w:w w:val="105"/>
        </w:rPr>
        <w:t> </w:t>
      </w:r>
      <w:r>
        <w:rPr>
          <w:w w:val="105"/>
        </w:rPr>
        <w:t>at</w:t>
      </w:r>
      <w:r>
        <w:rPr>
          <w:spacing w:val="-18"/>
          <w:w w:val="105"/>
        </w:rPr>
        <w:t> </w:t>
      </w:r>
      <w:r>
        <w:rPr>
          <w:w w:val="105"/>
        </w:rPr>
        <w:t>all</w:t>
      </w:r>
      <w:r>
        <w:rPr>
          <w:spacing w:val="-18"/>
          <w:w w:val="105"/>
        </w:rPr>
        <w:t> </w:t>
      </w:r>
      <w:r>
        <w:rPr>
          <w:w w:val="105"/>
        </w:rPr>
        <w:t>possible,</w:t>
      </w:r>
      <w:r>
        <w:rPr>
          <w:spacing w:val="-20"/>
          <w:w w:val="105"/>
        </w:rPr>
        <w:t> </w:t>
      </w:r>
      <w:r>
        <w:rPr>
          <w:w w:val="105"/>
        </w:rPr>
        <w:t>do</w:t>
      </w:r>
      <w:r>
        <w:rPr>
          <w:spacing w:val="-21"/>
          <w:w w:val="105"/>
        </w:rPr>
        <w:t> </w:t>
      </w:r>
      <w:r>
        <w:rPr>
          <w:w w:val="105"/>
        </w:rPr>
        <w:t>not</w:t>
      </w:r>
      <w:r>
        <w:rPr>
          <w:spacing w:val="-19"/>
          <w:w w:val="105"/>
        </w:rPr>
        <w:t> </w:t>
      </w:r>
      <w:r>
        <w:rPr>
          <w:w w:val="105"/>
        </w:rPr>
        <w:t>embed</w:t>
      </w:r>
      <w:r>
        <w:rPr>
          <w:spacing w:val="-19"/>
          <w:w w:val="105"/>
        </w:rPr>
        <w:t> </w:t>
      </w:r>
      <w:r>
        <w:rPr>
          <w:w w:val="105"/>
        </w:rPr>
        <w:t>more</w:t>
      </w:r>
      <w:r>
        <w:rPr>
          <w:spacing w:val="-16"/>
          <w:w w:val="105"/>
        </w:rPr>
        <w:t> </w:t>
      </w:r>
      <w:r>
        <w:rPr>
          <w:w w:val="105"/>
        </w:rPr>
        <w:t>than</w:t>
      </w:r>
      <w:r>
        <w:rPr>
          <w:spacing w:val="-21"/>
          <w:w w:val="105"/>
        </w:rPr>
        <w:t> </w:t>
      </w:r>
      <w:r>
        <w:rPr>
          <w:w w:val="105"/>
        </w:rPr>
        <w:t>one</w:t>
      </w:r>
      <w:r>
        <w:rPr>
          <w:spacing w:val="-20"/>
          <w:w w:val="105"/>
        </w:rPr>
        <w:t> </w:t>
      </w:r>
      <w:r>
        <w:rPr>
          <w:w w:val="105"/>
        </w:rPr>
        <w:t>level</w:t>
      </w:r>
      <w:r>
        <w:rPr>
          <w:spacing w:val="-18"/>
          <w:w w:val="105"/>
        </w:rPr>
        <w:t> </w:t>
      </w:r>
      <w:r>
        <w:rPr>
          <w:w w:val="105"/>
        </w:rPr>
        <w:t>of</w:t>
      </w:r>
      <w:r>
        <w:rPr>
          <w:spacing w:val="-19"/>
          <w:w w:val="105"/>
        </w:rPr>
        <w:t> </w:t>
      </w:r>
      <w:r>
        <w:rPr>
          <w:w w:val="105"/>
        </w:rPr>
        <w:t>modal</w:t>
      </w:r>
      <w:r>
        <w:rPr>
          <w:spacing w:val="-18"/>
          <w:w w:val="105"/>
        </w:rPr>
        <w:t> </w:t>
      </w:r>
      <w:r>
        <w:rPr>
          <w:w w:val="105"/>
        </w:rPr>
        <w:t>dialogs—that</w:t>
      </w:r>
      <w:r>
        <w:rPr>
          <w:spacing w:val="-18"/>
          <w:w w:val="105"/>
        </w:rPr>
        <w:t> </w:t>
      </w:r>
      <w:r>
        <w:rPr>
          <w:w w:val="105"/>
        </w:rPr>
        <w:t>is,</w:t>
      </w:r>
      <w:r>
        <w:rPr>
          <w:spacing w:val="-21"/>
          <w:w w:val="105"/>
        </w:rPr>
        <w:t> </w:t>
      </w:r>
      <w:r>
        <w:rPr>
          <w:w w:val="105"/>
        </w:rPr>
        <w:t>do</w:t>
      </w:r>
      <w:r>
        <w:rPr>
          <w:spacing w:val="-17"/>
          <w:w w:val="105"/>
        </w:rPr>
        <w:t> </w:t>
      </w:r>
      <w:r>
        <w:rPr>
          <w:w w:val="105"/>
        </w:rPr>
        <w:t>not</w:t>
      </w:r>
      <w:r>
        <w:rPr>
          <w:spacing w:val="-18"/>
          <w:w w:val="105"/>
        </w:rPr>
        <w:t> </w:t>
      </w:r>
      <w:r>
        <w:rPr>
          <w:w w:val="105"/>
        </w:rPr>
        <w:t>pop</w:t>
      </w:r>
      <w:r>
        <w:rPr>
          <w:spacing w:val="-20"/>
          <w:w w:val="105"/>
        </w:rPr>
        <w:t> </w:t>
      </w:r>
      <w:r>
        <w:rPr>
          <w:w w:val="105"/>
        </w:rPr>
        <w:t>up a</w:t>
      </w:r>
      <w:r>
        <w:rPr>
          <w:spacing w:val="-20"/>
          <w:w w:val="105"/>
        </w:rPr>
        <w:t> </w:t>
      </w:r>
      <w:r>
        <w:rPr>
          <w:w w:val="105"/>
        </w:rPr>
        <w:t>second</w:t>
      </w:r>
      <w:r>
        <w:rPr>
          <w:spacing w:val="-18"/>
          <w:w w:val="105"/>
        </w:rPr>
        <w:t> </w:t>
      </w:r>
      <w:r>
        <w:rPr>
          <w:w w:val="105"/>
        </w:rPr>
        <w:t>modal</w:t>
      </w:r>
      <w:r>
        <w:rPr>
          <w:spacing w:val="-17"/>
          <w:w w:val="105"/>
        </w:rPr>
        <w:t> </w:t>
      </w:r>
      <w:r>
        <w:rPr>
          <w:w w:val="105"/>
        </w:rPr>
        <w:t>dialog</w:t>
      </w:r>
      <w:r>
        <w:rPr>
          <w:spacing w:val="-18"/>
          <w:w w:val="105"/>
        </w:rPr>
        <w:t> </w:t>
      </w:r>
      <w:r>
        <w:rPr>
          <w:w w:val="105"/>
        </w:rPr>
        <w:t>when</w:t>
      </w:r>
      <w:r>
        <w:rPr>
          <w:spacing w:val="-16"/>
          <w:w w:val="105"/>
        </w:rPr>
        <w:t> </w:t>
      </w:r>
      <w:r>
        <w:rPr>
          <w:w w:val="105"/>
        </w:rPr>
        <w:t>there</w:t>
      </w:r>
      <w:r>
        <w:rPr>
          <w:spacing w:val="-16"/>
          <w:w w:val="105"/>
        </w:rPr>
        <w:t> </w:t>
      </w:r>
      <w:r>
        <w:rPr>
          <w:w w:val="105"/>
        </w:rPr>
        <w:t>is</w:t>
      </w:r>
      <w:r>
        <w:rPr>
          <w:spacing w:val="-21"/>
          <w:w w:val="105"/>
        </w:rPr>
        <w:t> </w:t>
      </w:r>
      <w:r>
        <w:rPr>
          <w:w w:val="105"/>
        </w:rPr>
        <w:t>already</w:t>
      </w:r>
      <w:r>
        <w:rPr>
          <w:spacing w:val="-18"/>
          <w:w w:val="105"/>
        </w:rPr>
        <w:t> </w:t>
      </w:r>
      <w:r>
        <w:rPr>
          <w:w w:val="105"/>
        </w:rPr>
        <w:t>one</w:t>
      </w:r>
      <w:r>
        <w:rPr>
          <w:spacing w:val="-16"/>
          <w:w w:val="105"/>
        </w:rPr>
        <w:t> </w:t>
      </w:r>
      <w:r>
        <w:rPr>
          <w:w w:val="105"/>
        </w:rPr>
        <w:t>open—especially</w:t>
      </w:r>
      <w:r>
        <w:rPr>
          <w:spacing w:val="-18"/>
          <w:w w:val="105"/>
        </w:rPr>
        <w:t> </w:t>
      </w:r>
      <w:r>
        <w:rPr>
          <w:w w:val="105"/>
        </w:rPr>
        <w:t>if</w:t>
      </w:r>
      <w:r>
        <w:rPr>
          <w:spacing w:val="-18"/>
          <w:w w:val="105"/>
        </w:rPr>
        <w:t> </w:t>
      </w:r>
      <w:r>
        <w:rPr>
          <w:w w:val="105"/>
        </w:rPr>
        <w:t>the</w:t>
      </w:r>
      <w:r>
        <w:rPr>
          <w:spacing w:val="-19"/>
          <w:w w:val="105"/>
        </w:rPr>
        <w:t> </w:t>
      </w:r>
      <w:r>
        <w:rPr>
          <w:w w:val="105"/>
        </w:rPr>
        <w:t>first</w:t>
      </w:r>
      <w:r>
        <w:rPr>
          <w:spacing w:val="-18"/>
          <w:w w:val="105"/>
        </w:rPr>
        <w:t> </w:t>
      </w:r>
      <w:r>
        <w:rPr>
          <w:w w:val="105"/>
        </w:rPr>
        <w:t>level</w:t>
      </w:r>
      <w:r>
        <w:rPr>
          <w:spacing w:val="-17"/>
          <w:w w:val="105"/>
        </w:rPr>
        <w:t> </w:t>
      </w:r>
      <w:r>
        <w:rPr>
          <w:w w:val="105"/>
        </w:rPr>
        <w:t>is</w:t>
      </w:r>
      <w:r>
        <w:rPr>
          <w:spacing w:val="-17"/>
          <w:w w:val="105"/>
        </w:rPr>
        <w:t> </w:t>
      </w:r>
      <w:r>
        <w:rPr>
          <w:w w:val="105"/>
        </w:rPr>
        <w:t>the</w:t>
      </w:r>
      <w:r>
        <w:rPr>
          <w:spacing w:val="-19"/>
          <w:w w:val="105"/>
        </w:rPr>
        <w:t> </w:t>
      </w:r>
      <w:r>
        <w:rPr>
          <w:w w:val="105"/>
        </w:rPr>
        <w:t>Preferences dialog.</w:t>
      </w:r>
      <w:r>
        <w:rPr>
          <w:spacing w:val="-18"/>
          <w:w w:val="105"/>
        </w:rPr>
        <w:t> </w:t>
      </w:r>
      <w:r>
        <w:rPr>
          <w:spacing w:val="-5"/>
          <w:w w:val="105"/>
        </w:rPr>
        <w:t>You</w:t>
      </w:r>
      <w:r>
        <w:rPr>
          <w:spacing w:val="-8"/>
          <w:w w:val="105"/>
        </w:rPr>
        <w:t> </w:t>
      </w:r>
      <w:r>
        <w:rPr>
          <w:w w:val="105"/>
        </w:rPr>
        <w:t>may</w:t>
      </w:r>
      <w:r>
        <w:rPr>
          <w:spacing w:val="-6"/>
          <w:w w:val="105"/>
        </w:rPr>
        <w:t> </w:t>
      </w:r>
      <w:r>
        <w:rPr>
          <w:w w:val="105"/>
        </w:rPr>
        <w:t>experience</w:t>
      </w:r>
      <w:r>
        <w:rPr>
          <w:spacing w:val="-7"/>
          <w:w w:val="105"/>
        </w:rPr>
        <w:t> </w:t>
      </w:r>
      <w:r>
        <w:rPr>
          <w:w w:val="105"/>
        </w:rPr>
        <w:t>problems</w:t>
      </w:r>
      <w:r>
        <w:rPr>
          <w:spacing w:val="-9"/>
          <w:w w:val="105"/>
        </w:rPr>
        <w:t> </w:t>
      </w:r>
      <w:r>
        <w:rPr>
          <w:w w:val="105"/>
        </w:rPr>
        <w:t>in</w:t>
      </w:r>
      <w:r>
        <w:rPr>
          <w:spacing w:val="-9"/>
          <w:w w:val="105"/>
        </w:rPr>
        <w:t> </w:t>
      </w:r>
      <w:r>
        <w:rPr>
          <w:w w:val="105"/>
        </w:rPr>
        <w:t>Bridge.</w:t>
      </w:r>
    </w:p>
    <w:p>
      <w:pPr>
        <w:pStyle w:val="ListParagraph"/>
        <w:numPr>
          <w:ilvl w:val="1"/>
          <w:numId w:val="3"/>
        </w:numPr>
        <w:tabs>
          <w:tab w:pos="1788" w:val="left" w:leader="none"/>
        </w:tabs>
        <w:spacing w:line="232" w:lineRule="auto" w:before="184" w:after="0"/>
        <w:ind w:left="1686" w:right="321" w:firstLine="0"/>
        <w:jc w:val="left"/>
        <w:rPr>
          <w:sz w:val="21"/>
        </w:rPr>
      </w:pPr>
      <w:r>
        <w:rPr>
          <w:sz w:val="21"/>
        </w:rPr>
        <w:t>A modeless dialog does not keep the input focus. The user can interact with the browser window while the dialog is up. The function that invokes it returns immediately, leaving the dialog on screen until the user or script closes</w:t>
      </w:r>
      <w:r>
        <w:rPr>
          <w:spacing w:val="-21"/>
          <w:sz w:val="21"/>
        </w:rPr>
        <w:t> </w:t>
      </w:r>
      <w:r>
        <w:rPr>
          <w:sz w:val="21"/>
        </w:rPr>
        <w:t>it.</w:t>
      </w:r>
    </w:p>
    <w:p>
      <w:pPr>
        <w:pStyle w:val="BodyText"/>
        <w:spacing w:line="235" w:lineRule="auto" w:before="182"/>
        <w:ind w:left="1326" w:right="311"/>
      </w:pPr>
      <w:r>
        <w:rPr/>
        <w:t>In ScriptUI, a modal dialog is a window of type </w:t>
      </w:r>
      <w:r>
        <w:rPr>
          <w:rFonts w:ascii="Courier New"/>
          <w:sz w:val="18"/>
        </w:rPr>
        <w:t>dialog</w:t>
      </w:r>
      <w:r>
        <w:rPr/>
        <w:t>, and a modeless dialog is a window of type </w:t>
      </w:r>
      <w:r>
        <w:rPr>
          <w:rFonts w:ascii="Courier New"/>
          <w:sz w:val="18"/>
        </w:rPr>
        <w:t>palette</w:t>
      </w:r>
      <w:r>
        <w:rPr/>
        <w:t>. (Do not confuse this ScriptUI term with the Bridge tabbed palette, which is part of the browser and is represented </w:t>
      </w:r>
      <w:r>
        <w:rPr>
          <w:spacing w:val="-3"/>
        </w:rPr>
        <w:t>by </w:t>
      </w:r>
      <w:r>
        <w:rPr/>
        <w:t>the </w:t>
      </w:r>
      <w:r>
        <w:rPr>
          <w:rFonts w:ascii="Courier New"/>
          <w:sz w:val="18"/>
        </w:rPr>
        <w:t>TabbedPalette</w:t>
      </w:r>
      <w:r>
        <w:rPr>
          <w:rFonts w:ascii="Courier New"/>
          <w:spacing w:val="-71"/>
          <w:sz w:val="18"/>
        </w:rPr>
        <w:t> </w:t>
      </w:r>
      <w:r>
        <w:rPr/>
        <w:t>object.)</w:t>
      </w:r>
    </w:p>
    <w:p>
      <w:pPr>
        <w:pStyle w:val="ListParagraph"/>
        <w:numPr>
          <w:ilvl w:val="1"/>
          <w:numId w:val="3"/>
        </w:numPr>
        <w:tabs>
          <w:tab w:pos="1783" w:val="left" w:leader="none"/>
        </w:tabs>
        <w:spacing w:line="232" w:lineRule="auto" w:before="178" w:after="0"/>
        <w:ind w:left="1686" w:right="174" w:firstLine="0"/>
        <w:jc w:val="both"/>
        <w:rPr>
          <w:sz w:val="21"/>
        </w:rPr>
      </w:pPr>
      <w:r>
        <w:rPr>
          <w:sz w:val="21"/>
        </w:rPr>
        <w:t>Invoke</w:t>
      </w:r>
      <w:r>
        <w:rPr>
          <w:spacing w:val="-6"/>
          <w:sz w:val="21"/>
        </w:rPr>
        <w:t> </w:t>
      </w:r>
      <w:r>
        <w:rPr>
          <w:sz w:val="21"/>
        </w:rPr>
        <w:t>a</w:t>
      </w:r>
      <w:r>
        <w:rPr>
          <w:spacing w:val="1"/>
          <w:sz w:val="21"/>
        </w:rPr>
        <w:t> </w:t>
      </w:r>
      <w:r>
        <w:rPr>
          <w:rFonts w:ascii="Courier New" w:hAnsi="Courier New"/>
          <w:sz w:val="18"/>
        </w:rPr>
        <w:t>dialog</w:t>
      </w:r>
      <w:r>
        <w:rPr>
          <w:sz w:val="21"/>
        </w:rPr>
        <w:t>-type</w:t>
      </w:r>
      <w:r>
        <w:rPr>
          <w:spacing w:val="-5"/>
          <w:sz w:val="21"/>
        </w:rPr>
        <w:t> </w:t>
      </w:r>
      <w:r>
        <w:rPr>
          <w:sz w:val="21"/>
        </w:rPr>
        <w:t>window</w:t>
      </w:r>
      <w:r>
        <w:rPr>
          <w:spacing w:val="-7"/>
          <w:sz w:val="21"/>
        </w:rPr>
        <w:t> </w:t>
      </w:r>
      <w:r>
        <w:rPr>
          <w:sz w:val="21"/>
        </w:rPr>
        <w:t>as</w:t>
      </w:r>
      <w:r>
        <w:rPr>
          <w:spacing w:val="-3"/>
          <w:sz w:val="21"/>
        </w:rPr>
        <w:t> </w:t>
      </w:r>
      <w:r>
        <w:rPr>
          <w:sz w:val="21"/>
        </w:rPr>
        <w:t>a modal</w:t>
      </w:r>
      <w:r>
        <w:rPr>
          <w:spacing w:val="-2"/>
          <w:sz w:val="21"/>
        </w:rPr>
        <w:t> </w:t>
      </w:r>
      <w:r>
        <w:rPr>
          <w:sz w:val="21"/>
        </w:rPr>
        <w:t>dialog</w:t>
      </w:r>
      <w:r>
        <w:rPr>
          <w:spacing w:val="-4"/>
          <w:sz w:val="21"/>
        </w:rPr>
        <w:t> </w:t>
      </w:r>
      <w:r>
        <w:rPr>
          <w:sz w:val="21"/>
        </w:rPr>
        <w:t>using</w:t>
      </w:r>
      <w:r>
        <w:rPr>
          <w:spacing w:val="3"/>
          <w:sz w:val="21"/>
        </w:rPr>
        <w:t> </w:t>
      </w:r>
      <w:r>
        <w:rPr>
          <w:sz w:val="21"/>
        </w:rPr>
        <w:t>the</w:t>
      </w:r>
      <w:r>
        <w:rPr>
          <w:spacing w:val="1"/>
          <w:sz w:val="21"/>
        </w:rPr>
        <w:t> </w:t>
      </w:r>
      <w:r>
        <w:rPr>
          <w:rFonts w:ascii="Courier New" w:hAnsi="Courier New"/>
          <w:sz w:val="18"/>
        </w:rPr>
        <w:t>window</w:t>
      </w:r>
      <w:r>
        <w:rPr>
          <w:rFonts w:ascii="Courier New" w:hAnsi="Courier New"/>
          <w:spacing w:val="-60"/>
          <w:sz w:val="18"/>
        </w:rPr>
        <w:t> </w:t>
      </w:r>
      <w:r>
        <w:rPr>
          <w:sz w:val="21"/>
        </w:rPr>
        <w:t>object’s</w:t>
      </w:r>
      <w:r>
        <w:rPr>
          <w:spacing w:val="-2"/>
          <w:sz w:val="21"/>
        </w:rPr>
        <w:t> </w:t>
      </w:r>
      <w:r>
        <w:rPr>
          <w:rFonts w:ascii="Courier New" w:hAnsi="Courier New"/>
          <w:sz w:val="18"/>
        </w:rPr>
        <w:t>show</w:t>
      </w:r>
      <w:r>
        <w:rPr>
          <w:rFonts w:ascii="Courier New" w:hAnsi="Courier New"/>
          <w:spacing w:val="-64"/>
          <w:sz w:val="18"/>
        </w:rPr>
        <w:t> </w:t>
      </w:r>
      <w:r>
        <w:rPr>
          <w:sz w:val="21"/>
        </w:rPr>
        <w:t>function.</w:t>
      </w:r>
      <w:r>
        <w:rPr>
          <w:spacing w:val="-1"/>
          <w:sz w:val="21"/>
        </w:rPr>
        <w:t> </w:t>
      </w:r>
      <w:r>
        <w:rPr>
          <w:sz w:val="21"/>
        </w:rPr>
        <w:t>In</w:t>
      </w:r>
      <w:r>
        <w:rPr>
          <w:spacing w:val="-2"/>
          <w:sz w:val="21"/>
        </w:rPr>
        <w:t> </w:t>
      </w:r>
      <w:r>
        <w:rPr>
          <w:sz w:val="21"/>
        </w:rPr>
        <w:t>this</w:t>
      </w:r>
      <w:r>
        <w:rPr>
          <w:spacing w:val="-2"/>
          <w:sz w:val="21"/>
        </w:rPr>
        <w:t> </w:t>
      </w:r>
      <w:r>
        <w:rPr>
          <w:sz w:val="21"/>
        </w:rPr>
        <w:t>case, the function does not return until the user dismisses the dialog, or you close it from a control’s callback using</w:t>
      </w:r>
      <w:r>
        <w:rPr>
          <w:spacing w:val="-1"/>
          <w:sz w:val="21"/>
        </w:rPr>
        <w:t> </w:t>
      </w:r>
      <w:r>
        <w:rPr>
          <w:sz w:val="21"/>
        </w:rPr>
        <w:t>the</w:t>
      </w:r>
      <w:r>
        <w:rPr>
          <w:spacing w:val="4"/>
          <w:sz w:val="21"/>
        </w:rPr>
        <w:t> </w:t>
      </w:r>
      <w:r>
        <w:rPr>
          <w:sz w:val="21"/>
        </w:rPr>
        <w:t>window’s</w:t>
      </w:r>
      <w:r>
        <w:rPr>
          <w:spacing w:val="3"/>
          <w:sz w:val="21"/>
        </w:rPr>
        <w:t> </w:t>
      </w:r>
      <w:r>
        <w:rPr>
          <w:rFonts w:ascii="Courier New" w:hAnsi="Courier New"/>
          <w:sz w:val="18"/>
        </w:rPr>
        <w:t>hide</w:t>
      </w:r>
      <w:r>
        <w:rPr>
          <w:rFonts w:ascii="Courier New" w:hAnsi="Courier New"/>
          <w:spacing w:val="-61"/>
          <w:sz w:val="18"/>
        </w:rPr>
        <w:t> </w:t>
      </w:r>
      <w:r>
        <w:rPr>
          <w:sz w:val="21"/>
        </w:rPr>
        <w:t>or</w:t>
      </w:r>
      <w:r>
        <w:rPr>
          <w:spacing w:val="6"/>
          <w:sz w:val="21"/>
        </w:rPr>
        <w:t> </w:t>
      </w:r>
      <w:r>
        <w:rPr>
          <w:rFonts w:ascii="Courier New" w:hAnsi="Courier New"/>
          <w:sz w:val="18"/>
        </w:rPr>
        <w:t>close</w:t>
      </w:r>
      <w:r>
        <w:rPr>
          <w:rFonts w:ascii="Courier New" w:hAnsi="Courier New"/>
          <w:spacing w:val="-53"/>
          <w:sz w:val="18"/>
        </w:rPr>
        <w:t> </w:t>
      </w:r>
      <w:r>
        <w:rPr>
          <w:sz w:val="21"/>
        </w:rPr>
        <w:t>function.</w:t>
      </w:r>
      <w:r>
        <w:rPr>
          <w:spacing w:val="-4"/>
          <w:sz w:val="21"/>
        </w:rPr>
        <w:t> </w:t>
      </w:r>
      <w:r>
        <w:rPr>
          <w:spacing w:val="-2"/>
          <w:sz w:val="21"/>
        </w:rPr>
        <w:t>The</w:t>
      </w:r>
      <w:r>
        <w:rPr>
          <w:spacing w:val="3"/>
          <w:sz w:val="21"/>
        </w:rPr>
        <w:t> </w:t>
      </w:r>
      <w:r>
        <w:rPr>
          <w:rFonts w:ascii="Courier New" w:hAnsi="Courier New"/>
          <w:sz w:val="18"/>
        </w:rPr>
        <w:t>close</w:t>
      </w:r>
      <w:r>
        <w:rPr>
          <w:rFonts w:ascii="Courier New" w:hAnsi="Courier New"/>
          <w:spacing w:val="-59"/>
          <w:sz w:val="18"/>
        </w:rPr>
        <w:t> </w:t>
      </w:r>
      <w:r>
        <w:rPr>
          <w:sz w:val="21"/>
        </w:rPr>
        <w:t>function</w:t>
      </w:r>
      <w:r>
        <w:rPr>
          <w:spacing w:val="7"/>
          <w:sz w:val="21"/>
        </w:rPr>
        <w:t> </w:t>
      </w:r>
      <w:r>
        <w:rPr>
          <w:sz w:val="21"/>
        </w:rPr>
        <w:t>allows</w:t>
      </w:r>
      <w:r>
        <w:rPr>
          <w:spacing w:val="6"/>
          <w:sz w:val="21"/>
        </w:rPr>
        <w:t> </w:t>
      </w:r>
      <w:r>
        <w:rPr>
          <w:sz w:val="21"/>
        </w:rPr>
        <w:t>you</w:t>
      </w:r>
      <w:r>
        <w:rPr>
          <w:spacing w:val="2"/>
          <w:sz w:val="21"/>
        </w:rPr>
        <w:t> </w:t>
      </w:r>
      <w:r>
        <w:rPr>
          <w:sz w:val="21"/>
        </w:rPr>
        <w:t>to</w:t>
      </w:r>
      <w:r>
        <w:rPr>
          <w:spacing w:val="8"/>
          <w:sz w:val="21"/>
        </w:rPr>
        <w:t> </w:t>
      </w:r>
      <w:r>
        <w:rPr>
          <w:sz w:val="21"/>
        </w:rPr>
        <w:t>return</w:t>
      </w:r>
      <w:r>
        <w:rPr>
          <w:spacing w:val="1"/>
          <w:sz w:val="21"/>
        </w:rPr>
        <w:t> </w:t>
      </w:r>
      <w:r>
        <w:rPr>
          <w:sz w:val="21"/>
        </w:rPr>
        <w:t>a</w:t>
      </w:r>
      <w:r>
        <w:rPr>
          <w:spacing w:val="3"/>
          <w:sz w:val="21"/>
        </w:rPr>
        <w:t> </w:t>
      </w:r>
      <w:r>
        <w:rPr>
          <w:sz w:val="21"/>
        </w:rPr>
        <w:t>value,</w:t>
      </w:r>
      <w:r>
        <w:rPr>
          <w:spacing w:val="8"/>
          <w:sz w:val="21"/>
        </w:rPr>
        <w:t> </w:t>
      </w:r>
      <w:r>
        <w:rPr>
          <w:sz w:val="21"/>
        </w:rPr>
        <w:t>which</w:t>
      </w:r>
      <w:r>
        <w:rPr>
          <w:spacing w:val="1"/>
          <w:sz w:val="21"/>
        </w:rPr>
        <w:t> </w:t>
      </w:r>
      <w:r>
        <w:rPr>
          <w:sz w:val="21"/>
        </w:rPr>
        <w:t>is passed to and returned from the call to</w:t>
      </w:r>
      <w:r>
        <w:rPr>
          <w:spacing w:val="-21"/>
          <w:sz w:val="21"/>
        </w:rPr>
        <w:t> </w:t>
      </w:r>
      <w:r>
        <w:rPr>
          <w:rFonts w:ascii="Courier New" w:hAnsi="Courier New"/>
          <w:sz w:val="18"/>
        </w:rPr>
        <w:t>show</w:t>
      </w:r>
      <w:r>
        <w:rPr>
          <w:sz w:val="21"/>
        </w:rPr>
        <w:t>.</w:t>
      </w:r>
    </w:p>
    <w:p>
      <w:pPr>
        <w:pStyle w:val="ListParagraph"/>
        <w:numPr>
          <w:ilvl w:val="1"/>
          <w:numId w:val="3"/>
        </w:numPr>
        <w:tabs>
          <w:tab w:pos="1787" w:val="left" w:leader="none"/>
        </w:tabs>
        <w:spacing w:line="232" w:lineRule="auto" w:before="186" w:after="0"/>
        <w:ind w:left="1686" w:right="178" w:firstLine="0"/>
        <w:jc w:val="both"/>
        <w:rPr>
          <w:sz w:val="21"/>
        </w:rPr>
      </w:pPr>
      <w:r>
        <w:rPr>
          <w:sz w:val="21"/>
        </w:rPr>
        <w:t>Invoke a </w:t>
      </w:r>
      <w:r>
        <w:rPr>
          <w:rFonts w:ascii="Courier New" w:hAnsi="Courier New"/>
          <w:sz w:val="18"/>
        </w:rPr>
        <w:t>palette</w:t>
      </w:r>
      <w:r>
        <w:rPr>
          <w:sz w:val="21"/>
        </w:rPr>
        <w:t>-type window as a modeless dialog using the </w:t>
      </w:r>
      <w:r>
        <w:rPr>
          <w:rFonts w:ascii="Courier New" w:hAnsi="Courier New"/>
          <w:sz w:val="18"/>
        </w:rPr>
        <w:t>window </w:t>
      </w:r>
      <w:r>
        <w:rPr>
          <w:sz w:val="21"/>
        </w:rPr>
        <w:t>object’s </w:t>
      </w:r>
      <w:r>
        <w:rPr>
          <w:rFonts w:ascii="Courier New" w:hAnsi="Courier New"/>
          <w:sz w:val="18"/>
        </w:rPr>
        <w:t>show </w:t>
      </w:r>
      <w:r>
        <w:rPr>
          <w:sz w:val="21"/>
        </w:rPr>
        <w:t>function, which returns immediately, leaving the window on screen. The user can close the window using</w:t>
      </w:r>
      <w:r>
        <w:rPr>
          <w:spacing w:val="16"/>
          <w:sz w:val="21"/>
        </w:rPr>
        <w:t> </w:t>
      </w:r>
      <w:r>
        <w:rPr>
          <w:sz w:val="21"/>
        </w:rPr>
        <w:t>the</w:t>
      </w:r>
    </w:p>
    <w:p>
      <w:pPr>
        <w:pStyle w:val="BodyText"/>
        <w:spacing w:line="235" w:lineRule="auto"/>
        <w:ind w:left="1686"/>
      </w:pPr>
      <w:r>
        <w:rPr/>
        <w:t>OS-specific close icon on the frame, or you can close it from the script or a control’s callback using the window’s </w:t>
      </w:r>
      <w:r>
        <w:rPr>
          <w:rFonts w:ascii="Courier New" w:hAnsi="Courier New"/>
          <w:sz w:val="18"/>
        </w:rPr>
        <w:t>hide</w:t>
      </w:r>
      <w:r>
        <w:rPr>
          <w:rFonts w:ascii="Courier New" w:hAnsi="Courier New"/>
          <w:spacing w:val="-66"/>
          <w:sz w:val="18"/>
        </w:rPr>
        <w:t> </w:t>
      </w:r>
      <w:r>
        <w:rPr/>
        <w:t>function.</w:t>
      </w:r>
    </w:p>
    <w:p>
      <w:pPr>
        <w:spacing w:before="174"/>
        <w:ind w:left="1326" w:right="0" w:firstLine="0"/>
        <w:jc w:val="left"/>
        <w:rPr>
          <w:sz w:val="21"/>
        </w:rPr>
      </w:pPr>
      <w:r>
        <w:rPr>
          <w:sz w:val="21"/>
        </w:rPr>
        <w:t>The usage of the ScriptUI objects is discussed fully in the </w:t>
      </w:r>
      <w:r>
        <w:rPr>
          <w:i/>
          <w:sz w:val="21"/>
        </w:rPr>
        <w:t>JavaScript Tools Guide</w:t>
      </w:r>
      <w:r>
        <w:rPr>
          <w:sz w:val="21"/>
        </w:rPr>
        <w:t>.</w:t>
      </w:r>
    </w:p>
    <w:p>
      <w:pPr>
        <w:pStyle w:val="BodyText"/>
        <w:spacing w:before="1"/>
        <w:rPr>
          <w:sz w:val="23"/>
        </w:rPr>
      </w:pPr>
    </w:p>
    <w:p>
      <w:pPr>
        <w:pStyle w:val="Heading3"/>
      </w:pPr>
      <w:bookmarkStart w:name="Displaying ScriptUI elements in a naviga" w:id="182"/>
      <w:bookmarkEnd w:id="182"/>
      <w:r>
        <w:rPr>
          <w:b w:val="0"/>
        </w:rPr>
      </w:r>
      <w:bookmarkStart w:name="_bookmark130" w:id="183"/>
      <w:bookmarkEnd w:id="183"/>
      <w:r>
        <w:rPr>
          <w:b w:val="0"/>
        </w:rPr>
      </w:r>
      <w:r>
        <w:rPr>
          <w:color w:val="999999"/>
          <w:w w:val="110"/>
        </w:rPr>
        <w:t>Displaying ScriptUI elements in a navigation ba</w:t>
      </w:r>
      <w:bookmarkStart w:name="_bookmark131" w:id="184"/>
      <w:bookmarkEnd w:id="184"/>
      <w:r>
        <w:rPr>
          <w:color w:val="999999"/>
          <w:w w:val="110"/>
        </w:rPr>
        <w:t>r</w:t>
      </w:r>
    </w:p>
    <w:p>
      <w:pPr>
        <w:spacing w:line="232" w:lineRule="auto" w:before="227"/>
        <w:ind w:left="1326" w:right="311" w:firstLine="0"/>
        <w:jc w:val="left"/>
        <w:rPr>
          <w:sz w:val="21"/>
        </w:rPr>
      </w:pPr>
      <w:r>
        <w:rPr>
          <w:spacing w:val="-9"/>
          <w:sz w:val="21"/>
        </w:rPr>
        <w:t>To </w:t>
      </w:r>
      <w:r>
        <w:rPr>
          <w:sz w:val="21"/>
        </w:rPr>
        <w:t>display ScriptUI controls, set the </w:t>
      </w:r>
      <w:r>
        <w:rPr>
          <w:rFonts w:ascii="Courier New"/>
          <w:sz w:val="18"/>
        </w:rPr>
        <w:t>type </w:t>
      </w:r>
      <w:r>
        <w:rPr>
          <w:sz w:val="21"/>
        </w:rPr>
        <w:t>property to </w:t>
      </w:r>
      <w:r>
        <w:rPr>
          <w:rFonts w:ascii="Courier New"/>
          <w:sz w:val="18"/>
        </w:rPr>
        <w:t>"scriptui"</w:t>
      </w:r>
      <w:r>
        <w:rPr>
          <w:sz w:val="21"/>
        </w:rPr>
        <w:t>, then use the </w:t>
      </w:r>
      <w:r>
        <w:rPr>
          <w:rFonts w:ascii="Courier New"/>
          <w:sz w:val="18"/>
        </w:rPr>
        <w:t>NavBar.add</w:t>
      </w:r>
      <w:r>
        <w:rPr>
          <w:rFonts w:ascii="Courier New"/>
          <w:spacing w:val="-78"/>
          <w:sz w:val="18"/>
        </w:rPr>
        <w:t> </w:t>
      </w:r>
      <w:r>
        <w:rPr>
          <w:sz w:val="21"/>
        </w:rPr>
        <w:t>method to add controls. This is the same as the ScriptUI </w:t>
      </w:r>
      <w:r>
        <w:rPr>
          <w:rFonts w:ascii="Courier New"/>
          <w:sz w:val="18"/>
        </w:rPr>
        <w:t>Window.add</w:t>
      </w:r>
      <w:r>
        <w:rPr>
          <w:rFonts w:ascii="Courier New"/>
          <w:spacing w:val="-59"/>
          <w:sz w:val="18"/>
        </w:rPr>
        <w:t> </w:t>
      </w:r>
      <w:r>
        <w:rPr>
          <w:sz w:val="21"/>
        </w:rPr>
        <w:t>method.</w:t>
      </w:r>
    </w:p>
    <w:p>
      <w:pPr>
        <w:spacing w:after="0" w:line="232" w:lineRule="auto"/>
        <w:jc w:val="left"/>
        <w:rPr>
          <w:sz w:val="21"/>
        </w:rPr>
        <w:sectPr>
          <w:headerReference w:type="default" r:id="rId31"/>
          <w:pgSz w:w="11880" w:h="15840"/>
          <w:pgMar w:header="900" w:footer="0" w:top="1120" w:bottom="280" w:left="620" w:right="580"/>
          <w:pgNumType w:start="32"/>
        </w:sectPr>
      </w:pPr>
    </w:p>
    <w:p>
      <w:pPr>
        <w:pStyle w:val="BodyText"/>
        <w:spacing w:before="7"/>
        <w:rPr>
          <w:sz w:val="24"/>
        </w:rPr>
      </w:pPr>
    </w:p>
    <w:p>
      <w:pPr>
        <w:pStyle w:val="ListParagraph"/>
        <w:numPr>
          <w:ilvl w:val="1"/>
          <w:numId w:val="3"/>
        </w:numPr>
        <w:tabs>
          <w:tab w:pos="1787" w:val="left" w:leader="none"/>
        </w:tabs>
        <w:spacing w:line="232" w:lineRule="auto" w:before="106" w:after="0"/>
        <w:ind w:left="1686" w:right="443" w:hanging="1"/>
        <w:jc w:val="left"/>
        <w:rPr>
          <w:sz w:val="21"/>
        </w:rPr>
      </w:pPr>
      <w:r>
        <w:rPr>
          <w:spacing w:val="-3"/>
          <w:sz w:val="21"/>
        </w:rPr>
        <w:t>For </w:t>
      </w:r>
      <w:r>
        <w:rPr>
          <w:sz w:val="21"/>
        </w:rPr>
        <w:t>an example of this, see the script </w:t>
      </w:r>
      <w:r>
        <w:rPr>
          <w:rFonts w:ascii="Courier New" w:hAnsi="Courier New"/>
          <w:sz w:val="18"/>
        </w:rPr>
        <w:t>SnpAddScriptUINavBar.jsx</w:t>
      </w:r>
      <w:r>
        <w:rPr>
          <w:sz w:val="21"/>
        </w:rPr>
        <w:t>, included in the Adobe Bridge SDK.</w:t>
      </w:r>
    </w:p>
    <w:p>
      <w:pPr>
        <w:pStyle w:val="ListParagraph"/>
        <w:numPr>
          <w:ilvl w:val="1"/>
          <w:numId w:val="3"/>
        </w:numPr>
        <w:tabs>
          <w:tab w:pos="1788" w:val="left" w:leader="none"/>
        </w:tabs>
        <w:spacing w:line="240" w:lineRule="auto" w:before="177" w:after="0"/>
        <w:ind w:left="1787" w:right="0" w:hanging="102"/>
        <w:jc w:val="left"/>
        <w:rPr>
          <w:sz w:val="21"/>
        </w:rPr>
      </w:pPr>
      <w:r>
        <w:rPr>
          <w:spacing w:val="-3"/>
          <w:sz w:val="21"/>
        </w:rPr>
        <w:t>For </w:t>
      </w:r>
      <w:r>
        <w:rPr>
          <w:sz w:val="21"/>
        </w:rPr>
        <w:t>detailed information on using the ScriptUI objects, see the </w:t>
      </w:r>
      <w:r>
        <w:rPr>
          <w:i/>
          <w:sz w:val="21"/>
        </w:rPr>
        <w:t>JavaScript Tools</w:t>
      </w:r>
      <w:r>
        <w:rPr>
          <w:i/>
          <w:spacing w:val="-24"/>
          <w:sz w:val="21"/>
        </w:rPr>
        <w:t> </w:t>
      </w:r>
      <w:r>
        <w:rPr>
          <w:i/>
          <w:sz w:val="21"/>
        </w:rPr>
        <w:t>Guide</w:t>
      </w:r>
      <w:r>
        <w:rPr>
          <w:sz w:val="21"/>
        </w:rPr>
        <w:t>.</w:t>
      </w:r>
    </w:p>
    <w:p>
      <w:pPr>
        <w:pStyle w:val="ListParagraph"/>
        <w:numPr>
          <w:ilvl w:val="1"/>
          <w:numId w:val="3"/>
        </w:numPr>
        <w:tabs>
          <w:tab w:pos="1788" w:val="left" w:leader="none"/>
        </w:tabs>
        <w:spacing w:line="240" w:lineRule="auto" w:before="173" w:after="0"/>
        <w:ind w:left="1787" w:right="0" w:hanging="102"/>
        <w:jc w:val="left"/>
        <w:rPr>
          <w:sz w:val="21"/>
        </w:rPr>
      </w:pPr>
      <w:bookmarkStart w:name="_bookmark132" w:id="185"/>
      <w:bookmarkEnd w:id="185"/>
      <w:r>
        <w:rPr/>
      </w:r>
      <w:bookmarkStart w:name="_bookmark132" w:id="186"/>
      <w:bookmarkEnd w:id="186"/>
      <w:r>
        <w:rPr>
          <w:w w:val="105"/>
          <w:sz w:val="21"/>
        </w:rPr>
        <w:t>D</w:t>
      </w:r>
      <w:r>
        <w:rPr>
          <w:w w:val="105"/>
          <w:sz w:val="21"/>
        </w:rPr>
        <w:t>isplaying</w:t>
      </w:r>
      <w:r>
        <w:rPr>
          <w:spacing w:val="-6"/>
          <w:w w:val="105"/>
          <w:sz w:val="21"/>
        </w:rPr>
        <w:t> </w:t>
      </w:r>
      <w:r>
        <w:rPr>
          <w:w w:val="105"/>
          <w:sz w:val="21"/>
        </w:rPr>
        <w:t>ScriptUI</w:t>
      </w:r>
      <w:r>
        <w:rPr>
          <w:spacing w:val="-10"/>
          <w:w w:val="105"/>
          <w:sz w:val="21"/>
        </w:rPr>
        <w:t> </w:t>
      </w:r>
      <w:r>
        <w:rPr>
          <w:w w:val="105"/>
          <w:sz w:val="21"/>
        </w:rPr>
        <w:t>elements</w:t>
      </w:r>
      <w:r>
        <w:rPr>
          <w:spacing w:val="-9"/>
          <w:w w:val="105"/>
          <w:sz w:val="21"/>
        </w:rPr>
        <w:t> </w:t>
      </w:r>
      <w:r>
        <w:rPr>
          <w:w w:val="105"/>
          <w:sz w:val="21"/>
        </w:rPr>
        <w:t>in</w:t>
      </w:r>
      <w:r>
        <w:rPr>
          <w:spacing w:val="-4"/>
          <w:w w:val="105"/>
          <w:sz w:val="21"/>
        </w:rPr>
        <w:t> </w:t>
      </w:r>
      <w:r>
        <w:rPr>
          <w:w w:val="105"/>
          <w:sz w:val="21"/>
        </w:rPr>
        <w:t>a</w:t>
      </w:r>
      <w:r>
        <w:rPr>
          <w:spacing w:val="-8"/>
          <w:w w:val="105"/>
          <w:sz w:val="21"/>
        </w:rPr>
        <w:t> </w:t>
      </w:r>
      <w:r>
        <w:rPr>
          <w:w w:val="105"/>
          <w:sz w:val="21"/>
        </w:rPr>
        <w:t>custom</w:t>
      </w:r>
      <w:r>
        <w:rPr>
          <w:spacing w:val="-10"/>
          <w:w w:val="105"/>
          <w:sz w:val="21"/>
        </w:rPr>
        <w:t> </w:t>
      </w:r>
      <w:r>
        <w:rPr>
          <w:w w:val="105"/>
          <w:sz w:val="21"/>
        </w:rPr>
        <w:t>palett</w:t>
      </w:r>
      <w:bookmarkStart w:name="_bookmark133" w:id="187"/>
      <w:bookmarkEnd w:id="187"/>
      <w:r>
        <w:rPr>
          <w:w w:val="105"/>
          <w:sz w:val="21"/>
        </w:rPr>
        <w:t>e</w:t>
      </w:r>
    </w:p>
    <w:p>
      <w:pPr>
        <w:pStyle w:val="ListParagraph"/>
        <w:numPr>
          <w:ilvl w:val="1"/>
          <w:numId w:val="3"/>
        </w:numPr>
        <w:tabs>
          <w:tab w:pos="1788" w:val="left" w:leader="none"/>
        </w:tabs>
        <w:spacing w:line="232" w:lineRule="auto" w:before="180" w:after="0"/>
        <w:ind w:left="1686" w:right="424" w:firstLine="0"/>
        <w:jc w:val="left"/>
        <w:rPr>
          <w:sz w:val="21"/>
        </w:rPr>
      </w:pPr>
      <w:r>
        <w:rPr>
          <w:spacing w:val="-7"/>
          <w:sz w:val="21"/>
        </w:rPr>
        <w:t>To </w:t>
      </w:r>
      <w:r>
        <w:rPr>
          <w:sz w:val="21"/>
        </w:rPr>
        <w:t>display ScriptUI controls, set the </w:t>
      </w:r>
      <w:r>
        <w:rPr>
          <w:rFonts w:ascii="Courier New" w:hAnsi="Courier New"/>
          <w:sz w:val="18"/>
        </w:rPr>
        <w:t>type </w:t>
      </w:r>
      <w:r>
        <w:rPr>
          <w:sz w:val="21"/>
        </w:rPr>
        <w:t>property to </w:t>
      </w:r>
      <w:r>
        <w:rPr>
          <w:rFonts w:ascii="Courier New" w:hAnsi="Courier New"/>
          <w:sz w:val="18"/>
        </w:rPr>
        <w:t>"script"</w:t>
      </w:r>
      <w:r>
        <w:rPr>
          <w:sz w:val="21"/>
        </w:rPr>
        <w:t>. </w:t>
      </w:r>
      <w:r>
        <w:rPr>
          <w:spacing w:val="-2"/>
          <w:sz w:val="21"/>
        </w:rPr>
        <w:t>The </w:t>
      </w:r>
      <w:r>
        <w:rPr>
          <w:rFonts w:ascii="Courier New" w:hAnsi="Courier New"/>
          <w:sz w:val="18"/>
        </w:rPr>
        <w:t>TabbedPalette.content </w:t>
      </w:r>
      <w:r>
        <w:rPr>
          <w:sz w:val="21"/>
        </w:rPr>
        <w:t>property automatically contains a ScriptUI </w:t>
      </w:r>
      <w:r>
        <w:rPr>
          <w:rFonts w:ascii="Courier New" w:hAnsi="Courier New"/>
          <w:sz w:val="18"/>
        </w:rPr>
        <w:t>Group </w:t>
      </w:r>
      <w:r>
        <w:rPr>
          <w:sz w:val="21"/>
        </w:rPr>
        <w:t>object. Use that object’s </w:t>
      </w:r>
      <w:r>
        <w:rPr>
          <w:rFonts w:ascii="Courier New" w:hAnsi="Courier New"/>
          <w:sz w:val="18"/>
        </w:rPr>
        <w:t>add() </w:t>
      </w:r>
      <w:r>
        <w:rPr>
          <w:sz w:val="21"/>
        </w:rPr>
        <w:t>method to add UI elements.</w:t>
      </w:r>
    </w:p>
    <w:p>
      <w:pPr>
        <w:pStyle w:val="ListParagraph"/>
        <w:numPr>
          <w:ilvl w:val="1"/>
          <w:numId w:val="3"/>
        </w:numPr>
        <w:tabs>
          <w:tab w:pos="1788" w:val="left" w:leader="none"/>
        </w:tabs>
        <w:spacing w:line="232" w:lineRule="auto" w:before="184" w:after="0"/>
        <w:ind w:left="1686" w:right="608" w:firstLine="0"/>
        <w:jc w:val="left"/>
        <w:rPr>
          <w:sz w:val="21"/>
        </w:rPr>
      </w:pPr>
      <w:r>
        <w:rPr>
          <w:spacing w:val="-3"/>
          <w:sz w:val="21"/>
        </w:rPr>
        <w:t>For </w:t>
      </w:r>
      <w:r>
        <w:rPr>
          <w:sz w:val="21"/>
        </w:rPr>
        <w:t>an example of this, see the script </w:t>
      </w:r>
      <w:r>
        <w:rPr>
          <w:rFonts w:ascii="Courier New" w:hAnsi="Courier New"/>
          <w:sz w:val="18"/>
        </w:rPr>
        <w:t>SnpCreateTabbedPaletteScriptUI.jsx</w:t>
      </w:r>
      <w:r>
        <w:rPr>
          <w:sz w:val="21"/>
        </w:rPr>
        <w:t>, included in the Adobe Bridge</w:t>
      </w:r>
      <w:r>
        <w:rPr>
          <w:spacing w:val="-1"/>
          <w:sz w:val="21"/>
        </w:rPr>
        <w:t> </w:t>
      </w:r>
      <w:r>
        <w:rPr>
          <w:sz w:val="21"/>
        </w:rPr>
        <w:t>SDK.</w:t>
      </w:r>
    </w:p>
    <w:p>
      <w:pPr>
        <w:pStyle w:val="ListParagraph"/>
        <w:numPr>
          <w:ilvl w:val="1"/>
          <w:numId w:val="3"/>
        </w:numPr>
        <w:tabs>
          <w:tab w:pos="1787" w:val="left" w:leader="none"/>
        </w:tabs>
        <w:spacing w:line="240" w:lineRule="auto" w:before="177" w:after="0"/>
        <w:ind w:left="1787" w:right="0" w:hanging="101"/>
        <w:jc w:val="left"/>
        <w:rPr>
          <w:sz w:val="21"/>
        </w:rPr>
      </w:pPr>
      <w:r>
        <w:rPr>
          <w:spacing w:val="-3"/>
          <w:sz w:val="21"/>
        </w:rPr>
        <w:t>For </w:t>
      </w:r>
      <w:r>
        <w:rPr>
          <w:sz w:val="21"/>
        </w:rPr>
        <w:t>detailed information on using the ScriptUI objects, see the </w:t>
      </w:r>
      <w:r>
        <w:rPr>
          <w:i/>
          <w:sz w:val="21"/>
        </w:rPr>
        <w:t>JavaScript Tools</w:t>
      </w:r>
      <w:r>
        <w:rPr>
          <w:i/>
          <w:spacing w:val="-25"/>
          <w:sz w:val="21"/>
        </w:rPr>
        <w:t> </w:t>
      </w:r>
      <w:r>
        <w:rPr>
          <w:i/>
          <w:sz w:val="21"/>
        </w:rPr>
        <w:t>Guide</w:t>
      </w:r>
      <w:r>
        <w:rPr>
          <w:sz w:val="21"/>
        </w:rPr>
        <w:t>.</w:t>
      </w:r>
    </w:p>
    <w:p>
      <w:pPr>
        <w:pStyle w:val="ListParagraph"/>
        <w:numPr>
          <w:ilvl w:val="1"/>
          <w:numId w:val="3"/>
        </w:numPr>
        <w:tabs>
          <w:tab w:pos="1787" w:val="left" w:leader="none"/>
        </w:tabs>
        <w:spacing w:line="232" w:lineRule="auto" w:before="179" w:after="0"/>
        <w:ind w:left="1686" w:right="304" w:firstLine="0"/>
        <w:jc w:val="left"/>
        <w:rPr>
          <w:sz w:val="21"/>
        </w:rPr>
      </w:pPr>
      <w:r>
        <w:rPr>
          <w:spacing w:val="-3"/>
          <w:w w:val="105"/>
          <w:sz w:val="21"/>
        </w:rPr>
        <w:t>For</w:t>
      </w:r>
      <w:r>
        <w:rPr>
          <w:spacing w:val="-20"/>
          <w:w w:val="105"/>
          <w:sz w:val="21"/>
        </w:rPr>
        <w:t> </w:t>
      </w:r>
      <w:r>
        <w:rPr>
          <w:w w:val="105"/>
          <w:sz w:val="21"/>
        </w:rPr>
        <w:t>further</w:t>
      </w:r>
      <w:r>
        <w:rPr>
          <w:spacing w:val="-22"/>
          <w:w w:val="105"/>
          <w:sz w:val="21"/>
        </w:rPr>
        <w:t> </w:t>
      </w:r>
      <w:r>
        <w:rPr>
          <w:w w:val="105"/>
          <w:sz w:val="21"/>
        </w:rPr>
        <w:t>details</w:t>
      </w:r>
      <w:r>
        <w:rPr>
          <w:spacing w:val="-20"/>
          <w:w w:val="105"/>
          <w:sz w:val="21"/>
        </w:rPr>
        <w:t> </w:t>
      </w:r>
      <w:r>
        <w:rPr>
          <w:w w:val="105"/>
          <w:sz w:val="21"/>
        </w:rPr>
        <w:t>on</w:t>
      </w:r>
      <w:r>
        <w:rPr>
          <w:spacing w:val="-22"/>
          <w:w w:val="105"/>
          <w:sz w:val="21"/>
        </w:rPr>
        <w:t> </w:t>
      </w:r>
      <w:r>
        <w:rPr>
          <w:w w:val="105"/>
          <w:sz w:val="21"/>
        </w:rPr>
        <w:t>creating</w:t>
      </w:r>
      <w:r>
        <w:rPr>
          <w:spacing w:val="-23"/>
          <w:w w:val="105"/>
          <w:sz w:val="21"/>
        </w:rPr>
        <w:t> </w:t>
      </w:r>
      <w:r>
        <w:rPr>
          <w:w w:val="105"/>
          <w:sz w:val="21"/>
        </w:rPr>
        <w:t>customized</w:t>
      </w:r>
      <w:r>
        <w:rPr>
          <w:spacing w:val="-20"/>
          <w:w w:val="105"/>
          <w:sz w:val="21"/>
        </w:rPr>
        <w:t> </w:t>
      </w:r>
      <w:r>
        <w:rPr>
          <w:w w:val="105"/>
          <w:sz w:val="21"/>
        </w:rPr>
        <w:t>tabbed</w:t>
      </w:r>
      <w:r>
        <w:rPr>
          <w:spacing w:val="-21"/>
          <w:w w:val="105"/>
          <w:sz w:val="21"/>
        </w:rPr>
        <w:t> </w:t>
      </w:r>
      <w:r>
        <w:rPr>
          <w:w w:val="105"/>
          <w:sz w:val="21"/>
        </w:rPr>
        <w:t>palettes,</w:t>
      </w:r>
      <w:r>
        <w:rPr>
          <w:spacing w:val="-18"/>
          <w:w w:val="105"/>
          <w:sz w:val="21"/>
        </w:rPr>
        <w:t> </w:t>
      </w:r>
      <w:r>
        <w:rPr>
          <w:w w:val="105"/>
          <w:sz w:val="21"/>
        </w:rPr>
        <w:t>see</w:t>
      </w:r>
      <w:r>
        <w:rPr>
          <w:color w:val="0000FF"/>
          <w:spacing w:val="-21"/>
          <w:w w:val="105"/>
          <w:sz w:val="21"/>
        </w:rPr>
        <w:t> </w:t>
      </w:r>
      <w:hyperlink w:history="true" w:anchor="_bookmark135">
        <w:r>
          <w:rPr>
            <w:color w:val="0000FF"/>
            <w:w w:val="105"/>
            <w:sz w:val="21"/>
            <w:u w:val="single" w:color="0000FF"/>
          </w:rPr>
          <w:t>Chapter</w:t>
        </w:r>
        <w:r>
          <w:rPr>
            <w:color w:val="0000FF"/>
            <w:spacing w:val="-20"/>
            <w:w w:val="105"/>
            <w:sz w:val="21"/>
            <w:u w:val="single" w:color="0000FF"/>
          </w:rPr>
          <w:t> </w:t>
        </w:r>
        <w:r>
          <w:rPr>
            <w:color w:val="0000FF"/>
            <w:w w:val="105"/>
            <w:sz w:val="21"/>
            <w:u w:val="single" w:color="0000FF"/>
          </w:rPr>
          <w:t>4,</w:t>
        </w:r>
        <w:r>
          <w:rPr>
            <w:color w:val="0000FF"/>
            <w:spacing w:val="-18"/>
            <w:w w:val="105"/>
            <w:sz w:val="21"/>
            <w:u w:val="single" w:color="0000FF"/>
          </w:rPr>
          <w:t> </w:t>
        </w:r>
        <w:r>
          <w:rPr>
            <w:color w:val="0000FF"/>
            <w:w w:val="105"/>
            <w:sz w:val="21"/>
            <w:u w:val="single" w:color="0000FF"/>
          </w:rPr>
          <w:t>“Customizing</w:t>
        </w:r>
        <w:r>
          <w:rPr>
            <w:color w:val="0000FF"/>
            <w:spacing w:val="-20"/>
            <w:w w:val="105"/>
            <w:sz w:val="21"/>
            <w:u w:val="single" w:color="0000FF"/>
          </w:rPr>
          <w:t> </w:t>
        </w:r>
        <w:r>
          <w:rPr>
            <w:color w:val="0000FF"/>
            <w:w w:val="105"/>
            <w:sz w:val="21"/>
            <w:u w:val="single" w:color="0000FF"/>
          </w:rPr>
          <w:t>the</w:t>
        </w:r>
        <w:r>
          <w:rPr>
            <w:color w:val="0000FF"/>
            <w:spacing w:val="-21"/>
            <w:w w:val="105"/>
            <w:sz w:val="21"/>
            <w:u w:val="single" w:color="0000FF"/>
          </w:rPr>
          <w:t> </w:t>
        </w:r>
        <w:r>
          <w:rPr>
            <w:color w:val="0000FF"/>
            <w:w w:val="105"/>
            <w:sz w:val="21"/>
            <w:u w:val="single" w:color="0000FF"/>
          </w:rPr>
          <w:t>Adobe</w:t>
        </w:r>
      </w:hyperlink>
      <w:hyperlink w:history="true" w:anchor="_bookmark135">
        <w:r>
          <w:rPr>
            <w:color w:val="0000FF"/>
            <w:w w:val="105"/>
            <w:sz w:val="21"/>
            <w:u w:val="single" w:color="0000FF"/>
          </w:rPr>
          <w:t> Bridge Browser</w:t>
        </w:r>
        <w:r>
          <w:rPr>
            <w:color w:val="0000FF"/>
            <w:spacing w:val="-16"/>
            <w:w w:val="105"/>
            <w:sz w:val="21"/>
          </w:rPr>
          <w:t> </w:t>
        </w:r>
        <w:r>
          <w:rPr>
            <w:color w:val="0000FF"/>
            <w:spacing w:val="-4"/>
            <w:w w:val="105"/>
            <w:sz w:val="21"/>
            <w:u w:val="single" w:color="0000FF"/>
          </w:rPr>
          <w:t>Window</w:t>
        </w:r>
      </w:hyperlink>
      <w:r>
        <w:rPr>
          <w:spacing w:val="-4"/>
          <w:w w:val="105"/>
          <w:sz w:val="21"/>
        </w:rPr>
        <w:t>."</w:t>
      </w:r>
    </w:p>
    <w:p>
      <w:pPr>
        <w:spacing w:after="0" w:line="232" w:lineRule="auto"/>
        <w:jc w:val="left"/>
        <w:rPr>
          <w:sz w:val="21"/>
        </w:rPr>
        <w:sectPr>
          <w:pgSz w:w="11880" w:h="15840"/>
          <w:pgMar w:header="900" w:footer="0" w:top="1120" w:bottom="280" w:left="620" w:right="580"/>
        </w:sectPr>
      </w:pPr>
    </w:p>
    <w:p>
      <w:pPr>
        <w:pStyle w:val="Heading1"/>
        <w:numPr>
          <w:ilvl w:val="0"/>
          <w:numId w:val="3"/>
        </w:numPr>
        <w:tabs>
          <w:tab w:pos="1351" w:val="left" w:leader="none"/>
          <w:tab w:pos="1353" w:val="left" w:leader="none"/>
        </w:tabs>
        <w:spacing w:line="240" w:lineRule="auto" w:before="144" w:after="0"/>
        <w:ind w:left="1352" w:right="0" w:hanging="1251"/>
        <w:jc w:val="left"/>
      </w:pPr>
      <w:bookmarkStart w:name="Customizing the Adobe Bridge Browser Win" w:id="188"/>
      <w:bookmarkEnd w:id="188"/>
      <w:r>
        <w:rPr>
          <w:b w:val="0"/>
        </w:rPr>
      </w:r>
      <w:bookmarkStart w:name="_bookmark134" w:id="189"/>
      <w:bookmarkEnd w:id="189"/>
      <w:r>
        <w:rPr>
          <w:b w:val="0"/>
        </w:rPr>
      </w:r>
      <w:bookmarkStart w:name="_bookmark135" w:id="190"/>
      <w:bookmarkEnd w:id="190"/>
      <w:r>
        <w:rPr>
          <w:b w:val="0"/>
        </w:rPr>
      </w:r>
      <w:bookmarkStart w:name="_bookmark135" w:id="191"/>
      <w:bookmarkEnd w:id="191"/>
      <w:r>
        <w:rPr>
          <w:color w:val="FF0000"/>
          <w:spacing w:val="-3"/>
        </w:rPr>
        <w:t>C</w:t>
      </w:r>
      <w:r>
        <w:rPr>
          <w:color w:val="FF0000"/>
          <w:spacing w:val="-3"/>
        </w:rPr>
        <w:t>ustomizing </w:t>
      </w:r>
      <w:r>
        <w:rPr>
          <w:color w:val="FF0000"/>
        </w:rPr>
        <w:t>the Adobe Bridge </w:t>
      </w:r>
      <w:r>
        <w:rPr>
          <w:color w:val="FF0000"/>
          <w:spacing w:val="-3"/>
        </w:rPr>
        <w:t>Browser</w:t>
      </w:r>
      <w:r>
        <w:rPr>
          <w:color w:val="FF0000"/>
          <w:spacing w:val="1"/>
        </w:rPr>
        <w:t> </w:t>
      </w:r>
      <w:r>
        <w:rPr>
          <w:color w:val="FF0000"/>
          <w:spacing w:val="-4"/>
        </w:rPr>
        <w:t>Window</w:t>
      </w:r>
    </w:p>
    <w:p>
      <w:pPr>
        <w:pStyle w:val="BodyText"/>
        <w:spacing w:line="232" w:lineRule="auto" w:before="683"/>
        <w:ind w:left="1326"/>
      </w:pPr>
      <w:bookmarkStart w:name="_bookmark136" w:id="192"/>
      <w:bookmarkEnd w:id="192"/>
      <w:r>
        <w:rPr/>
      </w:r>
      <w:r>
        <w:rPr>
          <w:spacing w:val="-2"/>
          <w:w w:val="105"/>
        </w:rPr>
        <w:t>The</w:t>
      </w:r>
      <w:r>
        <w:rPr>
          <w:spacing w:val="-14"/>
          <w:w w:val="105"/>
        </w:rPr>
        <w:t> </w:t>
      </w:r>
      <w:r>
        <w:rPr>
          <w:w w:val="105"/>
        </w:rPr>
        <w:t>browser</w:t>
      </w:r>
      <w:r>
        <w:rPr>
          <w:spacing w:val="-13"/>
          <w:w w:val="105"/>
        </w:rPr>
        <w:t> </w:t>
      </w:r>
      <w:r>
        <w:rPr>
          <w:w w:val="105"/>
        </w:rPr>
        <w:t>window</w:t>
      </w:r>
      <w:r>
        <w:rPr>
          <w:spacing w:val="-18"/>
          <w:w w:val="105"/>
        </w:rPr>
        <w:t> </w:t>
      </w:r>
      <w:r>
        <w:rPr>
          <w:w w:val="105"/>
        </w:rPr>
        <w:t>has</w:t>
      </w:r>
      <w:r>
        <w:rPr>
          <w:spacing w:val="-18"/>
          <w:w w:val="105"/>
        </w:rPr>
        <w:t> </w:t>
      </w:r>
      <w:r>
        <w:rPr>
          <w:w w:val="105"/>
        </w:rPr>
        <w:t>a</w:t>
      </w:r>
      <w:r>
        <w:rPr>
          <w:spacing w:val="-13"/>
          <w:w w:val="105"/>
        </w:rPr>
        <w:t> </w:t>
      </w:r>
      <w:r>
        <w:rPr>
          <w:w w:val="105"/>
        </w:rPr>
        <w:t>set</w:t>
      </w:r>
      <w:r>
        <w:rPr>
          <w:spacing w:val="-15"/>
          <w:w w:val="105"/>
        </w:rPr>
        <w:t> </w:t>
      </w:r>
      <w:r>
        <w:rPr>
          <w:w w:val="105"/>
        </w:rPr>
        <w:t>of</w:t>
      </w:r>
      <w:r>
        <w:rPr>
          <w:spacing w:val="-16"/>
          <w:w w:val="105"/>
        </w:rPr>
        <w:t> </w:t>
      </w:r>
      <w:r>
        <w:rPr>
          <w:w w:val="105"/>
        </w:rPr>
        <w:t>default</w:t>
      </w:r>
      <w:r>
        <w:rPr>
          <w:spacing w:val="-18"/>
          <w:w w:val="105"/>
        </w:rPr>
        <w:t> </w:t>
      </w:r>
      <w:r>
        <w:rPr>
          <w:w w:val="105"/>
        </w:rPr>
        <w:t>panes</w:t>
      </w:r>
      <w:r>
        <w:rPr>
          <w:spacing w:val="-18"/>
          <w:w w:val="105"/>
        </w:rPr>
        <w:t> </w:t>
      </w:r>
      <w:r>
        <w:rPr>
          <w:w w:val="105"/>
        </w:rPr>
        <w:t>and</w:t>
      </w:r>
      <w:r>
        <w:rPr>
          <w:spacing w:val="-15"/>
          <w:w w:val="105"/>
        </w:rPr>
        <w:t> </w:t>
      </w:r>
      <w:r>
        <w:rPr>
          <w:w w:val="105"/>
        </w:rPr>
        <w:t>palettes</w:t>
      </w:r>
      <w:r>
        <w:rPr>
          <w:spacing w:val="-15"/>
          <w:w w:val="105"/>
        </w:rPr>
        <w:t> </w:t>
      </w:r>
      <w:r>
        <w:rPr>
          <w:w w:val="105"/>
        </w:rPr>
        <w:t>that</w:t>
      </w:r>
      <w:r>
        <w:rPr>
          <w:spacing w:val="-18"/>
          <w:w w:val="105"/>
        </w:rPr>
        <w:t> </w:t>
      </w:r>
      <w:r>
        <w:rPr>
          <w:w w:val="105"/>
        </w:rPr>
        <w:t>the</w:t>
      </w:r>
      <w:r>
        <w:rPr>
          <w:spacing w:val="-17"/>
          <w:w w:val="105"/>
        </w:rPr>
        <w:t> </w:t>
      </w:r>
      <w:r>
        <w:rPr>
          <w:w w:val="105"/>
        </w:rPr>
        <w:t>user</w:t>
      </w:r>
      <w:r>
        <w:rPr>
          <w:spacing w:val="-17"/>
          <w:w w:val="105"/>
        </w:rPr>
        <w:t> </w:t>
      </w:r>
      <w:r>
        <w:rPr>
          <w:w w:val="105"/>
        </w:rPr>
        <w:t>can</w:t>
      </w:r>
      <w:r>
        <w:rPr>
          <w:spacing w:val="-18"/>
          <w:w w:val="105"/>
        </w:rPr>
        <w:t> </w:t>
      </w:r>
      <w:r>
        <w:rPr>
          <w:w w:val="105"/>
        </w:rPr>
        <w:t>show</w:t>
      </w:r>
      <w:r>
        <w:rPr>
          <w:spacing w:val="-18"/>
          <w:w w:val="105"/>
        </w:rPr>
        <w:t> </w:t>
      </w:r>
      <w:r>
        <w:rPr>
          <w:w w:val="105"/>
        </w:rPr>
        <w:t>or</w:t>
      </w:r>
      <w:r>
        <w:rPr>
          <w:spacing w:val="-14"/>
          <w:w w:val="105"/>
        </w:rPr>
        <w:t> </w:t>
      </w:r>
      <w:r>
        <w:rPr>
          <w:w w:val="105"/>
        </w:rPr>
        <w:t>hide</w:t>
      </w:r>
      <w:r>
        <w:rPr>
          <w:spacing w:val="-16"/>
          <w:w w:val="105"/>
        </w:rPr>
        <w:t> </w:t>
      </w:r>
      <w:r>
        <w:rPr>
          <w:w w:val="105"/>
        </w:rPr>
        <w:t>and</w:t>
      </w:r>
      <w:r>
        <w:rPr>
          <w:spacing w:val="-19"/>
          <w:w w:val="105"/>
        </w:rPr>
        <w:t> </w:t>
      </w:r>
      <w:r>
        <w:rPr>
          <w:w w:val="105"/>
        </w:rPr>
        <w:t>drag</w:t>
      </w:r>
      <w:r>
        <w:rPr>
          <w:spacing w:val="-15"/>
          <w:w w:val="105"/>
        </w:rPr>
        <w:t> </w:t>
      </w:r>
      <w:r>
        <w:rPr>
          <w:w w:val="105"/>
        </w:rPr>
        <w:t>to different positions. </w:t>
      </w:r>
      <w:r>
        <w:rPr>
          <w:spacing w:val="-5"/>
          <w:w w:val="105"/>
        </w:rPr>
        <w:t>Your </w:t>
      </w:r>
      <w:r>
        <w:rPr>
          <w:w w:val="105"/>
        </w:rPr>
        <w:t>scripts can access the contents of these default panes to some extent, as described</w:t>
      </w:r>
      <w:r>
        <w:rPr>
          <w:spacing w:val="-8"/>
          <w:w w:val="105"/>
        </w:rPr>
        <w:t> </w:t>
      </w:r>
      <w:r>
        <w:rPr>
          <w:w w:val="105"/>
        </w:rPr>
        <w:t>in</w:t>
      </w:r>
      <w:r>
        <w:rPr>
          <w:spacing w:val="-7"/>
          <w:w w:val="105"/>
        </w:rPr>
        <w:t> </w:t>
      </w:r>
      <w:hyperlink w:history="true" w:anchor="_bookmark26">
        <w:r>
          <w:rPr>
            <w:color w:val="0000FF"/>
            <w:w w:val="105"/>
            <w:u w:val="single" w:color="0000FF"/>
          </w:rPr>
          <w:t>‘Accessing</w:t>
        </w:r>
        <w:r>
          <w:rPr>
            <w:color w:val="0000FF"/>
            <w:spacing w:val="-11"/>
            <w:w w:val="105"/>
          </w:rPr>
          <w:t> </w:t>
        </w:r>
        <w:r>
          <w:rPr>
            <w:color w:val="0000FF"/>
            <w:w w:val="105"/>
            <w:u w:val="single" w:color="0000FF"/>
          </w:rPr>
          <w:t>the</w:t>
        </w:r>
        <w:r>
          <w:rPr>
            <w:color w:val="0000FF"/>
            <w:spacing w:val="-8"/>
            <w:w w:val="105"/>
            <w:u w:val="single" w:color="0000FF"/>
          </w:rPr>
          <w:t> </w:t>
        </w:r>
        <w:r>
          <w:rPr>
            <w:color w:val="0000FF"/>
            <w:w w:val="105"/>
            <w:u w:val="single" w:color="0000FF"/>
          </w:rPr>
          <w:t>Adobe</w:t>
        </w:r>
        <w:r>
          <w:rPr>
            <w:color w:val="0000FF"/>
            <w:spacing w:val="-9"/>
            <w:w w:val="105"/>
            <w:u w:val="single" w:color="0000FF"/>
          </w:rPr>
          <w:t> </w:t>
        </w:r>
        <w:r>
          <w:rPr>
            <w:color w:val="0000FF"/>
            <w:w w:val="105"/>
            <w:u w:val="single" w:color="0000FF"/>
          </w:rPr>
          <w:t>Bridge</w:t>
        </w:r>
        <w:r>
          <w:rPr>
            <w:color w:val="0000FF"/>
            <w:spacing w:val="-8"/>
            <w:w w:val="105"/>
            <w:u w:val="single" w:color="0000FF"/>
          </w:rPr>
          <w:t> </w:t>
        </w:r>
        <w:r>
          <w:rPr>
            <w:color w:val="0000FF"/>
            <w:w w:val="105"/>
            <w:u w:val="single" w:color="0000FF"/>
          </w:rPr>
          <w:t>browser</w:t>
        </w:r>
        <w:r>
          <w:rPr>
            <w:color w:val="0000FF"/>
            <w:spacing w:val="-6"/>
            <w:w w:val="105"/>
            <w:u w:val="single" w:color="0000FF"/>
          </w:rPr>
          <w:t> </w:t>
        </w:r>
        <w:r>
          <w:rPr>
            <w:color w:val="0000FF"/>
            <w:w w:val="105"/>
            <w:u w:val="single" w:color="0000FF"/>
          </w:rPr>
          <w:t>through</w:t>
        </w:r>
        <w:r>
          <w:rPr>
            <w:color w:val="0000FF"/>
            <w:spacing w:val="-6"/>
            <w:w w:val="105"/>
            <w:u w:val="single" w:color="0000FF"/>
          </w:rPr>
          <w:t> </w:t>
        </w:r>
        <w:r>
          <w:rPr>
            <w:color w:val="0000FF"/>
            <w:w w:val="105"/>
            <w:u w:val="single" w:color="0000FF"/>
          </w:rPr>
          <w:t>scripts’</w:t>
        </w:r>
        <w:r>
          <w:rPr>
            <w:color w:val="0000FF"/>
            <w:spacing w:val="-9"/>
            <w:w w:val="105"/>
            <w:u w:val="single" w:color="0000FF"/>
          </w:rPr>
          <w:t> </w:t>
        </w:r>
        <w:r>
          <w:rPr>
            <w:color w:val="0000FF"/>
            <w:w w:val="105"/>
            <w:u w:val="single" w:color="0000FF"/>
          </w:rPr>
          <w:t>on</w:t>
        </w:r>
        <w:r>
          <w:rPr>
            <w:color w:val="0000FF"/>
            <w:spacing w:val="-6"/>
            <w:w w:val="105"/>
            <w:u w:val="single" w:color="0000FF"/>
          </w:rPr>
          <w:t> </w:t>
        </w:r>
        <w:r>
          <w:rPr>
            <w:color w:val="0000FF"/>
            <w:w w:val="105"/>
            <w:u w:val="single" w:color="0000FF"/>
          </w:rPr>
          <w:t>page</w:t>
        </w:r>
        <w:r>
          <w:rPr>
            <w:color w:val="0000FF"/>
            <w:spacing w:val="-4"/>
            <w:w w:val="105"/>
            <w:u w:val="single" w:color="0000FF"/>
          </w:rPr>
          <w:t> </w:t>
        </w:r>
        <w:r>
          <w:rPr>
            <w:color w:val="0000FF"/>
            <w:w w:val="105"/>
            <w:u w:val="single" w:color="0000FF"/>
          </w:rPr>
          <w:t>12</w:t>
        </w:r>
      </w:hyperlink>
      <w:r>
        <w:rPr>
          <w:w w:val="105"/>
        </w:rPr>
        <w:t>.</w:t>
      </w:r>
    </w:p>
    <w:p>
      <w:pPr>
        <w:pStyle w:val="BodyText"/>
        <w:spacing w:line="232" w:lineRule="auto" w:before="184"/>
        <w:ind w:left="1326" w:right="311"/>
      </w:pPr>
      <w:r>
        <w:rPr/>
        <w:t>In addition to the default palettes, however, there are two completely script-defined display areas that allow you much greater control:</w:t>
      </w:r>
    </w:p>
    <w:p>
      <w:pPr>
        <w:pStyle w:val="ListParagraph"/>
        <w:numPr>
          <w:ilvl w:val="1"/>
          <w:numId w:val="3"/>
        </w:numPr>
        <w:tabs>
          <w:tab w:pos="1787" w:val="left" w:leader="none"/>
        </w:tabs>
        <w:spacing w:line="232" w:lineRule="auto" w:before="183" w:after="0"/>
        <w:ind w:left="1686" w:right="323" w:hanging="1"/>
        <w:jc w:val="left"/>
        <w:rPr>
          <w:sz w:val="21"/>
        </w:rPr>
      </w:pPr>
      <w:r>
        <w:rPr>
          <w:sz w:val="21"/>
        </w:rPr>
        <w:t>Use the </w:t>
      </w:r>
      <w:r>
        <w:rPr>
          <w:rFonts w:ascii="Courier New" w:hAnsi="Courier New"/>
          <w:sz w:val="18"/>
        </w:rPr>
        <w:t>TabbedPalette</w:t>
      </w:r>
      <w:r>
        <w:rPr>
          <w:rFonts w:ascii="Courier New" w:hAnsi="Courier New"/>
          <w:spacing w:val="-50"/>
          <w:sz w:val="18"/>
        </w:rPr>
        <w:t> </w:t>
      </w:r>
      <w:r>
        <w:rPr>
          <w:sz w:val="21"/>
        </w:rPr>
        <w:t>object to create entirely new palettes for display or user interface, defined </w:t>
      </w:r>
      <w:r>
        <w:rPr>
          <w:spacing w:val="-3"/>
          <w:sz w:val="21"/>
        </w:rPr>
        <w:t>by </w:t>
      </w:r>
      <w:r>
        <w:rPr>
          <w:sz w:val="21"/>
        </w:rPr>
        <w:t>ScriptUI. See</w:t>
      </w:r>
      <w:r>
        <w:rPr>
          <w:color w:val="0000FF"/>
          <w:sz w:val="21"/>
        </w:rPr>
        <w:t> </w:t>
      </w:r>
      <w:hyperlink w:history="true" w:anchor="_bookmark137">
        <w:r>
          <w:rPr>
            <w:color w:val="0000FF"/>
            <w:sz w:val="21"/>
            <w:u w:val="single" w:color="0000FF"/>
          </w:rPr>
          <w:t>‘Creating a Customized Tabbed Palette’ on page</w:t>
        </w:r>
        <w:r>
          <w:rPr>
            <w:color w:val="0000FF"/>
            <w:spacing w:val="-1"/>
            <w:sz w:val="21"/>
            <w:u w:val="single" w:color="0000FF"/>
          </w:rPr>
          <w:t> </w:t>
        </w:r>
        <w:r>
          <w:rPr>
            <w:color w:val="0000FF"/>
            <w:sz w:val="21"/>
            <w:u w:val="single" w:color="0000FF"/>
          </w:rPr>
          <w:t>34</w:t>
        </w:r>
      </w:hyperlink>
      <w:r>
        <w:rPr>
          <w:sz w:val="21"/>
        </w:rPr>
        <w:t>.</w:t>
      </w:r>
    </w:p>
    <w:p>
      <w:pPr>
        <w:pStyle w:val="ListParagraph"/>
        <w:numPr>
          <w:ilvl w:val="1"/>
          <w:numId w:val="3"/>
        </w:numPr>
        <w:tabs>
          <w:tab w:pos="1787" w:val="left" w:leader="none"/>
        </w:tabs>
        <w:spacing w:line="235" w:lineRule="auto" w:before="181" w:after="0"/>
        <w:ind w:left="1686" w:right="632" w:hanging="1"/>
        <w:jc w:val="left"/>
        <w:rPr>
          <w:sz w:val="21"/>
        </w:rPr>
      </w:pPr>
      <w:r>
        <w:rPr>
          <w:sz w:val="21"/>
        </w:rPr>
        <w:t>Use the </w:t>
      </w:r>
      <w:r>
        <w:rPr>
          <w:rFonts w:ascii="Courier New" w:hAnsi="Courier New"/>
          <w:sz w:val="18"/>
        </w:rPr>
        <w:t>InspectorPanel </w:t>
      </w:r>
      <w:r>
        <w:rPr>
          <w:sz w:val="21"/>
        </w:rPr>
        <w:t>object to create object-inspector panels, which provide additional information related to the currently selected thumbnail in the Content pane. See</w:t>
      </w:r>
      <w:r>
        <w:rPr>
          <w:color w:val="0000FF"/>
          <w:sz w:val="21"/>
        </w:rPr>
        <w:t> </w:t>
      </w:r>
      <w:hyperlink w:history="true" w:anchor="_bookmark142">
        <w:r>
          <w:rPr>
            <w:color w:val="0000FF"/>
            <w:sz w:val="21"/>
            <w:u w:val="single" w:color="0000FF"/>
          </w:rPr>
          <w:t>‘Script-Defined</w:t>
        </w:r>
      </w:hyperlink>
      <w:hyperlink w:history="true" w:anchor="_bookmark142">
        <w:r>
          <w:rPr>
            <w:color w:val="0000FF"/>
            <w:sz w:val="21"/>
            <w:u w:val="single" w:color="0000FF"/>
          </w:rPr>
          <w:t> Inspector</w:t>
        </w:r>
        <w:r>
          <w:rPr>
            <w:color w:val="0000FF"/>
            <w:sz w:val="21"/>
          </w:rPr>
          <w:t> </w:t>
        </w:r>
        <w:r>
          <w:rPr>
            <w:color w:val="0000FF"/>
            <w:sz w:val="21"/>
            <w:u w:val="single" w:color="0000FF"/>
          </w:rPr>
          <w:t>Panels’ on</w:t>
        </w:r>
        <w:r>
          <w:rPr>
            <w:color w:val="0000FF"/>
            <w:sz w:val="21"/>
          </w:rPr>
          <w:t> </w:t>
        </w:r>
        <w:r>
          <w:rPr>
            <w:color w:val="0000FF"/>
            <w:sz w:val="21"/>
            <w:u w:val="single" w:color="0000FF"/>
          </w:rPr>
          <w:t>page</w:t>
        </w:r>
        <w:r>
          <w:rPr>
            <w:color w:val="0000FF"/>
            <w:spacing w:val="-14"/>
            <w:sz w:val="21"/>
            <w:u w:val="single" w:color="0000FF"/>
          </w:rPr>
          <w:t> </w:t>
        </w:r>
        <w:r>
          <w:rPr>
            <w:color w:val="0000FF"/>
            <w:sz w:val="21"/>
            <w:u w:val="single" w:color="0000FF"/>
          </w:rPr>
          <w:t>35</w:t>
        </w:r>
      </w:hyperlink>
      <w:r>
        <w:rPr>
          <w:sz w:val="21"/>
        </w:rPr>
        <w:t>.</w:t>
      </w:r>
    </w:p>
    <w:p>
      <w:pPr>
        <w:pStyle w:val="BodyText"/>
        <w:spacing w:line="232" w:lineRule="auto" w:before="178"/>
        <w:ind w:left="1326"/>
      </w:pPr>
      <w:r>
        <w:rPr>
          <w:spacing w:val="-6"/>
          <w:w w:val="105"/>
        </w:rPr>
        <w:t>You</w:t>
      </w:r>
      <w:r>
        <w:rPr>
          <w:spacing w:val="-18"/>
          <w:w w:val="105"/>
        </w:rPr>
        <w:t> </w:t>
      </w:r>
      <w:r>
        <w:rPr>
          <w:w w:val="105"/>
        </w:rPr>
        <w:t>can</w:t>
      </w:r>
      <w:r>
        <w:rPr>
          <w:spacing w:val="-19"/>
          <w:w w:val="105"/>
        </w:rPr>
        <w:t> </w:t>
      </w:r>
      <w:r>
        <w:rPr>
          <w:w w:val="105"/>
        </w:rPr>
        <w:t>also</w:t>
      </w:r>
      <w:r>
        <w:rPr>
          <w:spacing w:val="-17"/>
          <w:w w:val="105"/>
        </w:rPr>
        <w:t> </w:t>
      </w:r>
      <w:r>
        <w:rPr>
          <w:w w:val="105"/>
        </w:rPr>
        <w:t>customize</w:t>
      </w:r>
      <w:r>
        <w:rPr>
          <w:spacing w:val="-17"/>
          <w:w w:val="105"/>
        </w:rPr>
        <w:t> </w:t>
      </w:r>
      <w:r>
        <w:rPr>
          <w:w w:val="105"/>
        </w:rPr>
        <w:t>the</w:t>
      </w:r>
      <w:r>
        <w:rPr>
          <w:spacing w:val="-21"/>
          <w:w w:val="105"/>
        </w:rPr>
        <w:t> </w:t>
      </w:r>
      <w:r>
        <w:rPr>
          <w:w w:val="105"/>
        </w:rPr>
        <w:t>browser</w:t>
      </w:r>
      <w:r>
        <w:rPr>
          <w:spacing w:val="-18"/>
          <w:w w:val="105"/>
        </w:rPr>
        <w:t> </w:t>
      </w:r>
      <w:r>
        <w:rPr>
          <w:w w:val="105"/>
        </w:rPr>
        <w:t>by</w:t>
      </w:r>
      <w:r>
        <w:rPr>
          <w:spacing w:val="-20"/>
          <w:w w:val="105"/>
        </w:rPr>
        <w:t> </w:t>
      </w:r>
      <w:r>
        <w:rPr>
          <w:w w:val="105"/>
        </w:rPr>
        <w:t>adding</w:t>
      </w:r>
      <w:r>
        <w:rPr>
          <w:spacing w:val="-19"/>
          <w:w w:val="105"/>
        </w:rPr>
        <w:t> </w:t>
      </w:r>
      <w:r>
        <w:rPr>
          <w:w w:val="105"/>
        </w:rPr>
        <w:t>your</w:t>
      </w:r>
      <w:r>
        <w:rPr>
          <w:spacing w:val="-19"/>
          <w:w w:val="105"/>
        </w:rPr>
        <w:t> </w:t>
      </w:r>
      <w:r>
        <w:rPr>
          <w:w w:val="105"/>
        </w:rPr>
        <w:t>own</w:t>
      </w:r>
      <w:r>
        <w:rPr>
          <w:spacing w:val="-18"/>
          <w:w w:val="105"/>
        </w:rPr>
        <w:t> </w:t>
      </w:r>
      <w:r>
        <w:rPr>
          <w:w w:val="105"/>
        </w:rPr>
        <w:t>menus,</w:t>
      </w:r>
      <w:r>
        <w:rPr>
          <w:spacing w:val="-18"/>
          <w:w w:val="105"/>
        </w:rPr>
        <w:t> </w:t>
      </w:r>
      <w:r>
        <w:rPr>
          <w:w w:val="105"/>
        </w:rPr>
        <w:t>submenus,</w:t>
      </w:r>
      <w:r>
        <w:rPr>
          <w:spacing w:val="-21"/>
          <w:w w:val="105"/>
        </w:rPr>
        <w:t> </w:t>
      </w:r>
      <w:r>
        <w:rPr>
          <w:w w:val="105"/>
        </w:rPr>
        <w:t>and</w:t>
      </w:r>
      <w:r>
        <w:rPr>
          <w:spacing w:val="-20"/>
          <w:w w:val="105"/>
        </w:rPr>
        <w:t> </w:t>
      </w:r>
      <w:r>
        <w:rPr>
          <w:w w:val="105"/>
        </w:rPr>
        <w:t>commands</w:t>
      </w:r>
      <w:r>
        <w:rPr>
          <w:spacing w:val="-19"/>
          <w:w w:val="105"/>
        </w:rPr>
        <w:t> </w:t>
      </w:r>
      <w:r>
        <w:rPr>
          <w:w w:val="105"/>
        </w:rPr>
        <w:t>to</w:t>
      </w:r>
      <w:r>
        <w:rPr>
          <w:spacing w:val="-21"/>
          <w:w w:val="105"/>
        </w:rPr>
        <w:t> </w:t>
      </w:r>
      <w:r>
        <w:rPr>
          <w:w w:val="105"/>
        </w:rPr>
        <w:t>the</w:t>
      </w:r>
      <w:r>
        <w:rPr>
          <w:spacing w:val="-17"/>
          <w:w w:val="105"/>
        </w:rPr>
        <w:t> </w:t>
      </w:r>
      <w:r>
        <w:rPr>
          <w:w w:val="105"/>
        </w:rPr>
        <w:t>default Adobe</w:t>
      </w:r>
      <w:r>
        <w:rPr>
          <w:spacing w:val="-10"/>
          <w:w w:val="105"/>
        </w:rPr>
        <w:t> </w:t>
      </w:r>
      <w:r>
        <w:rPr>
          <w:w w:val="105"/>
        </w:rPr>
        <w:t>Bridge</w:t>
      </w:r>
      <w:r>
        <w:rPr>
          <w:spacing w:val="-2"/>
          <w:w w:val="105"/>
        </w:rPr>
        <w:t> </w:t>
      </w:r>
      <w:r>
        <w:rPr>
          <w:w w:val="105"/>
        </w:rPr>
        <w:t>menu</w:t>
      </w:r>
      <w:r>
        <w:rPr>
          <w:spacing w:val="-5"/>
          <w:w w:val="105"/>
        </w:rPr>
        <w:t> </w:t>
      </w:r>
      <w:r>
        <w:rPr>
          <w:w w:val="105"/>
        </w:rPr>
        <w:t>bar</w:t>
      </w:r>
      <w:r>
        <w:rPr>
          <w:spacing w:val="-11"/>
          <w:w w:val="105"/>
        </w:rPr>
        <w:t> </w:t>
      </w:r>
      <w:r>
        <w:rPr>
          <w:w w:val="105"/>
        </w:rPr>
        <w:t>and</w:t>
      </w:r>
      <w:r>
        <w:rPr>
          <w:spacing w:val="-8"/>
          <w:w w:val="105"/>
        </w:rPr>
        <w:t> </w:t>
      </w:r>
      <w:r>
        <w:rPr>
          <w:w w:val="105"/>
        </w:rPr>
        <w:t>menus.</w:t>
      </w:r>
      <w:r>
        <w:rPr>
          <w:spacing w:val="-10"/>
          <w:w w:val="105"/>
        </w:rPr>
        <w:t> </w:t>
      </w:r>
      <w:r>
        <w:rPr>
          <w:w w:val="105"/>
        </w:rPr>
        <w:t>See</w:t>
      </w:r>
      <w:r>
        <w:rPr>
          <w:spacing w:val="-9"/>
          <w:w w:val="105"/>
        </w:rPr>
        <w:t> </w:t>
      </w:r>
      <w:hyperlink w:history="true" w:anchor="_bookmark159">
        <w:r>
          <w:rPr>
            <w:color w:val="0000FF"/>
            <w:w w:val="105"/>
            <w:u w:val="single" w:color="0000FF"/>
          </w:rPr>
          <w:t>‘Extending</w:t>
        </w:r>
        <w:r>
          <w:rPr>
            <w:color w:val="0000FF"/>
            <w:spacing w:val="-7"/>
            <w:w w:val="105"/>
            <w:u w:val="single" w:color="0000FF"/>
          </w:rPr>
          <w:t> </w:t>
        </w:r>
        <w:r>
          <w:rPr>
            <w:color w:val="0000FF"/>
            <w:w w:val="105"/>
            <w:u w:val="single" w:color="0000FF"/>
          </w:rPr>
          <w:t>Adobe</w:t>
        </w:r>
        <w:r>
          <w:rPr>
            <w:color w:val="0000FF"/>
            <w:spacing w:val="-10"/>
            <w:w w:val="105"/>
            <w:u w:val="single" w:color="0000FF"/>
          </w:rPr>
          <w:t> </w:t>
        </w:r>
        <w:r>
          <w:rPr>
            <w:color w:val="0000FF"/>
            <w:w w:val="105"/>
            <w:u w:val="single" w:color="0000FF"/>
          </w:rPr>
          <w:t>Bridge</w:t>
        </w:r>
        <w:r>
          <w:rPr>
            <w:color w:val="0000FF"/>
            <w:spacing w:val="-9"/>
            <w:w w:val="105"/>
            <w:u w:val="single" w:color="0000FF"/>
          </w:rPr>
          <w:t> </w:t>
        </w:r>
        <w:r>
          <w:rPr>
            <w:color w:val="0000FF"/>
            <w:w w:val="105"/>
            <w:u w:val="single" w:color="0000FF"/>
          </w:rPr>
          <w:t>Menus’</w:t>
        </w:r>
        <w:r>
          <w:rPr>
            <w:color w:val="0000FF"/>
            <w:spacing w:val="-10"/>
            <w:w w:val="105"/>
            <w:u w:val="single" w:color="0000FF"/>
          </w:rPr>
          <w:t> </w:t>
        </w:r>
        <w:r>
          <w:rPr>
            <w:color w:val="0000FF"/>
            <w:w w:val="105"/>
            <w:u w:val="single" w:color="0000FF"/>
          </w:rPr>
          <w:t>on</w:t>
        </w:r>
        <w:r>
          <w:rPr>
            <w:color w:val="0000FF"/>
            <w:spacing w:val="-6"/>
            <w:w w:val="105"/>
            <w:u w:val="single" w:color="0000FF"/>
          </w:rPr>
          <w:t> </w:t>
        </w:r>
        <w:r>
          <w:rPr>
            <w:color w:val="0000FF"/>
            <w:w w:val="105"/>
            <w:u w:val="single" w:color="0000FF"/>
          </w:rPr>
          <w:t>page</w:t>
        </w:r>
        <w:r>
          <w:rPr>
            <w:color w:val="0000FF"/>
            <w:spacing w:val="-7"/>
            <w:w w:val="105"/>
            <w:u w:val="single" w:color="0000FF"/>
          </w:rPr>
          <w:t> </w:t>
        </w:r>
        <w:r>
          <w:rPr>
            <w:color w:val="0000FF"/>
            <w:w w:val="105"/>
            <w:u w:val="single" w:color="0000FF"/>
          </w:rPr>
          <w:t>38</w:t>
        </w:r>
      </w:hyperlink>
      <w:r>
        <w:rPr>
          <w:w w:val="105"/>
        </w:rPr>
        <w:t>.</w:t>
      </w:r>
    </w:p>
    <w:p>
      <w:pPr>
        <w:pStyle w:val="BodyText"/>
        <w:spacing w:before="7"/>
        <w:rPr>
          <w:sz w:val="23"/>
        </w:rPr>
      </w:pPr>
    </w:p>
    <w:p>
      <w:pPr>
        <w:pStyle w:val="Heading2"/>
      </w:pPr>
      <w:bookmarkStart w:name="Creating a Customized Tabbed Palette" w:id="193"/>
      <w:bookmarkEnd w:id="193"/>
      <w:r>
        <w:rPr>
          <w:b w:val="0"/>
        </w:rPr>
      </w:r>
      <w:bookmarkStart w:name="_bookmark137" w:id="194"/>
      <w:bookmarkEnd w:id="194"/>
      <w:r>
        <w:rPr>
          <w:b w:val="0"/>
        </w:rPr>
      </w:r>
      <w:r>
        <w:rPr>
          <w:color w:val="999999"/>
          <w:w w:val="110"/>
        </w:rPr>
        <w:t>Creating a Customized Tabbed Palett</w:t>
      </w:r>
      <w:bookmarkStart w:name="_bookmark138" w:id="195"/>
      <w:bookmarkEnd w:id="195"/>
      <w:r>
        <w:rPr>
          <w:color w:val="999999"/>
          <w:w w:val="110"/>
        </w:rPr>
        <w:t>e</w:t>
      </w:r>
    </w:p>
    <w:p>
      <w:pPr>
        <w:pStyle w:val="BodyText"/>
        <w:spacing w:line="232" w:lineRule="auto" w:before="211"/>
        <w:ind w:left="1326" w:right="311"/>
      </w:pPr>
      <w:r>
        <w:rPr/>
        <w:t>The default configuration of Adobe Bridge provides a number of tabbed palettes that the user can open and close, and resize or move into different combinations. They are arranged in three columns, and the user can drag any of the palettes into any of the columns, or any vertical position within a column.</w:t>
      </w:r>
    </w:p>
    <w:p>
      <w:pPr>
        <w:pStyle w:val="BodyText"/>
        <w:spacing w:line="235" w:lineRule="auto" w:before="182"/>
        <w:ind w:left="1326" w:right="311"/>
      </w:pPr>
      <w:r>
        <w:rPr>
          <w:spacing w:val="-5"/>
        </w:rPr>
        <w:t>Your </w:t>
      </w:r>
      <w:r>
        <w:rPr/>
        <w:t>script can add palettes using the </w:t>
      </w:r>
      <w:r>
        <w:rPr>
          <w:rFonts w:ascii="Courier New" w:hAnsi="Courier New"/>
          <w:sz w:val="18"/>
        </w:rPr>
        <w:t>TabbedPalette </w:t>
      </w:r>
      <w:r>
        <w:rPr/>
        <w:t>object. A script-defined palette can display a user interface defined in ScriptUI. </w:t>
      </w:r>
      <w:r>
        <w:rPr>
          <w:spacing w:val="-9"/>
        </w:rPr>
        <w:t>To </w:t>
      </w:r>
      <w:r>
        <w:rPr/>
        <w:t>display a ScriptUI interface, specify the type </w:t>
      </w:r>
      <w:r>
        <w:rPr>
          <w:rFonts w:ascii="Courier New" w:hAnsi="Courier New"/>
          <w:sz w:val="18"/>
        </w:rPr>
        <w:t>"script"</w:t>
      </w:r>
      <w:r>
        <w:rPr/>
        <w:t>. In this case, the </w:t>
      </w:r>
      <w:r>
        <w:rPr>
          <w:rFonts w:ascii="Courier New" w:hAnsi="Courier New"/>
          <w:sz w:val="18"/>
        </w:rPr>
        <w:t>TabbedPalette.content </w:t>
      </w:r>
      <w:r>
        <w:rPr/>
        <w:t>property automatically contains a ScriptUI </w:t>
      </w:r>
      <w:r>
        <w:rPr>
          <w:rFonts w:ascii="Courier New" w:hAnsi="Courier New"/>
          <w:sz w:val="18"/>
        </w:rPr>
        <w:t>Group </w:t>
      </w:r>
      <w:r>
        <w:rPr/>
        <w:t>object. Use that object’s </w:t>
      </w:r>
      <w:r>
        <w:rPr>
          <w:rFonts w:ascii="Courier New" w:hAnsi="Courier New"/>
          <w:sz w:val="18"/>
        </w:rPr>
        <w:t>add()</w:t>
      </w:r>
      <w:r>
        <w:rPr>
          <w:rFonts w:ascii="Courier New" w:hAnsi="Courier New"/>
          <w:spacing w:val="-65"/>
          <w:sz w:val="18"/>
        </w:rPr>
        <w:t> </w:t>
      </w:r>
      <w:r>
        <w:rPr/>
        <w:t>method to add UI elements. See the </w:t>
      </w:r>
      <w:r>
        <w:rPr>
          <w:i/>
        </w:rPr>
        <w:t>JavaScript Tools Guide </w:t>
      </w:r>
      <w:r>
        <w:rPr/>
        <w:t>for information on ScriptUI.</w:t>
      </w:r>
    </w:p>
    <w:p>
      <w:pPr>
        <w:spacing w:line="232" w:lineRule="auto" w:before="177"/>
        <w:ind w:left="1326" w:right="350" w:firstLine="0"/>
        <w:jc w:val="left"/>
        <w:rPr>
          <w:sz w:val="21"/>
        </w:rPr>
      </w:pPr>
      <w:r>
        <w:rPr>
          <w:sz w:val="21"/>
        </w:rPr>
        <w:t>You can specify an </w:t>
      </w:r>
      <w:r>
        <w:rPr>
          <w:rFonts w:ascii="Courier New"/>
          <w:sz w:val="18"/>
        </w:rPr>
        <w:t>onResize() </w:t>
      </w:r>
      <w:r>
        <w:rPr>
          <w:sz w:val="21"/>
        </w:rPr>
        <w:t>method for the </w:t>
      </w:r>
      <w:r>
        <w:rPr>
          <w:rFonts w:ascii="Courier New"/>
          <w:sz w:val="18"/>
        </w:rPr>
        <w:t>Group </w:t>
      </w:r>
      <w:r>
        <w:rPr>
          <w:sz w:val="21"/>
        </w:rPr>
        <w:t>object, which will be used to automatically resize the elements when the palette is resized. See the </w:t>
      </w:r>
      <w:r>
        <w:rPr>
          <w:i/>
          <w:sz w:val="21"/>
        </w:rPr>
        <w:t>JavaScript Tools Guide </w:t>
      </w:r>
      <w:r>
        <w:rPr>
          <w:sz w:val="21"/>
        </w:rPr>
        <w:t>for details.</w:t>
      </w:r>
    </w:p>
    <w:p>
      <w:pPr>
        <w:pStyle w:val="BodyText"/>
        <w:spacing w:line="232" w:lineRule="auto" w:before="183"/>
        <w:ind w:left="1326" w:right="311" w:hanging="1"/>
      </w:pPr>
      <w:r>
        <w:rPr>
          <w:spacing w:val="-6"/>
          <w:w w:val="105"/>
        </w:rPr>
        <w:t>You</w:t>
      </w:r>
      <w:r>
        <w:rPr>
          <w:spacing w:val="-19"/>
          <w:w w:val="105"/>
        </w:rPr>
        <w:t> </w:t>
      </w:r>
      <w:r>
        <w:rPr>
          <w:w w:val="105"/>
        </w:rPr>
        <w:t>can</w:t>
      </w:r>
      <w:r>
        <w:rPr>
          <w:spacing w:val="-15"/>
          <w:w w:val="105"/>
        </w:rPr>
        <w:t> </w:t>
      </w:r>
      <w:r>
        <w:rPr>
          <w:w w:val="105"/>
        </w:rPr>
        <w:t>add</w:t>
      </w:r>
      <w:r>
        <w:rPr>
          <w:spacing w:val="-17"/>
          <w:w w:val="105"/>
        </w:rPr>
        <w:t> </w:t>
      </w:r>
      <w:r>
        <w:rPr>
          <w:w w:val="105"/>
        </w:rPr>
        <w:t>a</w:t>
      </w:r>
      <w:r>
        <w:rPr>
          <w:spacing w:val="-15"/>
          <w:w w:val="105"/>
        </w:rPr>
        <w:t> </w:t>
      </w:r>
      <w:r>
        <w:rPr>
          <w:w w:val="105"/>
        </w:rPr>
        <w:t>palette</w:t>
      </w:r>
      <w:r>
        <w:rPr>
          <w:spacing w:val="-18"/>
          <w:w w:val="105"/>
        </w:rPr>
        <w:t> </w:t>
      </w:r>
      <w:r>
        <w:rPr>
          <w:w w:val="105"/>
        </w:rPr>
        <w:t>to</w:t>
      </w:r>
      <w:r>
        <w:rPr>
          <w:spacing w:val="-18"/>
          <w:w w:val="105"/>
        </w:rPr>
        <w:t> </w:t>
      </w:r>
      <w:r>
        <w:rPr>
          <w:w w:val="105"/>
        </w:rPr>
        <w:t>any</w:t>
      </w:r>
      <w:r>
        <w:rPr>
          <w:spacing w:val="-17"/>
          <w:w w:val="105"/>
        </w:rPr>
        <w:t> </w:t>
      </w:r>
      <w:r>
        <w:rPr>
          <w:w w:val="105"/>
        </w:rPr>
        <w:t>existing</w:t>
      </w:r>
      <w:r>
        <w:rPr>
          <w:spacing w:val="-20"/>
          <w:w w:val="105"/>
        </w:rPr>
        <w:t> </w:t>
      </w:r>
      <w:r>
        <w:rPr>
          <w:spacing w:val="-3"/>
          <w:w w:val="105"/>
        </w:rPr>
        <w:t>browser,</w:t>
      </w:r>
      <w:r>
        <w:rPr>
          <w:spacing w:val="-19"/>
          <w:w w:val="105"/>
        </w:rPr>
        <w:t> </w:t>
      </w:r>
      <w:r>
        <w:rPr>
          <w:w w:val="105"/>
        </w:rPr>
        <w:t>or</w:t>
      </w:r>
      <w:r>
        <w:rPr>
          <w:spacing w:val="-15"/>
          <w:w w:val="105"/>
        </w:rPr>
        <w:t> </w:t>
      </w:r>
      <w:r>
        <w:rPr>
          <w:w w:val="105"/>
        </w:rPr>
        <w:t>use</w:t>
      </w:r>
      <w:r>
        <w:rPr>
          <w:spacing w:val="-15"/>
          <w:w w:val="105"/>
        </w:rPr>
        <w:t> </w:t>
      </w:r>
      <w:r>
        <w:rPr>
          <w:w w:val="105"/>
        </w:rPr>
        <w:t>the</w:t>
      </w:r>
      <w:r>
        <w:rPr>
          <w:spacing w:val="-18"/>
          <w:w w:val="105"/>
        </w:rPr>
        <w:t> </w:t>
      </w:r>
      <w:r>
        <w:rPr>
          <w:w w:val="105"/>
        </w:rPr>
        <w:t>document</w:t>
      </w:r>
      <w:r>
        <w:rPr>
          <w:spacing w:val="-15"/>
          <w:w w:val="105"/>
        </w:rPr>
        <w:t> </w:t>
      </w:r>
      <w:r>
        <w:rPr>
          <w:rFonts w:ascii="Courier New" w:hAnsi="Courier New"/>
          <w:w w:val="105"/>
          <w:sz w:val="18"/>
        </w:rPr>
        <w:t>create</w:t>
      </w:r>
      <w:r>
        <w:rPr>
          <w:rFonts w:ascii="Courier New" w:hAnsi="Courier New"/>
          <w:spacing w:val="-81"/>
          <w:w w:val="105"/>
          <w:sz w:val="18"/>
        </w:rPr>
        <w:t> </w:t>
      </w:r>
      <w:r>
        <w:rPr>
          <w:w w:val="105"/>
        </w:rPr>
        <w:t>event</w:t>
      </w:r>
      <w:r>
        <w:rPr>
          <w:spacing w:val="-17"/>
          <w:w w:val="105"/>
        </w:rPr>
        <w:t> </w:t>
      </w:r>
      <w:r>
        <w:rPr>
          <w:w w:val="105"/>
        </w:rPr>
        <w:t>to</w:t>
      </w:r>
      <w:r>
        <w:rPr>
          <w:spacing w:val="-18"/>
          <w:w w:val="105"/>
        </w:rPr>
        <w:t> </w:t>
      </w:r>
      <w:r>
        <w:rPr>
          <w:w w:val="105"/>
        </w:rPr>
        <w:t>add</w:t>
      </w:r>
      <w:r>
        <w:rPr>
          <w:spacing w:val="-17"/>
          <w:w w:val="105"/>
        </w:rPr>
        <w:t> </w:t>
      </w:r>
      <w:r>
        <w:rPr>
          <w:w w:val="105"/>
        </w:rPr>
        <w:t>your</w:t>
      </w:r>
      <w:r>
        <w:rPr>
          <w:spacing w:val="-16"/>
          <w:w w:val="105"/>
        </w:rPr>
        <w:t> </w:t>
      </w:r>
      <w:r>
        <w:rPr>
          <w:w w:val="105"/>
        </w:rPr>
        <w:t>palette</w:t>
      </w:r>
      <w:r>
        <w:rPr>
          <w:spacing w:val="-14"/>
          <w:w w:val="105"/>
        </w:rPr>
        <w:t> </w:t>
      </w:r>
      <w:r>
        <w:rPr>
          <w:w w:val="105"/>
        </w:rPr>
        <w:t>to new</w:t>
      </w:r>
      <w:r>
        <w:rPr>
          <w:spacing w:val="-11"/>
          <w:w w:val="105"/>
        </w:rPr>
        <w:t> </w:t>
      </w:r>
      <w:r>
        <w:rPr>
          <w:w w:val="105"/>
        </w:rPr>
        <w:t>browser</w:t>
      </w:r>
      <w:r>
        <w:rPr>
          <w:spacing w:val="-5"/>
          <w:w w:val="105"/>
        </w:rPr>
        <w:t> </w:t>
      </w:r>
      <w:r>
        <w:rPr>
          <w:w w:val="105"/>
        </w:rPr>
        <w:t>windows;</w:t>
      </w:r>
      <w:r>
        <w:rPr>
          <w:spacing w:val="-9"/>
          <w:w w:val="105"/>
        </w:rPr>
        <w:t> </w:t>
      </w:r>
      <w:r>
        <w:rPr>
          <w:w w:val="105"/>
        </w:rPr>
        <w:t>see</w:t>
      </w:r>
      <w:r>
        <w:rPr>
          <w:spacing w:val="-8"/>
          <w:w w:val="105"/>
        </w:rPr>
        <w:t> </w:t>
      </w:r>
      <w:hyperlink w:history="true" w:anchor="_bookmark101">
        <w:r>
          <w:rPr>
            <w:color w:val="0000FF"/>
            <w:w w:val="105"/>
            <w:u w:val="single" w:color="0000FF"/>
          </w:rPr>
          <w:t>‘Event</w:t>
        </w:r>
        <w:r>
          <w:rPr>
            <w:color w:val="0000FF"/>
            <w:spacing w:val="-11"/>
            <w:w w:val="105"/>
          </w:rPr>
          <w:t> </w:t>
        </w:r>
        <w:r>
          <w:rPr>
            <w:color w:val="0000FF"/>
            <w:w w:val="105"/>
            <w:u w:val="single" w:color="0000FF"/>
          </w:rPr>
          <w:t>Handling</w:t>
        </w:r>
        <w:r>
          <w:rPr>
            <w:color w:val="0000FF"/>
            <w:spacing w:val="-11"/>
            <w:w w:val="105"/>
          </w:rPr>
          <w:t> </w:t>
        </w:r>
        <w:r>
          <w:rPr>
            <w:color w:val="0000FF"/>
            <w:w w:val="105"/>
            <w:u w:val="single" w:color="0000FF"/>
          </w:rPr>
          <w:t>in</w:t>
        </w:r>
        <w:r>
          <w:rPr>
            <w:color w:val="0000FF"/>
            <w:spacing w:val="-10"/>
            <w:w w:val="105"/>
          </w:rPr>
          <w:t> </w:t>
        </w:r>
        <w:r>
          <w:rPr>
            <w:color w:val="0000FF"/>
            <w:w w:val="105"/>
            <w:u w:val="single" w:color="0000FF"/>
          </w:rPr>
          <w:t>Adobe</w:t>
        </w:r>
        <w:r>
          <w:rPr>
            <w:color w:val="0000FF"/>
            <w:spacing w:val="-8"/>
            <w:w w:val="105"/>
            <w:u w:val="single" w:color="0000FF"/>
          </w:rPr>
          <w:t> </w:t>
        </w:r>
        <w:r>
          <w:rPr>
            <w:color w:val="0000FF"/>
            <w:w w:val="105"/>
            <w:u w:val="single" w:color="0000FF"/>
          </w:rPr>
          <w:t>Bridge’</w:t>
        </w:r>
        <w:r>
          <w:rPr>
            <w:color w:val="0000FF"/>
            <w:spacing w:val="-10"/>
            <w:w w:val="105"/>
            <w:u w:val="single" w:color="0000FF"/>
          </w:rPr>
          <w:t> </w:t>
        </w:r>
        <w:r>
          <w:rPr>
            <w:color w:val="0000FF"/>
            <w:w w:val="105"/>
            <w:u w:val="single" w:color="0000FF"/>
          </w:rPr>
          <w:t>on</w:t>
        </w:r>
        <w:r>
          <w:rPr>
            <w:color w:val="0000FF"/>
            <w:spacing w:val="-5"/>
            <w:w w:val="105"/>
            <w:u w:val="single" w:color="0000FF"/>
          </w:rPr>
          <w:t> </w:t>
        </w:r>
        <w:r>
          <w:rPr>
            <w:color w:val="0000FF"/>
            <w:w w:val="105"/>
            <w:u w:val="single" w:color="0000FF"/>
          </w:rPr>
          <w:t>page</w:t>
        </w:r>
        <w:r>
          <w:rPr>
            <w:color w:val="0000FF"/>
            <w:spacing w:val="-4"/>
            <w:w w:val="105"/>
            <w:u w:val="single" w:color="0000FF"/>
          </w:rPr>
          <w:t> </w:t>
        </w:r>
        <w:r>
          <w:rPr>
            <w:color w:val="0000FF"/>
            <w:w w:val="105"/>
            <w:u w:val="single" w:color="0000FF"/>
          </w:rPr>
          <w:t>27</w:t>
        </w:r>
      </w:hyperlink>
      <w:r>
        <w:rPr>
          <w:w w:val="105"/>
        </w:rPr>
        <w:t>.</w:t>
      </w:r>
    </w:p>
    <w:p>
      <w:pPr>
        <w:pStyle w:val="BodyText"/>
        <w:spacing w:line="232" w:lineRule="auto" w:before="183"/>
        <w:ind w:left="1326" w:right="179"/>
      </w:pPr>
      <w:bookmarkStart w:name="_bookmark139" w:id="196"/>
      <w:bookmarkEnd w:id="196"/>
      <w:r>
        <w:rPr/>
      </w:r>
      <w:r>
        <w:rPr/>
        <w:t>A script-defined palette is, by default, added at the top of the leftmost column, and its name is automatically added to all relevant menus. You can specify a different location on creation, or move it to a new palette column or row using </w:t>
      </w:r>
      <w:r>
        <w:rPr>
          <w:rFonts w:ascii="Courier New"/>
          <w:sz w:val="18"/>
        </w:rPr>
        <w:t>TabbedPalette.setLocation()</w:t>
      </w:r>
      <w:r>
        <w:rPr/>
        <w:t>.</w:t>
      </w:r>
    </w:p>
    <w:p>
      <w:pPr>
        <w:pStyle w:val="BodyText"/>
        <w:spacing w:line="232" w:lineRule="auto" w:before="184"/>
        <w:ind w:left="1326" w:right="179"/>
      </w:pPr>
      <w:r>
        <w:rPr/>
        <w:t>Users can create any number of palette rows within a column. However, scripts can move the palette only to an existing row, it cannot create new palette rows. When it is shown, the script-defined palette can be dragged and dropped like the default palettes. Scripts cannot query the current location.</w:t>
      </w:r>
    </w:p>
    <w:p>
      <w:pPr>
        <w:pStyle w:val="BodyText"/>
        <w:spacing w:line="232" w:lineRule="auto" w:before="184"/>
        <w:ind w:left="1326" w:right="311"/>
      </w:pPr>
      <w:r>
        <w:rPr/>
        <w:t>You can save a workspace with a script-defined palette in any position; however, before your script can reload the workspace successfully, it must recreate the palette objects and contents.</w:t>
      </w:r>
    </w:p>
    <w:p>
      <w:pPr>
        <w:spacing w:line="235" w:lineRule="auto" w:before="180"/>
        <w:ind w:left="1326" w:right="0" w:hanging="1"/>
        <w:jc w:val="left"/>
        <w:rPr>
          <w:sz w:val="21"/>
        </w:rPr>
      </w:pPr>
      <w:bookmarkStart w:name="_bookmark140" w:id="197"/>
      <w:bookmarkEnd w:id="197"/>
      <w:r>
        <w:rPr/>
      </w:r>
      <w:r>
        <w:rPr>
          <w:spacing w:val="-6"/>
          <w:sz w:val="21"/>
        </w:rPr>
        <w:t>You </w:t>
      </w:r>
      <w:r>
        <w:rPr>
          <w:sz w:val="21"/>
        </w:rPr>
        <w:t>can get a list of all defined palettes, including both default and script-defined ones, from </w:t>
      </w:r>
      <w:r>
        <w:rPr>
          <w:rFonts w:ascii="Courier New"/>
          <w:sz w:val="18"/>
        </w:rPr>
        <w:t>app.document.palettes</w:t>
      </w:r>
      <w:r>
        <w:rPr>
          <w:sz w:val="21"/>
        </w:rPr>
        <w:t>. </w:t>
      </w:r>
      <w:r>
        <w:rPr>
          <w:spacing w:val="-6"/>
          <w:sz w:val="21"/>
        </w:rPr>
        <w:t>You </w:t>
      </w:r>
      <w:r>
        <w:rPr>
          <w:sz w:val="21"/>
        </w:rPr>
        <w:t>can show or hide </w:t>
      </w:r>
      <w:r>
        <w:rPr>
          <w:spacing w:val="-3"/>
          <w:sz w:val="21"/>
        </w:rPr>
        <w:t>any </w:t>
      </w:r>
      <w:r>
        <w:rPr>
          <w:sz w:val="21"/>
        </w:rPr>
        <w:t>palette from a script by setting the </w:t>
      </w:r>
      <w:r>
        <w:rPr>
          <w:rFonts w:ascii="Courier New"/>
          <w:sz w:val="18"/>
        </w:rPr>
        <w:t>TabbedPalette.visible</w:t>
      </w:r>
      <w:r>
        <w:rPr>
          <w:rFonts w:ascii="Courier New"/>
          <w:spacing w:val="-60"/>
          <w:sz w:val="18"/>
        </w:rPr>
        <w:t> </w:t>
      </w:r>
      <w:r>
        <w:rPr>
          <w:sz w:val="21"/>
        </w:rPr>
        <w:t>property to </w:t>
      </w:r>
      <w:r>
        <w:rPr>
          <w:rFonts w:ascii="Courier New"/>
          <w:sz w:val="18"/>
        </w:rPr>
        <w:t>true</w:t>
      </w:r>
      <w:r>
        <w:rPr>
          <w:rFonts w:ascii="Courier New"/>
          <w:spacing w:val="-59"/>
          <w:sz w:val="18"/>
        </w:rPr>
        <w:t> </w:t>
      </w:r>
      <w:r>
        <w:rPr>
          <w:sz w:val="21"/>
        </w:rPr>
        <w:t>or </w:t>
      </w:r>
      <w:r>
        <w:rPr>
          <w:rFonts w:ascii="Courier New"/>
          <w:sz w:val="18"/>
        </w:rPr>
        <w:t>false</w:t>
      </w:r>
      <w:r>
        <w:rPr>
          <w:sz w:val="21"/>
        </w:rPr>
        <w:t>. </w:t>
      </w:r>
      <w:r>
        <w:rPr>
          <w:spacing w:val="-7"/>
          <w:sz w:val="21"/>
        </w:rPr>
        <w:t>To</w:t>
      </w:r>
      <w:r>
        <w:rPr>
          <w:sz w:val="21"/>
        </w:rPr>
        <w:t> remove the palette permanently and destroy the object, use the </w:t>
      </w:r>
      <w:r>
        <w:rPr>
          <w:rFonts w:ascii="Courier New"/>
          <w:sz w:val="18"/>
        </w:rPr>
        <w:t>TabbedPalette.remove()</w:t>
      </w:r>
      <w:r>
        <w:rPr>
          <w:rFonts w:ascii="Courier New"/>
          <w:spacing w:val="-66"/>
          <w:sz w:val="18"/>
        </w:rPr>
        <w:t> </w:t>
      </w:r>
      <w:r>
        <w:rPr>
          <w:sz w:val="21"/>
        </w:rPr>
        <w:t>method.</w:t>
      </w:r>
    </w:p>
    <w:p>
      <w:pPr>
        <w:pStyle w:val="BodyText"/>
        <w:rPr>
          <w:sz w:val="20"/>
        </w:rPr>
      </w:pPr>
    </w:p>
    <w:p>
      <w:pPr>
        <w:pStyle w:val="BodyText"/>
        <w:spacing w:before="2"/>
        <w:rPr>
          <w:sz w:val="22"/>
        </w:rPr>
      </w:pPr>
    </w:p>
    <w:p>
      <w:pPr>
        <w:spacing w:before="107"/>
        <w:ind w:left="0" w:right="133" w:firstLine="0"/>
        <w:jc w:val="right"/>
        <w:rPr>
          <w:b/>
          <w:sz w:val="18"/>
        </w:rPr>
      </w:pPr>
      <w:r>
        <w:rPr>
          <w:b/>
          <w:w w:val="105"/>
          <w:sz w:val="18"/>
        </w:rPr>
        <w:t>34</w:t>
      </w:r>
    </w:p>
    <w:p>
      <w:pPr>
        <w:spacing w:after="0"/>
        <w:jc w:val="right"/>
        <w:rPr>
          <w:sz w:val="18"/>
        </w:rPr>
        <w:sectPr>
          <w:headerReference w:type="default" r:id="rId32"/>
          <w:pgSz w:w="11880" w:h="15840"/>
          <w:pgMar w:header="0" w:footer="0" w:top="800" w:bottom="280" w:left="620" w:right="580"/>
        </w:sectPr>
      </w:pPr>
    </w:p>
    <w:p>
      <w:pPr>
        <w:pStyle w:val="BodyText"/>
        <w:spacing w:before="11"/>
        <w:rPr>
          <w:b/>
          <w:sz w:val="23"/>
        </w:rPr>
      </w:pPr>
    </w:p>
    <w:p>
      <w:pPr>
        <w:pStyle w:val="Heading6"/>
      </w:pPr>
      <w:bookmarkStart w:name="_bookmark141" w:id="198"/>
      <w:bookmarkEnd w:id="198"/>
      <w:r>
        <w:rPr>
          <w:b w:val="0"/>
        </w:rPr>
      </w:r>
      <w:r>
        <w:rPr>
          <w:w w:val="110"/>
        </w:rPr>
        <w:t>Code examples</w:t>
      </w:r>
    </w:p>
    <w:p>
      <w:pPr>
        <w:pStyle w:val="BodyText"/>
        <w:spacing w:line="232" w:lineRule="auto" w:before="180"/>
        <w:ind w:left="1326"/>
      </w:pPr>
      <w:r>
        <w:rPr>
          <w:spacing w:val="-2"/>
          <w:w w:val="105"/>
        </w:rPr>
        <w:t>The</w:t>
      </w:r>
      <w:r>
        <w:rPr>
          <w:spacing w:val="-15"/>
          <w:w w:val="105"/>
        </w:rPr>
        <w:t> </w:t>
      </w:r>
      <w:r>
        <w:rPr>
          <w:w w:val="105"/>
        </w:rPr>
        <w:t>sample</w:t>
      </w:r>
      <w:r>
        <w:rPr>
          <w:spacing w:val="-18"/>
          <w:w w:val="105"/>
        </w:rPr>
        <w:t> </w:t>
      </w:r>
      <w:r>
        <w:rPr>
          <w:w w:val="105"/>
        </w:rPr>
        <w:t>code</w:t>
      </w:r>
      <w:r>
        <w:rPr>
          <w:spacing w:val="-17"/>
          <w:w w:val="105"/>
        </w:rPr>
        <w:t> </w:t>
      </w:r>
      <w:r>
        <w:rPr>
          <w:w w:val="105"/>
        </w:rPr>
        <w:t>distributed</w:t>
      </w:r>
      <w:r>
        <w:rPr>
          <w:spacing w:val="-17"/>
          <w:w w:val="105"/>
        </w:rPr>
        <w:t> </w:t>
      </w:r>
      <w:r>
        <w:rPr>
          <w:w w:val="105"/>
        </w:rPr>
        <w:t>with</w:t>
      </w:r>
      <w:r>
        <w:rPr>
          <w:spacing w:val="-19"/>
          <w:w w:val="105"/>
        </w:rPr>
        <w:t> </w:t>
      </w:r>
      <w:r>
        <w:rPr>
          <w:w w:val="105"/>
        </w:rPr>
        <w:t>the</w:t>
      </w:r>
      <w:r>
        <w:rPr>
          <w:spacing w:val="-17"/>
          <w:w w:val="105"/>
        </w:rPr>
        <w:t> </w:t>
      </w:r>
      <w:r>
        <w:rPr>
          <w:w w:val="105"/>
        </w:rPr>
        <w:t>Adobe</w:t>
      </w:r>
      <w:r>
        <w:rPr>
          <w:spacing w:val="-18"/>
          <w:w w:val="105"/>
        </w:rPr>
        <w:t> </w:t>
      </w:r>
      <w:r>
        <w:rPr>
          <w:w w:val="105"/>
        </w:rPr>
        <w:t>Bridge</w:t>
      </w:r>
      <w:r>
        <w:rPr>
          <w:spacing w:val="-20"/>
          <w:w w:val="105"/>
        </w:rPr>
        <w:t> </w:t>
      </w:r>
      <w:r>
        <w:rPr>
          <w:w w:val="105"/>
        </w:rPr>
        <w:t>SDK</w:t>
      </w:r>
      <w:r>
        <w:rPr>
          <w:spacing w:val="-17"/>
          <w:w w:val="105"/>
        </w:rPr>
        <w:t> </w:t>
      </w:r>
      <w:r>
        <w:rPr>
          <w:w w:val="105"/>
        </w:rPr>
        <w:t>includes</w:t>
      </w:r>
      <w:r>
        <w:rPr>
          <w:spacing w:val="-19"/>
          <w:w w:val="105"/>
        </w:rPr>
        <w:t> </w:t>
      </w:r>
      <w:r>
        <w:rPr>
          <w:w w:val="105"/>
        </w:rPr>
        <w:t>these</w:t>
      </w:r>
      <w:r>
        <w:rPr>
          <w:spacing w:val="-17"/>
          <w:w w:val="105"/>
        </w:rPr>
        <w:t> </w:t>
      </w:r>
      <w:r>
        <w:rPr>
          <w:w w:val="105"/>
        </w:rPr>
        <w:t>code</w:t>
      </w:r>
      <w:r>
        <w:rPr>
          <w:spacing w:val="-15"/>
          <w:w w:val="105"/>
        </w:rPr>
        <w:t> </w:t>
      </w:r>
      <w:r>
        <w:rPr>
          <w:w w:val="105"/>
        </w:rPr>
        <w:t>examples</w:t>
      </w:r>
      <w:r>
        <w:rPr>
          <w:spacing w:val="-16"/>
          <w:w w:val="105"/>
        </w:rPr>
        <w:t> </w:t>
      </w:r>
      <w:r>
        <w:rPr>
          <w:w w:val="105"/>
        </w:rPr>
        <w:t>that</w:t>
      </w:r>
      <w:r>
        <w:rPr>
          <w:spacing w:val="-20"/>
          <w:w w:val="105"/>
        </w:rPr>
        <w:t> </w:t>
      </w:r>
      <w:r>
        <w:rPr>
          <w:w w:val="105"/>
        </w:rPr>
        <w:t>demonstrate how to define tabbed</w:t>
      </w:r>
      <w:r>
        <w:rPr>
          <w:spacing w:val="-25"/>
          <w:w w:val="105"/>
        </w:rPr>
        <w:t> </w:t>
      </w:r>
      <w:r>
        <w:rPr>
          <w:w w:val="105"/>
        </w:rPr>
        <w:t>palettes:</w:t>
      </w:r>
    </w:p>
    <w:p>
      <w:pPr>
        <w:pStyle w:val="BodyText"/>
        <w:spacing w:before="1"/>
        <w:rPr>
          <w:sz w:val="27"/>
        </w:rPr>
      </w:pPr>
      <w:r>
        <w:rPr/>
        <w:pict>
          <v:shape style="position:absolute;margin-left:97.195999pt;margin-top:18.749508pt;width:461.3pt;height:.1pt;mso-position-horizontal-relative:page;mso-position-vertical-relative:paragraph;z-index:-251585536;mso-wrap-distance-left:0;mso-wrap-distance-right:0" coordorigin="1944,375" coordsize="9226,0" path="m1944,375l11169,375e" filled="false" stroked="true" strokeweight=".48pt" strokecolor="#000000">
            <v:path arrowok="t"/>
            <v:stroke dashstyle="solid"/>
            <w10:wrap type="topAndBottom"/>
          </v:shape>
        </w:pict>
      </w:r>
    </w:p>
    <w:p>
      <w:pPr>
        <w:spacing w:before="28" w:after="94"/>
        <w:ind w:left="1326" w:right="0" w:firstLine="0"/>
        <w:jc w:val="left"/>
        <w:rPr>
          <w:rFonts w:ascii="Courier New"/>
          <w:sz w:val="18"/>
        </w:rPr>
      </w:pPr>
      <w:r>
        <w:rPr>
          <w:b/>
          <w:w w:val="105"/>
          <w:sz w:val="21"/>
        </w:rPr>
        <w:t>Tabbed palette examples in </w:t>
      </w:r>
      <w:r>
        <w:rPr>
          <w:rFonts w:ascii="Courier New"/>
          <w:i/>
          <w:w w:val="105"/>
          <w:sz w:val="18"/>
        </w:rPr>
        <w:t>sdkInstall</w:t>
      </w:r>
      <w:r>
        <w:rPr>
          <w:rFonts w:ascii="Courier New"/>
          <w:w w:val="105"/>
          <w:sz w:val="18"/>
        </w:rPr>
        <w:t>/sdksamples/javascript/</w:t>
      </w:r>
    </w:p>
    <w:p>
      <w:pPr>
        <w:pStyle w:val="BodyText"/>
        <w:spacing w:line="20" w:lineRule="exact"/>
        <w:ind w:left="1320"/>
        <w:rPr>
          <w:rFonts w:ascii="Courier New"/>
          <w:sz w:val="2"/>
        </w:rPr>
      </w:pPr>
      <w:r>
        <w:rPr>
          <w:rFonts w:ascii="Courier New"/>
          <w:sz w:val="2"/>
        </w:rPr>
        <w:pict>
          <v:group style="width:461.3pt;height:.25pt;mso-position-horizontal-relative:char;mso-position-vertical-relative:line" coordorigin="0,0" coordsize="9226,5">
            <v:line style="position:absolute" from="0,2" to="9225,2" stroked="true" strokeweight=".24pt" strokecolor="#999999">
              <v:stroke dashstyle="solid"/>
            </v:line>
          </v:group>
        </w:pict>
      </w:r>
      <w:r>
        <w:rPr>
          <w:rFonts w:ascii="Courier New"/>
          <w:sz w:val="2"/>
        </w:rPr>
      </w:r>
    </w:p>
    <w:p>
      <w:pPr>
        <w:tabs>
          <w:tab w:pos="5236" w:val="left" w:leader="none"/>
        </w:tabs>
        <w:spacing w:line="253" w:lineRule="exact" w:before="39"/>
        <w:ind w:left="1326" w:right="0" w:firstLine="0"/>
        <w:jc w:val="left"/>
        <w:rPr>
          <w:sz w:val="21"/>
        </w:rPr>
      </w:pPr>
      <w:r>
        <w:rPr>
          <w:rFonts w:ascii="Courier New"/>
          <w:position w:val="2"/>
          <w:sz w:val="18"/>
        </w:rPr>
        <w:t>SnpCreateTabbedPaletteScriptUI.jsx</w:t>
        <w:tab/>
      </w:r>
      <w:r>
        <w:rPr>
          <w:sz w:val="21"/>
        </w:rPr>
        <w:t>Shows how to create a tabbed palette containing</w:t>
      </w:r>
      <w:r>
        <w:rPr>
          <w:spacing w:val="28"/>
          <w:sz w:val="21"/>
        </w:rPr>
        <w:t> </w:t>
      </w:r>
      <w:r>
        <w:rPr>
          <w:sz w:val="21"/>
        </w:rPr>
        <w:t>ScriptUI</w:t>
      </w:r>
    </w:p>
    <w:p>
      <w:pPr>
        <w:pStyle w:val="BodyText"/>
        <w:spacing w:line="253" w:lineRule="exact"/>
        <w:ind w:left="5236"/>
      </w:pPr>
      <w:r>
        <w:rPr/>
        <w:pict>
          <v:shape style="position:absolute;margin-left:97.195999pt;margin-top:17.390181pt;width:461.3pt;height:.1pt;mso-position-horizontal-relative:page;mso-position-vertical-relative:paragraph;z-index:-251583488;mso-wrap-distance-left:0;mso-wrap-distance-right:0" coordorigin="1944,348" coordsize="9226,0" path="m1944,348l11169,348e" filled="false" stroked="true" strokeweight=".24pt" strokecolor="#000000">
            <v:path arrowok="t"/>
            <v:stroke dashstyle="solid"/>
            <w10:wrap type="topAndBottom"/>
          </v:shape>
        </w:pict>
      </w:r>
      <w:r>
        <w:rPr/>
        <w:t>components, in response to browser-creation event.</w:t>
      </w:r>
    </w:p>
    <w:p>
      <w:pPr>
        <w:pStyle w:val="Heading2"/>
        <w:spacing w:before="178"/>
      </w:pPr>
      <w:bookmarkStart w:name="Script-Defined Inspector Panels" w:id="199"/>
      <w:bookmarkEnd w:id="199"/>
      <w:r>
        <w:rPr>
          <w:b w:val="0"/>
        </w:rPr>
      </w:r>
      <w:bookmarkStart w:name="_bookmark142" w:id="200"/>
      <w:bookmarkEnd w:id="200"/>
      <w:r>
        <w:rPr>
          <w:b w:val="0"/>
        </w:rPr>
      </w:r>
      <w:bookmarkStart w:name="_bookmark143" w:id="201"/>
      <w:bookmarkEnd w:id="201"/>
      <w:r>
        <w:rPr>
          <w:b w:val="0"/>
        </w:rPr>
      </w:r>
      <w:r>
        <w:rPr>
          <w:color w:val="999999"/>
          <w:w w:val="110"/>
        </w:rPr>
        <w:t>Script-Defined Inspector Panel</w:t>
      </w:r>
      <w:bookmarkStart w:name="_bookmark144" w:id="202"/>
      <w:bookmarkEnd w:id="202"/>
      <w:r>
        <w:rPr>
          <w:color w:val="999999"/>
          <w:w w:val="110"/>
        </w:rPr>
        <w:t>s</w:t>
      </w:r>
    </w:p>
    <w:p>
      <w:pPr>
        <w:pStyle w:val="BodyText"/>
        <w:spacing w:line="235" w:lineRule="auto" w:before="209"/>
        <w:ind w:left="1326" w:right="311"/>
      </w:pPr>
      <w:bookmarkStart w:name="_bookmark145" w:id="203"/>
      <w:bookmarkEnd w:id="203"/>
      <w:r>
        <w:rPr/>
      </w:r>
      <w:r>
        <w:rPr/>
        <w:t>An </w:t>
      </w:r>
      <w:r>
        <w:rPr>
          <w:i/>
        </w:rPr>
        <w:t>object inspector </w:t>
      </w:r>
      <w:r>
        <w:rPr/>
        <w:t>is a script-defined panel which provides context for the selected thumbnail </w:t>
      </w:r>
      <w:r>
        <w:rPr>
          <w:spacing w:val="-3"/>
        </w:rPr>
        <w:t>by </w:t>
      </w:r>
      <w:r>
        <w:rPr/>
        <w:t>displaying information related to that node. As a user browses through thumbnails in the Content pane, each new selected thumbnail becomes the inspection focus of the panel. The Inspector panel can show simple text or </w:t>
      </w:r>
      <w:r>
        <w:rPr>
          <w:rFonts w:ascii="Courier New"/>
          <w:sz w:val="18"/>
        </w:rPr>
        <w:t>Thumbnail</w:t>
      </w:r>
      <w:r>
        <w:rPr>
          <w:rFonts w:ascii="Courier New"/>
          <w:spacing w:val="-76"/>
          <w:sz w:val="18"/>
        </w:rPr>
        <w:t> </w:t>
      </w:r>
      <w:r>
        <w:rPr/>
        <w:t>property values, or more indirectly derived node information.</w:t>
      </w:r>
    </w:p>
    <w:p>
      <w:pPr>
        <w:pStyle w:val="BodyText"/>
        <w:spacing w:line="235" w:lineRule="auto" w:before="175"/>
        <w:ind w:left="1326" w:right="200"/>
      </w:pPr>
      <w:r>
        <w:rPr/>
        <w:t>There is no default content in an inspector panel; the information that it shows and the way it retrieves that information from the focus thumbnail is entirely script defined. A browser can display one inspector panel, represented by an </w:t>
      </w:r>
      <w:r>
        <w:rPr>
          <w:rFonts w:ascii="Courier New"/>
          <w:sz w:val="18"/>
        </w:rPr>
        <w:t>InspectorPanel </w:t>
      </w:r>
      <w:r>
        <w:rPr/>
        <w:t>object; the panel can contain multiple subpanels, represented </w:t>
      </w:r>
      <w:r>
        <w:rPr>
          <w:spacing w:val="-3"/>
        </w:rPr>
        <w:t>by </w:t>
      </w:r>
      <w:r>
        <w:rPr/>
        <w:t>subtypes of the </w:t>
      </w:r>
      <w:r>
        <w:rPr>
          <w:rFonts w:ascii="Courier New"/>
          <w:sz w:val="18"/>
        </w:rPr>
        <w:t>Panelette </w:t>
      </w:r>
      <w:r>
        <w:rPr/>
        <w:t>class. </w:t>
      </w:r>
      <w:r>
        <w:rPr>
          <w:spacing w:val="-2"/>
        </w:rPr>
        <w:t>The  </w:t>
      </w:r>
      <w:r>
        <w:rPr/>
        <w:t>type of node-related information you can display in the subpanels is extremely flexible. </w:t>
      </w:r>
      <w:r>
        <w:rPr>
          <w:spacing w:val="-6"/>
        </w:rPr>
        <w:t>You </w:t>
      </w:r>
      <w:r>
        <w:rPr/>
        <w:t>can specify information that is directly or indirectly linked to the focus thumbnail through layers of pointers in metadata, or you can calculate display values from the linked</w:t>
      </w:r>
      <w:r>
        <w:rPr>
          <w:spacing w:val="20"/>
        </w:rPr>
        <w:t> </w:t>
      </w:r>
      <w:r>
        <w:rPr/>
        <w:t>data.</w:t>
      </w:r>
    </w:p>
    <w:p>
      <w:pPr>
        <w:pStyle w:val="BodyText"/>
        <w:spacing w:line="235" w:lineRule="auto" w:before="173"/>
        <w:ind w:left="1326" w:right="293" w:hanging="1"/>
        <w:jc w:val="both"/>
      </w:pPr>
      <w:r>
        <w:rPr/>
        <w:t>Like the </w:t>
      </w:r>
      <w:r>
        <w:rPr>
          <w:rFonts w:ascii="Courier New"/>
          <w:sz w:val="18"/>
        </w:rPr>
        <w:t>TabbedPalette</w:t>
      </w:r>
      <w:r>
        <w:rPr/>
        <w:t>, the panel is placed by default in the upper left palette position. After its initial, automatic placement, the user can open and close it and drag it to other palette locations, like any other palette.</w:t>
      </w:r>
    </w:p>
    <w:p>
      <w:pPr>
        <w:pStyle w:val="BodyText"/>
        <w:spacing w:line="235" w:lineRule="auto" w:before="176"/>
        <w:ind w:left="1326" w:hanging="1"/>
      </w:pPr>
      <w:r>
        <w:rPr>
          <w:spacing w:val="-2"/>
        </w:rPr>
        <w:t>The </w:t>
      </w:r>
      <w:r>
        <w:rPr>
          <w:rFonts w:ascii="Courier New"/>
          <w:sz w:val="18"/>
        </w:rPr>
        <w:t>InspectorPanel </w:t>
      </w:r>
      <w:r>
        <w:rPr/>
        <w:t>object acts as a container for one or more subpanels, represented </w:t>
      </w:r>
      <w:r>
        <w:rPr>
          <w:spacing w:val="-3"/>
        </w:rPr>
        <w:t>by </w:t>
      </w:r>
      <w:r>
        <w:rPr/>
        <w:t>types of </w:t>
      </w:r>
      <w:r>
        <w:rPr>
          <w:rFonts w:ascii="Courier New"/>
          <w:sz w:val="18"/>
        </w:rPr>
        <w:t>Panelette</w:t>
      </w:r>
      <w:r>
        <w:rPr/>
        <w:t>. </w:t>
      </w:r>
      <w:r>
        <w:rPr>
          <w:spacing w:val="-2"/>
        </w:rPr>
        <w:t>The </w:t>
      </w:r>
      <w:r>
        <w:rPr/>
        <w:t>different types of subpanels display, in various ways, information or other nodes that are related to the inspected node through the </w:t>
      </w:r>
      <w:r>
        <w:rPr>
          <w:rFonts w:ascii="Courier New"/>
          <w:sz w:val="18"/>
        </w:rPr>
        <w:t>Thumbnail</w:t>
      </w:r>
      <w:r>
        <w:rPr/>
        <w:t>, </w:t>
      </w:r>
      <w:r>
        <w:rPr>
          <w:rFonts w:ascii="Courier New"/>
          <w:sz w:val="18"/>
        </w:rPr>
        <w:t>Metadata</w:t>
      </w:r>
      <w:r>
        <w:rPr>
          <w:rFonts w:ascii="Courier New"/>
          <w:spacing w:val="-57"/>
          <w:sz w:val="18"/>
        </w:rPr>
        <w:t> </w:t>
      </w:r>
      <w:r>
        <w:rPr/>
        <w:t>or </w:t>
      </w:r>
      <w:r>
        <w:rPr>
          <w:rFonts w:ascii="Courier New"/>
          <w:sz w:val="18"/>
        </w:rPr>
        <w:t>Infoset</w:t>
      </w:r>
      <w:r>
        <w:rPr>
          <w:rFonts w:ascii="Courier New"/>
          <w:spacing w:val="-65"/>
          <w:sz w:val="18"/>
        </w:rPr>
        <w:t> </w:t>
      </w:r>
      <w:r>
        <w:rPr/>
        <w:t>objects.</w:t>
      </w:r>
    </w:p>
    <w:p>
      <w:pPr>
        <w:pStyle w:val="BodyText"/>
        <w:spacing w:line="235" w:lineRule="auto" w:before="176"/>
        <w:ind w:left="1326" w:right="311"/>
      </w:pPr>
      <w:r>
        <w:rPr>
          <w:spacing w:val="-6"/>
        </w:rPr>
        <w:t>You </w:t>
      </w:r>
      <w:r>
        <w:rPr/>
        <w:t>define the display format, and generate dynamic values using Adobe Bridge- or script-defined properties of the inspected thumbnail. </w:t>
      </w:r>
      <w:r>
        <w:rPr>
          <w:spacing w:val="-7"/>
        </w:rPr>
        <w:t>You </w:t>
      </w:r>
      <w:r>
        <w:rPr/>
        <w:t>can access embedded metadata for a file through the </w:t>
      </w:r>
      <w:r>
        <w:rPr>
          <w:rFonts w:ascii="Courier New"/>
          <w:sz w:val="18"/>
        </w:rPr>
        <w:t>Metadata</w:t>
      </w:r>
      <w:r>
        <w:rPr>
          <w:rFonts w:ascii="Courier New"/>
          <w:spacing w:val="-64"/>
          <w:sz w:val="18"/>
        </w:rPr>
        <w:t> </w:t>
      </w:r>
      <w:r>
        <w:rPr/>
        <w:t>object in the </w:t>
      </w:r>
      <w:r>
        <w:rPr>
          <w:rFonts w:ascii="Courier New"/>
          <w:sz w:val="18"/>
        </w:rPr>
        <w:t>Thumbnail.metadata</w:t>
      </w:r>
      <w:r>
        <w:rPr>
          <w:rFonts w:ascii="Courier New"/>
          <w:spacing w:val="-61"/>
          <w:sz w:val="18"/>
        </w:rPr>
        <w:t> </w:t>
      </w:r>
      <w:r>
        <w:rPr/>
        <w:t>property.</w:t>
      </w:r>
    </w:p>
    <w:p>
      <w:pPr>
        <w:spacing w:before="173"/>
        <w:ind w:left="1326" w:right="0" w:firstLine="0"/>
        <w:jc w:val="both"/>
        <w:rPr>
          <w:sz w:val="21"/>
        </w:rPr>
      </w:pPr>
      <w:bookmarkStart w:name="_bookmark146" w:id="204"/>
      <w:bookmarkEnd w:id="204"/>
      <w:r>
        <w:rPr/>
      </w:r>
      <w:r>
        <w:rPr>
          <w:spacing w:val="-2"/>
          <w:sz w:val="21"/>
        </w:rPr>
        <w:t>The </w:t>
      </w:r>
      <w:r>
        <w:rPr>
          <w:sz w:val="21"/>
        </w:rPr>
        <w:t>type of </w:t>
      </w:r>
      <w:r>
        <w:rPr>
          <w:rFonts w:ascii="Courier New"/>
          <w:sz w:val="18"/>
        </w:rPr>
        <w:t>Panelette</w:t>
      </w:r>
      <w:r>
        <w:rPr>
          <w:rFonts w:ascii="Courier New"/>
          <w:spacing w:val="-71"/>
          <w:sz w:val="18"/>
        </w:rPr>
        <w:t> </w:t>
      </w:r>
      <w:r>
        <w:rPr>
          <w:sz w:val="21"/>
        </w:rPr>
        <w:t>are:</w:t>
      </w:r>
    </w:p>
    <w:p>
      <w:pPr>
        <w:pStyle w:val="ListParagraph"/>
        <w:numPr>
          <w:ilvl w:val="0"/>
          <w:numId w:val="8"/>
        </w:numPr>
        <w:tabs>
          <w:tab w:pos="1903" w:val="left" w:leader="none"/>
        </w:tabs>
        <w:spacing w:line="240" w:lineRule="auto" w:before="173" w:after="0"/>
        <w:ind w:left="1902" w:right="0" w:hanging="217"/>
        <w:jc w:val="left"/>
        <w:rPr>
          <w:sz w:val="21"/>
        </w:rPr>
      </w:pPr>
      <w:r>
        <w:rPr>
          <w:rFonts w:ascii="Courier New" w:hAnsi="Courier New"/>
          <w:sz w:val="18"/>
        </w:rPr>
        <w:t>TextPanelette</w:t>
      </w:r>
      <w:r>
        <w:rPr>
          <w:sz w:val="21"/>
        </w:rPr>
        <w:t>: Displays a simple block of static or dynamic</w:t>
      </w:r>
      <w:r>
        <w:rPr>
          <w:spacing w:val="-28"/>
          <w:sz w:val="21"/>
        </w:rPr>
        <w:t> </w:t>
      </w:r>
      <w:r>
        <w:rPr>
          <w:sz w:val="21"/>
        </w:rPr>
        <w:t>text.</w:t>
      </w:r>
    </w:p>
    <w:p>
      <w:pPr>
        <w:pStyle w:val="ListParagraph"/>
        <w:numPr>
          <w:ilvl w:val="0"/>
          <w:numId w:val="8"/>
        </w:numPr>
        <w:tabs>
          <w:tab w:pos="1903" w:val="left" w:leader="none"/>
        </w:tabs>
        <w:spacing w:line="232" w:lineRule="auto" w:before="180" w:after="0"/>
        <w:ind w:left="1686" w:right="614" w:firstLine="0"/>
        <w:jc w:val="left"/>
        <w:rPr>
          <w:sz w:val="21"/>
        </w:rPr>
      </w:pPr>
      <w:r>
        <w:rPr>
          <w:rFonts w:ascii="Courier New" w:hAnsi="Courier New"/>
          <w:sz w:val="18"/>
        </w:rPr>
        <w:t>IconListPanelette</w:t>
      </w:r>
      <w:r>
        <w:rPr>
          <w:sz w:val="21"/>
        </w:rPr>
        <w:t>: Displays two or three columns. </w:t>
      </w:r>
      <w:r>
        <w:rPr>
          <w:spacing w:val="-2"/>
          <w:sz w:val="21"/>
        </w:rPr>
        <w:t>The </w:t>
      </w:r>
      <w:r>
        <w:rPr>
          <w:sz w:val="21"/>
        </w:rPr>
        <w:t>first contains an icon, and the others contain static or dynamic</w:t>
      </w:r>
      <w:r>
        <w:rPr>
          <w:spacing w:val="-12"/>
          <w:sz w:val="21"/>
        </w:rPr>
        <w:t> </w:t>
      </w:r>
      <w:r>
        <w:rPr>
          <w:sz w:val="21"/>
        </w:rPr>
        <w:t>text.</w:t>
      </w:r>
    </w:p>
    <w:p>
      <w:pPr>
        <w:pStyle w:val="ListParagraph"/>
        <w:numPr>
          <w:ilvl w:val="0"/>
          <w:numId w:val="8"/>
        </w:numPr>
        <w:tabs>
          <w:tab w:pos="1903" w:val="left" w:leader="none"/>
        </w:tabs>
        <w:spacing w:line="232" w:lineRule="auto" w:before="183" w:after="0"/>
        <w:ind w:left="1686" w:right="867" w:hanging="1"/>
        <w:jc w:val="left"/>
        <w:rPr>
          <w:sz w:val="21"/>
        </w:rPr>
      </w:pPr>
      <w:r>
        <w:rPr>
          <w:rFonts w:ascii="Courier New" w:hAnsi="Courier New"/>
          <w:sz w:val="18"/>
        </w:rPr>
        <w:t>ThumbnailPanelette</w:t>
      </w:r>
      <w:r>
        <w:rPr>
          <w:sz w:val="21"/>
        </w:rPr>
        <w:t>: Displays resizeable thumbnail icons, plus a set of text items for each thumbnail.</w:t>
      </w:r>
    </w:p>
    <w:p>
      <w:pPr>
        <w:pStyle w:val="BodyText"/>
        <w:spacing w:line="235" w:lineRule="auto" w:before="180"/>
        <w:ind w:left="1326" w:right="311"/>
      </w:pPr>
      <w:r>
        <w:rPr/>
        <w:t>Text in any of these subpanels can be specified with literal strings, or derived dynamically at display time from the inspected thumbnail, its metadata, and its related </w:t>
      </w:r>
      <w:r>
        <w:rPr>
          <w:rFonts w:ascii="Courier New"/>
          <w:sz w:val="18"/>
        </w:rPr>
        <w:t>Infoset </w:t>
      </w:r>
      <w:r>
        <w:rPr/>
        <w:t>properties; or values can be otherwise calculated using JavaScript.</w:t>
      </w:r>
    </w:p>
    <w:p>
      <w:pPr>
        <w:pStyle w:val="BodyText"/>
        <w:spacing w:line="232" w:lineRule="auto" w:before="179"/>
        <w:ind w:left="1326"/>
      </w:pPr>
      <w:r>
        <w:rPr/>
        <w:t>Dynamic text is specified using special </w:t>
      </w:r>
      <w:r>
        <w:rPr>
          <w:i/>
        </w:rPr>
        <w:t>panelette markup elements</w:t>
      </w:r>
      <w:r>
        <w:rPr/>
        <w:t>, indicated by double-brackets. See </w:t>
      </w:r>
      <w:hyperlink w:history="true" w:anchor="_bookmark150">
        <w:r>
          <w:rPr>
            <w:color w:val="0000FF"/>
            <w:u w:val="single" w:color="0000FF"/>
          </w:rPr>
          <w:t>‘Specifying string values in an</w:t>
        </w:r>
        <w:r>
          <w:rPr>
            <w:color w:val="0000FF"/>
          </w:rPr>
          <w:t> </w:t>
        </w:r>
        <w:r>
          <w:rPr>
            <w:color w:val="0000FF"/>
            <w:u w:val="single" w:color="0000FF"/>
          </w:rPr>
          <w:t>inspector panel’ on</w:t>
        </w:r>
        <w:r>
          <w:rPr>
            <w:color w:val="0000FF"/>
          </w:rPr>
          <w:t> </w:t>
        </w:r>
        <w:r>
          <w:rPr>
            <w:color w:val="0000FF"/>
            <w:u w:val="single" w:color="0000FF"/>
          </w:rPr>
          <w:t>page</w:t>
        </w:r>
        <w:r>
          <w:rPr>
            <w:color w:val="0000FF"/>
          </w:rPr>
          <w:t> </w:t>
        </w:r>
        <w:r>
          <w:rPr>
            <w:color w:val="0000FF"/>
            <w:u w:val="single" w:color="0000FF"/>
          </w:rPr>
          <w:t>36</w:t>
        </w:r>
      </w:hyperlink>
      <w:r>
        <w:rPr/>
        <w:t>.</w:t>
      </w:r>
    </w:p>
    <w:p>
      <w:pPr>
        <w:spacing w:after="0" w:line="232" w:lineRule="auto"/>
        <w:sectPr>
          <w:headerReference w:type="default" r:id="rId33"/>
          <w:pgSz w:w="11880" w:h="15840"/>
          <w:pgMar w:header="900" w:footer="0" w:top="1120" w:bottom="280" w:left="620" w:right="580"/>
          <w:pgNumType w:start="35"/>
        </w:sectPr>
      </w:pPr>
    </w:p>
    <w:p>
      <w:pPr>
        <w:pStyle w:val="BodyText"/>
      </w:pPr>
    </w:p>
    <w:p>
      <w:pPr>
        <w:pStyle w:val="Heading3"/>
        <w:spacing w:before="112"/>
      </w:pPr>
      <w:bookmarkStart w:name="Creating and displaying inspector panels" w:id="205"/>
      <w:bookmarkEnd w:id="205"/>
      <w:r>
        <w:rPr>
          <w:b w:val="0"/>
        </w:rPr>
      </w:r>
      <w:bookmarkStart w:name="_bookmark147" w:id="206"/>
      <w:bookmarkEnd w:id="206"/>
      <w:r>
        <w:rPr>
          <w:b w:val="0"/>
        </w:rPr>
      </w:r>
      <w:r>
        <w:rPr>
          <w:color w:val="999999"/>
          <w:w w:val="110"/>
        </w:rPr>
        <w:t>Creating and displaying inspector panels</w:t>
      </w:r>
    </w:p>
    <w:p>
      <w:pPr>
        <w:pStyle w:val="BodyText"/>
        <w:spacing w:line="235" w:lineRule="auto" w:before="225"/>
        <w:ind w:left="1326"/>
      </w:pPr>
      <w:bookmarkStart w:name="_bookmark148" w:id="207"/>
      <w:bookmarkEnd w:id="207"/>
      <w:r>
        <w:rPr/>
      </w:r>
      <w:r>
        <w:rPr/>
        <w:t>To create an inspector panel, create the </w:t>
      </w:r>
      <w:r>
        <w:rPr>
          <w:rFonts w:ascii="Courier New"/>
          <w:sz w:val="18"/>
        </w:rPr>
        <w:t>InspectorPanel </w:t>
      </w:r>
      <w:r>
        <w:rPr/>
        <w:t>object and its subpanel objects, using the subclasses of the </w:t>
      </w:r>
      <w:r>
        <w:rPr>
          <w:rFonts w:ascii="Courier New"/>
          <w:sz w:val="18"/>
        </w:rPr>
        <w:t>Panelette </w:t>
      </w:r>
      <w:r>
        <w:rPr/>
        <w:t>base class. Add each subpanel to the panel, then add your Inspector panel to the set of available panels for Adobe Bridge:</w:t>
      </w:r>
    </w:p>
    <w:p>
      <w:pPr>
        <w:spacing w:before="202"/>
        <w:ind w:left="1686" w:right="0" w:firstLine="0"/>
        <w:jc w:val="left"/>
        <w:rPr>
          <w:rFonts w:ascii="Courier New"/>
          <w:sz w:val="18"/>
        </w:rPr>
      </w:pPr>
      <w:r>
        <w:rPr>
          <w:rFonts w:ascii="Courier New"/>
          <w:sz w:val="18"/>
        </w:rPr>
        <w:t>myPanel = new InspectorPanel("MyPanel", "My Panel");</w:t>
      </w:r>
    </w:p>
    <w:p>
      <w:pPr>
        <w:spacing w:line="259" w:lineRule="auto" w:before="16"/>
        <w:ind w:left="2046" w:right="311" w:hanging="360"/>
        <w:jc w:val="left"/>
        <w:rPr>
          <w:rFonts w:ascii="Courier New"/>
          <w:sz w:val="18"/>
        </w:rPr>
      </w:pPr>
      <w:r>
        <w:rPr>
          <w:rFonts w:ascii="Courier New"/>
          <w:sz w:val="18"/>
        </w:rPr>
        <w:t>myTextSubpanel</w:t>
      </w:r>
      <w:r>
        <w:rPr>
          <w:rFonts w:ascii="Courier New"/>
          <w:spacing w:val="-25"/>
          <w:sz w:val="18"/>
        </w:rPr>
        <w:t> </w:t>
      </w:r>
      <w:r>
        <w:rPr>
          <w:rFonts w:ascii="Courier New"/>
          <w:sz w:val="18"/>
        </w:rPr>
        <w:t>=</w:t>
      </w:r>
      <w:r>
        <w:rPr>
          <w:rFonts w:ascii="Courier New"/>
          <w:spacing w:val="-20"/>
          <w:sz w:val="18"/>
        </w:rPr>
        <w:t> </w:t>
      </w:r>
      <w:r>
        <w:rPr>
          <w:rFonts w:ascii="Courier New"/>
          <w:sz w:val="18"/>
        </w:rPr>
        <w:t>new</w:t>
      </w:r>
      <w:r>
        <w:rPr>
          <w:rFonts w:ascii="Courier New"/>
          <w:spacing w:val="-21"/>
          <w:sz w:val="18"/>
        </w:rPr>
        <w:t> </w:t>
      </w:r>
      <w:r>
        <w:rPr>
          <w:rFonts w:ascii="Courier New"/>
          <w:sz w:val="18"/>
        </w:rPr>
        <w:t>TextPanelette</w:t>
      </w:r>
      <w:r>
        <w:rPr>
          <w:rFonts w:ascii="Courier New"/>
          <w:spacing w:val="-20"/>
          <w:sz w:val="18"/>
        </w:rPr>
        <w:t> </w:t>
      </w:r>
      <w:r>
        <w:rPr>
          <w:rFonts w:ascii="Courier New"/>
          <w:sz w:val="18"/>
        </w:rPr>
        <w:t>("MyText",</w:t>
      </w:r>
      <w:r>
        <w:rPr>
          <w:rFonts w:ascii="Courier New"/>
          <w:spacing w:val="-20"/>
          <w:sz w:val="18"/>
        </w:rPr>
        <w:t> </w:t>
      </w:r>
      <w:r>
        <w:rPr>
          <w:rFonts w:ascii="Courier New"/>
          <w:sz w:val="18"/>
        </w:rPr>
        <w:t>"More</w:t>
      </w:r>
      <w:r>
        <w:rPr>
          <w:rFonts w:ascii="Courier New"/>
          <w:spacing w:val="-20"/>
          <w:sz w:val="18"/>
        </w:rPr>
        <w:t> </w:t>
      </w:r>
      <w:r>
        <w:rPr>
          <w:rFonts w:ascii="Courier New"/>
          <w:sz w:val="18"/>
        </w:rPr>
        <w:t>about</w:t>
      </w:r>
      <w:r>
        <w:rPr>
          <w:rFonts w:ascii="Courier New"/>
          <w:spacing w:val="-25"/>
          <w:sz w:val="18"/>
        </w:rPr>
        <w:t> </w:t>
      </w:r>
      <w:r>
        <w:rPr>
          <w:rFonts w:ascii="Courier New"/>
          <w:sz w:val="18"/>
        </w:rPr>
        <w:t>your</w:t>
      </w:r>
      <w:r>
        <w:rPr>
          <w:rFonts w:ascii="Courier New"/>
          <w:spacing w:val="-25"/>
          <w:sz w:val="18"/>
        </w:rPr>
        <w:t> </w:t>
      </w:r>
      <w:r>
        <w:rPr>
          <w:rFonts w:ascii="Courier New"/>
          <w:sz w:val="18"/>
        </w:rPr>
        <w:t>selection", "[[this]]",</w:t>
      </w:r>
      <w:r>
        <w:rPr>
          <w:rFonts w:ascii="Courier New"/>
          <w:spacing w:val="-18"/>
          <w:sz w:val="18"/>
        </w:rPr>
        <w:t> </w:t>
      </w:r>
      <w:r>
        <w:rPr>
          <w:rFonts w:ascii="Courier New"/>
          <w:sz w:val="18"/>
        </w:rPr>
        <w:t>[["key1:</w:t>
      </w:r>
      <w:r>
        <w:rPr>
          <w:rFonts w:ascii="Courier New"/>
          <w:spacing w:val="-17"/>
          <w:sz w:val="18"/>
        </w:rPr>
        <w:t> </w:t>
      </w:r>
      <w:r>
        <w:rPr>
          <w:rFonts w:ascii="Courier New"/>
          <w:sz w:val="18"/>
        </w:rPr>
        <w:t>",</w:t>
      </w:r>
      <w:r>
        <w:rPr>
          <w:rFonts w:ascii="Courier New"/>
          <w:spacing w:val="-17"/>
          <w:sz w:val="18"/>
        </w:rPr>
        <w:t> </w:t>
      </w:r>
      <w:r>
        <w:rPr>
          <w:rFonts w:ascii="Courier New"/>
          <w:sz w:val="18"/>
        </w:rPr>
        <w:t>"value</w:t>
      </w:r>
      <w:r>
        <w:rPr>
          <w:rFonts w:ascii="Courier New"/>
          <w:spacing w:val="-17"/>
          <w:sz w:val="18"/>
        </w:rPr>
        <w:t> </w:t>
      </w:r>
      <w:r>
        <w:rPr>
          <w:rFonts w:ascii="Courier New"/>
          <w:sz w:val="18"/>
        </w:rPr>
        <w:t>1"]["key2:</w:t>
      </w:r>
      <w:r>
        <w:rPr>
          <w:rFonts w:ascii="Courier New"/>
          <w:spacing w:val="-17"/>
          <w:sz w:val="18"/>
        </w:rPr>
        <w:t> </w:t>
      </w:r>
      <w:r>
        <w:rPr>
          <w:rFonts w:ascii="Courier New"/>
          <w:sz w:val="18"/>
        </w:rPr>
        <w:t>",</w:t>
      </w:r>
      <w:r>
        <w:rPr>
          <w:rFonts w:ascii="Courier New"/>
          <w:spacing w:val="-17"/>
          <w:sz w:val="18"/>
        </w:rPr>
        <w:t> </w:t>
      </w:r>
      <w:r>
        <w:rPr>
          <w:rFonts w:ascii="Courier New"/>
          <w:sz w:val="18"/>
        </w:rPr>
        <w:t>"value</w:t>
      </w:r>
      <w:r>
        <w:rPr>
          <w:rFonts w:ascii="Courier New"/>
          <w:spacing w:val="-17"/>
          <w:sz w:val="18"/>
        </w:rPr>
        <w:t> </w:t>
      </w:r>
      <w:r>
        <w:rPr>
          <w:rFonts w:ascii="Courier New"/>
          <w:sz w:val="18"/>
        </w:rPr>
        <w:t>2"]]);</w:t>
      </w:r>
    </w:p>
    <w:p>
      <w:pPr>
        <w:spacing w:line="259" w:lineRule="auto" w:before="160"/>
        <w:ind w:left="1686" w:right="1564" w:firstLine="0"/>
        <w:jc w:val="left"/>
        <w:rPr>
          <w:rFonts w:ascii="Courier New"/>
          <w:sz w:val="18"/>
        </w:rPr>
      </w:pPr>
      <w:r>
        <w:rPr>
          <w:rFonts w:ascii="Courier New"/>
          <w:sz w:val="18"/>
        </w:rPr>
        <w:t>myPanel.registerPanelette(myTextSubpanel); app.registerInspectorPanel(myPanel);</w:t>
      </w:r>
    </w:p>
    <w:p>
      <w:pPr>
        <w:pStyle w:val="BodyText"/>
        <w:spacing w:line="235" w:lineRule="auto" w:before="134"/>
        <w:ind w:left="1326" w:right="170"/>
      </w:pPr>
      <w:r>
        <w:rPr/>
        <w:t>Registered panels appear in the various view menus, and the user can choose whether and where to display them. </w:t>
      </w:r>
      <w:r>
        <w:rPr>
          <w:spacing w:val="-9"/>
        </w:rPr>
        <w:t>To </w:t>
      </w:r>
      <w:r>
        <w:rPr/>
        <w:t>turn the display of registered panels on or off programmatically in a particular browser </w:t>
      </w:r>
      <w:r>
        <w:rPr>
          <w:spacing w:val="-3"/>
        </w:rPr>
        <w:t>window, </w:t>
      </w:r>
      <w:r>
        <w:rPr/>
        <w:t>use </w:t>
      </w:r>
      <w:r>
        <w:rPr>
          <w:rFonts w:ascii="Courier New"/>
          <w:sz w:val="18"/>
        </w:rPr>
        <w:t>Document.displayInspectorView</w:t>
      </w:r>
      <w:r>
        <w:rPr/>
        <w:t>. </w:t>
      </w:r>
      <w:r>
        <w:rPr>
          <w:spacing w:val="-3"/>
        </w:rPr>
        <w:t>For </w:t>
      </w:r>
      <w:r>
        <w:rPr/>
        <w:t>example, to show the Inspector panels in the current browser</w:t>
      </w:r>
      <w:r>
        <w:rPr>
          <w:spacing w:val="-1"/>
        </w:rPr>
        <w:t> </w:t>
      </w:r>
      <w:r>
        <w:rPr/>
        <w:t>window:</w:t>
      </w:r>
    </w:p>
    <w:p>
      <w:pPr>
        <w:spacing w:before="201"/>
        <w:ind w:left="1686" w:right="0" w:firstLine="0"/>
        <w:jc w:val="left"/>
        <w:rPr>
          <w:rFonts w:ascii="Courier New"/>
          <w:sz w:val="18"/>
        </w:rPr>
      </w:pPr>
      <w:r>
        <w:rPr>
          <w:rFonts w:ascii="Courier New"/>
          <w:sz w:val="18"/>
        </w:rPr>
        <w:t>app.document.displayInspectorView = true;</w:t>
      </w:r>
    </w:p>
    <w:p>
      <w:pPr>
        <w:pStyle w:val="BodyText"/>
        <w:spacing w:line="253" w:lineRule="exact" w:before="146"/>
        <w:ind w:left="1326"/>
      </w:pPr>
      <w:r>
        <w:rPr/>
        <w:t>You can access the currently registered subpanels for a particular panel with</w:t>
      </w:r>
    </w:p>
    <w:p>
      <w:pPr>
        <w:spacing w:line="253" w:lineRule="exact" w:before="0"/>
        <w:ind w:left="1326" w:right="0" w:firstLine="0"/>
        <w:jc w:val="left"/>
        <w:rPr>
          <w:sz w:val="21"/>
        </w:rPr>
      </w:pPr>
      <w:r>
        <w:rPr>
          <w:rFonts w:ascii="Courier New"/>
          <w:sz w:val="18"/>
        </w:rPr>
        <w:t>InspectorPanel.panelettes</w:t>
      </w:r>
      <w:r>
        <w:rPr>
          <w:sz w:val="21"/>
        </w:rPr>
        <w:t>, and remove them with </w:t>
      </w:r>
      <w:r>
        <w:rPr>
          <w:rFonts w:ascii="Courier New"/>
          <w:sz w:val="18"/>
        </w:rPr>
        <w:t>InspectorPanel.unregisterPanelette()</w:t>
      </w:r>
      <w:r>
        <w:rPr>
          <w:sz w:val="21"/>
        </w:rPr>
        <w:t>.</w:t>
      </w:r>
    </w:p>
    <w:p>
      <w:pPr>
        <w:spacing w:line="232" w:lineRule="auto" w:before="179"/>
        <w:ind w:left="1326" w:right="163" w:hanging="1"/>
        <w:jc w:val="left"/>
        <w:rPr>
          <w:sz w:val="21"/>
        </w:rPr>
      </w:pPr>
      <w:r>
        <w:rPr>
          <w:sz w:val="21"/>
        </w:rPr>
        <w:t>Similarly, you can access all currently registered Inspector panels with </w:t>
      </w:r>
      <w:r>
        <w:rPr>
          <w:rFonts w:ascii="Courier New"/>
          <w:sz w:val="18"/>
        </w:rPr>
        <w:t>app.inspectorPanels</w:t>
      </w:r>
      <w:r>
        <w:rPr>
          <w:sz w:val="21"/>
        </w:rPr>
        <w:t>, and remove them with </w:t>
      </w:r>
      <w:r>
        <w:rPr>
          <w:rFonts w:ascii="Courier New"/>
          <w:sz w:val="18"/>
        </w:rPr>
        <w:t>app.unregisterInspectorPanel()</w:t>
      </w:r>
      <w:r>
        <w:rPr>
          <w:sz w:val="21"/>
        </w:rPr>
        <w:t>.</w:t>
      </w:r>
    </w:p>
    <w:p>
      <w:pPr>
        <w:pStyle w:val="Heading6"/>
        <w:spacing w:before="177"/>
      </w:pPr>
      <w:bookmarkStart w:name="_bookmark149" w:id="208"/>
      <w:bookmarkEnd w:id="208"/>
      <w:r>
        <w:rPr>
          <w:b w:val="0"/>
        </w:rPr>
      </w:r>
      <w:r>
        <w:rPr>
          <w:w w:val="110"/>
        </w:rPr>
        <w:t>Code examples</w:t>
      </w:r>
    </w:p>
    <w:p>
      <w:pPr>
        <w:pStyle w:val="BodyText"/>
        <w:spacing w:line="232" w:lineRule="auto" w:before="180"/>
        <w:ind w:left="1326"/>
      </w:pPr>
      <w:r>
        <w:rPr>
          <w:spacing w:val="-2"/>
          <w:w w:val="105"/>
        </w:rPr>
        <w:t>The</w:t>
      </w:r>
      <w:r>
        <w:rPr>
          <w:spacing w:val="-15"/>
          <w:w w:val="105"/>
        </w:rPr>
        <w:t> </w:t>
      </w:r>
      <w:r>
        <w:rPr>
          <w:w w:val="105"/>
        </w:rPr>
        <w:t>sample</w:t>
      </w:r>
      <w:r>
        <w:rPr>
          <w:spacing w:val="-18"/>
          <w:w w:val="105"/>
        </w:rPr>
        <w:t> </w:t>
      </w:r>
      <w:r>
        <w:rPr>
          <w:w w:val="105"/>
        </w:rPr>
        <w:t>code</w:t>
      </w:r>
      <w:r>
        <w:rPr>
          <w:spacing w:val="-17"/>
          <w:w w:val="105"/>
        </w:rPr>
        <w:t> </w:t>
      </w:r>
      <w:r>
        <w:rPr>
          <w:w w:val="105"/>
        </w:rPr>
        <w:t>distributed</w:t>
      </w:r>
      <w:r>
        <w:rPr>
          <w:spacing w:val="-17"/>
          <w:w w:val="105"/>
        </w:rPr>
        <w:t> </w:t>
      </w:r>
      <w:r>
        <w:rPr>
          <w:w w:val="105"/>
        </w:rPr>
        <w:t>with</w:t>
      </w:r>
      <w:r>
        <w:rPr>
          <w:spacing w:val="-19"/>
          <w:w w:val="105"/>
        </w:rPr>
        <w:t> </w:t>
      </w:r>
      <w:r>
        <w:rPr>
          <w:w w:val="105"/>
        </w:rPr>
        <w:t>the</w:t>
      </w:r>
      <w:r>
        <w:rPr>
          <w:spacing w:val="-17"/>
          <w:w w:val="105"/>
        </w:rPr>
        <w:t> </w:t>
      </w:r>
      <w:r>
        <w:rPr>
          <w:w w:val="105"/>
        </w:rPr>
        <w:t>Adobe</w:t>
      </w:r>
      <w:r>
        <w:rPr>
          <w:spacing w:val="-18"/>
          <w:w w:val="105"/>
        </w:rPr>
        <w:t> </w:t>
      </w:r>
      <w:r>
        <w:rPr>
          <w:w w:val="105"/>
        </w:rPr>
        <w:t>Bridge</w:t>
      </w:r>
      <w:r>
        <w:rPr>
          <w:spacing w:val="-20"/>
          <w:w w:val="105"/>
        </w:rPr>
        <w:t> </w:t>
      </w:r>
      <w:r>
        <w:rPr>
          <w:w w:val="105"/>
        </w:rPr>
        <w:t>SDK</w:t>
      </w:r>
      <w:r>
        <w:rPr>
          <w:spacing w:val="-17"/>
          <w:w w:val="105"/>
        </w:rPr>
        <w:t> </w:t>
      </w:r>
      <w:r>
        <w:rPr>
          <w:w w:val="105"/>
        </w:rPr>
        <w:t>includes</w:t>
      </w:r>
      <w:r>
        <w:rPr>
          <w:spacing w:val="-19"/>
          <w:w w:val="105"/>
        </w:rPr>
        <w:t> </w:t>
      </w:r>
      <w:r>
        <w:rPr>
          <w:w w:val="105"/>
        </w:rPr>
        <w:t>these</w:t>
      </w:r>
      <w:r>
        <w:rPr>
          <w:spacing w:val="-17"/>
          <w:w w:val="105"/>
        </w:rPr>
        <w:t> </w:t>
      </w:r>
      <w:r>
        <w:rPr>
          <w:w w:val="105"/>
        </w:rPr>
        <w:t>code</w:t>
      </w:r>
      <w:r>
        <w:rPr>
          <w:spacing w:val="-15"/>
          <w:w w:val="105"/>
        </w:rPr>
        <w:t> </w:t>
      </w:r>
      <w:r>
        <w:rPr>
          <w:w w:val="105"/>
        </w:rPr>
        <w:t>examples</w:t>
      </w:r>
      <w:r>
        <w:rPr>
          <w:spacing w:val="-16"/>
          <w:w w:val="105"/>
        </w:rPr>
        <w:t> </w:t>
      </w:r>
      <w:r>
        <w:rPr>
          <w:w w:val="105"/>
        </w:rPr>
        <w:t>that</w:t>
      </w:r>
      <w:r>
        <w:rPr>
          <w:spacing w:val="-20"/>
          <w:w w:val="105"/>
        </w:rPr>
        <w:t> </w:t>
      </w:r>
      <w:r>
        <w:rPr>
          <w:w w:val="105"/>
        </w:rPr>
        <w:t>demonstrate how to define object-inspection</w:t>
      </w:r>
      <w:r>
        <w:rPr>
          <w:spacing w:val="-28"/>
          <w:w w:val="105"/>
        </w:rPr>
        <w:t> </w:t>
      </w:r>
      <w:r>
        <w:rPr>
          <w:w w:val="105"/>
        </w:rPr>
        <w:t>panels:</w:t>
      </w:r>
    </w:p>
    <w:p>
      <w:pPr>
        <w:pStyle w:val="BodyText"/>
        <w:spacing w:before="2"/>
        <w:rPr>
          <w:sz w:val="27"/>
        </w:rPr>
      </w:pPr>
      <w:r>
        <w:rPr/>
        <w:pict>
          <v:shape style="position:absolute;margin-left:97.195999pt;margin-top:18.792336pt;width:462pt;height:.1pt;mso-position-horizontal-relative:page;mso-position-vertical-relative:paragraph;z-index:-251582464;mso-wrap-distance-left:0;mso-wrap-distance-right:0" coordorigin="1944,376" coordsize="9240,0" path="m1944,376l11184,376e" filled="false" stroked="true" strokeweight=".48pt" strokecolor="#000000">
            <v:path arrowok="t"/>
            <v:stroke dashstyle="solid"/>
            <w10:wrap type="topAndBottom"/>
          </v:shape>
        </w:pict>
      </w:r>
    </w:p>
    <w:p>
      <w:pPr>
        <w:spacing w:before="26" w:after="96"/>
        <w:ind w:left="1326" w:right="0" w:firstLine="0"/>
        <w:jc w:val="left"/>
        <w:rPr>
          <w:rFonts w:ascii="Courier New"/>
          <w:sz w:val="18"/>
        </w:rPr>
      </w:pPr>
      <w:r>
        <w:rPr>
          <w:b/>
          <w:w w:val="105"/>
          <w:sz w:val="21"/>
        </w:rPr>
        <w:t>Inspector panel examples in </w:t>
      </w:r>
      <w:r>
        <w:rPr>
          <w:rFonts w:ascii="Courier New"/>
          <w:i/>
          <w:w w:val="105"/>
          <w:sz w:val="18"/>
        </w:rPr>
        <w:t>sdkInstall</w:t>
      </w:r>
      <w:r>
        <w:rPr>
          <w:rFonts w:ascii="Courier New"/>
          <w:w w:val="105"/>
          <w:sz w:val="18"/>
        </w:rPr>
        <w:t>/sdksamples/javascript/</w:t>
      </w:r>
    </w:p>
    <w:p>
      <w:pPr>
        <w:pStyle w:val="BodyText"/>
        <w:spacing w:line="20" w:lineRule="exact"/>
        <w:ind w:left="1320"/>
        <w:rPr>
          <w:rFonts w:ascii="Courier New"/>
          <w:sz w:val="2"/>
        </w:rPr>
      </w:pPr>
      <w:r>
        <w:rPr>
          <w:rFonts w:ascii="Courier New"/>
          <w:sz w:val="2"/>
        </w:rPr>
        <w:pict>
          <v:group style="width:462pt;height:.25pt;mso-position-horizontal-relative:char;mso-position-vertical-relative:line" coordorigin="0,0" coordsize="9240,5">
            <v:line style="position:absolute" from="0,2" to="9240,2" stroked="true" strokeweight=".24pt" strokecolor="#999999">
              <v:stroke dashstyle="solid"/>
            </v:line>
          </v:group>
        </w:pict>
      </w:r>
      <w:r>
        <w:rPr>
          <w:rFonts w:ascii="Courier New"/>
          <w:sz w:val="2"/>
        </w:rPr>
      </w:r>
    </w:p>
    <w:p>
      <w:pPr>
        <w:tabs>
          <w:tab w:pos="5058" w:val="left" w:leader="none"/>
        </w:tabs>
        <w:spacing w:line="253" w:lineRule="exact" w:before="38"/>
        <w:ind w:left="1326" w:right="0" w:firstLine="0"/>
        <w:jc w:val="left"/>
        <w:rPr>
          <w:sz w:val="21"/>
        </w:rPr>
      </w:pPr>
      <w:r>
        <w:rPr>
          <w:rFonts w:ascii="Courier New"/>
          <w:position w:val="2"/>
          <w:sz w:val="18"/>
        </w:rPr>
        <w:t>SnpCreateTextInspectorPanel.jsx</w:t>
        <w:tab/>
      </w:r>
      <w:r>
        <w:rPr>
          <w:w w:val="105"/>
          <w:sz w:val="21"/>
        </w:rPr>
        <w:t>Shows</w:t>
      </w:r>
      <w:r>
        <w:rPr>
          <w:spacing w:val="-14"/>
          <w:w w:val="105"/>
          <w:sz w:val="21"/>
        </w:rPr>
        <w:t> </w:t>
      </w:r>
      <w:r>
        <w:rPr>
          <w:w w:val="105"/>
          <w:sz w:val="21"/>
        </w:rPr>
        <w:t>how</w:t>
      </w:r>
      <w:r>
        <w:rPr>
          <w:spacing w:val="-9"/>
          <w:w w:val="105"/>
          <w:sz w:val="21"/>
        </w:rPr>
        <w:t> </w:t>
      </w:r>
      <w:r>
        <w:rPr>
          <w:w w:val="105"/>
          <w:sz w:val="21"/>
        </w:rPr>
        <w:t>to</w:t>
      </w:r>
      <w:r>
        <w:rPr>
          <w:spacing w:val="-13"/>
          <w:w w:val="105"/>
          <w:sz w:val="21"/>
        </w:rPr>
        <w:t> </w:t>
      </w:r>
      <w:r>
        <w:rPr>
          <w:w w:val="105"/>
          <w:sz w:val="21"/>
        </w:rPr>
        <w:t>display</w:t>
      </w:r>
      <w:r>
        <w:rPr>
          <w:spacing w:val="-15"/>
          <w:w w:val="105"/>
          <w:sz w:val="21"/>
        </w:rPr>
        <w:t> </w:t>
      </w:r>
      <w:r>
        <w:rPr>
          <w:w w:val="105"/>
          <w:sz w:val="21"/>
        </w:rPr>
        <w:t>static</w:t>
      </w:r>
      <w:r>
        <w:rPr>
          <w:spacing w:val="-11"/>
          <w:w w:val="105"/>
          <w:sz w:val="21"/>
        </w:rPr>
        <w:t> </w:t>
      </w:r>
      <w:r>
        <w:rPr>
          <w:w w:val="105"/>
          <w:sz w:val="21"/>
        </w:rPr>
        <w:t>and</w:t>
      </w:r>
      <w:r>
        <w:rPr>
          <w:spacing w:val="-11"/>
          <w:w w:val="105"/>
          <w:sz w:val="21"/>
        </w:rPr>
        <w:t> </w:t>
      </w:r>
      <w:r>
        <w:rPr>
          <w:w w:val="105"/>
          <w:sz w:val="21"/>
        </w:rPr>
        <w:t>dynamic</w:t>
      </w:r>
      <w:r>
        <w:rPr>
          <w:spacing w:val="-10"/>
          <w:w w:val="105"/>
          <w:sz w:val="21"/>
        </w:rPr>
        <w:t> </w:t>
      </w:r>
      <w:r>
        <w:rPr>
          <w:w w:val="105"/>
          <w:sz w:val="21"/>
        </w:rPr>
        <w:t>text</w:t>
      </w:r>
      <w:r>
        <w:rPr>
          <w:spacing w:val="-10"/>
          <w:w w:val="105"/>
          <w:sz w:val="21"/>
        </w:rPr>
        <w:t> </w:t>
      </w:r>
      <w:r>
        <w:rPr>
          <w:w w:val="105"/>
          <w:sz w:val="21"/>
        </w:rPr>
        <w:t>in</w:t>
      </w:r>
      <w:r>
        <w:rPr>
          <w:spacing w:val="-10"/>
          <w:w w:val="105"/>
          <w:sz w:val="21"/>
        </w:rPr>
        <w:t> </w:t>
      </w:r>
      <w:r>
        <w:rPr>
          <w:w w:val="105"/>
          <w:sz w:val="21"/>
        </w:rPr>
        <w:t>an</w:t>
      </w:r>
      <w:r>
        <w:rPr>
          <w:spacing w:val="-13"/>
          <w:w w:val="105"/>
          <w:sz w:val="21"/>
        </w:rPr>
        <w:t> </w:t>
      </w:r>
      <w:r>
        <w:rPr>
          <w:w w:val="105"/>
          <w:sz w:val="21"/>
        </w:rPr>
        <w:t>Inspector</w:t>
      </w:r>
    </w:p>
    <w:p>
      <w:pPr>
        <w:pStyle w:val="BodyText"/>
        <w:spacing w:line="253" w:lineRule="exact"/>
        <w:ind w:left="182" w:right="209"/>
        <w:jc w:val="center"/>
      </w:pPr>
      <w:r>
        <w:rPr/>
        <w:pict>
          <v:shape style="position:absolute;margin-left:97.195999pt;margin-top:17.439074pt;width:462pt;height:.1pt;mso-position-horizontal-relative:page;mso-position-vertical-relative:paragraph;z-index:-251580416;mso-wrap-distance-left:0;mso-wrap-distance-right:0" coordorigin="1944,349" coordsize="9240,0" path="m1944,349l11184,349e" filled="false" stroked="true" strokeweight=".24pt" strokecolor="#999999">
            <v:path arrowok="t"/>
            <v:stroke dashstyle="solid"/>
            <w10:wrap type="topAndBottom"/>
          </v:shape>
        </w:pict>
      </w:r>
      <w:r>
        <w:rPr/>
        <w:t>panel.</w:t>
      </w:r>
    </w:p>
    <w:p>
      <w:pPr>
        <w:tabs>
          <w:tab w:pos="5058" w:val="left" w:leader="none"/>
        </w:tabs>
        <w:spacing w:before="26" w:after="95"/>
        <w:ind w:left="1326" w:right="0" w:firstLine="0"/>
        <w:jc w:val="left"/>
        <w:rPr>
          <w:sz w:val="21"/>
        </w:rPr>
      </w:pPr>
      <w:r>
        <w:rPr>
          <w:rFonts w:ascii="Courier New"/>
          <w:position w:val="2"/>
          <w:sz w:val="18"/>
        </w:rPr>
        <w:t>SnpCreateIconInspectorPanel.jsx</w:t>
        <w:tab/>
      </w:r>
      <w:r>
        <w:rPr>
          <w:sz w:val="21"/>
        </w:rPr>
        <w:t>Shows how to display text with icons in an Inspector</w:t>
      </w:r>
      <w:r>
        <w:rPr>
          <w:spacing w:val="22"/>
          <w:sz w:val="21"/>
        </w:rPr>
        <w:t> </w:t>
      </w:r>
      <w:r>
        <w:rPr>
          <w:sz w:val="21"/>
        </w:rPr>
        <w:t>panel.</w:t>
      </w:r>
    </w:p>
    <w:p>
      <w:pPr>
        <w:pStyle w:val="BodyText"/>
        <w:spacing w:line="20" w:lineRule="exact"/>
        <w:ind w:left="1320"/>
        <w:rPr>
          <w:sz w:val="2"/>
        </w:rPr>
      </w:pPr>
      <w:r>
        <w:rPr>
          <w:sz w:val="2"/>
        </w:rPr>
        <w:pict>
          <v:group style="width:462pt;height:.25pt;mso-position-horizontal-relative:char;mso-position-vertical-relative:line" coordorigin="0,0" coordsize="9240,5">
            <v:line style="position:absolute" from="0,2" to="9240,2" stroked="true" strokeweight=".24pt" strokecolor="#999999">
              <v:stroke dashstyle="solid"/>
            </v:line>
          </v:group>
        </w:pict>
      </w:r>
      <w:r>
        <w:rPr>
          <w:sz w:val="2"/>
        </w:rPr>
      </w:r>
    </w:p>
    <w:p>
      <w:pPr>
        <w:tabs>
          <w:tab w:pos="5058" w:val="left" w:leader="none"/>
        </w:tabs>
        <w:spacing w:line="232" w:lineRule="auto" w:before="44"/>
        <w:ind w:left="5058" w:right="429" w:hanging="3733"/>
        <w:jc w:val="left"/>
        <w:rPr>
          <w:sz w:val="21"/>
        </w:rPr>
      </w:pPr>
      <w:r>
        <w:rPr/>
        <w:pict>
          <v:shape style="position:absolute;margin-left:97.195999pt;margin-top:32.013229pt;width:462pt;height:.1pt;mso-position-horizontal-relative:page;mso-position-vertical-relative:paragraph;z-index:-251578368;mso-wrap-distance-left:0;mso-wrap-distance-right:0" coordorigin="1944,640" coordsize="9240,0" path="m1944,640l11184,640e" filled="false" stroked="true" strokeweight=".24pt" strokecolor="#000000">
            <v:path arrowok="t"/>
            <v:stroke dashstyle="solid"/>
            <w10:wrap type="topAndBottom"/>
          </v:shape>
        </w:pict>
      </w:r>
      <w:r>
        <w:rPr>
          <w:rFonts w:ascii="Courier New"/>
          <w:position w:val="2"/>
          <w:sz w:val="18"/>
        </w:rPr>
        <w:t>SnpCreateThumbInspectorPanel.jsx</w:t>
        <w:tab/>
      </w:r>
      <w:r>
        <w:rPr>
          <w:sz w:val="21"/>
        </w:rPr>
        <w:t>Shows how to display thumbnails with associated text in an Inspector</w:t>
      </w:r>
      <w:r>
        <w:rPr>
          <w:spacing w:val="-1"/>
          <w:sz w:val="21"/>
        </w:rPr>
        <w:t> </w:t>
      </w:r>
      <w:r>
        <w:rPr>
          <w:sz w:val="21"/>
        </w:rPr>
        <w:t>panel.</w:t>
      </w:r>
    </w:p>
    <w:p>
      <w:pPr>
        <w:pStyle w:val="Heading3"/>
        <w:spacing w:before="194"/>
      </w:pPr>
      <w:bookmarkStart w:name="Specifying string values in an inspector" w:id="209"/>
      <w:bookmarkEnd w:id="209"/>
      <w:r>
        <w:rPr>
          <w:b w:val="0"/>
        </w:rPr>
      </w:r>
      <w:bookmarkStart w:name="_bookmark150" w:id="210"/>
      <w:bookmarkEnd w:id="210"/>
      <w:r>
        <w:rPr>
          <w:b w:val="0"/>
        </w:rPr>
      </w:r>
      <w:r>
        <w:rPr>
          <w:color w:val="999999"/>
          <w:w w:val="110"/>
        </w:rPr>
        <w:t>Specifying string values in an inspector panel</w:t>
      </w:r>
    </w:p>
    <w:p>
      <w:pPr>
        <w:spacing w:line="232" w:lineRule="auto" w:before="227"/>
        <w:ind w:left="1326" w:right="0" w:firstLine="0"/>
        <w:jc w:val="left"/>
        <w:rPr>
          <w:sz w:val="21"/>
        </w:rPr>
      </w:pPr>
      <w:bookmarkStart w:name="_bookmark151" w:id="211"/>
      <w:bookmarkEnd w:id="211"/>
      <w:r>
        <w:rPr/>
      </w:r>
      <w:r>
        <w:rPr>
          <w:sz w:val="21"/>
        </w:rPr>
        <w:t>A display string in a </w:t>
      </w:r>
      <w:r>
        <w:rPr>
          <w:rFonts w:ascii="Courier New"/>
          <w:sz w:val="18"/>
        </w:rPr>
        <w:t>TextPanelette</w:t>
      </w:r>
      <w:r>
        <w:rPr>
          <w:rFonts w:ascii="Courier New"/>
          <w:spacing w:val="-63"/>
          <w:sz w:val="18"/>
        </w:rPr>
        <w:t> </w:t>
      </w:r>
      <w:r>
        <w:rPr>
          <w:sz w:val="21"/>
        </w:rPr>
        <w:t>or </w:t>
      </w:r>
      <w:r>
        <w:rPr>
          <w:rFonts w:ascii="Courier New"/>
          <w:sz w:val="18"/>
        </w:rPr>
        <w:t>ThumbnailPanelette</w:t>
      </w:r>
      <w:r>
        <w:rPr>
          <w:rFonts w:ascii="Courier New"/>
          <w:spacing w:val="-62"/>
          <w:sz w:val="18"/>
        </w:rPr>
        <w:t> </w:t>
      </w:r>
      <w:r>
        <w:rPr>
          <w:sz w:val="21"/>
        </w:rPr>
        <w:t>is specified as a key-value </w:t>
      </w:r>
      <w:r>
        <w:rPr>
          <w:spacing w:val="-3"/>
          <w:sz w:val="21"/>
        </w:rPr>
        <w:t>pair, </w:t>
      </w:r>
      <w:r>
        <w:rPr>
          <w:sz w:val="21"/>
        </w:rPr>
        <w:t>an array with two string elements:</w:t>
      </w:r>
    </w:p>
    <w:p>
      <w:pPr>
        <w:spacing w:before="127"/>
        <w:ind w:left="1686" w:right="0" w:firstLine="0"/>
        <w:jc w:val="left"/>
        <w:rPr>
          <w:rFonts w:ascii="Courier New"/>
          <w:sz w:val="18"/>
        </w:rPr>
      </w:pPr>
      <w:r>
        <w:rPr>
          <w:rFonts w:ascii="Courier New"/>
          <w:sz w:val="18"/>
        </w:rPr>
        <w:t>[ </w:t>
      </w:r>
      <w:r>
        <w:rPr>
          <w:rFonts w:ascii="Courier New"/>
          <w:i/>
          <w:sz w:val="18"/>
        </w:rPr>
        <w:t>key_string</w:t>
      </w:r>
      <w:r>
        <w:rPr>
          <w:rFonts w:ascii="Courier New"/>
          <w:sz w:val="18"/>
        </w:rPr>
        <w:t>, </w:t>
      </w:r>
      <w:r>
        <w:rPr>
          <w:rFonts w:ascii="Courier New"/>
          <w:i/>
          <w:sz w:val="18"/>
        </w:rPr>
        <w:t>value_string</w:t>
      </w:r>
      <w:r>
        <w:rPr>
          <w:rFonts w:ascii="Courier New"/>
          <w:i/>
          <w:spacing w:val="-52"/>
          <w:sz w:val="18"/>
        </w:rPr>
        <w:t> </w:t>
      </w:r>
      <w:r>
        <w:rPr>
          <w:rFonts w:ascii="Courier New"/>
          <w:sz w:val="18"/>
        </w:rPr>
        <w:t>]</w:t>
      </w:r>
    </w:p>
    <w:p>
      <w:pPr>
        <w:pStyle w:val="BodyText"/>
        <w:spacing w:line="232" w:lineRule="auto" w:before="152"/>
        <w:ind w:left="1326"/>
      </w:pPr>
      <w:r>
        <w:rPr>
          <w:spacing w:val="-2"/>
          <w:w w:val="105"/>
        </w:rPr>
        <w:t>The</w:t>
      </w:r>
      <w:r>
        <w:rPr>
          <w:spacing w:val="-11"/>
          <w:w w:val="105"/>
        </w:rPr>
        <w:t> </w:t>
      </w:r>
      <w:r>
        <w:rPr>
          <w:w w:val="105"/>
        </w:rPr>
        <w:t>key</w:t>
      </w:r>
      <w:r>
        <w:rPr>
          <w:spacing w:val="-13"/>
          <w:w w:val="105"/>
        </w:rPr>
        <w:t> </w:t>
      </w:r>
      <w:r>
        <w:rPr>
          <w:w w:val="105"/>
        </w:rPr>
        <w:t>string</w:t>
      </w:r>
      <w:r>
        <w:rPr>
          <w:spacing w:val="-17"/>
          <w:w w:val="105"/>
        </w:rPr>
        <w:t> </w:t>
      </w:r>
      <w:r>
        <w:rPr>
          <w:w w:val="105"/>
        </w:rPr>
        <w:t>is</w:t>
      </w:r>
      <w:r>
        <w:rPr>
          <w:spacing w:val="-15"/>
          <w:w w:val="105"/>
        </w:rPr>
        <w:t> </w:t>
      </w:r>
      <w:r>
        <w:rPr>
          <w:w w:val="105"/>
        </w:rPr>
        <w:t>displayed</w:t>
      </w:r>
      <w:r>
        <w:rPr>
          <w:spacing w:val="-13"/>
          <w:w w:val="105"/>
        </w:rPr>
        <w:t> </w:t>
      </w:r>
      <w:r>
        <w:rPr>
          <w:w w:val="105"/>
        </w:rPr>
        <w:t>in</w:t>
      </w:r>
      <w:r>
        <w:rPr>
          <w:spacing w:val="-16"/>
          <w:w w:val="105"/>
        </w:rPr>
        <w:t> </w:t>
      </w:r>
      <w:r>
        <w:rPr>
          <w:w w:val="105"/>
        </w:rPr>
        <w:t>bold</w:t>
      </w:r>
      <w:r>
        <w:rPr>
          <w:spacing w:val="-17"/>
          <w:w w:val="105"/>
        </w:rPr>
        <w:t> </w:t>
      </w:r>
      <w:r>
        <w:rPr>
          <w:w w:val="105"/>
        </w:rPr>
        <w:t>text</w:t>
      </w:r>
      <w:r>
        <w:rPr>
          <w:spacing w:val="-12"/>
          <w:w w:val="105"/>
        </w:rPr>
        <w:t> </w:t>
      </w:r>
      <w:r>
        <w:rPr>
          <w:w w:val="105"/>
        </w:rPr>
        <w:t>on</w:t>
      </w:r>
      <w:r>
        <w:rPr>
          <w:spacing w:val="-12"/>
          <w:w w:val="105"/>
        </w:rPr>
        <w:t> </w:t>
      </w:r>
      <w:r>
        <w:rPr>
          <w:w w:val="105"/>
        </w:rPr>
        <w:t>the</w:t>
      </w:r>
      <w:r>
        <w:rPr>
          <w:spacing w:val="-10"/>
          <w:w w:val="105"/>
        </w:rPr>
        <w:t> </w:t>
      </w:r>
      <w:r>
        <w:rPr>
          <w:w w:val="105"/>
        </w:rPr>
        <w:t>left</w:t>
      </w:r>
      <w:r>
        <w:rPr>
          <w:spacing w:val="-12"/>
          <w:w w:val="105"/>
        </w:rPr>
        <w:t> </w:t>
      </w:r>
      <w:r>
        <w:rPr>
          <w:w w:val="105"/>
        </w:rPr>
        <w:t>of</w:t>
      </w:r>
      <w:r>
        <w:rPr>
          <w:spacing w:val="-14"/>
          <w:w w:val="105"/>
        </w:rPr>
        <w:t> </w:t>
      </w:r>
      <w:r>
        <w:rPr>
          <w:w w:val="105"/>
        </w:rPr>
        <w:t>a</w:t>
      </w:r>
      <w:r>
        <w:rPr>
          <w:spacing w:val="-15"/>
          <w:w w:val="105"/>
        </w:rPr>
        <w:t> </w:t>
      </w:r>
      <w:r>
        <w:rPr>
          <w:w w:val="105"/>
        </w:rPr>
        <w:t>text</w:t>
      </w:r>
      <w:r>
        <w:rPr>
          <w:spacing w:val="-12"/>
          <w:w w:val="105"/>
        </w:rPr>
        <w:t> </w:t>
      </w:r>
      <w:r>
        <w:rPr>
          <w:w w:val="105"/>
        </w:rPr>
        <w:t>field</w:t>
      </w:r>
      <w:r>
        <w:rPr>
          <w:spacing w:val="-13"/>
          <w:w w:val="105"/>
        </w:rPr>
        <w:t> </w:t>
      </w:r>
      <w:r>
        <w:rPr>
          <w:w w:val="105"/>
        </w:rPr>
        <w:t>in</w:t>
      </w:r>
      <w:r>
        <w:rPr>
          <w:spacing w:val="-12"/>
          <w:w w:val="105"/>
        </w:rPr>
        <w:t> </w:t>
      </w:r>
      <w:r>
        <w:rPr>
          <w:w w:val="105"/>
        </w:rPr>
        <w:t>the</w:t>
      </w:r>
      <w:r>
        <w:rPr>
          <w:spacing w:val="-14"/>
          <w:w w:val="105"/>
        </w:rPr>
        <w:t> </w:t>
      </w:r>
      <w:r>
        <w:rPr>
          <w:w w:val="105"/>
        </w:rPr>
        <w:t>subpanel,</w:t>
      </w:r>
      <w:r>
        <w:rPr>
          <w:spacing w:val="-14"/>
          <w:w w:val="105"/>
        </w:rPr>
        <w:t> </w:t>
      </w:r>
      <w:r>
        <w:rPr>
          <w:w w:val="105"/>
        </w:rPr>
        <w:t>and</w:t>
      </w:r>
      <w:r>
        <w:rPr>
          <w:spacing w:val="-13"/>
          <w:w w:val="105"/>
        </w:rPr>
        <w:t> </w:t>
      </w:r>
      <w:r>
        <w:rPr>
          <w:w w:val="105"/>
        </w:rPr>
        <w:t>the</w:t>
      </w:r>
      <w:r>
        <w:rPr>
          <w:spacing w:val="-14"/>
          <w:w w:val="105"/>
        </w:rPr>
        <w:t> </w:t>
      </w:r>
      <w:r>
        <w:rPr>
          <w:w w:val="105"/>
        </w:rPr>
        <w:t>value</w:t>
      </w:r>
      <w:r>
        <w:rPr>
          <w:spacing w:val="-14"/>
          <w:w w:val="105"/>
        </w:rPr>
        <w:t> </w:t>
      </w:r>
      <w:r>
        <w:rPr>
          <w:w w:val="105"/>
        </w:rPr>
        <w:t>string</w:t>
      </w:r>
      <w:r>
        <w:rPr>
          <w:spacing w:val="-12"/>
          <w:w w:val="105"/>
        </w:rPr>
        <w:t> </w:t>
      </w:r>
      <w:r>
        <w:rPr>
          <w:w w:val="105"/>
        </w:rPr>
        <w:t>is displayed in plain text on the</w:t>
      </w:r>
      <w:r>
        <w:rPr>
          <w:spacing w:val="-34"/>
          <w:w w:val="105"/>
        </w:rPr>
        <w:t> </w:t>
      </w:r>
      <w:r>
        <w:rPr>
          <w:w w:val="105"/>
        </w:rPr>
        <w:t>right.</w:t>
      </w:r>
    </w:p>
    <w:p>
      <w:pPr>
        <w:pStyle w:val="BodyText"/>
        <w:spacing w:line="232" w:lineRule="auto" w:before="182"/>
        <w:ind w:left="1326" w:right="188"/>
        <w:jc w:val="both"/>
      </w:pPr>
      <w:r>
        <w:rPr/>
        <w:t>These strings, and all other display strings in an Inspector panel, including panel-title and tab-title strings, can be specified as literal text, or can combine literal text with markup elements that calculate or retrieve values dynamically and concatenate them into display strings.</w:t>
      </w:r>
    </w:p>
    <w:p>
      <w:pPr>
        <w:spacing w:after="0" w:line="232" w:lineRule="auto"/>
        <w:jc w:val="both"/>
        <w:sectPr>
          <w:pgSz w:w="11880" w:h="15840"/>
          <w:pgMar w:header="900" w:footer="0" w:top="1120" w:bottom="280" w:left="620" w:right="580"/>
        </w:sectPr>
      </w:pPr>
    </w:p>
    <w:p>
      <w:pPr>
        <w:pStyle w:val="BodyText"/>
        <w:spacing w:before="4"/>
        <w:rPr>
          <w:sz w:val="22"/>
        </w:rPr>
      </w:pPr>
    </w:p>
    <w:p>
      <w:pPr>
        <w:pStyle w:val="Heading4"/>
        <w:spacing w:before="110"/>
      </w:pPr>
      <w:bookmarkStart w:name="Panelette markup elements for dynamic te" w:id="212"/>
      <w:bookmarkEnd w:id="212"/>
      <w:r>
        <w:rPr>
          <w:b w:val="0"/>
        </w:rPr>
      </w:r>
      <w:bookmarkStart w:name="_bookmark152" w:id="213"/>
      <w:bookmarkEnd w:id="213"/>
      <w:r>
        <w:rPr>
          <w:b w:val="0"/>
        </w:rPr>
      </w:r>
      <w:r>
        <w:rPr>
          <w:w w:val="110"/>
        </w:rPr>
        <w:t>Panelette markup elements for dynamic text</w:t>
      </w:r>
    </w:p>
    <w:p>
      <w:pPr>
        <w:spacing w:line="235" w:lineRule="auto" w:before="282"/>
        <w:ind w:left="1326" w:right="311" w:firstLine="0"/>
        <w:jc w:val="left"/>
        <w:rPr>
          <w:sz w:val="21"/>
        </w:rPr>
      </w:pPr>
      <w:bookmarkStart w:name="_bookmark153" w:id="214"/>
      <w:bookmarkEnd w:id="214"/>
      <w:r>
        <w:rPr/>
      </w:r>
      <w:r>
        <w:rPr>
          <w:spacing w:val="-6"/>
          <w:sz w:val="21"/>
        </w:rPr>
        <w:t>You </w:t>
      </w:r>
      <w:r>
        <w:rPr>
          <w:sz w:val="21"/>
        </w:rPr>
        <w:t>can specify dynamic or calculated string content to be displayed in the subpanels, or in the title string of the panel (</w:t>
      </w:r>
      <w:r>
        <w:rPr>
          <w:rFonts w:ascii="Courier New"/>
          <w:sz w:val="18"/>
        </w:rPr>
        <w:t>InspectorPanel.displayTitle</w:t>
      </w:r>
      <w:r>
        <w:rPr>
          <w:sz w:val="21"/>
        </w:rPr>
        <w:t>) or subpanels (</w:t>
      </w:r>
      <w:r>
        <w:rPr>
          <w:rFonts w:ascii="Courier New"/>
          <w:sz w:val="18"/>
        </w:rPr>
        <w:t>Panelette.displayTitle</w:t>
      </w:r>
      <w:r>
        <w:rPr>
          <w:sz w:val="21"/>
        </w:rPr>
        <w:t>). </w:t>
      </w:r>
      <w:r>
        <w:rPr>
          <w:spacing w:val="-7"/>
          <w:sz w:val="21"/>
        </w:rPr>
        <w:t>To </w:t>
      </w:r>
      <w:r>
        <w:rPr>
          <w:sz w:val="21"/>
        </w:rPr>
        <w:t>specify these special string values, you use </w:t>
      </w:r>
      <w:r>
        <w:rPr>
          <w:i/>
          <w:sz w:val="21"/>
        </w:rPr>
        <w:t>panelette markup</w:t>
      </w:r>
      <w:r>
        <w:rPr>
          <w:i/>
          <w:spacing w:val="-36"/>
          <w:sz w:val="21"/>
        </w:rPr>
        <w:t> </w:t>
      </w:r>
      <w:r>
        <w:rPr>
          <w:i/>
          <w:sz w:val="21"/>
        </w:rPr>
        <w:t>elements</w:t>
      </w:r>
      <w:r>
        <w:rPr>
          <w:sz w:val="21"/>
        </w:rPr>
        <w:t>.</w:t>
      </w:r>
    </w:p>
    <w:p>
      <w:pPr>
        <w:pStyle w:val="BodyText"/>
        <w:spacing w:before="172"/>
        <w:ind w:left="1326"/>
      </w:pPr>
      <w:r>
        <w:rPr/>
        <w:t>Markup elements are enclosed by double brackets:</w:t>
      </w:r>
    </w:p>
    <w:p>
      <w:pPr>
        <w:spacing w:before="204"/>
        <w:ind w:left="1686" w:right="0" w:firstLine="0"/>
        <w:jc w:val="left"/>
        <w:rPr>
          <w:rFonts w:ascii="Courier New"/>
          <w:sz w:val="18"/>
        </w:rPr>
      </w:pPr>
      <w:r>
        <w:rPr>
          <w:rFonts w:ascii="Courier New"/>
          <w:sz w:val="18"/>
        </w:rPr>
        <w:t>[[</w:t>
      </w:r>
      <w:r>
        <w:rPr>
          <w:rFonts w:ascii="Courier New"/>
          <w:i/>
          <w:sz w:val="18"/>
        </w:rPr>
        <w:t>markupElement</w:t>
      </w:r>
      <w:r>
        <w:rPr>
          <w:rFonts w:ascii="Courier New"/>
          <w:sz w:val="18"/>
        </w:rPr>
        <w:t>]]</w:t>
      </w:r>
    </w:p>
    <w:p>
      <w:pPr>
        <w:pStyle w:val="BodyText"/>
        <w:spacing w:line="235" w:lineRule="auto" w:before="150"/>
        <w:ind w:left="1326" w:right="311"/>
      </w:pPr>
      <w:r>
        <w:rPr/>
        <w:t>The special markup element </w:t>
      </w:r>
      <w:r>
        <w:rPr>
          <w:rFonts w:ascii="Courier New" w:hAnsi="Courier New"/>
          <w:sz w:val="18"/>
        </w:rPr>
        <w:t>[[this]] </w:t>
      </w:r>
      <w:r>
        <w:rPr/>
        <w:t>is a variable that refers to the currently selected thumbnail. For example, here the variable is used to derive the </w:t>
      </w:r>
      <w:r>
        <w:rPr>
          <w:rFonts w:ascii="Courier New" w:hAnsi="Courier New"/>
          <w:i/>
          <w:sz w:val="18"/>
        </w:rPr>
        <w:t>thumbnails </w:t>
      </w:r>
      <w:r>
        <w:rPr/>
        <w:t>parameter for the subpanel constructor, which identifies the subpanel’s focus object or objects:</w:t>
      </w:r>
    </w:p>
    <w:p>
      <w:pPr>
        <w:spacing w:line="259" w:lineRule="auto" w:before="202"/>
        <w:ind w:left="2046" w:right="311" w:hanging="360"/>
        <w:jc w:val="left"/>
        <w:rPr>
          <w:rFonts w:ascii="Courier New"/>
          <w:sz w:val="18"/>
        </w:rPr>
      </w:pPr>
      <w:r>
        <w:rPr>
          <w:rFonts w:ascii="Courier New"/>
          <w:sz w:val="18"/>
        </w:rPr>
        <w:t>var</w:t>
      </w:r>
      <w:r>
        <w:rPr>
          <w:rFonts w:ascii="Courier New"/>
          <w:spacing w:val="-25"/>
          <w:sz w:val="18"/>
        </w:rPr>
        <w:t> </w:t>
      </w:r>
      <w:r>
        <w:rPr>
          <w:rFonts w:ascii="Courier New"/>
          <w:sz w:val="18"/>
        </w:rPr>
        <w:t>tp</w:t>
      </w:r>
      <w:r>
        <w:rPr>
          <w:rFonts w:ascii="Courier New"/>
          <w:spacing w:val="-24"/>
          <w:sz w:val="18"/>
        </w:rPr>
        <w:t> </w:t>
      </w:r>
      <w:r>
        <w:rPr>
          <w:rFonts w:ascii="Courier New"/>
          <w:sz w:val="18"/>
        </w:rPr>
        <w:t>=</w:t>
      </w:r>
      <w:r>
        <w:rPr>
          <w:rFonts w:ascii="Courier New"/>
          <w:spacing w:val="-20"/>
          <w:sz w:val="18"/>
        </w:rPr>
        <w:t> </w:t>
      </w:r>
      <w:r>
        <w:rPr>
          <w:rFonts w:ascii="Courier New"/>
          <w:sz w:val="18"/>
        </w:rPr>
        <w:t>new</w:t>
      </w:r>
      <w:r>
        <w:rPr>
          <w:rFonts w:ascii="Courier New"/>
          <w:spacing w:val="-24"/>
          <w:sz w:val="18"/>
        </w:rPr>
        <w:t> </w:t>
      </w:r>
      <w:r>
        <w:rPr>
          <w:rFonts w:ascii="Courier New"/>
          <w:sz w:val="18"/>
        </w:rPr>
        <w:t>TextPanelette("SnpCreateTextInspectorPanel</w:t>
      </w:r>
      <w:r>
        <w:rPr>
          <w:rFonts w:ascii="Courier New"/>
          <w:spacing w:val="-25"/>
          <w:sz w:val="18"/>
        </w:rPr>
        <w:t> </w:t>
      </w:r>
      <w:r>
        <w:rPr>
          <w:rFonts w:ascii="Courier New"/>
          <w:sz w:val="18"/>
        </w:rPr>
        <w:t>Text</w:t>
      </w:r>
      <w:r>
        <w:rPr>
          <w:rFonts w:ascii="Courier New"/>
          <w:spacing w:val="-24"/>
          <w:sz w:val="18"/>
        </w:rPr>
        <w:t> </w:t>
      </w:r>
      <w:r>
        <w:rPr>
          <w:rFonts w:ascii="Courier New"/>
          <w:sz w:val="18"/>
        </w:rPr>
        <w:t>Panelette", "Information about thumbnails", </w:t>
      </w:r>
      <w:r>
        <w:rPr>
          <w:rFonts w:ascii="Courier New"/>
          <w:b/>
          <w:sz w:val="18"/>
        </w:rPr>
        <w:t>"[[this]]"</w:t>
      </w:r>
      <w:r>
        <w:rPr>
          <w:rFonts w:ascii="Courier New"/>
          <w:sz w:val="18"/>
        </w:rPr>
        <w:t>,</w:t>
      </w:r>
      <w:r>
        <w:rPr>
          <w:rFonts w:ascii="Courier New"/>
          <w:spacing w:val="-70"/>
          <w:sz w:val="18"/>
        </w:rPr>
        <w:t> </w:t>
      </w:r>
      <w:r>
        <w:rPr>
          <w:rFonts w:ascii="Courier New"/>
          <w:sz w:val="18"/>
        </w:rPr>
        <w:t>keyValuePairs);</w:t>
      </w:r>
    </w:p>
    <w:p>
      <w:pPr>
        <w:pStyle w:val="BodyText"/>
        <w:spacing w:before="130"/>
        <w:ind w:left="1326"/>
      </w:pPr>
      <w:r>
        <w:rPr/>
        <w:t>When specifying text in a subpanel, markup can indicate:</w:t>
      </w:r>
    </w:p>
    <w:p>
      <w:pPr>
        <w:pStyle w:val="ListParagraph"/>
        <w:numPr>
          <w:ilvl w:val="0"/>
          <w:numId w:val="9"/>
        </w:numPr>
        <w:tabs>
          <w:tab w:pos="1797" w:val="left" w:leader="none"/>
        </w:tabs>
        <w:spacing w:line="235" w:lineRule="auto" w:before="178" w:after="0"/>
        <w:ind w:left="1686" w:right="578" w:firstLine="0"/>
        <w:jc w:val="left"/>
        <w:rPr>
          <w:sz w:val="21"/>
        </w:rPr>
      </w:pPr>
      <w:bookmarkStart w:name="_bookmark154" w:id="215"/>
      <w:bookmarkEnd w:id="215"/>
      <w:r>
        <w:rPr/>
      </w:r>
      <w:bookmarkStart w:name="_bookmark154" w:id="216"/>
      <w:bookmarkEnd w:id="216"/>
      <w:r>
        <w:rPr>
          <w:b/>
          <w:sz w:val="21"/>
        </w:rPr>
        <w:t>D</w:t>
      </w:r>
      <w:r>
        <w:rPr>
          <w:b/>
          <w:sz w:val="21"/>
        </w:rPr>
        <w:t>ynamic text</w:t>
      </w:r>
      <w:r>
        <w:rPr>
          <w:sz w:val="21"/>
        </w:rPr>
        <w:t>: Dynamic text values are retrieved from the thumbnail’s associated node data. </w:t>
      </w:r>
      <w:r>
        <w:rPr>
          <w:spacing w:val="-9"/>
          <w:sz w:val="21"/>
        </w:rPr>
        <w:t>To </w:t>
      </w:r>
      <w:r>
        <w:rPr>
          <w:sz w:val="21"/>
        </w:rPr>
        <w:t>insert a dynamic value retrieved from node data, use a markup element that identifies the </w:t>
      </w:r>
      <w:r>
        <w:rPr>
          <w:rFonts w:ascii="Courier New" w:hAnsi="Courier New"/>
          <w:sz w:val="18"/>
        </w:rPr>
        <w:t>ExtensionHandler</w:t>
      </w:r>
      <w:r>
        <w:rPr>
          <w:sz w:val="21"/>
        </w:rPr>
        <w:t>, </w:t>
      </w:r>
      <w:r>
        <w:rPr>
          <w:rFonts w:ascii="Courier New" w:hAnsi="Courier New"/>
          <w:sz w:val="18"/>
        </w:rPr>
        <w:t>Infoset</w:t>
      </w:r>
      <w:r>
        <w:rPr>
          <w:sz w:val="21"/>
        </w:rPr>
        <w:t>, and member</w:t>
      </w:r>
      <w:r>
        <w:rPr>
          <w:spacing w:val="-13"/>
          <w:sz w:val="21"/>
        </w:rPr>
        <w:t> </w:t>
      </w:r>
      <w:r>
        <w:rPr>
          <w:sz w:val="21"/>
        </w:rPr>
        <w:t>element:</w:t>
      </w:r>
    </w:p>
    <w:p>
      <w:pPr>
        <w:spacing w:before="202"/>
        <w:ind w:left="1686" w:right="0" w:firstLine="0"/>
        <w:jc w:val="left"/>
        <w:rPr>
          <w:rFonts w:ascii="Courier New"/>
          <w:sz w:val="18"/>
        </w:rPr>
      </w:pPr>
      <w:r>
        <w:rPr>
          <w:rFonts w:ascii="Courier New"/>
          <w:sz w:val="18"/>
        </w:rPr>
        <w:t>[[</w:t>
      </w:r>
      <w:r>
        <w:rPr>
          <w:rFonts w:ascii="Courier New"/>
          <w:i/>
          <w:sz w:val="18"/>
        </w:rPr>
        <w:t>extensionName</w:t>
      </w:r>
      <w:r>
        <w:rPr>
          <w:rFonts w:ascii="Courier New"/>
          <w:sz w:val="18"/>
        </w:rPr>
        <w:t>.</w:t>
      </w:r>
      <w:r>
        <w:rPr>
          <w:rFonts w:ascii="Courier New"/>
          <w:i/>
          <w:sz w:val="18"/>
        </w:rPr>
        <w:t>infosetName</w:t>
      </w:r>
      <w:r>
        <w:rPr>
          <w:rFonts w:ascii="Courier New"/>
          <w:sz w:val="18"/>
        </w:rPr>
        <w:t>.</w:t>
      </w:r>
      <w:r>
        <w:rPr>
          <w:rFonts w:ascii="Courier New"/>
          <w:i/>
          <w:sz w:val="18"/>
        </w:rPr>
        <w:t>elementName</w:t>
      </w:r>
      <w:r>
        <w:rPr>
          <w:rFonts w:ascii="Courier New"/>
          <w:sz w:val="18"/>
        </w:rPr>
        <w:t>]]</w:t>
      </w:r>
    </w:p>
    <w:p>
      <w:pPr>
        <w:pStyle w:val="ListParagraph"/>
        <w:numPr>
          <w:ilvl w:val="0"/>
          <w:numId w:val="9"/>
        </w:numPr>
        <w:tabs>
          <w:tab w:pos="1797" w:val="left" w:leader="none"/>
        </w:tabs>
        <w:spacing w:line="232" w:lineRule="auto" w:before="152" w:after="0"/>
        <w:ind w:left="1686" w:right="778" w:firstLine="0"/>
        <w:jc w:val="left"/>
        <w:rPr>
          <w:sz w:val="21"/>
        </w:rPr>
      </w:pPr>
      <w:bookmarkStart w:name="_bookmark155" w:id="217"/>
      <w:bookmarkEnd w:id="217"/>
      <w:r>
        <w:rPr/>
      </w:r>
      <w:bookmarkStart w:name="_bookmark155" w:id="218"/>
      <w:bookmarkEnd w:id="218"/>
      <w:r>
        <w:rPr>
          <w:b/>
          <w:w w:val="105"/>
          <w:sz w:val="21"/>
        </w:rPr>
        <w:t>J</w:t>
      </w:r>
      <w:r>
        <w:rPr>
          <w:b/>
          <w:w w:val="105"/>
          <w:sz w:val="21"/>
        </w:rPr>
        <w:t>avaScript</w:t>
      </w:r>
      <w:r>
        <w:rPr>
          <w:w w:val="105"/>
          <w:sz w:val="21"/>
        </w:rPr>
        <w:t>:</w:t>
      </w:r>
      <w:r>
        <w:rPr>
          <w:spacing w:val="-22"/>
          <w:w w:val="105"/>
          <w:sz w:val="21"/>
        </w:rPr>
        <w:t> </w:t>
      </w:r>
      <w:r>
        <w:rPr>
          <w:w w:val="105"/>
          <w:sz w:val="21"/>
        </w:rPr>
        <w:t>Values</w:t>
      </w:r>
      <w:r>
        <w:rPr>
          <w:spacing w:val="-15"/>
          <w:w w:val="105"/>
          <w:sz w:val="21"/>
        </w:rPr>
        <w:t> </w:t>
      </w:r>
      <w:r>
        <w:rPr>
          <w:w w:val="105"/>
          <w:sz w:val="21"/>
        </w:rPr>
        <w:t>can</w:t>
      </w:r>
      <w:r>
        <w:rPr>
          <w:spacing w:val="-15"/>
          <w:w w:val="105"/>
          <w:sz w:val="21"/>
        </w:rPr>
        <w:t> </w:t>
      </w:r>
      <w:r>
        <w:rPr>
          <w:w w:val="105"/>
          <w:sz w:val="21"/>
        </w:rPr>
        <w:t>be</w:t>
      </w:r>
      <w:r>
        <w:rPr>
          <w:spacing w:val="-17"/>
          <w:w w:val="105"/>
          <w:sz w:val="21"/>
        </w:rPr>
        <w:t> </w:t>
      </w:r>
      <w:r>
        <w:rPr>
          <w:w w:val="105"/>
          <w:sz w:val="21"/>
        </w:rPr>
        <w:t>retrieved</w:t>
      </w:r>
      <w:r>
        <w:rPr>
          <w:spacing w:val="-16"/>
          <w:w w:val="105"/>
          <w:sz w:val="21"/>
        </w:rPr>
        <w:t> </w:t>
      </w:r>
      <w:r>
        <w:rPr>
          <w:w w:val="105"/>
          <w:sz w:val="21"/>
        </w:rPr>
        <w:t>or</w:t>
      </w:r>
      <w:r>
        <w:rPr>
          <w:spacing w:val="-15"/>
          <w:w w:val="105"/>
          <w:sz w:val="21"/>
        </w:rPr>
        <w:t> </w:t>
      </w:r>
      <w:r>
        <w:rPr>
          <w:w w:val="105"/>
          <w:sz w:val="21"/>
        </w:rPr>
        <w:t>calculated</w:t>
      </w:r>
      <w:r>
        <w:rPr>
          <w:spacing w:val="-16"/>
          <w:w w:val="105"/>
          <w:sz w:val="21"/>
        </w:rPr>
        <w:t> </w:t>
      </w:r>
      <w:r>
        <w:rPr>
          <w:w w:val="105"/>
          <w:sz w:val="21"/>
        </w:rPr>
        <w:t>at</w:t>
      </w:r>
      <w:r>
        <w:rPr>
          <w:spacing w:val="-15"/>
          <w:w w:val="105"/>
          <w:sz w:val="21"/>
        </w:rPr>
        <w:t> </w:t>
      </w:r>
      <w:r>
        <w:rPr>
          <w:w w:val="105"/>
          <w:sz w:val="21"/>
        </w:rPr>
        <w:t>display</w:t>
      </w:r>
      <w:r>
        <w:rPr>
          <w:spacing w:val="-16"/>
          <w:w w:val="105"/>
          <w:sz w:val="21"/>
        </w:rPr>
        <w:t> </w:t>
      </w:r>
      <w:r>
        <w:rPr>
          <w:w w:val="105"/>
          <w:sz w:val="21"/>
        </w:rPr>
        <w:t>time</w:t>
      </w:r>
      <w:r>
        <w:rPr>
          <w:spacing w:val="-17"/>
          <w:w w:val="105"/>
          <w:sz w:val="21"/>
        </w:rPr>
        <w:t> </w:t>
      </w:r>
      <w:r>
        <w:rPr>
          <w:w w:val="105"/>
          <w:sz w:val="21"/>
        </w:rPr>
        <w:t>using</w:t>
      </w:r>
      <w:r>
        <w:rPr>
          <w:spacing w:val="-15"/>
          <w:w w:val="105"/>
          <w:sz w:val="21"/>
        </w:rPr>
        <w:t> </w:t>
      </w:r>
      <w:r>
        <w:rPr>
          <w:w w:val="105"/>
          <w:sz w:val="21"/>
        </w:rPr>
        <w:t>JavaScript.</w:t>
      </w:r>
      <w:r>
        <w:rPr>
          <w:spacing w:val="-26"/>
          <w:w w:val="105"/>
          <w:sz w:val="21"/>
        </w:rPr>
        <w:t> </w:t>
      </w:r>
      <w:r>
        <w:rPr>
          <w:spacing w:val="-7"/>
          <w:w w:val="105"/>
          <w:sz w:val="21"/>
        </w:rPr>
        <w:t>To</w:t>
      </w:r>
      <w:r>
        <w:rPr>
          <w:spacing w:val="-17"/>
          <w:w w:val="105"/>
          <w:sz w:val="21"/>
        </w:rPr>
        <w:t> </w:t>
      </w:r>
      <w:r>
        <w:rPr>
          <w:w w:val="105"/>
          <w:sz w:val="21"/>
        </w:rPr>
        <w:t>specify</w:t>
      </w:r>
      <w:r>
        <w:rPr>
          <w:spacing w:val="-16"/>
          <w:w w:val="105"/>
          <w:sz w:val="21"/>
        </w:rPr>
        <w:t> </w:t>
      </w:r>
      <w:r>
        <w:rPr>
          <w:w w:val="105"/>
          <w:sz w:val="21"/>
        </w:rPr>
        <w:t>a dynamically</w:t>
      </w:r>
      <w:r>
        <w:rPr>
          <w:spacing w:val="-13"/>
          <w:w w:val="105"/>
          <w:sz w:val="21"/>
        </w:rPr>
        <w:t> </w:t>
      </w:r>
      <w:r>
        <w:rPr>
          <w:w w:val="105"/>
          <w:sz w:val="21"/>
        </w:rPr>
        <w:t>calculated</w:t>
      </w:r>
      <w:r>
        <w:rPr>
          <w:spacing w:val="-12"/>
          <w:w w:val="105"/>
          <w:sz w:val="21"/>
        </w:rPr>
        <w:t> </w:t>
      </w:r>
      <w:r>
        <w:rPr>
          <w:w w:val="105"/>
          <w:sz w:val="21"/>
        </w:rPr>
        <w:t>value,</w:t>
      </w:r>
      <w:r>
        <w:rPr>
          <w:spacing w:val="-14"/>
          <w:w w:val="105"/>
          <w:sz w:val="21"/>
        </w:rPr>
        <w:t> </w:t>
      </w:r>
      <w:r>
        <w:rPr>
          <w:w w:val="105"/>
          <w:sz w:val="21"/>
        </w:rPr>
        <w:t>embed</w:t>
      </w:r>
      <w:r>
        <w:rPr>
          <w:spacing w:val="-12"/>
          <w:w w:val="105"/>
          <w:sz w:val="21"/>
        </w:rPr>
        <w:t> </w:t>
      </w:r>
      <w:r>
        <w:rPr>
          <w:w w:val="105"/>
          <w:sz w:val="21"/>
        </w:rPr>
        <w:t>JavaScript</w:t>
      </w:r>
      <w:r>
        <w:rPr>
          <w:spacing w:val="-12"/>
          <w:w w:val="105"/>
          <w:sz w:val="21"/>
        </w:rPr>
        <w:t> </w:t>
      </w:r>
      <w:r>
        <w:rPr>
          <w:w w:val="105"/>
          <w:sz w:val="21"/>
        </w:rPr>
        <w:t>within</w:t>
      </w:r>
      <w:r>
        <w:rPr>
          <w:spacing w:val="-14"/>
          <w:w w:val="105"/>
          <w:sz w:val="21"/>
        </w:rPr>
        <w:t> </w:t>
      </w:r>
      <w:r>
        <w:rPr>
          <w:w w:val="105"/>
          <w:sz w:val="21"/>
        </w:rPr>
        <w:t>the</w:t>
      </w:r>
      <w:r>
        <w:rPr>
          <w:spacing w:val="-13"/>
          <w:w w:val="105"/>
          <w:sz w:val="21"/>
        </w:rPr>
        <w:t> </w:t>
      </w:r>
      <w:r>
        <w:rPr>
          <w:w w:val="105"/>
          <w:sz w:val="21"/>
        </w:rPr>
        <w:t>content</w:t>
      </w:r>
      <w:r>
        <w:rPr>
          <w:spacing w:val="-12"/>
          <w:w w:val="105"/>
          <w:sz w:val="21"/>
        </w:rPr>
        <w:t> </w:t>
      </w:r>
      <w:r>
        <w:rPr>
          <w:w w:val="105"/>
          <w:sz w:val="21"/>
        </w:rPr>
        <w:t>string,</w:t>
      </w:r>
      <w:r>
        <w:rPr>
          <w:spacing w:val="-10"/>
          <w:w w:val="105"/>
          <w:sz w:val="21"/>
        </w:rPr>
        <w:t> </w:t>
      </w:r>
      <w:r>
        <w:rPr>
          <w:w w:val="105"/>
          <w:sz w:val="21"/>
        </w:rPr>
        <w:t>using</w:t>
      </w:r>
      <w:r>
        <w:rPr>
          <w:spacing w:val="-11"/>
          <w:w w:val="105"/>
          <w:sz w:val="21"/>
        </w:rPr>
        <w:t> </w:t>
      </w:r>
      <w:r>
        <w:rPr>
          <w:w w:val="105"/>
          <w:sz w:val="21"/>
        </w:rPr>
        <w:t>this</w:t>
      </w:r>
      <w:r>
        <w:rPr>
          <w:spacing w:val="-11"/>
          <w:w w:val="105"/>
          <w:sz w:val="21"/>
        </w:rPr>
        <w:t> </w:t>
      </w:r>
      <w:r>
        <w:rPr>
          <w:w w:val="105"/>
          <w:sz w:val="21"/>
        </w:rPr>
        <w:t>tag:</w:t>
      </w:r>
    </w:p>
    <w:p>
      <w:pPr>
        <w:spacing w:before="207"/>
        <w:ind w:left="1686" w:right="0" w:firstLine="0"/>
        <w:jc w:val="left"/>
        <w:rPr>
          <w:rFonts w:ascii="Courier New"/>
          <w:sz w:val="18"/>
        </w:rPr>
      </w:pPr>
      <w:r>
        <w:rPr>
          <w:rFonts w:ascii="Courier New"/>
          <w:sz w:val="18"/>
        </w:rPr>
        <w:t>[[javascript:</w:t>
      </w:r>
      <w:r>
        <w:rPr>
          <w:rFonts w:ascii="Courier New"/>
          <w:i/>
          <w:sz w:val="18"/>
        </w:rPr>
        <w:t>code</w:t>
      </w:r>
      <w:r>
        <w:rPr>
          <w:rFonts w:ascii="Courier New"/>
          <w:sz w:val="18"/>
        </w:rPr>
        <w:t>]]</w:t>
      </w:r>
    </w:p>
    <w:p>
      <w:pPr>
        <w:pStyle w:val="BodyText"/>
        <w:spacing w:line="232" w:lineRule="auto" w:before="152"/>
        <w:ind w:left="1686" w:right="311"/>
      </w:pPr>
      <w:r>
        <w:rPr/>
        <w:t>A function in this context is not allowed to block; if it takes more than 10 milliseconds, the display string is converted to an error string.</w:t>
      </w:r>
    </w:p>
    <w:p>
      <w:pPr>
        <w:pStyle w:val="BodyText"/>
        <w:spacing w:line="235" w:lineRule="auto" w:before="180"/>
        <w:ind w:left="1686" w:right="156"/>
      </w:pPr>
      <w:r>
        <w:rPr/>
        <w:t>Within the context of the markup tag, you can refer to the currently selected </w:t>
      </w:r>
      <w:r>
        <w:rPr>
          <w:rFonts w:ascii="Courier New"/>
          <w:sz w:val="18"/>
        </w:rPr>
        <w:t>Thumbnail</w:t>
      </w:r>
      <w:r>
        <w:rPr>
          <w:rFonts w:ascii="Courier New"/>
          <w:spacing w:val="-60"/>
          <w:sz w:val="18"/>
        </w:rPr>
        <w:t> </w:t>
      </w:r>
      <w:r>
        <w:rPr/>
        <w:t>object using a special variable </w:t>
      </w:r>
      <w:r>
        <w:rPr>
          <w:rFonts w:ascii="Courier New"/>
          <w:sz w:val="18"/>
        </w:rPr>
        <w:t>inspectorThumbnail</w:t>
      </w:r>
      <w:r>
        <w:rPr/>
        <w:t>. This is useful for accessing embedded file metadata. </w:t>
      </w:r>
      <w:r>
        <w:rPr>
          <w:spacing w:val="-3"/>
        </w:rPr>
        <w:t>For </w:t>
      </w:r>
      <w:r>
        <w:rPr/>
        <w:t>example:</w:t>
      </w:r>
    </w:p>
    <w:p>
      <w:pPr>
        <w:spacing w:line="259" w:lineRule="auto" w:before="203"/>
        <w:ind w:left="1686" w:right="2276" w:firstLine="0"/>
        <w:jc w:val="left"/>
        <w:rPr>
          <w:rFonts w:ascii="Courier New"/>
          <w:sz w:val="18"/>
        </w:rPr>
      </w:pPr>
      <w:r>
        <w:rPr>
          <w:rFonts w:ascii="Courier New"/>
          <w:sz w:val="18"/>
        </w:rPr>
        <w:t>[[javascript:"Name: " + inspectorThumbnail.name]] [[javascript:"Author: " + inspectorThumbnail.metadata.author]]</w:t>
      </w:r>
    </w:p>
    <w:p>
      <w:pPr>
        <w:pStyle w:val="ListParagraph"/>
        <w:numPr>
          <w:ilvl w:val="0"/>
          <w:numId w:val="9"/>
        </w:numPr>
        <w:tabs>
          <w:tab w:pos="1797" w:val="left" w:leader="none"/>
        </w:tabs>
        <w:spacing w:line="240" w:lineRule="auto" w:before="129" w:after="0"/>
        <w:ind w:left="1796" w:right="0" w:hanging="111"/>
        <w:jc w:val="left"/>
        <w:rPr>
          <w:sz w:val="21"/>
        </w:rPr>
      </w:pPr>
      <w:bookmarkStart w:name="_bookmark156" w:id="219"/>
      <w:bookmarkEnd w:id="219"/>
      <w:r>
        <w:rPr/>
      </w:r>
      <w:bookmarkStart w:name="_bookmark156" w:id="220"/>
      <w:bookmarkEnd w:id="220"/>
      <w:r>
        <w:rPr>
          <w:b/>
          <w:sz w:val="21"/>
        </w:rPr>
        <w:t>H</w:t>
      </w:r>
      <w:r>
        <w:rPr>
          <w:b/>
          <w:sz w:val="21"/>
        </w:rPr>
        <w:t>yperlinks</w:t>
      </w:r>
      <w:r>
        <w:rPr>
          <w:sz w:val="21"/>
        </w:rPr>
        <w:t>: </w:t>
      </w:r>
      <w:r>
        <w:rPr>
          <w:spacing w:val="-7"/>
          <w:sz w:val="21"/>
        </w:rPr>
        <w:t>To </w:t>
      </w:r>
      <w:r>
        <w:rPr>
          <w:sz w:val="21"/>
        </w:rPr>
        <w:t>insert a hypertext link element in a string, use the</w:t>
      </w:r>
      <w:r>
        <w:rPr>
          <w:spacing w:val="-31"/>
          <w:sz w:val="21"/>
        </w:rPr>
        <w:t> </w:t>
      </w:r>
      <w:r>
        <w:rPr>
          <w:sz w:val="21"/>
        </w:rPr>
        <w:t>format:</w:t>
      </w:r>
    </w:p>
    <w:p>
      <w:pPr>
        <w:spacing w:before="204"/>
        <w:ind w:left="1686" w:right="0" w:firstLine="0"/>
        <w:jc w:val="left"/>
        <w:rPr>
          <w:rFonts w:ascii="Courier New"/>
          <w:sz w:val="18"/>
        </w:rPr>
      </w:pPr>
      <w:r>
        <w:rPr>
          <w:rFonts w:ascii="Courier New"/>
          <w:sz w:val="18"/>
        </w:rPr>
        <w:t>[[</w:t>
      </w:r>
      <w:r>
        <w:rPr>
          <w:rFonts w:ascii="Courier New"/>
          <w:i/>
          <w:sz w:val="18"/>
        </w:rPr>
        <w:t>Link text</w:t>
      </w:r>
      <w:r>
        <w:rPr>
          <w:rFonts w:ascii="Courier New"/>
          <w:sz w:val="18"/>
        </w:rPr>
        <w:t>][</w:t>
      </w:r>
      <w:r>
        <w:rPr>
          <w:rFonts w:ascii="Courier New"/>
          <w:i/>
          <w:sz w:val="18"/>
        </w:rPr>
        <w:t>URL</w:t>
      </w:r>
      <w:r>
        <w:rPr>
          <w:rFonts w:ascii="Courier New"/>
          <w:sz w:val="18"/>
        </w:rPr>
        <w:t>]]</w:t>
      </w:r>
    </w:p>
    <w:p>
      <w:pPr>
        <w:pStyle w:val="BodyText"/>
        <w:spacing w:before="146"/>
        <w:ind w:left="1686"/>
      </w:pPr>
      <w:r>
        <w:rPr/>
        <w:t>For example:</w:t>
      </w:r>
    </w:p>
    <w:p>
      <w:pPr>
        <w:spacing w:before="204"/>
        <w:ind w:left="1686" w:right="0" w:firstLine="0"/>
        <w:jc w:val="left"/>
        <w:rPr>
          <w:rFonts w:ascii="Courier New"/>
          <w:sz w:val="18"/>
        </w:rPr>
      </w:pPr>
      <w:r>
        <w:rPr>
          <w:rFonts w:ascii="Courier New"/>
          <w:sz w:val="18"/>
        </w:rPr>
        <w:t>[[Click here][</w:t>
      </w:r>
      <w:hyperlink r:id="rId34">
        <w:r>
          <w:rPr>
            <w:rFonts w:ascii="Courier New"/>
            <w:sz w:val="18"/>
          </w:rPr>
          <w:t>http://www.myURL.com</w:t>
        </w:r>
      </w:hyperlink>
      <w:r>
        <w:rPr>
          <w:rFonts w:ascii="Courier New"/>
          <w:sz w:val="18"/>
        </w:rPr>
        <w:t>]]</w:t>
      </w:r>
    </w:p>
    <w:p>
      <w:pPr>
        <w:pStyle w:val="BodyText"/>
        <w:spacing w:before="126"/>
        <w:ind w:left="1686"/>
      </w:pPr>
      <w:r>
        <w:rPr/>
        <w:t>Please note: As of Bridge CS5, showing the web page is not supported.</w:t>
      </w:r>
    </w:p>
    <w:p>
      <w:pPr>
        <w:pStyle w:val="BodyText"/>
        <w:spacing w:before="5"/>
        <w:rPr>
          <w:sz w:val="23"/>
        </w:rPr>
      </w:pPr>
    </w:p>
    <w:p>
      <w:pPr>
        <w:pStyle w:val="Heading4"/>
      </w:pPr>
      <w:bookmarkStart w:name="Markup examples" w:id="221"/>
      <w:bookmarkEnd w:id="221"/>
      <w:r>
        <w:rPr>
          <w:b w:val="0"/>
        </w:rPr>
      </w:r>
      <w:bookmarkStart w:name="_bookmark157" w:id="222"/>
      <w:bookmarkEnd w:id="222"/>
      <w:r>
        <w:rPr>
          <w:b w:val="0"/>
        </w:rPr>
      </w:r>
      <w:r>
        <w:rPr>
          <w:w w:val="110"/>
        </w:rPr>
        <w:t>Markup examples</w:t>
      </w:r>
    </w:p>
    <w:p>
      <w:pPr>
        <w:pStyle w:val="BodyText"/>
        <w:spacing w:before="278"/>
        <w:ind w:left="1326"/>
      </w:pPr>
      <w:bookmarkStart w:name="_bookmark158" w:id="223"/>
      <w:bookmarkEnd w:id="223"/>
      <w:r>
        <w:rPr/>
      </w:r>
      <w:r>
        <w:rPr/>
        <w:t>Display strings can be constructed from literal text, markup elements, or a combination. For example:</w:t>
      </w:r>
    </w:p>
    <w:p>
      <w:pPr>
        <w:spacing w:before="204"/>
        <w:ind w:left="1686" w:right="0" w:firstLine="0"/>
        <w:jc w:val="left"/>
        <w:rPr>
          <w:rFonts w:ascii="Courier New"/>
          <w:sz w:val="18"/>
        </w:rPr>
      </w:pPr>
      <w:r>
        <w:rPr>
          <w:rFonts w:ascii="Courier New"/>
          <w:sz w:val="18"/>
        </w:rPr>
        <w:t>["Checkin: ","[[versioncue.versionData.checkinDate]]"]</w:t>
      </w:r>
    </w:p>
    <w:p>
      <w:pPr>
        <w:spacing w:after="0"/>
        <w:jc w:val="left"/>
        <w:rPr>
          <w:rFonts w:ascii="Courier New"/>
          <w:sz w:val="18"/>
        </w:rPr>
        <w:sectPr>
          <w:pgSz w:w="11880" w:h="15840"/>
          <w:pgMar w:header="900" w:footer="0" w:top="1120" w:bottom="280" w:left="620" w:right="580"/>
        </w:sectPr>
      </w:pPr>
    </w:p>
    <w:p>
      <w:pPr>
        <w:pStyle w:val="BodyText"/>
        <w:spacing w:before="5"/>
        <w:rPr>
          <w:rFonts w:ascii="Courier New"/>
          <w:sz w:val="26"/>
        </w:rPr>
      </w:pPr>
    </w:p>
    <w:p>
      <w:pPr>
        <w:pStyle w:val="BodyText"/>
        <w:spacing w:line="232" w:lineRule="auto" w:before="106"/>
        <w:ind w:left="1326" w:right="311"/>
      </w:pPr>
      <w:r>
        <w:rPr/>
        <w:t>The key field here is a string literal. The value field displays the string retrieved from the indicated node data field: "3/10/2007 12:32 pm". You can also combine dynamic and literal text in a single field. For example:</w:t>
      </w:r>
    </w:p>
    <w:p>
      <w:pPr>
        <w:spacing w:before="129"/>
        <w:ind w:left="1686" w:right="0" w:firstLine="0"/>
        <w:jc w:val="left"/>
        <w:rPr>
          <w:rFonts w:ascii="Courier New"/>
          <w:sz w:val="18"/>
        </w:rPr>
      </w:pPr>
      <w:r>
        <w:rPr>
          <w:rFonts w:ascii="Courier New"/>
          <w:sz w:val="18"/>
        </w:rPr>
        <w:t>["State: ", "Checked in at" + "[[versioncue.versionData.version]]"]</w:t>
      </w:r>
    </w:p>
    <w:p>
      <w:pPr>
        <w:pStyle w:val="BodyText"/>
        <w:spacing w:line="232" w:lineRule="auto" w:before="152"/>
        <w:ind w:left="1326"/>
      </w:pPr>
      <w:r>
        <w:rPr/>
        <w:t>Here, the value field concatenates the string literal to the retrieved string: "Checked in at 3/10/2007 12:32 pm".</w:t>
      </w:r>
    </w:p>
    <w:p>
      <w:pPr>
        <w:pStyle w:val="BodyText"/>
        <w:spacing w:line="232" w:lineRule="auto" w:before="182"/>
        <w:ind w:left="1326" w:right="311"/>
      </w:pPr>
      <w:r>
        <w:rPr/>
        <w:t>To retrieve values from application, browser window, or thumbnail properties, access them using JavaScript. You can also use JavaScript to calculate a value at display time. For example, this element concatenates a string literal to a string retrieved from a property:</w:t>
      </w:r>
    </w:p>
    <w:p>
      <w:pPr>
        <w:spacing w:before="208"/>
        <w:ind w:left="1686" w:right="0" w:firstLine="0"/>
        <w:jc w:val="left"/>
        <w:rPr>
          <w:rFonts w:ascii="Courier New"/>
          <w:sz w:val="18"/>
        </w:rPr>
      </w:pPr>
      <w:r>
        <w:rPr>
          <w:rFonts w:ascii="Courier New"/>
          <w:sz w:val="18"/>
        </w:rPr>
        <w:t>[[javascript:"Siblings: " +</w:t>
      </w:r>
      <w:r>
        <w:rPr>
          <w:rFonts w:ascii="Courier New"/>
          <w:spacing w:val="-56"/>
          <w:sz w:val="18"/>
        </w:rPr>
        <w:t> </w:t>
      </w:r>
      <w:r>
        <w:rPr>
          <w:rFonts w:ascii="Courier New"/>
          <w:sz w:val="18"/>
        </w:rPr>
        <w:t>app.document.thumbnail.children.length]]</w:t>
      </w:r>
    </w:p>
    <w:p>
      <w:pPr>
        <w:pStyle w:val="BodyText"/>
        <w:spacing w:before="6"/>
        <w:rPr>
          <w:rFonts w:ascii="Courier New"/>
          <w:sz w:val="24"/>
        </w:rPr>
      </w:pPr>
    </w:p>
    <w:p>
      <w:pPr>
        <w:pStyle w:val="Heading2"/>
      </w:pPr>
      <w:bookmarkStart w:name="Extending Adobe Bridge Menus" w:id="224"/>
      <w:bookmarkEnd w:id="224"/>
      <w:r>
        <w:rPr>
          <w:b w:val="0"/>
        </w:rPr>
      </w:r>
      <w:bookmarkStart w:name="_bookmark159" w:id="225"/>
      <w:bookmarkEnd w:id="225"/>
      <w:r>
        <w:rPr>
          <w:b w:val="0"/>
        </w:rPr>
      </w:r>
      <w:bookmarkStart w:name="_bookmark160" w:id="226"/>
      <w:bookmarkEnd w:id="226"/>
      <w:r>
        <w:rPr>
          <w:b w:val="0"/>
        </w:rPr>
      </w:r>
      <w:r>
        <w:rPr>
          <w:color w:val="999999"/>
          <w:w w:val="110"/>
        </w:rPr>
        <w:t>Extending Adobe Bridge</w:t>
      </w:r>
      <w:r>
        <w:rPr>
          <w:color w:val="999999"/>
          <w:spacing w:val="-55"/>
          <w:w w:val="110"/>
        </w:rPr>
        <w:t> </w:t>
      </w:r>
      <w:r>
        <w:rPr>
          <w:color w:val="999999"/>
          <w:w w:val="110"/>
        </w:rPr>
        <w:t>Menu</w:t>
      </w:r>
      <w:bookmarkStart w:name="_bookmark161" w:id="227"/>
      <w:bookmarkEnd w:id="227"/>
      <w:r>
        <w:rPr>
          <w:color w:val="999999"/>
          <w:w w:val="110"/>
        </w:rPr>
        <w:t>s</w:t>
      </w:r>
    </w:p>
    <w:p>
      <w:pPr>
        <w:pStyle w:val="BodyText"/>
        <w:spacing w:line="232" w:lineRule="auto" w:before="211"/>
        <w:ind w:left="1326"/>
      </w:pPr>
      <w:r>
        <w:rPr/>
        <w:t>The </w:t>
      </w:r>
      <w:r>
        <w:rPr>
          <w:rFonts w:ascii="Courier New"/>
          <w:sz w:val="18"/>
        </w:rPr>
        <w:t>MenuElement </w:t>
      </w:r>
      <w:r>
        <w:rPr/>
        <w:t>class is used to represent Adobe Bridge application menu bars, their menus and submenus, and individual items or commands. Each Adobe Bridge host application creates </w:t>
      </w:r>
      <w:r>
        <w:rPr>
          <w:rFonts w:ascii="Courier New"/>
          <w:sz w:val="18"/>
        </w:rPr>
        <w:t>MenuElement </w:t>
      </w:r>
      <w:r>
        <w:rPr/>
        <w:t>instances for each of the existing menu elements, and you can create additional instances to extend the existing menus.</w:t>
      </w:r>
    </w:p>
    <w:p>
      <w:pPr>
        <w:spacing w:line="235" w:lineRule="auto" w:before="183"/>
        <w:ind w:left="1325" w:right="179" w:firstLine="0"/>
        <w:jc w:val="left"/>
        <w:rPr>
          <w:sz w:val="21"/>
        </w:rPr>
      </w:pPr>
      <w:r>
        <w:rPr>
          <w:sz w:val="21"/>
        </w:rPr>
        <w:t>Each </w:t>
      </w:r>
      <w:r>
        <w:rPr>
          <w:rFonts w:ascii="Courier New"/>
          <w:sz w:val="18"/>
        </w:rPr>
        <w:t>MenuElement </w:t>
      </w:r>
      <w:r>
        <w:rPr>
          <w:sz w:val="21"/>
        </w:rPr>
        <w:t>object has a unique identifier. Existing menu elements that can be extended have predefined identifiers, listed in the </w:t>
      </w:r>
      <w:r>
        <w:rPr>
          <w:i/>
          <w:sz w:val="21"/>
        </w:rPr>
        <w:t>Adobe Bridge JavaScript Reference</w:t>
      </w:r>
      <w:r>
        <w:rPr>
          <w:sz w:val="21"/>
        </w:rPr>
        <w:t>. Not all existing menu elements can be extended.</w:t>
      </w:r>
    </w:p>
    <w:p>
      <w:pPr>
        <w:pStyle w:val="ListParagraph"/>
        <w:numPr>
          <w:ilvl w:val="0"/>
          <w:numId w:val="10"/>
        </w:numPr>
        <w:tabs>
          <w:tab w:pos="1787" w:val="left" w:leader="none"/>
        </w:tabs>
        <w:spacing w:line="253" w:lineRule="exact" w:before="172" w:after="0"/>
        <w:ind w:left="1786" w:right="0" w:hanging="102"/>
        <w:jc w:val="left"/>
        <w:rPr>
          <w:sz w:val="21"/>
        </w:rPr>
      </w:pPr>
      <w:r>
        <w:rPr>
          <w:w w:val="105"/>
          <w:sz w:val="21"/>
        </w:rPr>
        <w:t>A</w:t>
      </w:r>
      <w:r>
        <w:rPr>
          <w:spacing w:val="-8"/>
          <w:w w:val="105"/>
          <w:sz w:val="21"/>
        </w:rPr>
        <w:t> </w:t>
      </w:r>
      <w:r>
        <w:rPr>
          <w:w w:val="105"/>
          <w:sz w:val="21"/>
        </w:rPr>
        <w:t>script</w:t>
      </w:r>
      <w:r>
        <w:rPr>
          <w:spacing w:val="-5"/>
          <w:w w:val="105"/>
          <w:sz w:val="21"/>
        </w:rPr>
        <w:t> </w:t>
      </w:r>
      <w:r>
        <w:rPr>
          <w:w w:val="105"/>
          <w:sz w:val="21"/>
        </w:rPr>
        <w:t>can</w:t>
      </w:r>
      <w:r>
        <w:rPr>
          <w:spacing w:val="-4"/>
          <w:w w:val="105"/>
          <w:sz w:val="21"/>
        </w:rPr>
        <w:t> </w:t>
      </w:r>
      <w:r>
        <w:rPr>
          <w:w w:val="105"/>
          <w:sz w:val="21"/>
        </w:rPr>
        <w:t>execute</w:t>
      </w:r>
      <w:r>
        <w:rPr>
          <w:spacing w:val="-7"/>
          <w:w w:val="105"/>
          <w:sz w:val="21"/>
        </w:rPr>
        <w:t> </w:t>
      </w:r>
      <w:r>
        <w:rPr>
          <w:w w:val="105"/>
          <w:sz w:val="21"/>
        </w:rPr>
        <w:t>an</w:t>
      </w:r>
      <w:r>
        <w:rPr>
          <w:spacing w:val="-3"/>
          <w:w w:val="105"/>
          <w:sz w:val="21"/>
        </w:rPr>
        <w:t> </w:t>
      </w:r>
      <w:r>
        <w:rPr>
          <w:w w:val="105"/>
          <w:sz w:val="21"/>
        </w:rPr>
        <w:t>Adobe</w:t>
      </w:r>
      <w:r>
        <w:rPr>
          <w:spacing w:val="-7"/>
          <w:w w:val="105"/>
          <w:sz w:val="21"/>
        </w:rPr>
        <w:t> </w:t>
      </w:r>
      <w:r>
        <w:rPr>
          <w:w w:val="105"/>
          <w:sz w:val="21"/>
        </w:rPr>
        <w:t>Bridge</w:t>
      </w:r>
      <w:r>
        <w:rPr>
          <w:spacing w:val="-5"/>
          <w:w w:val="105"/>
          <w:sz w:val="21"/>
        </w:rPr>
        <w:t> </w:t>
      </w:r>
      <w:r>
        <w:rPr>
          <w:w w:val="105"/>
          <w:sz w:val="21"/>
        </w:rPr>
        <w:t>menu</w:t>
      </w:r>
      <w:r>
        <w:rPr>
          <w:spacing w:val="-4"/>
          <w:w w:val="105"/>
          <w:sz w:val="21"/>
        </w:rPr>
        <w:t> </w:t>
      </w:r>
      <w:r>
        <w:rPr>
          <w:w w:val="105"/>
          <w:sz w:val="21"/>
        </w:rPr>
        <w:t>command</w:t>
      </w:r>
      <w:r>
        <w:rPr>
          <w:spacing w:val="-6"/>
          <w:w w:val="105"/>
          <w:sz w:val="21"/>
        </w:rPr>
        <w:t> </w:t>
      </w:r>
      <w:r>
        <w:rPr>
          <w:w w:val="105"/>
          <w:sz w:val="21"/>
        </w:rPr>
        <w:t>using</w:t>
      </w:r>
    </w:p>
    <w:p>
      <w:pPr>
        <w:spacing w:line="253" w:lineRule="exact" w:before="0"/>
        <w:ind w:left="1686" w:right="0" w:firstLine="0"/>
        <w:jc w:val="left"/>
        <w:rPr>
          <w:sz w:val="21"/>
        </w:rPr>
      </w:pPr>
      <w:r>
        <w:rPr>
          <w:rFonts w:ascii="Courier New"/>
          <w:sz w:val="18"/>
        </w:rPr>
        <w:t>app.document.chooseMenuItem(</w:t>
      </w:r>
      <w:r>
        <w:rPr>
          <w:rFonts w:ascii="Courier New"/>
          <w:i/>
          <w:sz w:val="18"/>
        </w:rPr>
        <w:t>menuId</w:t>
      </w:r>
      <w:r>
        <w:rPr>
          <w:rFonts w:ascii="Courier New"/>
          <w:sz w:val="18"/>
        </w:rPr>
        <w:t>)</w:t>
      </w:r>
      <w:r>
        <w:rPr>
          <w:sz w:val="21"/>
        </w:rPr>
        <w:t>.</w:t>
      </w:r>
    </w:p>
    <w:p>
      <w:pPr>
        <w:pStyle w:val="ListParagraph"/>
        <w:numPr>
          <w:ilvl w:val="0"/>
          <w:numId w:val="10"/>
        </w:numPr>
        <w:tabs>
          <w:tab w:pos="1783" w:val="left" w:leader="none"/>
        </w:tabs>
        <w:spacing w:line="232" w:lineRule="auto" w:before="180" w:after="0"/>
        <w:ind w:left="1686" w:right="175" w:hanging="1"/>
        <w:jc w:val="both"/>
        <w:rPr>
          <w:sz w:val="21"/>
        </w:rPr>
      </w:pPr>
      <w:r>
        <w:rPr>
          <w:spacing w:val="-7"/>
          <w:sz w:val="21"/>
        </w:rPr>
        <w:t>To </w:t>
      </w:r>
      <w:r>
        <w:rPr>
          <w:sz w:val="21"/>
        </w:rPr>
        <w:t>add a menu, submenu, or command, create a </w:t>
      </w:r>
      <w:r>
        <w:rPr>
          <w:rFonts w:ascii="Courier New" w:hAnsi="Courier New"/>
          <w:sz w:val="18"/>
        </w:rPr>
        <w:t>MenuElement</w:t>
      </w:r>
      <w:r>
        <w:rPr>
          <w:rFonts w:ascii="Courier New" w:hAnsi="Courier New"/>
          <w:spacing w:val="-61"/>
          <w:sz w:val="18"/>
        </w:rPr>
        <w:t> </w:t>
      </w:r>
      <w:r>
        <w:rPr>
          <w:sz w:val="21"/>
        </w:rPr>
        <w:t>instance, providing the identifier of an existing element, and a new identifier for the new item and a localized display string. The new item is placed relative to the existing</w:t>
      </w:r>
      <w:r>
        <w:rPr>
          <w:spacing w:val="-17"/>
          <w:sz w:val="21"/>
        </w:rPr>
        <w:t> </w:t>
      </w:r>
      <w:r>
        <w:rPr>
          <w:sz w:val="21"/>
        </w:rPr>
        <w:t>item.</w:t>
      </w:r>
    </w:p>
    <w:p>
      <w:pPr>
        <w:pStyle w:val="BodyText"/>
        <w:spacing w:line="232" w:lineRule="auto" w:before="184"/>
        <w:ind w:left="1326" w:right="179"/>
      </w:pPr>
      <w:r>
        <w:rPr/>
        <w:t>The menu, submenu, and command identifier names do not necessarily match the display names. Menu identifiers are case sensitive. They are not displayed and are never localized. When a script creates a new menu or command, you should assign a descriptive unique identifier. If you do not, one is generated using an alphanumeric value in the form "JavaScriptCommand</w:t>
      </w:r>
      <w:r>
        <w:rPr>
          <w:i/>
        </w:rPr>
        <w:t>0..n</w:t>
      </w:r>
      <w:r>
        <w:rPr/>
        <w:t>".</w:t>
      </w:r>
    </w:p>
    <w:p>
      <w:pPr>
        <w:pStyle w:val="BodyText"/>
        <w:spacing w:line="253" w:lineRule="exact" w:before="179"/>
        <w:ind w:left="1326"/>
        <w:rPr>
          <w:rFonts w:ascii="Courier New"/>
          <w:sz w:val="18"/>
        </w:rPr>
      </w:pPr>
      <w:r>
        <w:rPr>
          <w:w w:val="105"/>
        </w:rPr>
        <w:t>The display text of a new menu element can be localized by specifying it with the global </w:t>
      </w:r>
      <w:r>
        <w:rPr>
          <w:rFonts w:ascii="Courier New"/>
          <w:w w:val="105"/>
          <w:sz w:val="18"/>
        </w:rPr>
        <w:t>localize</w:t>
      </w:r>
    </w:p>
    <w:p>
      <w:pPr>
        <w:spacing w:line="253" w:lineRule="exact" w:before="0"/>
        <w:ind w:left="1326" w:right="0" w:firstLine="0"/>
        <w:jc w:val="left"/>
        <w:rPr>
          <w:sz w:val="21"/>
        </w:rPr>
      </w:pPr>
      <w:r>
        <w:rPr>
          <w:sz w:val="21"/>
        </w:rPr>
        <w:t>function, provided by ExtendScript; see the </w:t>
      </w:r>
      <w:r>
        <w:rPr>
          <w:i/>
          <w:sz w:val="21"/>
        </w:rPr>
        <w:t>JavaScript Tools Guide</w:t>
      </w:r>
      <w:r>
        <w:rPr>
          <w:sz w:val="21"/>
        </w:rPr>
        <w:t>.</w:t>
      </w:r>
    </w:p>
    <w:p>
      <w:pPr>
        <w:pStyle w:val="BodyText"/>
        <w:spacing w:line="232" w:lineRule="auto" w:before="180"/>
        <w:ind w:left="1326"/>
      </w:pPr>
      <w:r>
        <w:rPr>
          <w:w w:val="105"/>
        </w:rPr>
        <w:t>Menu</w:t>
      </w:r>
      <w:r>
        <w:rPr>
          <w:spacing w:val="-18"/>
          <w:w w:val="105"/>
        </w:rPr>
        <w:t> </w:t>
      </w:r>
      <w:r>
        <w:rPr>
          <w:w w:val="105"/>
        </w:rPr>
        <w:t>separators</w:t>
      </w:r>
      <w:r>
        <w:rPr>
          <w:spacing w:val="-22"/>
          <w:w w:val="105"/>
        </w:rPr>
        <w:t> </w:t>
      </w:r>
      <w:r>
        <w:rPr>
          <w:w w:val="105"/>
        </w:rPr>
        <w:t>are</w:t>
      </w:r>
      <w:r>
        <w:rPr>
          <w:spacing w:val="-21"/>
          <w:w w:val="105"/>
        </w:rPr>
        <w:t> </w:t>
      </w:r>
      <w:r>
        <w:rPr>
          <w:w w:val="105"/>
        </w:rPr>
        <w:t>not</w:t>
      </w:r>
      <w:r>
        <w:rPr>
          <w:spacing w:val="-23"/>
          <w:w w:val="105"/>
        </w:rPr>
        <w:t> </w:t>
      </w:r>
      <w:r>
        <w:rPr>
          <w:w w:val="105"/>
        </w:rPr>
        <w:t>independent</w:t>
      </w:r>
      <w:r>
        <w:rPr>
          <w:spacing w:val="-19"/>
          <w:w w:val="105"/>
        </w:rPr>
        <w:t> </w:t>
      </w:r>
      <w:r>
        <w:rPr>
          <w:w w:val="105"/>
        </w:rPr>
        <w:t>elements,</w:t>
      </w:r>
      <w:r>
        <w:rPr>
          <w:spacing w:val="-21"/>
          <w:w w:val="105"/>
        </w:rPr>
        <w:t> </w:t>
      </w:r>
      <w:r>
        <w:rPr>
          <w:w w:val="105"/>
        </w:rPr>
        <w:t>but</w:t>
      </w:r>
      <w:r>
        <w:rPr>
          <w:spacing w:val="-19"/>
          <w:w w:val="105"/>
        </w:rPr>
        <w:t> </w:t>
      </w:r>
      <w:r>
        <w:rPr>
          <w:w w:val="105"/>
        </w:rPr>
        <w:t>can</w:t>
      </w:r>
      <w:r>
        <w:rPr>
          <w:spacing w:val="-22"/>
          <w:w w:val="105"/>
        </w:rPr>
        <w:t> </w:t>
      </w:r>
      <w:r>
        <w:rPr>
          <w:w w:val="105"/>
        </w:rPr>
        <w:t>be</w:t>
      </w:r>
      <w:r>
        <w:rPr>
          <w:spacing w:val="-21"/>
          <w:w w:val="105"/>
        </w:rPr>
        <w:t> </w:t>
      </w:r>
      <w:r>
        <w:rPr>
          <w:w w:val="105"/>
        </w:rPr>
        <w:t>inserted</w:t>
      </w:r>
      <w:r>
        <w:rPr>
          <w:spacing w:val="-23"/>
          <w:w w:val="105"/>
        </w:rPr>
        <w:t> </w:t>
      </w:r>
      <w:r>
        <w:rPr>
          <w:w w:val="105"/>
        </w:rPr>
        <w:t>before</w:t>
      </w:r>
      <w:r>
        <w:rPr>
          <w:spacing w:val="-18"/>
          <w:w w:val="105"/>
        </w:rPr>
        <w:t> </w:t>
      </w:r>
      <w:r>
        <w:rPr>
          <w:w w:val="105"/>
        </w:rPr>
        <w:t>or</w:t>
      </w:r>
      <w:r>
        <w:rPr>
          <w:spacing w:val="-22"/>
          <w:w w:val="105"/>
        </w:rPr>
        <w:t> </w:t>
      </w:r>
      <w:r>
        <w:rPr>
          <w:w w:val="105"/>
        </w:rPr>
        <w:t>after</w:t>
      </w:r>
      <w:r>
        <w:rPr>
          <w:spacing w:val="-22"/>
          <w:w w:val="105"/>
        </w:rPr>
        <w:t> </w:t>
      </w:r>
      <w:r>
        <w:rPr>
          <w:w w:val="105"/>
        </w:rPr>
        <w:t>an</w:t>
      </w:r>
      <w:r>
        <w:rPr>
          <w:spacing w:val="-19"/>
          <w:w w:val="105"/>
        </w:rPr>
        <w:t> </w:t>
      </w:r>
      <w:r>
        <w:rPr>
          <w:w w:val="105"/>
        </w:rPr>
        <w:t>element</w:t>
      </w:r>
      <w:r>
        <w:rPr>
          <w:spacing w:val="-19"/>
          <w:w w:val="105"/>
        </w:rPr>
        <w:t> </w:t>
      </w:r>
      <w:r>
        <w:rPr>
          <w:w w:val="105"/>
        </w:rPr>
        <w:t>that</w:t>
      </w:r>
      <w:r>
        <w:rPr>
          <w:spacing w:val="-19"/>
          <w:w w:val="105"/>
        </w:rPr>
        <w:t> </w:t>
      </w:r>
      <w:r>
        <w:rPr>
          <w:w w:val="105"/>
        </w:rPr>
        <w:t>you add</w:t>
      </w:r>
      <w:r>
        <w:rPr>
          <w:spacing w:val="-21"/>
          <w:w w:val="105"/>
        </w:rPr>
        <w:t> </w:t>
      </w:r>
      <w:r>
        <w:rPr>
          <w:w w:val="105"/>
        </w:rPr>
        <w:t>to</w:t>
      </w:r>
      <w:r>
        <w:rPr>
          <w:spacing w:val="-19"/>
          <w:w w:val="105"/>
        </w:rPr>
        <w:t> </w:t>
      </w:r>
      <w:r>
        <w:rPr>
          <w:w w:val="105"/>
        </w:rPr>
        <w:t>a</w:t>
      </w:r>
      <w:r>
        <w:rPr>
          <w:spacing w:val="-19"/>
          <w:w w:val="105"/>
        </w:rPr>
        <w:t> </w:t>
      </w:r>
      <w:r>
        <w:rPr>
          <w:w w:val="105"/>
        </w:rPr>
        <w:t>menu.</w:t>
      </w:r>
      <w:r>
        <w:rPr>
          <w:spacing w:val="-15"/>
          <w:w w:val="105"/>
        </w:rPr>
        <w:t> </w:t>
      </w:r>
      <w:r>
        <w:rPr>
          <w:w w:val="105"/>
        </w:rPr>
        <w:t>Specify</w:t>
      </w:r>
      <w:r>
        <w:rPr>
          <w:spacing w:val="-20"/>
          <w:w w:val="105"/>
        </w:rPr>
        <w:t> </w:t>
      </w:r>
      <w:r>
        <w:rPr>
          <w:w w:val="105"/>
        </w:rPr>
        <w:t>a</w:t>
      </w:r>
      <w:r>
        <w:rPr>
          <w:spacing w:val="-19"/>
          <w:w w:val="105"/>
        </w:rPr>
        <w:t> </w:t>
      </w:r>
      <w:r>
        <w:rPr>
          <w:w w:val="105"/>
        </w:rPr>
        <w:t>separator</w:t>
      </w:r>
      <w:r>
        <w:rPr>
          <w:spacing w:val="-20"/>
          <w:w w:val="105"/>
        </w:rPr>
        <w:t> </w:t>
      </w:r>
      <w:r>
        <w:rPr>
          <w:w w:val="105"/>
        </w:rPr>
        <w:t>on</w:t>
      </w:r>
      <w:r>
        <w:rPr>
          <w:spacing w:val="-15"/>
          <w:w w:val="105"/>
        </w:rPr>
        <w:t> </w:t>
      </w:r>
      <w:r>
        <w:rPr>
          <w:w w:val="105"/>
        </w:rPr>
        <w:t>creation</w:t>
      </w:r>
      <w:r>
        <w:rPr>
          <w:spacing w:val="-20"/>
          <w:w w:val="105"/>
        </w:rPr>
        <w:t> </w:t>
      </w:r>
      <w:r>
        <w:rPr>
          <w:w w:val="105"/>
        </w:rPr>
        <w:t>of</w:t>
      </w:r>
      <w:r>
        <w:rPr>
          <w:spacing w:val="-18"/>
          <w:w w:val="105"/>
        </w:rPr>
        <w:t> </w:t>
      </w:r>
      <w:r>
        <w:rPr>
          <w:w w:val="105"/>
        </w:rPr>
        <w:t>the</w:t>
      </w:r>
      <w:r>
        <w:rPr>
          <w:spacing w:val="-17"/>
          <w:w w:val="105"/>
        </w:rPr>
        <w:t> </w:t>
      </w:r>
      <w:r>
        <w:rPr>
          <w:w w:val="105"/>
        </w:rPr>
        <w:t>menu</w:t>
      </w:r>
      <w:r>
        <w:rPr>
          <w:spacing w:val="-19"/>
          <w:w w:val="105"/>
        </w:rPr>
        <w:t> </w:t>
      </w:r>
      <w:r>
        <w:rPr>
          <w:w w:val="105"/>
        </w:rPr>
        <w:t>element,</w:t>
      </w:r>
      <w:r>
        <w:rPr>
          <w:spacing w:val="-19"/>
          <w:w w:val="105"/>
        </w:rPr>
        <w:t> </w:t>
      </w:r>
      <w:r>
        <w:rPr>
          <w:w w:val="105"/>
        </w:rPr>
        <w:t>by</w:t>
      </w:r>
      <w:r>
        <w:rPr>
          <w:spacing w:val="-21"/>
          <w:w w:val="105"/>
        </w:rPr>
        <w:t> </w:t>
      </w:r>
      <w:r>
        <w:rPr>
          <w:w w:val="105"/>
        </w:rPr>
        <w:t>putting</w:t>
      </w:r>
      <w:r>
        <w:rPr>
          <w:spacing w:val="-20"/>
          <w:w w:val="105"/>
        </w:rPr>
        <w:t> </w:t>
      </w:r>
      <w:r>
        <w:rPr>
          <w:w w:val="105"/>
        </w:rPr>
        <w:t>a</w:t>
      </w:r>
      <w:r>
        <w:rPr>
          <w:spacing w:val="-15"/>
          <w:w w:val="105"/>
        </w:rPr>
        <w:t> </w:t>
      </w:r>
      <w:r>
        <w:rPr>
          <w:w w:val="105"/>
        </w:rPr>
        <w:t>dash</w:t>
      </w:r>
      <w:r>
        <w:rPr>
          <w:spacing w:val="-19"/>
          <w:w w:val="105"/>
        </w:rPr>
        <w:t> </w:t>
      </w:r>
      <w:r>
        <w:rPr>
          <w:w w:val="105"/>
        </w:rPr>
        <w:t>character</w:t>
      </w:r>
      <w:r>
        <w:rPr>
          <w:spacing w:val="-19"/>
          <w:w w:val="105"/>
        </w:rPr>
        <w:t> </w:t>
      </w:r>
      <w:r>
        <w:rPr>
          <w:w w:val="105"/>
        </w:rPr>
        <w:t>(-)</w:t>
      </w:r>
      <w:r>
        <w:rPr>
          <w:spacing w:val="-17"/>
          <w:w w:val="105"/>
        </w:rPr>
        <w:t> </w:t>
      </w:r>
      <w:r>
        <w:rPr>
          <w:spacing w:val="-3"/>
          <w:w w:val="105"/>
        </w:rPr>
        <w:t>at</w:t>
      </w:r>
      <w:r>
        <w:rPr>
          <w:spacing w:val="-16"/>
          <w:w w:val="105"/>
        </w:rPr>
        <w:t> </w:t>
      </w:r>
      <w:r>
        <w:rPr>
          <w:w w:val="105"/>
        </w:rPr>
        <w:t>the beginning or end of the location</w:t>
      </w:r>
      <w:r>
        <w:rPr>
          <w:spacing w:val="-33"/>
          <w:w w:val="105"/>
        </w:rPr>
        <w:t> </w:t>
      </w:r>
      <w:r>
        <w:rPr>
          <w:w w:val="105"/>
        </w:rPr>
        <w:t>string.</w:t>
      </w:r>
    </w:p>
    <w:p>
      <w:pPr>
        <w:pStyle w:val="Heading6"/>
        <w:spacing w:before="178"/>
      </w:pPr>
      <w:bookmarkStart w:name="_bookmark162" w:id="228"/>
      <w:bookmarkEnd w:id="228"/>
      <w:r>
        <w:rPr>
          <w:b w:val="0"/>
        </w:rPr>
      </w:r>
      <w:r>
        <w:rPr>
          <w:w w:val="110"/>
        </w:rPr>
        <w:t>Code examples</w:t>
      </w:r>
    </w:p>
    <w:p>
      <w:pPr>
        <w:pStyle w:val="BodyText"/>
        <w:spacing w:line="232" w:lineRule="auto" w:before="200"/>
        <w:ind w:left="1326"/>
      </w:pPr>
      <w:r>
        <w:rPr>
          <w:spacing w:val="-2"/>
          <w:w w:val="105"/>
        </w:rPr>
        <w:t>The</w:t>
      </w:r>
      <w:r>
        <w:rPr>
          <w:spacing w:val="-15"/>
          <w:w w:val="105"/>
        </w:rPr>
        <w:t> </w:t>
      </w:r>
      <w:r>
        <w:rPr>
          <w:w w:val="105"/>
        </w:rPr>
        <w:t>sample</w:t>
      </w:r>
      <w:r>
        <w:rPr>
          <w:spacing w:val="-18"/>
          <w:w w:val="105"/>
        </w:rPr>
        <w:t> </w:t>
      </w:r>
      <w:r>
        <w:rPr>
          <w:w w:val="105"/>
        </w:rPr>
        <w:t>code</w:t>
      </w:r>
      <w:r>
        <w:rPr>
          <w:spacing w:val="-17"/>
          <w:w w:val="105"/>
        </w:rPr>
        <w:t> </w:t>
      </w:r>
      <w:r>
        <w:rPr>
          <w:w w:val="105"/>
        </w:rPr>
        <w:t>distributed</w:t>
      </w:r>
      <w:r>
        <w:rPr>
          <w:spacing w:val="-17"/>
          <w:w w:val="105"/>
        </w:rPr>
        <w:t> </w:t>
      </w:r>
      <w:r>
        <w:rPr>
          <w:w w:val="105"/>
        </w:rPr>
        <w:t>with</w:t>
      </w:r>
      <w:r>
        <w:rPr>
          <w:spacing w:val="-19"/>
          <w:w w:val="105"/>
        </w:rPr>
        <w:t> </w:t>
      </w:r>
      <w:r>
        <w:rPr>
          <w:w w:val="105"/>
        </w:rPr>
        <w:t>the</w:t>
      </w:r>
      <w:r>
        <w:rPr>
          <w:spacing w:val="-17"/>
          <w:w w:val="105"/>
        </w:rPr>
        <w:t> </w:t>
      </w:r>
      <w:r>
        <w:rPr>
          <w:w w:val="105"/>
        </w:rPr>
        <w:t>Adobe</w:t>
      </w:r>
      <w:r>
        <w:rPr>
          <w:spacing w:val="-18"/>
          <w:w w:val="105"/>
        </w:rPr>
        <w:t> </w:t>
      </w:r>
      <w:r>
        <w:rPr>
          <w:w w:val="105"/>
        </w:rPr>
        <w:t>Bridge</w:t>
      </w:r>
      <w:r>
        <w:rPr>
          <w:spacing w:val="-20"/>
          <w:w w:val="105"/>
        </w:rPr>
        <w:t> </w:t>
      </w:r>
      <w:r>
        <w:rPr>
          <w:w w:val="105"/>
        </w:rPr>
        <w:t>SDK</w:t>
      </w:r>
      <w:r>
        <w:rPr>
          <w:spacing w:val="-17"/>
          <w:w w:val="105"/>
        </w:rPr>
        <w:t> </w:t>
      </w:r>
      <w:r>
        <w:rPr>
          <w:w w:val="105"/>
        </w:rPr>
        <w:t>includes</w:t>
      </w:r>
      <w:r>
        <w:rPr>
          <w:spacing w:val="-19"/>
          <w:w w:val="105"/>
        </w:rPr>
        <w:t> </w:t>
      </w:r>
      <w:r>
        <w:rPr>
          <w:w w:val="105"/>
        </w:rPr>
        <w:t>these</w:t>
      </w:r>
      <w:r>
        <w:rPr>
          <w:spacing w:val="-17"/>
          <w:w w:val="105"/>
        </w:rPr>
        <w:t> </w:t>
      </w:r>
      <w:r>
        <w:rPr>
          <w:w w:val="105"/>
        </w:rPr>
        <w:t>code</w:t>
      </w:r>
      <w:r>
        <w:rPr>
          <w:spacing w:val="-15"/>
          <w:w w:val="105"/>
        </w:rPr>
        <w:t> </w:t>
      </w:r>
      <w:r>
        <w:rPr>
          <w:w w:val="105"/>
        </w:rPr>
        <w:t>examples</w:t>
      </w:r>
      <w:r>
        <w:rPr>
          <w:spacing w:val="-16"/>
          <w:w w:val="105"/>
        </w:rPr>
        <w:t> </w:t>
      </w:r>
      <w:r>
        <w:rPr>
          <w:w w:val="105"/>
        </w:rPr>
        <w:t>that</w:t>
      </w:r>
      <w:r>
        <w:rPr>
          <w:spacing w:val="-20"/>
          <w:w w:val="105"/>
        </w:rPr>
        <w:t> </w:t>
      </w:r>
      <w:r>
        <w:rPr>
          <w:w w:val="105"/>
        </w:rPr>
        <w:t>demonstrate how to extend Adobe Bridge</w:t>
      </w:r>
      <w:r>
        <w:rPr>
          <w:spacing w:val="-30"/>
          <w:w w:val="105"/>
        </w:rPr>
        <w:t> </w:t>
      </w:r>
      <w:r>
        <w:rPr>
          <w:w w:val="105"/>
        </w:rPr>
        <w:t>menus:</w:t>
      </w:r>
    </w:p>
    <w:p>
      <w:pPr>
        <w:pStyle w:val="BodyText"/>
        <w:spacing w:before="9"/>
        <w:rPr>
          <w:sz w:val="20"/>
        </w:rPr>
      </w:pPr>
      <w:r>
        <w:rPr/>
        <w:pict>
          <v:shape style="position:absolute;margin-left:97.195999pt;margin-top:14.900384pt;width:462pt;height:.1pt;mso-position-horizontal-relative:page;mso-position-vertical-relative:paragraph;z-index:-251577344;mso-wrap-distance-left:0;mso-wrap-distance-right:0" coordorigin="1944,298" coordsize="9240,0" path="m1944,298l11184,298e" filled="false" stroked="true" strokeweight=".48pt" strokecolor="#000000">
            <v:path arrowok="t"/>
            <v:stroke dashstyle="solid"/>
            <w10:wrap type="topAndBottom"/>
          </v:shape>
        </w:pict>
      </w:r>
    </w:p>
    <w:p>
      <w:pPr>
        <w:tabs>
          <w:tab w:pos="4158" w:val="left" w:leader="none"/>
        </w:tabs>
        <w:spacing w:line="384" w:lineRule="auto" w:before="24"/>
        <w:ind w:left="1326" w:right="1497" w:hanging="1"/>
        <w:jc w:val="left"/>
        <w:rPr>
          <w:sz w:val="21"/>
        </w:rPr>
      </w:pPr>
      <w:r>
        <w:rPr>
          <w:b/>
          <w:sz w:val="21"/>
        </w:rPr>
        <w:t>Menu modification examples in </w:t>
      </w:r>
      <w:r>
        <w:rPr>
          <w:rFonts w:ascii="Courier New"/>
          <w:i/>
          <w:spacing w:val="-4"/>
          <w:sz w:val="18"/>
        </w:rPr>
        <w:t>sdkInstall</w:t>
      </w:r>
      <w:r>
        <w:rPr>
          <w:rFonts w:ascii="Courier New"/>
          <w:spacing w:val="-4"/>
          <w:sz w:val="18"/>
        </w:rPr>
        <w:t>/sdksamples/javascript/ </w:t>
      </w:r>
      <w:r>
        <w:rPr>
          <w:rFonts w:ascii="Courier New"/>
          <w:position w:val="2"/>
          <w:sz w:val="18"/>
        </w:rPr>
        <w:t>SnpAddMenuItem.jsx</w:t>
        <w:tab/>
      </w:r>
      <w:r>
        <w:rPr>
          <w:sz w:val="21"/>
        </w:rPr>
        <w:t>Shows</w:t>
      </w:r>
      <w:r>
        <w:rPr>
          <w:spacing w:val="9"/>
          <w:sz w:val="21"/>
        </w:rPr>
        <w:t> </w:t>
      </w:r>
      <w:r>
        <w:rPr>
          <w:sz w:val="21"/>
        </w:rPr>
        <w:t>how</w:t>
      </w:r>
      <w:r>
        <w:rPr>
          <w:spacing w:val="4"/>
          <w:sz w:val="21"/>
        </w:rPr>
        <w:t> </w:t>
      </w:r>
      <w:r>
        <w:rPr>
          <w:sz w:val="21"/>
        </w:rPr>
        <w:t>to</w:t>
      </w:r>
      <w:r>
        <w:rPr>
          <w:spacing w:val="6"/>
          <w:sz w:val="21"/>
        </w:rPr>
        <w:t> </w:t>
      </w:r>
      <w:r>
        <w:rPr>
          <w:sz w:val="21"/>
        </w:rPr>
        <w:t>add</w:t>
      </w:r>
      <w:r>
        <w:rPr>
          <w:spacing w:val="8"/>
          <w:sz w:val="21"/>
        </w:rPr>
        <w:t> </w:t>
      </w:r>
      <w:r>
        <w:rPr>
          <w:sz w:val="21"/>
        </w:rPr>
        <w:t>a</w:t>
      </w:r>
      <w:r>
        <w:rPr>
          <w:spacing w:val="6"/>
          <w:sz w:val="21"/>
        </w:rPr>
        <w:t> </w:t>
      </w:r>
      <w:r>
        <w:rPr>
          <w:sz w:val="21"/>
        </w:rPr>
        <w:t>new</w:t>
      </w:r>
      <w:r>
        <w:rPr>
          <w:spacing w:val="11"/>
          <w:sz w:val="21"/>
        </w:rPr>
        <w:t> </w:t>
      </w:r>
      <w:r>
        <w:rPr>
          <w:sz w:val="21"/>
        </w:rPr>
        <w:t>menu</w:t>
      </w:r>
      <w:r>
        <w:rPr>
          <w:spacing w:val="12"/>
          <w:sz w:val="21"/>
        </w:rPr>
        <w:t> </w:t>
      </w:r>
      <w:r>
        <w:rPr>
          <w:sz w:val="21"/>
        </w:rPr>
        <w:t>element</w:t>
      </w:r>
      <w:r>
        <w:rPr>
          <w:spacing w:val="9"/>
          <w:sz w:val="21"/>
        </w:rPr>
        <w:t> </w:t>
      </w:r>
      <w:r>
        <w:rPr>
          <w:sz w:val="21"/>
        </w:rPr>
        <w:t>to</w:t>
      </w:r>
      <w:r>
        <w:rPr>
          <w:spacing w:val="11"/>
          <w:sz w:val="21"/>
        </w:rPr>
        <w:t> </w:t>
      </w:r>
      <w:r>
        <w:rPr>
          <w:sz w:val="21"/>
        </w:rPr>
        <w:t>Adobe</w:t>
      </w:r>
      <w:r>
        <w:rPr>
          <w:spacing w:val="12"/>
          <w:sz w:val="21"/>
        </w:rPr>
        <w:t> </w:t>
      </w:r>
      <w:r>
        <w:rPr>
          <w:sz w:val="21"/>
        </w:rPr>
        <w:t>Bridge.</w:t>
      </w:r>
    </w:p>
    <w:p>
      <w:pPr>
        <w:spacing w:line="253" w:lineRule="exact" w:before="0"/>
        <w:ind w:left="1326" w:right="0" w:firstLine="0"/>
        <w:jc w:val="left"/>
        <w:rPr>
          <w:sz w:val="21"/>
        </w:rPr>
      </w:pPr>
      <w:r>
        <w:rPr/>
        <w:pict>
          <v:line style="position:absolute;mso-position-horizontal-relative:page;mso-position-vertical-relative:paragraph;z-index:-255505408" from="97.195999pt,-23.420267pt" to="559.176999pt,-23.420267pt" stroked="true" strokeweight=".24pt" strokecolor="#999999">
            <v:stroke dashstyle="solid"/>
            <w10:wrap type="none"/>
          </v:line>
        </w:pict>
      </w:r>
      <w:r>
        <w:rPr/>
        <w:pict>
          <v:line style="position:absolute;mso-position-horizontal-relative:page;mso-position-vertical-relative:paragraph;z-index:-255504384" from="97.195999pt,-2.781068pt" to="559.176999pt,-2.781068pt" stroked="true" strokeweight=".24pt" strokecolor="#999999">
            <v:stroke dashstyle="solid"/>
            <w10:wrap type="none"/>
          </v:line>
        </w:pict>
      </w:r>
      <w:r>
        <w:rPr>
          <w:rFonts w:ascii="Courier New"/>
          <w:position w:val="2"/>
          <w:sz w:val="18"/>
        </w:rPr>
        <w:t>SnpAddContextMenuItem.jsx </w:t>
      </w:r>
      <w:r>
        <w:rPr>
          <w:sz w:val="21"/>
        </w:rPr>
        <w:t>Shows how to add a context-sensitive menu item when a folder or file is</w:t>
      </w:r>
    </w:p>
    <w:p>
      <w:pPr>
        <w:pStyle w:val="BodyText"/>
        <w:spacing w:line="253" w:lineRule="exact"/>
        <w:ind w:left="4158"/>
      </w:pPr>
      <w:r>
        <w:rPr/>
        <w:pict>
          <v:shape style="position:absolute;margin-left:97.195999pt;margin-top:17.449467pt;width:462pt;height:.1pt;mso-position-horizontal-relative:page;mso-position-vertical-relative:paragraph;z-index:-251576320;mso-wrap-distance-left:0;mso-wrap-distance-right:0" coordorigin="1944,349" coordsize="9240,0" path="m1944,349l11184,349e" filled="false" stroked="true" strokeweight=".24pt" strokecolor="#000000">
            <v:path arrowok="t"/>
            <v:stroke dashstyle="solid"/>
            <w10:wrap type="topAndBottom"/>
          </v:shape>
        </w:pict>
      </w:r>
      <w:r>
        <w:rPr/>
        <w:t>selected.</w:t>
      </w:r>
    </w:p>
    <w:p>
      <w:pPr>
        <w:spacing w:after="0" w:line="253" w:lineRule="exact"/>
        <w:sectPr>
          <w:headerReference w:type="default" r:id="rId35"/>
          <w:pgSz w:w="11880" w:h="15840"/>
          <w:pgMar w:header="900" w:footer="0" w:top="1120" w:bottom="280" w:left="620" w:right="580"/>
          <w:pgNumType w:start="38"/>
        </w:sectPr>
      </w:pPr>
    </w:p>
    <w:p>
      <w:pPr>
        <w:pStyle w:val="Heading1"/>
        <w:numPr>
          <w:ilvl w:val="0"/>
          <w:numId w:val="3"/>
        </w:numPr>
        <w:tabs>
          <w:tab w:pos="1351" w:val="left" w:leader="none"/>
          <w:tab w:pos="1353" w:val="left" w:leader="none"/>
        </w:tabs>
        <w:spacing w:line="240" w:lineRule="auto" w:before="144" w:after="0"/>
        <w:ind w:left="1352" w:right="0" w:hanging="1251"/>
        <w:jc w:val="left"/>
      </w:pPr>
      <w:bookmarkStart w:name="Extending Adobe Bridge Node-Handling Beh" w:id="229"/>
      <w:bookmarkEnd w:id="229"/>
      <w:r>
        <w:rPr>
          <w:b w:val="0"/>
        </w:rPr>
      </w:r>
      <w:bookmarkStart w:name="_bookmark163" w:id="230"/>
      <w:bookmarkEnd w:id="230"/>
      <w:r>
        <w:rPr>
          <w:b w:val="0"/>
        </w:rPr>
      </w:r>
      <w:bookmarkStart w:name="_bookmark164" w:id="231"/>
      <w:bookmarkEnd w:id="231"/>
      <w:r>
        <w:rPr>
          <w:b w:val="0"/>
        </w:rPr>
      </w:r>
      <w:bookmarkStart w:name="_bookmark164" w:id="232"/>
      <w:bookmarkEnd w:id="232"/>
      <w:r>
        <w:rPr>
          <w:color w:val="FF0000"/>
        </w:rPr>
        <w:t>E</w:t>
      </w:r>
      <w:r>
        <w:rPr>
          <w:color w:val="FF0000"/>
        </w:rPr>
        <w:t>xtending Adobe Bridge Node-Handling</w:t>
      </w:r>
      <w:r>
        <w:rPr>
          <w:color w:val="FF0000"/>
          <w:spacing w:val="-25"/>
        </w:rPr>
        <w:t> </w:t>
      </w:r>
      <w:r>
        <w:rPr>
          <w:color w:val="FF0000"/>
        </w:rPr>
        <w:t>Behavior</w:t>
      </w:r>
    </w:p>
    <w:p>
      <w:pPr>
        <w:pStyle w:val="BodyText"/>
        <w:spacing w:line="232" w:lineRule="auto" w:before="683"/>
        <w:ind w:left="1326" w:right="311"/>
      </w:pPr>
      <w:bookmarkStart w:name="_bookmark165" w:id="233"/>
      <w:bookmarkEnd w:id="233"/>
      <w:r>
        <w:rPr/>
      </w:r>
      <w:r>
        <w:rPr/>
        <w:t>This chapter is intended for advanced users, tool developers who want to create plug-in-type extensions to basic Adobe Bridge functionality, in order to integrate Adobe Bridge with other applications and systems.</w:t>
      </w:r>
    </w:p>
    <w:p>
      <w:pPr>
        <w:pStyle w:val="BodyText"/>
        <w:spacing w:line="235" w:lineRule="auto" w:before="182"/>
        <w:ind w:left="1326"/>
      </w:pPr>
      <w:bookmarkStart w:name="_bookmark166" w:id="234"/>
      <w:bookmarkEnd w:id="234"/>
      <w:r>
        <w:rPr/>
      </w:r>
      <w:r>
        <w:rPr>
          <w:spacing w:val="-2"/>
          <w:w w:val="105"/>
        </w:rPr>
        <w:t>The</w:t>
      </w:r>
      <w:r>
        <w:rPr>
          <w:spacing w:val="-16"/>
          <w:w w:val="105"/>
        </w:rPr>
        <w:t> </w:t>
      </w:r>
      <w:r>
        <w:rPr>
          <w:w w:val="105"/>
        </w:rPr>
        <w:t>basic</w:t>
      </w:r>
      <w:r>
        <w:rPr>
          <w:spacing w:val="-18"/>
          <w:w w:val="105"/>
        </w:rPr>
        <w:t> </w:t>
      </w:r>
      <w:r>
        <w:rPr>
          <w:w w:val="105"/>
        </w:rPr>
        <w:t>behavior</w:t>
      </w:r>
      <w:r>
        <w:rPr>
          <w:spacing w:val="-17"/>
          <w:w w:val="105"/>
        </w:rPr>
        <w:t> </w:t>
      </w:r>
      <w:r>
        <w:rPr>
          <w:w w:val="105"/>
        </w:rPr>
        <w:t>of</w:t>
      </w:r>
      <w:r>
        <w:rPr>
          <w:spacing w:val="-18"/>
          <w:w w:val="105"/>
        </w:rPr>
        <w:t> </w:t>
      </w:r>
      <w:r>
        <w:rPr>
          <w:w w:val="105"/>
        </w:rPr>
        <w:t>a</w:t>
      </w:r>
      <w:r>
        <w:rPr>
          <w:spacing w:val="-19"/>
          <w:w w:val="105"/>
        </w:rPr>
        <w:t> </w:t>
      </w:r>
      <w:r>
        <w:rPr>
          <w:w w:val="105"/>
        </w:rPr>
        <w:t>thumbnail</w:t>
      </w:r>
      <w:r>
        <w:rPr>
          <w:spacing w:val="-18"/>
          <w:w w:val="105"/>
        </w:rPr>
        <w:t> </w:t>
      </w:r>
      <w:r>
        <w:rPr>
          <w:w w:val="105"/>
        </w:rPr>
        <w:t>icon</w:t>
      </w:r>
      <w:r>
        <w:rPr>
          <w:spacing w:val="-16"/>
          <w:w w:val="105"/>
        </w:rPr>
        <w:t> </w:t>
      </w:r>
      <w:r>
        <w:rPr>
          <w:w w:val="105"/>
        </w:rPr>
        <w:t>is</w:t>
      </w:r>
      <w:r>
        <w:rPr>
          <w:spacing w:val="-17"/>
          <w:w w:val="105"/>
        </w:rPr>
        <w:t> </w:t>
      </w:r>
      <w:r>
        <w:rPr>
          <w:w w:val="105"/>
        </w:rPr>
        <w:t>determined</w:t>
      </w:r>
      <w:r>
        <w:rPr>
          <w:spacing w:val="-18"/>
          <w:w w:val="105"/>
        </w:rPr>
        <w:t> </w:t>
      </w:r>
      <w:r>
        <w:rPr>
          <w:spacing w:val="-3"/>
          <w:w w:val="105"/>
        </w:rPr>
        <w:t>by</w:t>
      </w:r>
      <w:r>
        <w:rPr>
          <w:spacing w:val="-18"/>
          <w:w w:val="105"/>
        </w:rPr>
        <w:t> </w:t>
      </w:r>
      <w:r>
        <w:rPr>
          <w:w w:val="105"/>
        </w:rPr>
        <w:t>a</w:t>
      </w:r>
      <w:r>
        <w:rPr>
          <w:spacing w:val="-17"/>
          <w:w w:val="105"/>
        </w:rPr>
        <w:t> </w:t>
      </w:r>
      <w:r>
        <w:rPr>
          <w:i/>
          <w:w w:val="105"/>
        </w:rPr>
        <w:t>node</w:t>
      </w:r>
      <w:r>
        <w:rPr>
          <w:i/>
          <w:spacing w:val="-26"/>
          <w:w w:val="105"/>
        </w:rPr>
        <w:t> </w:t>
      </w:r>
      <w:r>
        <w:rPr>
          <w:i/>
          <w:w w:val="105"/>
        </w:rPr>
        <w:t>handler</w:t>
      </w:r>
      <w:r>
        <w:rPr>
          <w:w w:val="105"/>
        </w:rPr>
        <w:t>.</w:t>
      </w:r>
      <w:r>
        <w:rPr>
          <w:spacing w:val="-19"/>
          <w:w w:val="105"/>
        </w:rPr>
        <w:t> </w:t>
      </w:r>
      <w:r>
        <w:rPr>
          <w:w w:val="105"/>
        </w:rPr>
        <w:t>A</w:t>
      </w:r>
      <w:r>
        <w:rPr>
          <w:spacing w:val="-19"/>
          <w:w w:val="105"/>
        </w:rPr>
        <w:t> </w:t>
      </w:r>
      <w:r>
        <w:rPr>
          <w:w w:val="105"/>
        </w:rPr>
        <w:t>node</w:t>
      </w:r>
      <w:r>
        <w:rPr>
          <w:spacing w:val="-19"/>
          <w:w w:val="105"/>
        </w:rPr>
        <w:t> </w:t>
      </w:r>
      <w:r>
        <w:rPr>
          <w:w w:val="105"/>
        </w:rPr>
        <w:t>handler</w:t>
      </w:r>
      <w:r>
        <w:rPr>
          <w:spacing w:val="-20"/>
          <w:w w:val="105"/>
        </w:rPr>
        <w:t> </w:t>
      </w:r>
      <w:r>
        <w:rPr>
          <w:w w:val="105"/>
        </w:rPr>
        <w:t>determines</w:t>
      </w:r>
      <w:r>
        <w:rPr>
          <w:spacing w:val="-17"/>
          <w:w w:val="105"/>
        </w:rPr>
        <w:t> </w:t>
      </w:r>
      <w:r>
        <w:rPr>
          <w:w w:val="105"/>
        </w:rPr>
        <w:t>how Adobe</w:t>
      </w:r>
      <w:r>
        <w:rPr>
          <w:spacing w:val="-18"/>
          <w:w w:val="105"/>
        </w:rPr>
        <w:t> </w:t>
      </w:r>
      <w:r>
        <w:rPr>
          <w:w w:val="105"/>
        </w:rPr>
        <w:t>Bridge</w:t>
      </w:r>
      <w:r>
        <w:rPr>
          <w:spacing w:val="-13"/>
          <w:w w:val="105"/>
        </w:rPr>
        <w:t> </w:t>
      </w:r>
      <w:r>
        <w:rPr>
          <w:w w:val="105"/>
        </w:rPr>
        <w:t>performs</w:t>
      </w:r>
      <w:r>
        <w:rPr>
          <w:spacing w:val="-17"/>
          <w:w w:val="105"/>
        </w:rPr>
        <w:t> </w:t>
      </w:r>
      <w:r>
        <w:rPr>
          <w:w w:val="105"/>
        </w:rPr>
        <w:t>navigation</w:t>
      </w:r>
      <w:r>
        <w:rPr>
          <w:spacing w:val="-15"/>
          <w:w w:val="105"/>
        </w:rPr>
        <w:t> </w:t>
      </w:r>
      <w:r>
        <w:rPr>
          <w:w w:val="105"/>
        </w:rPr>
        <w:t>for</w:t>
      </w:r>
      <w:r>
        <w:rPr>
          <w:spacing w:val="-20"/>
          <w:w w:val="105"/>
        </w:rPr>
        <w:t> </w:t>
      </w:r>
      <w:r>
        <w:rPr>
          <w:w w:val="105"/>
        </w:rPr>
        <w:t>each</w:t>
      </w:r>
      <w:r>
        <w:rPr>
          <w:spacing w:val="-16"/>
          <w:w w:val="105"/>
        </w:rPr>
        <w:t> </w:t>
      </w:r>
      <w:r>
        <w:rPr>
          <w:w w:val="105"/>
        </w:rPr>
        <w:t>thumbnail—that</w:t>
      </w:r>
      <w:r>
        <w:rPr>
          <w:spacing w:val="-16"/>
          <w:w w:val="105"/>
        </w:rPr>
        <w:t> </w:t>
      </w:r>
      <w:r>
        <w:rPr>
          <w:w w:val="105"/>
        </w:rPr>
        <w:t>is,</w:t>
      </w:r>
      <w:r>
        <w:rPr>
          <w:spacing w:val="-19"/>
          <w:w w:val="105"/>
        </w:rPr>
        <w:t> </w:t>
      </w:r>
      <w:r>
        <w:rPr>
          <w:w w:val="105"/>
        </w:rPr>
        <w:t>exactly</w:t>
      </w:r>
      <w:r>
        <w:rPr>
          <w:spacing w:val="-17"/>
          <w:w w:val="105"/>
        </w:rPr>
        <w:t> </w:t>
      </w:r>
      <w:r>
        <w:rPr>
          <w:w w:val="105"/>
        </w:rPr>
        <w:t>what</w:t>
      </w:r>
      <w:r>
        <w:rPr>
          <w:spacing w:val="-20"/>
          <w:w w:val="105"/>
        </w:rPr>
        <w:t> </w:t>
      </w:r>
      <w:r>
        <w:rPr>
          <w:w w:val="105"/>
        </w:rPr>
        <w:t>happens</w:t>
      </w:r>
      <w:r>
        <w:rPr>
          <w:spacing w:val="-20"/>
          <w:w w:val="105"/>
        </w:rPr>
        <w:t> </w:t>
      </w:r>
      <w:r>
        <w:rPr>
          <w:w w:val="105"/>
        </w:rPr>
        <w:t>internally</w:t>
      </w:r>
      <w:r>
        <w:rPr>
          <w:spacing w:val="-17"/>
          <w:w w:val="105"/>
        </w:rPr>
        <w:t> </w:t>
      </w:r>
      <w:r>
        <w:rPr>
          <w:w w:val="105"/>
        </w:rPr>
        <w:t>when</w:t>
      </w:r>
      <w:r>
        <w:rPr>
          <w:spacing w:val="-19"/>
          <w:w w:val="105"/>
        </w:rPr>
        <w:t> </w:t>
      </w:r>
      <w:r>
        <w:rPr>
          <w:w w:val="105"/>
        </w:rPr>
        <w:t>a user</w:t>
      </w:r>
      <w:r>
        <w:rPr>
          <w:spacing w:val="-18"/>
          <w:w w:val="105"/>
        </w:rPr>
        <w:t> </w:t>
      </w:r>
      <w:r>
        <w:rPr>
          <w:w w:val="105"/>
        </w:rPr>
        <w:t>opens,</w:t>
      </w:r>
      <w:r>
        <w:rPr>
          <w:spacing w:val="-20"/>
          <w:w w:val="105"/>
        </w:rPr>
        <w:t> </w:t>
      </w:r>
      <w:r>
        <w:rPr>
          <w:w w:val="105"/>
        </w:rPr>
        <w:t>closes,</w:t>
      </w:r>
      <w:r>
        <w:rPr>
          <w:spacing w:val="-20"/>
          <w:w w:val="105"/>
        </w:rPr>
        <w:t> </w:t>
      </w:r>
      <w:r>
        <w:rPr>
          <w:w w:val="105"/>
        </w:rPr>
        <w:t>clicks,</w:t>
      </w:r>
      <w:r>
        <w:rPr>
          <w:spacing w:val="-16"/>
          <w:w w:val="105"/>
        </w:rPr>
        <w:t> </w:t>
      </w:r>
      <w:r>
        <w:rPr>
          <w:w w:val="105"/>
        </w:rPr>
        <w:t>double-clicks,</w:t>
      </w:r>
      <w:r>
        <w:rPr>
          <w:spacing w:val="-17"/>
          <w:w w:val="105"/>
        </w:rPr>
        <w:t> </w:t>
      </w:r>
      <w:r>
        <w:rPr>
          <w:w w:val="105"/>
        </w:rPr>
        <w:t>or</w:t>
      </w:r>
      <w:r>
        <w:rPr>
          <w:spacing w:val="-21"/>
          <w:w w:val="105"/>
        </w:rPr>
        <w:t> </w:t>
      </w:r>
      <w:r>
        <w:rPr>
          <w:w w:val="105"/>
        </w:rPr>
        <w:t>otherwise</w:t>
      </w:r>
      <w:r>
        <w:rPr>
          <w:spacing w:val="-19"/>
          <w:w w:val="105"/>
        </w:rPr>
        <w:t> </w:t>
      </w:r>
      <w:r>
        <w:rPr>
          <w:w w:val="105"/>
        </w:rPr>
        <w:t>interacts</w:t>
      </w:r>
      <w:r>
        <w:rPr>
          <w:spacing w:val="-18"/>
          <w:w w:val="105"/>
        </w:rPr>
        <w:t> </w:t>
      </w:r>
      <w:r>
        <w:rPr>
          <w:w w:val="105"/>
        </w:rPr>
        <w:t>with</w:t>
      </w:r>
      <w:r>
        <w:rPr>
          <w:spacing w:val="-17"/>
          <w:w w:val="105"/>
        </w:rPr>
        <w:t> </w:t>
      </w:r>
      <w:r>
        <w:rPr>
          <w:w w:val="105"/>
        </w:rPr>
        <w:t>the</w:t>
      </w:r>
      <w:r>
        <w:rPr>
          <w:spacing w:val="-18"/>
          <w:w w:val="105"/>
        </w:rPr>
        <w:t> </w:t>
      </w:r>
      <w:r>
        <w:rPr>
          <w:rFonts w:ascii="Courier New" w:hAnsi="Courier New"/>
          <w:w w:val="105"/>
          <w:sz w:val="18"/>
        </w:rPr>
        <w:t>Thumbnail</w:t>
      </w:r>
      <w:r>
        <w:rPr>
          <w:rFonts w:ascii="Courier New" w:hAnsi="Courier New"/>
          <w:spacing w:val="-84"/>
          <w:w w:val="105"/>
          <w:sz w:val="18"/>
        </w:rPr>
        <w:t> </w:t>
      </w:r>
      <w:r>
        <w:rPr>
          <w:w w:val="105"/>
        </w:rPr>
        <w:t>object</w:t>
      </w:r>
      <w:r>
        <w:rPr>
          <w:spacing w:val="-22"/>
          <w:w w:val="105"/>
        </w:rPr>
        <w:t> </w:t>
      </w:r>
      <w:r>
        <w:rPr>
          <w:w w:val="105"/>
        </w:rPr>
        <w:t>in</w:t>
      </w:r>
      <w:r>
        <w:rPr>
          <w:spacing w:val="-20"/>
          <w:w w:val="105"/>
        </w:rPr>
        <w:t> </w:t>
      </w:r>
      <w:r>
        <w:rPr>
          <w:w w:val="105"/>
        </w:rPr>
        <w:t>an</w:t>
      </w:r>
      <w:r>
        <w:rPr>
          <w:spacing w:val="-18"/>
          <w:w w:val="105"/>
        </w:rPr>
        <w:t> </w:t>
      </w:r>
      <w:r>
        <w:rPr>
          <w:w w:val="105"/>
        </w:rPr>
        <w:t>Adobe Bridge pane.</w:t>
      </w:r>
    </w:p>
    <w:p>
      <w:pPr>
        <w:pStyle w:val="BodyText"/>
        <w:spacing w:line="235" w:lineRule="auto" w:before="175"/>
        <w:ind w:left="1326" w:right="179"/>
      </w:pPr>
      <w:r>
        <w:rPr>
          <w:spacing w:val="-2"/>
          <w:w w:val="105"/>
        </w:rPr>
        <w:t>The </w:t>
      </w:r>
      <w:r>
        <w:rPr>
          <w:w w:val="105"/>
        </w:rPr>
        <w:t>core node handler provides the default behavior, such as displaying the contents of a </w:t>
      </w:r>
      <w:r>
        <w:rPr>
          <w:spacing w:val="-3"/>
          <w:w w:val="105"/>
        </w:rPr>
        <w:t>folder, </w:t>
      </w:r>
      <w:r>
        <w:rPr>
          <w:w w:val="105"/>
        </w:rPr>
        <w:t>or displaying</w:t>
      </w:r>
      <w:r>
        <w:rPr>
          <w:spacing w:val="-16"/>
          <w:w w:val="105"/>
        </w:rPr>
        <w:t> </w:t>
      </w:r>
      <w:r>
        <w:rPr>
          <w:w w:val="105"/>
        </w:rPr>
        <w:t>a</w:t>
      </w:r>
      <w:r>
        <w:rPr>
          <w:spacing w:val="-17"/>
          <w:w w:val="105"/>
        </w:rPr>
        <w:t> </w:t>
      </w:r>
      <w:r>
        <w:rPr>
          <w:w w:val="105"/>
        </w:rPr>
        <w:t>web</w:t>
      </w:r>
      <w:r>
        <w:rPr>
          <w:spacing w:val="-16"/>
          <w:w w:val="105"/>
        </w:rPr>
        <w:t> </w:t>
      </w:r>
      <w:r>
        <w:rPr>
          <w:w w:val="105"/>
        </w:rPr>
        <w:t>page</w:t>
      </w:r>
      <w:r>
        <w:rPr>
          <w:spacing w:val="-14"/>
          <w:w w:val="105"/>
        </w:rPr>
        <w:t> </w:t>
      </w:r>
      <w:r>
        <w:rPr>
          <w:w w:val="105"/>
        </w:rPr>
        <w:t>(see</w:t>
      </w:r>
      <w:r>
        <w:rPr>
          <w:spacing w:val="-14"/>
          <w:w w:val="105"/>
        </w:rPr>
        <w:t> </w:t>
      </w:r>
      <w:hyperlink w:history="true" w:anchor="_bookmark85">
        <w:r>
          <w:rPr>
            <w:color w:val="0000FF"/>
            <w:w w:val="105"/>
            <w:u w:val="single" w:color="0000FF"/>
          </w:rPr>
          <w:t>‘Thumbnails</w:t>
        </w:r>
        <w:r>
          <w:rPr>
            <w:color w:val="0000FF"/>
            <w:spacing w:val="-15"/>
            <w:w w:val="105"/>
            <w:u w:val="single" w:color="0000FF"/>
          </w:rPr>
          <w:t> </w:t>
        </w:r>
        <w:r>
          <w:rPr>
            <w:color w:val="0000FF"/>
            <w:w w:val="105"/>
            <w:u w:val="single" w:color="0000FF"/>
          </w:rPr>
          <w:t>as</w:t>
        </w:r>
        <w:r>
          <w:rPr>
            <w:color w:val="0000FF"/>
            <w:spacing w:val="-18"/>
            <w:w w:val="105"/>
          </w:rPr>
          <w:t> </w:t>
        </w:r>
        <w:r>
          <w:rPr>
            <w:color w:val="0000FF"/>
            <w:w w:val="105"/>
            <w:u w:val="single" w:color="0000FF"/>
          </w:rPr>
          <w:t>node</w:t>
        </w:r>
        <w:r>
          <w:rPr>
            <w:color w:val="0000FF"/>
            <w:spacing w:val="-17"/>
            <w:w w:val="105"/>
            <w:u w:val="single" w:color="0000FF"/>
          </w:rPr>
          <w:t> </w:t>
        </w:r>
        <w:r>
          <w:rPr>
            <w:color w:val="0000FF"/>
            <w:w w:val="105"/>
            <w:u w:val="single" w:color="0000FF"/>
          </w:rPr>
          <w:t>references’</w:t>
        </w:r>
        <w:r>
          <w:rPr>
            <w:color w:val="0000FF"/>
            <w:spacing w:val="-17"/>
            <w:w w:val="105"/>
            <w:u w:val="single" w:color="0000FF"/>
          </w:rPr>
          <w:t> </w:t>
        </w:r>
        <w:r>
          <w:rPr>
            <w:color w:val="0000FF"/>
            <w:w w:val="105"/>
            <w:u w:val="single" w:color="0000FF"/>
          </w:rPr>
          <w:t>on</w:t>
        </w:r>
        <w:r>
          <w:rPr>
            <w:color w:val="0000FF"/>
            <w:spacing w:val="-18"/>
            <w:w w:val="105"/>
          </w:rPr>
          <w:t> </w:t>
        </w:r>
        <w:r>
          <w:rPr>
            <w:color w:val="0000FF"/>
            <w:w w:val="105"/>
            <w:u w:val="single" w:color="0000FF"/>
          </w:rPr>
          <w:t>page</w:t>
        </w:r>
        <w:r>
          <w:rPr>
            <w:color w:val="0000FF"/>
            <w:spacing w:val="-18"/>
            <w:w w:val="105"/>
          </w:rPr>
          <w:t> </w:t>
        </w:r>
        <w:r>
          <w:rPr>
            <w:color w:val="0000FF"/>
            <w:w w:val="105"/>
            <w:u w:val="single" w:color="0000FF"/>
          </w:rPr>
          <w:t>23</w:t>
        </w:r>
      </w:hyperlink>
      <w:r>
        <w:rPr>
          <w:w w:val="105"/>
        </w:rPr>
        <w:t>).</w:t>
      </w:r>
      <w:r>
        <w:rPr>
          <w:spacing w:val="-14"/>
          <w:w w:val="105"/>
        </w:rPr>
        <w:t> </w:t>
      </w:r>
      <w:r>
        <w:rPr>
          <w:w w:val="105"/>
        </w:rPr>
        <w:t>Other</w:t>
      </w:r>
      <w:r>
        <w:rPr>
          <w:spacing w:val="-14"/>
          <w:w w:val="105"/>
        </w:rPr>
        <w:t> </w:t>
      </w:r>
      <w:r>
        <w:rPr>
          <w:w w:val="105"/>
        </w:rPr>
        <w:t>Adobe</w:t>
      </w:r>
      <w:r>
        <w:rPr>
          <w:spacing w:val="-17"/>
          <w:w w:val="105"/>
        </w:rPr>
        <w:t> </w:t>
      </w:r>
      <w:r>
        <w:rPr>
          <w:w w:val="105"/>
        </w:rPr>
        <w:t>applications</w:t>
      </w:r>
      <w:r>
        <w:rPr>
          <w:spacing w:val="-18"/>
          <w:w w:val="105"/>
        </w:rPr>
        <w:t> </w:t>
      </w:r>
      <w:r>
        <w:rPr>
          <w:w w:val="105"/>
        </w:rPr>
        <w:t>that are</w:t>
      </w:r>
      <w:r>
        <w:rPr>
          <w:spacing w:val="-19"/>
          <w:w w:val="105"/>
        </w:rPr>
        <w:t> </w:t>
      </w:r>
      <w:r>
        <w:rPr>
          <w:w w:val="105"/>
        </w:rPr>
        <w:t>integrated</w:t>
      </w:r>
      <w:r>
        <w:rPr>
          <w:spacing w:val="-17"/>
          <w:w w:val="105"/>
        </w:rPr>
        <w:t> </w:t>
      </w:r>
      <w:r>
        <w:rPr>
          <w:w w:val="105"/>
        </w:rPr>
        <w:t>with</w:t>
      </w:r>
      <w:r>
        <w:rPr>
          <w:spacing w:val="-19"/>
          <w:w w:val="105"/>
        </w:rPr>
        <w:t> </w:t>
      </w:r>
      <w:r>
        <w:rPr>
          <w:w w:val="105"/>
        </w:rPr>
        <w:t>Adobe</w:t>
      </w:r>
      <w:r>
        <w:rPr>
          <w:spacing w:val="-18"/>
          <w:w w:val="105"/>
        </w:rPr>
        <w:t> </w:t>
      </w:r>
      <w:r>
        <w:rPr>
          <w:w w:val="105"/>
        </w:rPr>
        <w:t>Bridge,</w:t>
      </w:r>
      <w:r>
        <w:rPr>
          <w:spacing w:val="-19"/>
          <w:w w:val="105"/>
        </w:rPr>
        <w:t> </w:t>
      </w:r>
      <w:r>
        <w:rPr>
          <w:w w:val="105"/>
        </w:rPr>
        <w:t>such</w:t>
      </w:r>
      <w:r>
        <w:rPr>
          <w:spacing w:val="-20"/>
          <w:w w:val="105"/>
        </w:rPr>
        <w:t> </w:t>
      </w:r>
      <w:r>
        <w:rPr>
          <w:w w:val="105"/>
        </w:rPr>
        <w:t>as</w:t>
      </w:r>
      <w:r>
        <w:rPr>
          <w:spacing w:val="-19"/>
          <w:w w:val="105"/>
        </w:rPr>
        <w:t> </w:t>
      </w:r>
      <w:r>
        <w:rPr>
          <w:w w:val="105"/>
        </w:rPr>
        <w:t>Adobe</w:t>
      </w:r>
      <w:r>
        <w:rPr>
          <w:spacing w:val="-18"/>
          <w:w w:val="105"/>
        </w:rPr>
        <w:t> </w:t>
      </w:r>
      <w:r>
        <w:rPr>
          <w:w w:val="105"/>
        </w:rPr>
        <w:t>Drive</w:t>
      </w:r>
      <w:r>
        <w:rPr>
          <w:spacing w:val="-19"/>
          <w:w w:val="105"/>
        </w:rPr>
        <w:t> </w:t>
      </w:r>
      <w:r>
        <w:rPr>
          <w:w w:val="105"/>
        </w:rPr>
        <w:t>and</w:t>
      </w:r>
      <w:r>
        <w:rPr>
          <w:spacing w:val="-17"/>
          <w:w w:val="105"/>
        </w:rPr>
        <w:t> </w:t>
      </w:r>
      <w:r>
        <w:rPr>
          <w:w w:val="105"/>
        </w:rPr>
        <w:t>Stock</w:t>
      </w:r>
      <w:r>
        <w:rPr>
          <w:spacing w:val="-17"/>
          <w:w w:val="105"/>
        </w:rPr>
        <w:t> </w:t>
      </w:r>
      <w:r>
        <w:rPr>
          <w:w w:val="105"/>
        </w:rPr>
        <w:t>Photos,</w:t>
      </w:r>
      <w:r>
        <w:rPr>
          <w:spacing w:val="-19"/>
          <w:w w:val="105"/>
        </w:rPr>
        <w:t> </w:t>
      </w:r>
      <w:r>
        <w:rPr>
          <w:w w:val="105"/>
        </w:rPr>
        <w:t>define</w:t>
      </w:r>
      <w:r>
        <w:rPr>
          <w:spacing w:val="-18"/>
          <w:w w:val="105"/>
        </w:rPr>
        <w:t> </w:t>
      </w:r>
      <w:r>
        <w:rPr>
          <w:w w:val="105"/>
        </w:rPr>
        <w:t>their</w:t>
      </w:r>
      <w:r>
        <w:rPr>
          <w:spacing w:val="-19"/>
          <w:w w:val="105"/>
        </w:rPr>
        <w:t> </w:t>
      </w:r>
      <w:r>
        <w:rPr>
          <w:w w:val="105"/>
        </w:rPr>
        <w:t>own</w:t>
      </w:r>
      <w:r>
        <w:rPr>
          <w:spacing w:val="-16"/>
          <w:w w:val="105"/>
        </w:rPr>
        <w:t> </w:t>
      </w:r>
      <w:r>
        <w:rPr>
          <w:w w:val="105"/>
        </w:rPr>
        <w:t>node</w:t>
      </w:r>
      <w:r>
        <w:rPr>
          <w:spacing w:val="-18"/>
          <w:w w:val="105"/>
        </w:rPr>
        <w:t> </w:t>
      </w:r>
      <w:r>
        <w:rPr>
          <w:w w:val="105"/>
        </w:rPr>
        <w:t>handlers and node</w:t>
      </w:r>
      <w:r>
        <w:rPr>
          <w:spacing w:val="-13"/>
          <w:w w:val="105"/>
        </w:rPr>
        <w:t> </w:t>
      </w:r>
      <w:r>
        <w:rPr>
          <w:w w:val="105"/>
        </w:rPr>
        <w:t>types.</w:t>
      </w:r>
    </w:p>
    <w:p>
      <w:pPr>
        <w:spacing w:line="235" w:lineRule="auto" w:before="175"/>
        <w:ind w:left="1326" w:right="0" w:firstLine="0"/>
        <w:jc w:val="left"/>
        <w:rPr>
          <w:sz w:val="21"/>
        </w:rPr>
      </w:pPr>
      <w:bookmarkStart w:name="_bookmark167" w:id="235"/>
      <w:bookmarkEnd w:id="235"/>
      <w:r>
        <w:rPr/>
      </w:r>
      <w:r>
        <w:rPr>
          <w:spacing w:val="-6"/>
          <w:sz w:val="21"/>
        </w:rPr>
        <w:t>You </w:t>
      </w:r>
      <w:r>
        <w:rPr>
          <w:sz w:val="21"/>
        </w:rPr>
        <w:t>can extend the node handling behavior to handle new types of nodes that you define. </w:t>
      </w:r>
      <w:r>
        <w:rPr>
          <w:spacing w:val="-9"/>
          <w:sz w:val="21"/>
        </w:rPr>
        <w:t>To </w:t>
      </w:r>
      <w:r>
        <w:rPr>
          <w:sz w:val="21"/>
        </w:rPr>
        <w:t>do this, you define a node-handling </w:t>
      </w:r>
      <w:r>
        <w:rPr>
          <w:i/>
          <w:sz w:val="21"/>
        </w:rPr>
        <w:t>extension</w:t>
      </w:r>
      <w:r>
        <w:rPr>
          <w:sz w:val="21"/>
        </w:rPr>
        <w:t>, using the </w:t>
      </w:r>
      <w:r>
        <w:rPr>
          <w:rFonts w:ascii="Courier New"/>
          <w:sz w:val="18"/>
        </w:rPr>
        <w:t>ExtensionHandler</w:t>
      </w:r>
      <w:r>
        <w:rPr>
          <w:rFonts w:ascii="Courier New"/>
          <w:spacing w:val="-61"/>
          <w:sz w:val="18"/>
        </w:rPr>
        <w:t> </w:t>
      </w:r>
      <w:r>
        <w:rPr>
          <w:sz w:val="21"/>
        </w:rPr>
        <w:t>and </w:t>
      </w:r>
      <w:r>
        <w:rPr>
          <w:rFonts w:ascii="Courier New"/>
          <w:sz w:val="18"/>
        </w:rPr>
        <w:t>ExtensionModel</w:t>
      </w:r>
      <w:r>
        <w:rPr>
          <w:rFonts w:ascii="Courier New"/>
          <w:spacing w:val="-62"/>
          <w:sz w:val="18"/>
        </w:rPr>
        <w:t> </w:t>
      </w:r>
      <w:r>
        <w:rPr>
          <w:sz w:val="21"/>
        </w:rPr>
        <w:t>objects.</w:t>
      </w:r>
    </w:p>
    <w:p>
      <w:pPr>
        <w:pStyle w:val="ListParagraph"/>
        <w:numPr>
          <w:ilvl w:val="1"/>
          <w:numId w:val="3"/>
        </w:numPr>
        <w:tabs>
          <w:tab w:pos="1790" w:val="left" w:leader="none"/>
        </w:tabs>
        <w:spacing w:line="240" w:lineRule="auto" w:before="174" w:after="0"/>
        <w:ind w:left="1789" w:right="0" w:hanging="104"/>
        <w:jc w:val="left"/>
        <w:rPr>
          <w:sz w:val="21"/>
        </w:rPr>
      </w:pPr>
      <w:hyperlink w:history="true" w:anchor="_bookmark168">
        <w:r>
          <w:rPr>
            <w:color w:val="0000FF"/>
            <w:w w:val="105"/>
            <w:sz w:val="21"/>
            <w:u w:val="single" w:color="0000FF"/>
          </w:rPr>
          <w:t>‘Creating</w:t>
        </w:r>
        <w:r>
          <w:rPr>
            <w:color w:val="0000FF"/>
            <w:spacing w:val="-6"/>
            <w:w w:val="105"/>
            <w:sz w:val="21"/>
            <w:u w:val="single" w:color="0000FF"/>
          </w:rPr>
          <w:t> </w:t>
        </w:r>
        <w:r>
          <w:rPr>
            <w:color w:val="0000FF"/>
            <w:w w:val="105"/>
            <w:sz w:val="21"/>
            <w:u w:val="single" w:color="0000FF"/>
          </w:rPr>
          <w:t>Script-Defined</w:t>
        </w:r>
        <w:r>
          <w:rPr>
            <w:color w:val="0000FF"/>
            <w:spacing w:val="-7"/>
            <w:w w:val="105"/>
            <w:sz w:val="21"/>
            <w:u w:val="single" w:color="0000FF"/>
          </w:rPr>
          <w:t> </w:t>
        </w:r>
        <w:r>
          <w:rPr>
            <w:color w:val="0000FF"/>
            <w:w w:val="105"/>
            <w:sz w:val="21"/>
            <w:u w:val="single" w:color="0000FF"/>
          </w:rPr>
          <w:t>Node-Handling</w:t>
        </w:r>
        <w:r>
          <w:rPr>
            <w:color w:val="0000FF"/>
            <w:spacing w:val="-10"/>
            <w:w w:val="105"/>
            <w:sz w:val="21"/>
          </w:rPr>
          <w:t> </w:t>
        </w:r>
        <w:r>
          <w:rPr>
            <w:color w:val="0000FF"/>
            <w:w w:val="105"/>
            <w:sz w:val="21"/>
            <w:u w:val="single" w:color="0000FF"/>
          </w:rPr>
          <w:t>Extensions’</w:t>
        </w:r>
        <w:r>
          <w:rPr>
            <w:color w:val="0000FF"/>
            <w:spacing w:val="-8"/>
            <w:w w:val="105"/>
            <w:sz w:val="21"/>
            <w:u w:val="single" w:color="0000FF"/>
          </w:rPr>
          <w:t> </w:t>
        </w:r>
        <w:r>
          <w:rPr>
            <w:color w:val="0000FF"/>
            <w:w w:val="105"/>
            <w:sz w:val="21"/>
            <w:u w:val="single" w:color="0000FF"/>
          </w:rPr>
          <w:t>on</w:t>
        </w:r>
        <w:r>
          <w:rPr>
            <w:color w:val="0000FF"/>
            <w:spacing w:val="-5"/>
            <w:w w:val="105"/>
            <w:sz w:val="21"/>
            <w:u w:val="single" w:color="0000FF"/>
          </w:rPr>
          <w:t> </w:t>
        </w:r>
        <w:r>
          <w:rPr>
            <w:color w:val="0000FF"/>
            <w:w w:val="105"/>
            <w:sz w:val="21"/>
            <w:u w:val="single" w:color="0000FF"/>
          </w:rPr>
          <w:t>page</w:t>
        </w:r>
        <w:r>
          <w:rPr>
            <w:color w:val="0000FF"/>
            <w:spacing w:val="-7"/>
            <w:w w:val="105"/>
            <w:sz w:val="21"/>
            <w:u w:val="single" w:color="0000FF"/>
          </w:rPr>
          <w:t> </w:t>
        </w:r>
        <w:r>
          <w:rPr>
            <w:color w:val="0000FF"/>
            <w:w w:val="105"/>
            <w:sz w:val="21"/>
            <w:u w:val="single" w:color="0000FF"/>
          </w:rPr>
          <w:t>39</w:t>
        </w:r>
      </w:hyperlink>
    </w:p>
    <w:p>
      <w:pPr>
        <w:pStyle w:val="ListParagraph"/>
        <w:numPr>
          <w:ilvl w:val="1"/>
          <w:numId w:val="3"/>
        </w:numPr>
        <w:tabs>
          <w:tab w:pos="1790" w:val="left" w:leader="none"/>
        </w:tabs>
        <w:spacing w:line="240" w:lineRule="auto" w:before="174" w:after="0"/>
        <w:ind w:left="1789" w:right="0" w:hanging="104"/>
        <w:jc w:val="left"/>
        <w:rPr>
          <w:sz w:val="21"/>
        </w:rPr>
      </w:pPr>
      <w:hyperlink w:history="true" w:anchor="_bookmark213">
        <w:r>
          <w:rPr>
            <w:color w:val="0000FF"/>
            <w:w w:val="105"/>
            <w:sz w:val="21"/>
            <w:u w:val="single" w:color="0000FF"/>
          </w:rPr>
          <w:t>‘Defining Long-Running</w:t>
        </w:r>
        <w:r>
          <w:rPr>
            <w:color w:val="0000FF"/>
            <w:w w:val="105"/>
            <w:sz w:val="21"/>
          </w:rPr>
          <w:t> </w:t>
        </w:r>
        <w:r>
          <w:rPr>
            <w:color w:val="0000FF"/>
            <w:w w:val="105"/>
            <w:sz w:val="21"/>
            <w:u w:val="single" w:color="0000FF"/>
          </w:rPr>
          <w:t>Operations’ on page</w:t>
        </w:r>
        <w:r>
          <w:rPr>
            <w:color w:val="0000FF"/>
            <w:spacing w:val="-33"/>
            <w:w w:val="105"/>
            <w:sz w:val="21"/>
            <w:u w:val="single" w:color="0000FF"/>
          </w:rPr>
          <w:t> </w:t>
        </w:r>
        <w:r>
          <w:rPr>
            <w:color w:val="0000FF"/>
            <w:w w:val="105"/>
            <w:sz w:val="21"/>
            <w:u w:val="single" w:color="0000FF"/>
          </w:rPr>
          <w:t>52</w:t>
        </w:r>
      </w:hyperlink>
    </w:p>
    <w:p>
      <w:pPr>
        <w:pStyle w:val="ListParagraph"/>
        <w:numPr>
          <w:ilvl w:val="1"/>
          <w:numId w:val="3"/>
        </w:numPr>
        <w:tabs>
          <w:tab w:pos="1790" w:val="left" w:leader="none"/>
        </w:tabs>
        <w:spacing w:line="240" w:lineRule="auto" w:before="173" w:after="0"/>
        <w:ind w:left="1789" w:right="0" w:hanging="104"/>
        <w:jc w:val="left"/>
        <w:rPr>
          <w:sz w:val="21"/>
        </w:rPr>
      </w:pPr>
      <w:hyperlink w:history="true" w:anchor="_bookmark203">
        <w:r>
          <w:rPr>
            <w:color w:val="0000FF"/>
            <w:w w:val="105"/>
            <w:sz w:val="21"/>
            <w:u w:val="single" w:color="0000FF"/>
          </w:rPr>
          <w:t>‘Defining Node Data Sets’ on page</w:t>
        </w:r>
        <w:r>
          <w:rPr>
            <w:color w:val="0000FF"/>
            <w:spacing w:val="-30"/>
            <w:w w:val="105"/>
            <w:sz w:val="21"/>
            <w:u w:val="single" w:color="0000FF"/>
          </w:rPr>
          <w:t> </w:t>
        </w:r>
        <w:r>
          <w:rPr>
            <w:color w:val="0000FF"/>
            <w:w w:val="105"/>
            <w:sz w:val="21"/>
            <w:u w:val="single" w:color="0000FF"/>
          </w:rPr>
          <w:t>50</w:t>
        </w:r>
      </w:hyperlink>
    </w:p>
    <w:p>
      <w:pPr>
        <w:pStyle w:val="ListParagraph"/>
        <w:numPr>
          <w:ilvl w:val="1"/>
          <w:numId w:val="3"/>
        </w:numPr>
        <w:tabs>
          <w:tab w:pos="1790" w:val="left" w:leader="none"/>
        </w:tabs>
        <w:spacing w:line="240" w:lineRule="auto" w:before="174" w:after="0"/>
        <w:ind w:left="1789" w:right="0" w:hanging="104"/>
        <w:jc w:val="left"/>
        <w:rPr>
          <w:sz w:val="21"/>
        </w:rPr>
      </w:pPr>
      <w:hyperlink w:history="true" w:anchor="_bookmark222">
        <w:r>
          <w:rPr>
            <w:color w:val="0000FF"/>
            <w:w w:val="105"/>
            <w:sz w:val="21"/>
            <w:u w:val="single" w:color="0000FF"/>
          </w:rPr>
          <w:t>‘Defining</w:t>
        </w:r>
        <w:r>
          <w:rPr>
            <w:color w:val="0000FF"/>
            <w:spacing w:val="-6"/>
            <w:w w:val="105"/>
            <w:sz w:val="21"/>
            <w:u w:val="single" w:color="0000FF"/>
          </w:rPr>
          <w:t> </w:t>
        </w:r>
        <w:r>
          <w:rPr>
            <w:color w:val="0000FF"/>
            <w:w w:val="105"/>
            <w:sz w:val="21"/>
            <w:u w:val="single" w:color="0000FF"/>
          </w:rPr>
          <w:t>Node</w:t>
        </w:r>
        <w:r>
          <w:rPr>
            <w:color w:val="0000FF"/>
            <w:spacing w:val="-3"/>
            <w:w w:val="105"/>
            <w:sz w:val="21"/>
            <w:u w:val="single" w:color="0000FF"/>
          </w:rPr>
          <w:t> </w:t>
        </w:r>
        <w:r>
          <w:rPr>
            <w:color w:val="0000FF"/>
            <w:w w:val="105"/>
            <w:sz w:val="21"/>
            <w:u w:val="single" w:color="0000FF"/>
          </w:rPr>
          <w:t>Searches</w:t>
        </w:r>
        <w:r>
          <w:rPr>
            <w:color w:val="0000FF"/>
            <w:spacing w:val="-5"/>
            <w:w w:val="105"/>
            <w:sz w:val="21"/>
            <w:u w:val="single" w:color="0000FF"/>
          </w:rPr>
          <w:t> </w:t>
        </w:r>
        <w:r>
          <w:rPr>
            <w:color w:val="0000FF"/>
            <w:w w:val="105"/>
            <w:sz w:val="21"/>
            <w:u w:val="single" w:color="0000FF"/>
          </w:rPr>
          <w:t>and</w:t>
        </w:r>
        <w:r>
          <w:rPr>
            <w:color w:val="0000FF"/>
            <w:spacing w:val="-6"/>
            <w:w w:val="105"/>
            <w:sz w:val="21"/>
            <w:u w:val="single" w:color="0000FF"/>
          </w:rPr>
          <w:t> </w:t>
        </w:r>
        <w:r>
          <w:rPr>
            <w:color w:val="0000FF"/>
            <w:w w:val="105"/>
            <w:sz w:val="21"/>
            <w:u w:val="single" w:color="0000FF"/>
          </w:rPr>
          <w:t>Filters’</w:t>
        </w:r>
        <w:r>
          <w:rPr>
            <w:color w:val="0000FF"/>
            <w:spacing w:val="-9"/>
            <w:w w:val="105"/>
            <w:sz w:val="21"/>
            <w:u w:val="single" w:color="0000FF"/>
          </w:rPr>
          <w:t> </w:t>
        </w:r>
        <w:r>
          <w:rPr>
            <w:color w:val="0000FF"/>
            <w:w w:val="105"/>
            <w:sz w:val="21"/>
            <w:u w:val="single" w:color="0000FF"/>
          </w:rPr>
          <w:t>on</w:t>
        </w:r>
        <w:r>
          <w:rPr>
            <w:color w:val="0000FF"/>
            <w:spacing w:val="-4"/>
            <w:w w:val="105"/>
            <w:sz w:val="21"/>
            <w:u w:val="single" w:color="0000FF"/>
          </w:rPr>
          <w:t> </w:t>
        </w:r>
        <w:r>
          <w:rPr>
            <w:color w:val="0000FF"/>
            <w:w w:val="105"/>
            <w:sz w:val="21"/>
            <w:u w:val="single" w:color="0000FF"/>
          </w:rPr>
          <w:t>page</w:t>
        </w:r>
        <w:r>
          <w:rPr>
            <w:color w:val="0000FF"/>
            <w:spacing w:val="-6"/>
            <w:w w:val="105"/>
            <w:sz w:val="21"/>
            <w:u w:val="single" w:color="0000FF"/>
          </w:rPr>
          <w:t> </w:t>
        </w:r>
        <w:r>
          <w:rPr>
            <w:color w:val="0000FF"/>
            <w:w w:val="105"/>
            <w:sz w:val="21"/>
            <w:u w:val="single" w:color="0000FF"/>
          </w:rPr>
          <w:t>57</w:t>
        </w:r>
      </w:hyperlink>
    </w:p>
    <w:p>
      <w:pPr>
        <w:pStyle w:val="BodyText"/>
        <w:spacing w:before="4"/>
        <w:rPr>
          <w:sz w:val="23"/>
        </w:rPr>
      </w:pPr>
    </w:p>
    <w:p>
      <w:pPr>
        <w:pStyle w:val="Heading2"/>
      </w:pPr>
      <w:bookmarkStart w:name="Creating Script-Defined Node-Handling Ex" w:id="236"/>
      <w:bookmarkEnd w:id="236"/>
      <w:r>
        <w:rPr>
          <w:b w:val="0"/>
        </w:rPr>
      </w:r>
      <w:bookmarkStart w:name="_bookmark168" w:id="237"/>
      <w:bookmarkEnd w:id="237"/>
      <w:r>
        <w:rPr>
          <w:b w:val="0"/>
        </w:rPr>
      </w:r>
      <w:r>
        <w:rPr>
          <w:color w:val="999999"/>
          <w:w w:val="110"/>
        </w:rPr>
        <w:t>Creating Script-Defined Node-Handling</w:t>
      </w:r>
      <w:r>
        <w:rPr>
          <w:color w:val="999999"/>
          <w:spacing w:val="-66"/>
          <w:w w:val="110"/>
        </w:rPr>
        <w:t> </w:t>
      </w:r>
      <w:r>
        <w:rPr>
          <w:color w:val="999999"/>
          <w:w w:val="110"/>
        </w:rPr>
        <w:t>Extension</w:t>
      </w:r>
      <w:bookmarkStart w:name="_bookmark169" w:id="238"/>
      <w:bookmarkEnd w:id="238"/>
      <w:r>
        <w:rPr>
          <w:color w:val="999999"/>
          <w:w w:val="110"/>
        </w:rPr>
        <w:t>s</w:t>
      </w:r>
    </w:p>
    <w:p>
      <w:pPr>
        <w:pStyle w:val="BodyText"/>
        <w:spacing w:line="235" w:lineRule="auto" w:before="209"/>
        <w:ind w:left="1326" w:right="311"/>
      </w:pPr>
      <w:r>
        <w:rPr/>
        <w:t>The </w:t>
      </w:r>
      <w:r>
        <w:rPr>
          <w:rFonts w:ascii="Courier New" w:hAnsi="Courier New"/>
          <w:sz w:val="18"/>
        </w:rPr>
        <w:t>ExtensionHandler </w:t>
      </w:r>
      <w:r>
        <w:rPr/>
        <w:t>object, together with an associated </w:t>
      </w:r>
      <w:r>
        <w:rPr>
          <w:rFonts w:ascii="Courier New" w:hAnsi="Courier New"/>
          <w:sz w:val="18"/>
        </w:rPr>
        <w:t>ExtensionModel </w:t>
      </w:r>
      <w:r>
        <w:rPr/>
        <w:t>object, defines the properties and callback methods needed to extend the Adobe Bridge node model. To define your own type of node, you create and register an </w:t>
      </w:r>
      <w:r>
        <w:rPr>
          <w:rFonts w:ascii="Courier New" w:hAnsi="Courier New"/>
          <w:sz w:val="18"/>
        </w:rPr>
        <w:t>ExtensionHandler </w:t>
      </w:r>
      <w:r>
        <w:rPr/>
        <w:t>object, implementing all of the required callback methods; these include a </w:t>
      </w:r>
      <w:r>
        <w:rPr>
          <w:rFonts w:ascii="Courier New" w:hAnsi="Courier New"/>
          <w:sz w:val="18"/>
        </w:rPr>
        <w:t>makeModel() </w:t>
      </w:r>
      <w:r>
        <w:rPr/>
        <w:t>method that creates the associated </w:t>
      </w:r>
      <w:r>
        <w:rPr>
          <w:rFonts w:ascii="Courier New" w:hAnsi="Courier New"/>
          <w:sz w:val="18"/>
        </w:rPr>
        <w:t>ExtensionModel </w:t>
      </w:r>
      <w:r>
        <w:rPr/>
        <w:t>object. See </w:t>
      </w:r>
      <w:hyperlink w:history="true" w:anchor="_bookmark189">
        <w:r>
          <w:rPr>
            <w:color w:val="0000FF"/>
            <w:u w:val="single" w:color="0000FF"/>
          </w:rPr>
          <w:t>‘Defining an</w:t>
        </w:r>
        <w:r>
          <w:rPr>
            <w:color w:val="0000FF"/>
          </w:rPr>
          <w:t> </w:t>
        </w:r>
        <w:r>
          <w:rPr>
            <w:color w:val="0000FF"/>
            <w:u w:val="single" w:color="0000FF"/>
          </w:rPr>
          <w:t>ExtensionHandler’ on page 43</w:t>
        </w:r>
        <w:r>
          <w:rPr>
            <w:color w:val="0000FF"/>
          </w:rPr>
          <w:t> </w:t>
        </w:r>
      </w:hyperlink>
      <w:r>
        <w:rPr/>
        <w:t>and </w:t>
      </w:r>
      <w:hyperlink w:history="true" w:anchor="_bookmark196">
        <w:r>
          <w:rPr>
            <w:color w:val="0000FF"/>
            <w:u w:val="single" w:color="0000FF"/>
          </w:rPr>
          <w:t>‘Defining</w:t>
        </w:r>
        <w:r>
          <w:rPr>
            <w:color w:val="0000FF"/>
          </w:rPr>
          <w:t> </w:t>
        </w:r>
        <w:r>
          <w:rPr>
            <w:color w:val="0000FF"/>
            <w:u w:val="single" w:color="0000FF"/>
          </w:rPr>
          <w:t>an ExtensionModel’ on</w:t>
        </w:r>
        <w:r>
          <w:rPr>
            <w:color w:val="0000FF"/>
          </w:rPr>
          <w:t> </w:t>
        </w:r>
        <w:r>
          <w:rPr>
            <w:color w:val="0000FF"/>
            <w:u w:val="single" w:color="0000FF"/>
          </w:rPr>
          <w:t>page</w:t>
        </w:r>
        <w:r>
          <w:rPr>
            <w:color w:val="0000FF"/>
          </w:rPr>
          <w:t> </w:t>
        </w:r>
        <w:r>
          <w:rPr>
            <w:color w:val="0000FF"/>
            <w:u w:val="single" w:color="0000FF"/>
          </w:rPr>
          <w:t>45</w:t>
        </w:r>
      </w:hyperlink>
      <w:r>
        <w:rPr/>
        <w:t>.</w:t>
      </w:r>
    </w:p>
    <w:p>
      <w:pPr>
        <w:pStyle w:val="BodyText"/>
        <w:spacing w:line="232" w:lineRule="auto" w:before="176"/>
        <w:ind w:left="1326"/>
      </w:pPr>
      <w:bookmarkStart w:name="_bookmark170" w:id="239"/>
      <w:bookmarkEnd w:id="239"/>
      <w:r>
        <w:rPr/>
      </w:r>
      <w:r>
        <w:rPr>
          <w:w w:val="105"/>
        </w:rPr>
        <w:t>A</w:t>
      </w:r>
      <w:r>
        <w:rPr>
          <w:spacing w:val="-20"/>
          <w:w w:val="105"/>
        </w:rPr>
        <w:t> </w:t>
      </w:r>
      <w:r>
        <w:rPr>
          <w:i/>
          <w:w w:val="105"/>
        </w:rPr>
        <w:t>prefix</w:t>
      </w:r>
      <w:r>
        <w:rPr>
          <w:i/>
          <w:spacing w:val="-21"/>
          <w:w w:val="105"/>
        </w:rPr>
        <w:t> </w:t>
      </w:r>
      <w:r>
        <w:rPr>
          <w:w w:val="105"/>
        </w:rPr>
        <w:t>for</w:t>
      </w:r>
      <w:r>
        <w:rPr>
          <w:spacing w:val="-22"/>
          <w:w w:val="105"/>
        </w:rPr>
        <w:t> </w:t>
      </w:r>
      <w:r>
        <w:rPr>
          <w:w w:val="105"/>
        </w:rPr>
        <w:t>the</w:t>
      </w:r>
      <w:r>
        <w:rPr>
          <w:spacing w:val="-20"/>
          <w:w w:val="105"/>
        </w:rPr>
        <w:t> </w:t>
      </w:r>
      <w:r>
        <w:rPr>
          <w:w w:val="105"/>
        </w:rPr>
        <w:t>Adobe</w:t>
      </w:r>
      <w:r>
        <w:rPr>
          <w:spacing w:val="-20"/>
          <w:w w:val="105"/>
        </w:rPr>
        <w:t> </w:t>
      </w:r>
      <w:r>
        <w:rPr>
          <w:w w:val="105"/>
        </w:rPr>
        <w:t>Bridge</w:t>
      </w:r>
      <w:r>
        <w:rPr>
          <w:spacing w:val="-23"/>
          <w:w w:val="105"/>
        </w:rPr>
        <w:t> </w:t>
      </w:r>
      <w:r>
        <w:rPr>
          <w:w w:val="105"/>
        </w:rPr>
        <w:t>node</w:t>
      </w:r>
      <w:r>
        <w:rPr>
          <w:spacing w:val="-20"/>
          <w:w w:val="105"/>
        </w:rPr>
        <w:t> </w:t>
      </w:r>
      <w:r>
        <w:rPr>
          <w:w w:val="105"/>
        </w:rPr>
        <w:t>URI</w:t>
      </w:r>
      <w:r>
        <w:rPr>
          <w:spacing w:val="-20"/>
          <w:w w:val="105"/>
        </w:rPr>
        <w:t> </w:t>
      </w:r>
      <w:r>
        <w:rPr>
          <w:w w:val="105"/>
        </w:rPr>
        <w:t>identifies</w:t>
      </w:r>
      <w:r>
        <w:rPr>
          <w:spacing w:val="-19"/>
          <w:w w:val="105"/>
        </w:rPr>
        <w:t> </w:t>
      </w:r>
      <w:r>
        <w:rPr>
          <w:w w:val="105"/>
        </w:rPr>
        <w:t>node</w:t>
      </w:r>
      <w:r>
        <w:rPr>
          <w:spacing w:val="-20"/>
          <w:w w:val="105"/>
        </w:rPr>
        <w:t> </w:t>
      </w:r>
      <w:r>
        <w:rPr>
          <w:w w:val="105"/>
        </w:rPr>
        <w:t>types</w:t>
      </w:r>
      <w:r>
        <w:rPr>
          <w:spacing w:val="-19"/>
          <w:w w:val="105"/>
        </w:rPr>
        <w:t> </w:t>
      </w:r>
      <w:r>
        <w:rPr>
          <w:w w:val="105"/>
        </w:rPr>
        <w:t>and</w:t>
      </w:r>
      <w:r>
        <w:rPr>
          <w:spacing w:val="-20"/>
          <w:w w:val="105"/>
        </w:rPr>
        <w:t> </w:t>
      </w:r>
      <w:r>
        <w:rPr>
          <w:w w:val="105"/>
        </w:rPr>
        <w:t>associates</w:t>
      </w:r>
      <w:r>
        <w:rPr>
          <w:spacing w:val="-22"/>
          <w:w w:val="105"/>
        </w:rPr>
        <w:t> </w:t>
      </w:r>
      <w:r>
        <w:rPr>
          <w:w w:val="105"/>
        </w:rPr>
        <w:t>them</w:t>
      </w:r>
      <w:r>
        <w:rPr>
          <w:spacing w:val="-19"/>
          <w:w w:val="105"/>
        </w:rPr>
        <w:t> </w:t>
      </w:r>
      <w:r>
        <w:rPr>
          <w:w w:val="105"/>
        </w:rPr>
        <w:t>with</w:t>
      </w:r>
      <w:r>
        <w:rPr>
          <w:spacing w:val="-22"/>
          <w:w w:val="105"/>
        </w:rPr>
        <w:t> </w:t>
      </w:r>
      <w:r>
        <w:rPr>
          <w:w w:val="105"/>
        </w:rPr>
        <w:t>their</w:t>
      </w:r>
      <w:r>
        <w:rPr>
          <w:spacing w:val="-18"/>
          <w:w w:val="105"/>
        </w:rPr>
        <w:t> </w:t>
      </w:r>
      <w:r>
        <w:rPr>
          <w:w w:val="105"/>
        </w:rPr>
        <w:t>handlers.</w:t>
      </w:r>
      <w:r>
        <w:rPr>
          <w:spacing w:val="-18"/>
          <w:w w:val="105"/>
        </w:rPr>
        <w:t> </w:t>
      </w:r>
      <w:r>
        <w:rPr>
          <w:spacing w:val="-3"/>
          <w:w w:val="105"/>
        </w:rPr>
        <w:t>For </w:t>
      </w:r>
      <w:r>
        <w:rPr>
          <w:w w:val="105"/>
        </w:rPr>
        <w:t>example,</w:t>
      </w:r>
      <w:r>
        <w:rPr>
          <w:spacing w:val="-19"/>
          <w:w w:val="105"/>
        </w:rPr>
        <w:t> </w:t>
      </w:r>
      <w:r>
        <w:rPr>
          <w:w w:val="105"/>
        </w:rPr>
        <w:t>the</w:t>
      </w:r>
      <w:r>
        <w:rPr>
          <w:spacing w:val="-18"/>
          <w:w w:val="105"/>
        </w:rPr>
        <w:t> </w:t>
      </w:r>
      <w:r>
        <w:rPr>
          <w:w w:val="105"/>
        </w:rPr>
        <w:t>Adobe</w:t>
      </w:r>
      <w:r>
        <w:rPr>
          <w:spacing w:val="-18"/>
          <w:w w:val="105"/>
        </w:rPr>
        <w:t> </w:t>
      </w:r>
      <w:r>
        <w:rPr>
          <w:w w:val="105"/>
        </w:rPr>
        <w:t>Drive</w:t>
      </w:r>
      <w:r>
        <w:rPr>
          <w:spacing w:val="-18"/>
          <w:w w:val="105"/>
        </w:rPr>
        <w:t> </w:t>
      </w:r>
      <w:r>
        <w:rPr>
          <w:w w:val="105"/>
        </w:rPr>
        <w:t>handler</w:t>
      </w:r>
      <w:r>
        <w:rPr>
          <w:spacing w:val="-15"/>
          <w:w w:val="105"/>
        </w:rPr>
        <w:t> </w:t>
      </w:r>
      <w:r>
        <w:rPr>
          <w:w w:val="105"/>
        </w:rPr>
        <w:t>handles</w:t>
      </w:r>
      <w:r>
        <w:rPr>
          <w:spacing w:val="-19"/>
          <w:w w:val="105"/>
        </w:rPr>
        <w:t> </w:t>
      </w:r>
      <w:r>
        <w:rPr>
          <w:w w:val="105"/>
        </w:rPr>
        <w:t>nodes</w:t>
      </w:r>
      <w:r>
        <w:rPr>
          <w:spacing w:val="-17"/>
          <w:w w:val="105"/>
        </w:rPr>
        <w:t> </w:t>
      </w:r>
      <w:r>
        <w:rPr>
          <w:w w:val="105"/>
        </w:rPr>
        <w:t>with</w:t>
      </w:r>
      <w:r>
        <w:rPr>
          <w:spacing w:val="-19"/>
          <w:w w:val="105"/>
        </w:rPr>
        <w:t> </w:t>
      </w:r>
      <w:r>
        <w:rPr>
          <w:w w:val="105"/>
        </w:rPr>
        <w:t>the</w:t>
      </w:r>
      <w:r>
        <w:rPr>
          <w:spacing w:val="-18"/>
          <w:w w:val="105"/>
        </w:rPr>
        <w:t> </w:t>
      </w:r>
      <w:r>
        <w:rPr>
          <w:w w:val="105"/>
        </w:rPr>
        <w:t>prefix</w:t>
      </w:r>
      <w:r>
        <w:rPr>
          <w:spacing w:val="-19"/>
          <w:w w:val="105"/>
        </w:rPr>
        <w:t> </w:t>
      </w:r>
      <w:r>
        <w:rPr>
          <w:spacing w:val="-4"/>
          <w:w w:val="105"/>
        </w:rPr>
        <w:t>"vc:".</w:t>
      </w:r>
      <w:r>
        <w:rPr>
          <w:spacing w:val="-26"/>
          <w:w w:val="105"/>
        </w:rPr>
        <w:t> </w:t>
      </w:r>
      <w:r>
        <w:rPr>
          <w:spacing w:val="-4"/>
          <w:w w:val="105"/>
        </w:rPr>
        <w:t>Your</w:t>
      </w:r>
      <w:r>
        <w:rPr>
          <w:spacing w:val="-20"/>
          <w:w w:val="105"/>
        </w:rPr>
        <w:t> </w:t>
      </w:r>
      <w:r>
        <w:rPr>
          <w:w w:val="105"/>
        </w:rPr>
        <w:t>handler</w:t>
      </w:r>
      <w:r>
        <w:rPr>
          <w:spacing w:val="-19"/>
          <w:w w:val="105"/>
        </w:rPr>
        <w:t> </w:t>
      </w:r>
      <w:r>
        <w:rPr>
          <w:w w:val="105"/>
        </w:rPr>
        <w:t>can</w:t>
      </w:r>
      <w:r>
        <w:rPr>
          <w:spacing w:val="-15"/>
          <w:w w:val="105"/>
        </w:rPr>
        <w:t> </w:t>
      </w:r>
      <w:r>
        <w:rPr>
          <w:w w:val="105"/>
        </w:rPr>
        <w:t>register</w:t>
      </w:r>
      <w:r>
        <w:rPr>
          <w:spacing w:val="-16"/>
          <w:w w:val="105"/>
        </w:rPr>
        <w:t> </w:t>
      </w:r>
      <w:r>
        <w:rPr>
          <w:w w:val="105"/>
        </w:rPr>
        <w:t>one</w:t>
      </w:r>
      <w:r>
        <w:rPr>
          <w:spacing w:val="-18"/>
          <w:w w:val="105"/>
        </w:rPr>
        <w:t> </w:t>
      </w:r>
      <w:r>
        <w:rPr>
          <w:w w:val="105"/>
        </w:rPr>
        <w:t>or more</w:t>
      </w:r>
      <w:r>
        <w:rPr>
          <w:spacing w:val="-19"/>
          <w:w w:val="105"/>
        </w:rPr>
        <w:t> </w:t>
      </w:r>
      <w:r>
        <w:rPr>
          <w:w w:val="105"/>
        </w:rPr>
        <w:t>prefixes</w:t>
      </w:r>
      <w:r>
        <w:rPr>
          <w:spacing w:val="-19"/>
          <w:w w:val="105"/>
        </w:rPr>
        <w:t> </w:t>
      </w:r>
      <w:r>
        <w:rPr>
          <w:w w:val="105"/>
        </w:rPr>
        <w:t>for</w:t>
      </w:r>
      <w:r>
        <w:rPr>
          <w:spacing w:val="-16"/>
          <w:w w:val="105"/>
        </w:rPr>
        <w:t> </w:t>
      </w:r>
      <w:r>
        <w:rPr>
          <w:w w:val="105"/>
        </w:rPr>
        <w:t>the</w:t>
      </w:r>
      <w:r>
        <w:rPr>
          <w:spacing w:val="-18"/>
          <w:w w:val="105"/>
        </w:rPr>
        <w:t> </w:t>
      </w:r>
      <w:r>
        <w:rPr>
          <w:w w:val="105"/>
        </w:rPr>
        <w:t>node</w:t>
      </w:r>
      <w:r>
        <w:rPr>
          <w:spacing w:val="-19"/>
          <w:w w:val="105"/>
        </w:rPr>
        <w:t> </w:t>
      </w:r>
      <w:r>
        <w:rPr>
          <w:w w:val="105"/>
        </w:rPr>
        <w:t>types</w:t>
      </w:r>
      <w:r>
        <w:rPr>
          <w:spacing w:val="-16"/>
          <w:w w:val="105"/>
        </w:rPr>
        <w:t> </w:t>
      </w:r>
      <w:r>
        <w:rPr>
          <w:w w:val="105"/>
        </w:rPr>
        <w:t>it</w:t>
      </w:r>
      <w:r>
        <w:rPr>
          <w:spacing w:val="-17"/>
          <w:w w:val="105"/>
        </w:rPr>
        <w:t> </w:t>
      </w:r>
      <w:r>
        <w:rPr>
          <w:w w:val="105"/>
        </w:rPr>
        <w:t>handles;</w:t>
      </w:r>
      <w:r>
        <w:rPr>
          <w:spacing w:val="-19"/>
          <w:w w:val="105"/>
        </w:rPr>
        <w:t> </w:t>
      </w:r>
      <w:r>
        <w:rPr>
          <w:w w:val="105"/>
        </w:rPr>
        <w:t>see</w:t>
      </w:r>
      <w:r>
        <w:rPr>
          <w:spacing w:val="-16"/>
          <w:w w:val="105"/>
        </w:rPr>
        <w:t> </w:t>
      </w:r>
      <w:hyperlink w:history="true" w:anchor="_bookmark173">
        <w:r>
          <w:rPr>
            <w:color w:val="0000FF"/>
            <w:w w:val="105"/>
            <w:u w:val="single" w:color="0000FF"/>
          </w:rPr>
          <w:t>‘Registering</w:t>
        </w:r>
        <w:r>
          <w:rPr>
            <w:color w:val="0000FF"/>
            <w:spacing w:val="-17"/>
            <w:w w:val="105"/>
            <w:u w:val="single" w:color="0000FF"/>
          </w:rPr>
          <w:t> </w:t>
        </w:r>
        <w:r>
          <w:rPr>
            <w:color w:val="0000FF"/>
            <w:w w:val="105"/>
            <w:u w:val="single" w:color="0000FF"/>
          </w:rPr>
          <w:t>your</w:t>
        </w:r>
        <w:r>
          <w:rPr>
            <w:color w:val="0000FF"/>
            <w:spacing w:val="-19"/>
            <w:w w:val="105"/>
          </w:rPr>
          <w:t> </w:t>
        </w:r>
        <w:r>
          <w:rPr>
            <w:color w:val="0000FF"/>
            <w:w w:val="105"/>
            <w:u w:val="single" w:color="0000FF"/>
          </w:rPr>
          <w:t>node-handling</w:t>
        </w:r>
        <w:r>
          <w:rPr>
            <w:color w:val="0000FF"/>
            <w:spacing w:val="-21"/>
            <w:w w:val="105"/>
          </w:rPr>
          <w:t> </w:t>
        </w:r>
        <w:r>
          <w:rPr>
            <w:color w:val="0000FF"/>
            <w:w w:val="105"/>
            <w:u w:val="single" w:color="0000FF"/>
          </w:rPr>
          <w:t>extension’</w:t>
        </w:r>
        <w:r>
          <w:rPr>
            <w:color w:val="0000FF"/>
            <w:spacing w:val="-18"/>
            <w:w w:val="105"/>
            <w:u w:val="single" w:color="0000FF"/>
          </w:rPr>
          <w:t> </w:t>
        </w:r>
        <w:r>
          <w:rPr>
            <w:color w:val="0000FF"/>
            <w:w w:val="105"/>
            <w:u w:val="single" w:color="0000FF"/>
          </w:rPr>
          <w:t>on</w:t>
        </w:r>
        <w:r>
          <w:rPr>
            <w:color w:val="0000FF"/>
            <w:spacing w:val="-16"/>
            <w:w w:val="105"/>
            <w:u w:val="single" w:color="0000FF"/>
          </w:rPr>
          <w:t> </w:t>
        </w:r>
        <w:r>
          <w:rPr>
            <w:color w:val="0000FF"/>
            <w:w w:val="105"/>
            <w:u w:val="single" w:color="0000FF"/>
          </w:rPr>
          <w:t>page</w:t>
        </w:r>
        <w:r>
          <w:rPr>
            <w:color w:val="0000FF"/>
            <w:spacing w:val="-17"/>
            <w:w w:val="105"/>
            <w:u w:val="single" w:color="0000FF"/>
          </w:rPr>
          <w:t> </w:t>
        </w:r>
        <w:r>
          <w:rPr>
            <w:color w:val="0000FF"/>
            <w:w w:val="105"/>
            <w:u w:val="single" w:color="0000FF"/>
          </w:rPr>
          <w:t>40</w:t>
        </w:r>
      </w:hyperlink>
      <w:r>
        <w:rPr>
          <w:w w:val="105"/>
        </w:rPr>
        <w:t>.</w:t>
      </w:r>
    </w:p>
    <w:p>
      <w:pPr>
        <w:spacing w:line="232" w:lineRule="auto" w:before="184"/>
        <w:ind w:left="1326" w:right="0" w:hanging="1"/>
        <w:jc w:val="left"/>
        <w:rPr>
          <w:sz w:val="21"/>
        </w:rPr>
      </w:pPr>
      <w:bookmarkStart w:name="_bookmark171" w:id="240"/>
      <w:bookmarkEnd w:id="240"/>
      <w:r>
        <w:rPr/>
      </w:r>
      <w:r>
        <w:rPr>
          <w:sz w:val="21"/>
        </w:rPr>
        <w:t>An extension defines one and only one </w:t>
      </w:r>
      <w:r>
        <w:rPr>
          <w:rFonts w:ascii="Courier New" w:hAnsi="Courier New"/>
          <w:sz w:val="18"/>
        </w:rPr>
        <w:t>ExtensionHandler </w:t>
      </w:r>
      <w:r>
        <w:rPr>
          <w:sz w:val="21"/>
        </w:rPr>
        <w:t>object. Adobe Bridge uses that object’s </w:t>
      </w:r>
      <w:r>
        <w:rPr>
          <w:rFonts w:ascii="Courier New" w:hAnsi="Courier New"/>
          <w:sz w:val="18"/>
        </w:rPr>
        <w:t>makeModel()</w:t>
      </w:r>
      <w:r>
        <w:rPr>
          <w:rFonts w:ascii="Courier New" w:hAnsi="Courier New"/>
          <w:spacing w:val="-55"/>
          <w:sz w:val="18"/>
        </w:rPr>
        <w:t> </w:t>
      </w:r>
      <w:r>
        <w:rPr>
          <w:sz w:val="21"/>
        </w:rPr>
        <w:t>method to create an </w:t>
      </w:r>
      <w:r>
        <w:rPr>
          <w:rFonts w:ascii="Courier New" w:hAnsi="Courier New"/>
          <w:sz w:val="18"/>
        </w:rPr>
        <w:t>ExtensionModel</w:t>
      </w:r>
      <w:r>
        <w:rPr>
          <w:rFonts w:ascii="Courier New" w:hAnsi="Courier New"/>
          <w:spacing w:val="-58"/>
          <w:sz w:val="18"/>
        </w:rPr>
        <w:t> </w:t>
      </w:r>
      <w:r>
        <w:rPr>
          <w:sz w:val="21"/>
        </w:rPr>
        <w:t>object every time it needs to display a handled node.</w:t>
      </w:r>
    </w:p>
    <w:p>
      <w:pPr>
        <w:pStyle w:val="BodyText"/>
        <w:spacing w:line="232" w:lineRule="auto" w:before="183"/>
        <w:ind w:left="1326" w:hanging="1"/>
      </w:pPr>
      <w:r>
        <w:rPr/>
        <w:t>Your </w:t>
      </w:r>
      <w:r>
        <w:rPr>
          <w:rFonts w:ascii="Courier New"/>
          <w:sz w:val="18"/>
        </w:rPr>
        <w:t>ExtensionHandler </w:t>
      </w:r>
      <w:r>
        <w:rPr/>
        <w:t>object must implement all of the node-handling behavior that you need for your own node types, either in its own methods or in the methods defined for the </w:t>
      </w:r>
      <w:r>
        <w:rPr>
          <w:rFonts w:ascii="Courier New"/>
          <w:sz w:val="18"/>
        </w:rPr>
        <w:t>ExtensionModel </w:t>
      </w:r>
      <w:r>
        <w:rPr/>
        <w:t>object it creates.</w:t>
      </w:r>
    </w:p>
    <w:p>
      <w:pPr>
        <w:pStyle w:val="ListParagraph"/>
        <w:numPr>
          <w:ilvl w:val="1"/>
          <w:numId w:val="3"/>
        </w:numPr>
        <w:tabs>
          <w:tab w:pos="1787" w:val="left" w:leader="none"/>
        </w:tabs>
        <w:spacing w:line="235" w:lineRule="auto" w:before="182" w:after="0"/>
        <w:ind w:left="1686" w:right="183" w:firstLine="0"/>
        <w:jc w:val="left"/>
        <w:rPr>
          <w:sz w:val="21"/>
        </w:rPr>
      </w:pPr>
      <w:r>
        <w:rPr>
          <w:sz w:val="21"/>
        </w:rPr>
        <w:t>Some handler and model methods simply perform the desired action and return a value. </w:t>
      </w:r>
      <w:r>
        <w:rPr>
          <w:spacing w:val="-3"/>
          <w:sz w:val="21"/>
        </w:rPr>
        <w:t>For </w:t>
      </w:r>
      <w:r>
        <w:rPr>
          <w:sz w:val="21"/>
        </w:rPr>
        <w:t>potentially time-intensive or resource-intensive file-system operations, the model method does not perform the action directly. Instead, it defines and returns an </w:t>
      </w:r>
      <w:r>
        <w:rPr>
          <w:rFonts w:ascii="Courier New" w:hAnsi="Courier New"/>
          <w:sz w:val="18"/>
        </w:rPr>
        <w:t>Operator </w:t>
      </w:r>
      <w:r>
        <w:rPr>
          <w:sz w:val="21"/>
        </w:rPr>
        <w:t>object that can perform the action,</w:t>
      </w:r>
      <w:r>
        <w:rPr>
          <w:spacing w:val="4"/>
          <w:sz w:val="21"/>
        </w:rPr>
        <w:t> </w:t>
      </w:r>
      <w:r>
        <w:rPr>
          <w:sz w:val="21"/>
        </w:rPr>
        <w:t>blocking</w:t>
      </w:r>
      <w:r>
        <w:rPr>
          <w:spacing w:val="7"/>
          <w:sz w:val="21"/>
        </w:rPr>
        <w:t> </w:t>
      </w:r>
      <w:r>
        <w:rPr>
          <w:sz w:val="21"/>
        </w:rPr>
        <w:t>the</w:t>
      </w:r>
      <w:r>
        <w:rPr>
          <w:spacing w:val="10"/>
          <w:sz w:val="21"/>
        </w:rPr>
        <w:t> </w:t>
      </w:r>
      <w:r>
        <w:rPr>
          <w:sz w:val="21"/>
        </w:rPr>
        <w:t>main</w:t>
      </w:r>
      <w:r>
        <w:rPr>
          <w:spacing w:val="9"/>
          <w:sz w:val="21"/>
        </w:rPr>
        <w:t> </w:t>
      </w:r>
      <w:r>
        <w:rPr>
          <w:sz w:val="21"/>
        </w:rPr>
        <w:t>thread</w:t>
      </w:r>
      <w:r>
        <w:rPr>
          <w:spacing w:val="7"/>
          <w:sz w:val="21"/>
        </w:rPr>
        <w:t> </w:t>
      </w:r>
      <w:r>
        <w:rPr>
          <w:sz w:val="21"/>
        </w:rPr>
        <w:t>but</w:t>
      </w:r>
      <w:r>
        <w:rPr>
          <w:spacing w:val="2"/>
          <w:sz w:val="21"/>
        </w:rPr>
        <w:t> </w:t>
      </w:r>
      <w:r>
        <w:rPr>
          <w:sz w:val="21"/>
        </w:rPr>
        <w:t>allowing</w:t>
      </w:r>
      <w:r>
        <w:rPr>
          <w:spacing w:val="7"/>
          <w:sz w:val="21"/>
        </w:rPr>
        <w:t> </w:t>
      </w:r>
      <w:r>
        <w:rPr>
          <w:sz w:val="21"/>
        </w:rPr>
        <w:t>for</w:t>
      </w:r>
      <w:r>
        <w:rPr>
          <w:spacing w:val="9"/>
          <w:sz w:val="21"/>
        </w:rPr>
        <w:t> </w:t>
      </w:r>
      <w:r>
        <w:rPr>
          <w:sz w:val="21"/>
        </w:rPr>
        <w:t>a</w:t>
      </w:r>
      <w:r>
        <w:rPr>
          <w:spacing w:val="4"/>
          <w:sz w:val="21"/>
        </w:rPr>
        <w:t> </w:t>
      </w:r>
      <w:r>
        <w:rPr>
          <w:sz w:val="21"/>
        </w:rPr>
        <w:t>progress</w:t>
      </w:r>
      <w:r>
        <w:rPr>
          <w:spacing w:val="8"/>
          <w:sz w:val="21"/>
        </w:rPr>
        <w:t> </w:t>
      </w:r>
      <w:r>
        <w:rPr>
          <w:sz w:val="21"/>
        </w:rPr>
        <w:t>report.</w:t>
      </w:r>
      <w:r>
        <w:rPr>
          <w:spacing w:val="-2"/>
          <w:sz w:val="21"/>
        </w:rPr>
        <w:t> </w:t>
      </w:r>
      <w:r>
        <w:rPr>
          <w:sz w:val="21"/>
        </w:rPr>
        <w:t>When</w:t>
      </w:r>
      <w:r>
        <w:rPr>
          <w:spacing w:val="9"/>
          <w:sz w:val="21"/>
        </w:rPr>
        <w:t> </w:t>
      </w:r>
      <w:r>
        <w:rPr>
          <w:sz w:val="21"/>
        </w:rPr>
        <w:t>the</w:t>
      </w:r>
      <w:r>
        <w:rPr>
          <w:spacing w:val="10"/>
          <w:sz w:val="21"/>
        </w:rPr>
        <w:t> </w:t>
      </w:r>
      <w:r>
        <w:rPr>
          <w:sz w:val="21"/>
        </w:rPr>
        <w:t>model</w:t>
      </w:r>
      <w:r>
        <w:rPr>
          <w:spacing w:val="3"/>
          <w:sz w:val="21"/>
        </w:rPr>
        <w:t> </w:t>
      </w:r>
      <w:r>
        <w:rPr>
          <w:sz w:val="21"/>
        </w:rPr>
        <w:t>method</w:t>
      </w:r>
      <w:r>
        <w:rPr>
          <w:spacing w:val="6"/>
          <w:sz w:val="21"/>
        </w:rPr>
        <w:t> </w:t>
      </w:r>
      <w:r>
        <w:rPr>
          <w:sz w:val="21"/>
        </w:rPr>
        <w:t>returns,</w:t>
      </w:r>
    </w:p>
    <w:p>
      <w:pPr>
        <w:pStyle w:val="BodyText"/>
        <w:rPr>
          <w:sz w:val="20"/>
        </w:rPr>
      </w:pPr>
    </w:p>
    <w:p>
      <w:pPr>
        <w:pStyle w:val="BodyText"/>
        <w:rPr>
          <w:sz w:val="20"/>
        </w:rPr>
      </w:pPr>
    </w:p>
    <w:p>
      <w:pPr>
        <w:pStyle w:val="BodyText"/>
        <w:spacing w:before="8"/>
        <w:rPr>
          <w:sz w:val="22"/>
        </w:rPr>
      </w:pPr>
    </w:p>
    <w:p>
      <w:pPr>
        <w:spacing w:before="106"/>
        <w:ind w:left="0" w:right="133" w:firstLine="0"/>
        <w:jc w:val="right"/>
        <w:rPr>
          <w:b/>
          <w:sz w:val="18"/>
        </w:rPr>
      </w:pPr>
      <w:r>
        <w:rPr>
          <w:b/>
          <w:w w:val="105"/>
          <w:sz w:val="18"/>
        </w:rPr>
        <w:t>39</w:t>
      </w:r>
    </w:p>
    <w:p>
      <w:pPr>
        <w:spacing w:after="0"/>
        <w:jc w:val="right"/>
        <w:rPr>
          <w:sz w:val="18"/>
        </w:rPr>
        <w:sectPr>
          <w:headerReference w:type="default" r:id="rId36"/>
          <w:pgSz w:w="11880" w:h="15840"/>
          <w:pgMar w:header="0" w:footer="0" w:top="800" w:bottom="280" w:left="620" w:right="580"/>
        </w:sectPr>
      </w:pPr>
    </w:p>
    <w:p>
      <w:pPr>
        <w:pStyle w:val="BodyText"/>
        <w:spacing w:before="7"/>
        <w:rPr>
          <w:b/>
          <w:sz w:val="24"/>
        </w:rPr>
      </w:pPr>
    </w:p>
    <w:p>
      <w:pPr>
        <w:pStyle w:val="BodyText"/>
        <w:spacing w:line="235" w:lineRule="auto" w:before="104"/>
        <w:ind w:left="1686" w:right="390"/>
      </w:pPr>
      <w:r>
        <w:rPr/>
        <w:t>Adobe Bridge uses the </w:t>
      </w:r>
      <w:r>
        <w:rPr>
          <w:rFonts w:ascii="Courier New" w:hAnsi="Courier New"/>
          <w:sz w:val="18"/>
        </w:rPr>
        <w:t>Operator </w:t>
      </w:r>
      <w:r>
        <w:rPr/>
        <w:t>object to initiate the action at an appropriate point. See </w:t>
      </w:r>
      <w:hyperlink w:history="true" w:anchor="_bookmark213">
        <w:r>
          <w:rPr>
            <w:color w:val="0000FF"/>
            <w:u w:val="single" w:color="0000FF"/>
          </w:rPr>
          <w:t>‘Defining</w:t>
        </w:r>
      </w:hyperlink>
      <w:r>
        <w:rPr>
          <w:color w:val="0000FF"/>
        </w:rPr>
        <w:t> </w:t>
      </w:r>
      <w:hyperlink w:history="true" w:anchor="_bookmark213">
        <w:r>
          <w:rPr>
            <w:color w:val="0000FF"/>
            <w:u w:val="single" w:color="0000FF"/>
          </w:rPr>
          <w:t>Long-Running Operations’ on page 52</w:t>
        </w:r>
      </w:hyperlink>
      <w:r>
        <w:rPr/>
        <w:t>.</w:t>
      </w:r>
    </w:p>
    <w:p>
      <w:pPr>
        <w:pStyle w:val="ListParagraph"/>
        <w:numPr>
          <w:ilvl w:val="1"/>
          <w:numId w:val="3"/>
        </w:numPr>
        <w:tabs>
          <w:tab w:pos="1790" w:val="left" w:leader="none"/>
        </w:tabs>
        <w:spacing w:line="235" w:lineRule="auto" w:before="178" w:after="0"/>
        <w:ind w:left="1686" w:right="177" w:firstLine="0"/>
        <w:jc w:val="left"/>
        <w:rPr>
          <w:sz w:val="21"/>
        </w:rPr>
      </w:pPr>
      <w:bookmarkStart w:name="_bookmark172" w:id="241"/>
      <w:bookmarkEnd w:id="241"/>
      <w:r>
        <w:rPr>
          <w:w w:val="105"/>
          <w:sz w:val="21"/>
        </w:rPr>
        <w:t>N</w:t>
      </w:r>
      <w:r>
        <w:rPr>
          <w:w w:val="105"/>
          <w:sz w:val="21"/>
        </w:rPr>
        <w:t>ode handlers can associate their nodes with private data, represented by the </w:t>
      </w:r>
      <w:r>
        <w:rPr>
          <w:rFonts w:ascii="Courier New" w:hAnsi="Courier New"/>
          <w:w w:val="105"/>
          <w:sz w:val="18"/>
        </w:rPr>
        <w:t>Infoset </w:t>
      </w:r>
      <w:r>
        <w:rPr>
          <w:w w:val="105"/>
          <w:sz w:val="21"/>
        </w:rPr>
        <w:t>object. Adobe</w:t>
      </w:r>
      <w:r>
        <w:rPr>
          <w:spacing w:val="-18"/>
          <w:w w:val="105"/>
          <w:sz w:val="21"/>
        </w:rPr>
        <w:t> </w:t>
      </w:r>
      <w:r>
        <w:rPr>
          <w:w w:val="105"/>
          <w:sz w:val="21"/>
        </w:rPr>
        <w:t>Bridge</w:t>
      </w:r>
      <w:r>
        <w:rPr>
          <w:spacing w:val="-16"/>
          <w:w w:val="105"/>
          <w:sz w:val="21"/>
        </w:rPr>
        <w:t> </w:t>
      </w:r>
      <w:r>
        <w:rPr>
          <w:w w:val="105"/>
          <w:sz w:val="21"/>
        </w:rPr>
        <w:t>defines</w:t>
      </w:r>
      <w:r>
        <w:rPr>
          <w:spacing w:val="-19"/>
          <w:w w:val="105"/>
          <w:sz w:val="21"/>
        </w:rPr>
        <w:t> </w:t>
      </w:r>
      <w:r>
        <w:rPr>
          <w:w w:val="105"/>
          <w:sz w:val="21"/>
        </w:rPr>
        <w:t>core</w:t>
      </w:r>
      <w:r>
        <w:rPr>
          <w:spacing w:val="-17"/>
          <w:w w:val="105"/>
          <w:sz w:val="21"/>
        </w:rPr>
        <w:t> </w:t>
      </w:r>
      <w:r>
        <w:rPr>
          <w:w w:val="105"/>
          <w:sz w:val="21"/>
        </w:rPr>
        <w:t>data</w:t>
      </w:r>
      <w:r>
        <w:rPr>
          <w:spacing w:val="-18"/>
          <w:w w:val="105"/>
          <w:sz w:val="21"/>
        </w:rPr>
        <w:t> </w:t>
      </w:r>
      <w:r>
        <w:rPr>
          <w:w w:val="105"/>
          <w:sz w:val="21"/>
        </w:rPr>
        <w:t>sets</w:t>
      </w:r>
      <w:r>
        <w:rPr>
          <w:spacing w:val="-18"/>
          <w:w w:val="105"/>
          <w:sz w:val="21"/>
        </w:rPr>
        <w:t> </w:t>
      </w:r>
      <w:r>
        <w:rPr>
          <w:w w:val="105"/>
          <w:sz w:val="21"/>
        </w:rPr>
        <w:t>that</w:t>
      </w:r>
      <w:r>
        <w:rPr>
          <w:spacing w:val="-20"/>
          <w:w w:val="105"/>
          <w:sz w:val="21"/>
        </w:rPr>
        <w:t> </w:t>
      </w:r>
      <w:r>
        <w:rPr>
          <w:w w:val="105"/>
          <w:sz w:val="21"/>
        </w:rPr>
        <w:t>all</w:t>
      </w:r>
      <w:r>
        <w:rPr>
          <w:spacing w:val="-19"/>
          <w:w w:val="105"/>
          <w:sz w:val="21"/>
        </w:rPr>
        <w:t> </w:t>
      </w:r>
      <w:r>
        <w:rPr>
          <w:w w:val="105"/>
          <w:sz w:val="21"/>
        </w:rPr>
        <w:t>handlers</w:t>
      </w:r>
      <w:r>
        <w:rPr>
          <w:spacing w:val="-15"/>
          <w:w w:val="105"/>
          <w:sz w:val="21"/>
        </w:rPr>
        <w:t> </w:t>
      </w:r>
      <w:r>
        <w:rPr>
          <w:w w:val="105"/>
          <w:sz w:val="21"/>
        </w:rPr>
        <w:t>must</w:t>
      </w:r>
      <w:r>
        <w:rPr>
          <w:spacing w:val="-20"/>
          <w:w w:val="105"/>
          <w:sz w:val="21"/>
        </w:rPr>
        <w:t> </w:t>
      </w:r>
      <w:r>
        <w:rPr>
          <w:w w:val="105"/>
          <w:sz w:val="21"/>
        </w:rPr>
        <w:t>support,</w:t>
      </w:r>
      <w:r>
        <w:rPr>
          <w:spacing w:val="-18"/>
          <w:w w:val="105"/>
          <w:sz w:val="21"/>
        </w:rPr>
        <w:t> </w:t>
      </w:r>
      <w:r>
        <w:rPr>
          <w:w w:val="105"/>
          <w:sz w:val="21"/>
        </w:rPr>
        <w:t>and</w:t>
      </w:r>
      <w:r>
        <w:rPr>
          <w:spacing w:val="-20"/>
          <w:w w:val="105"/>
          <w:sz w:val="21"/>
        </w:rPr>
        <w:t> </w:t>
      </w:r>
      <w:r>
        <w:rPr>
          <w:w w:val="105"/>
          <w:sz w:val="21"/>
        </w:rPr>
        <w:t>you</w:t>
      </w:r>
      <w:r>
        <w:rPr>
          <w:spacing w:val="-18"/>
          <w:w w:val="105"/>
          <w:sz w:val="21"/>
        </w:rPr>
        <w:t> </w:t>
      </w:r>
      <w:r>
        <w:rPr>
          <w:w w:val="105"/>
          <w:sz w:val="21"/>
        </w:rPr>
        <w:t>can</w:t>
      </w:r>
      <w:r>
        <w:rPr>
          <w:spacing w:val="-18"/>
          <w:w w:val="105"/>
          <w:sz w:val="21"/>
        </w:rPr>
        <w:t> </w:t>
      </w:r>
      <w:r>
        <w:rPr>
          <w:w w:val="105"/>
          <w:sz w:val="21"/>
        </w:rPr>
        <w:t>also</w:t>
      </w:r>
      <w:r>
        <w:rPr>
          <w:spacing w:val="-18"/>
          <w:w w:val="105"/>
          <w:sz w:val="21"/>
        </w:rPr>
        <w:t> </w:t>
      </w:r>
      <w:r>
        <w:rPr>
          <w:w w:val="105"/>
          <w:sz w:val="21"/>
        </w:rPr>
        <w:t>define</w:t>
      </w:r>
      <w:r>
        <w:rPr>
          <w:spacing w:val="-17"/>
          <w:w w:val="105"/>
          <w:sz w:val="21"/>
        </w:rPr>
        <w:t> </w:t>
      </w:r>
      <w:r>
        <w:rPr>
          <w:w w:val="105"/>
          <w:sz w:val="21"/>
        </w:rPr>
        <w:t>your</w:t>
      </w:r>
      <w:r>
        <w:rPr>
          <w:spacing w:val="-15"/>
          <w:w w:val="105"/>
          <w:sz w:val="21"/>
        </w:rPr>
        <w:t> </w:t>
      </w:r>
      <w:r>
        <w:rPr>
          <w:w w:val="105"/>
          <w:sz w:val="21"/>
        </w:rPr>
        <w:t>own node</w:t>
      </w:r>
      <w:r>
        <w:rPr>
          <w:spacing w:val="-26"/>
          <w:w w:val="105"/>
          <w:sz w:val="21"/>
        </w:rPr>
        <w:t> </w:t>
      </w:r>
      <w:r>
        <w:rPr>
          <w:w w:val="105"/>
          <w:sz w:val="21"/>
        </w:rPr>
        <w:t>data</w:t>
      </w:r>
      <w:r>
        <w:rPr>
          <w:spacing w:val="-26"/>
          <w:w w:val="105"/>
          <w:sz w:val="21"/>
        </w:rPr>
        <w:t> </w:t>
      </w:r>
      <w:r>
        <w:rPr>
          <w:w w:val="105"/>
          <w:sz w:val="21"/>
        </w:rPr>
        <w:t>for</w:t>
      </w:r>
      <w:r>
        <w:rPr>
          <w:spacing w:val="-26"/>
          <w:w w:val="105"/>
          <w:sz w:val="21"/>
        </w:rPr>
        <w:t> </w:t>
      </w:r>
      <w:r>
        <w:rPr>
          <w:w w:val="105"/>
          <w:sz w:val="21"/>
        </w:rPr>
        <w:t>your</w:t>
      </w:r>
      <w:r>
        <w:rPr>
          <w:spacing w:val="-27"/>
          <w:w w:val="105"/>
          <w:sz w:val="21"/>
        </w:rPr>
        <w:t> </w:t>
      </w:r>
      <w:r>
        <w:rPr>
          <w:w w:val="105"/>
          <w:sz w:val="21"/>
        </w:rPr>
        <w:t>node</w:t>
      </w:r>
      <w:r>
        <w:rPr>
          <w:spacing w:val="-25"/>
          <w:w w:val="105"/>
          <w:sz w:val="21"/>
        </w:rPr>
        <w:t> </w:t>
      </w:r>
      <w:r>
        <w:rPr>
          <w:w w:val="105"/>
          <w:sz w:val="21"/>
        </w:rPr>
        <w:t>types.</w:t>
      </w:r>
      <w:r>
        <w:rPr>
          <w:spacing w:val="-26"/>
          <w:w w:val="105"/>
          <w:sz w:val="21"/>
        </w:rPr>
        <w:t> </w:t>
      </w:r>
      <w:r>
        <w:rPr>
          <w:w w:val="105"/>
          <w:sz w:val="21"/>
        </w:rPr>
        <w:t>Scripts</w:t>
      </w:r>
      <w:r>
        <w:rPr>
          <w:spacing w:val="-27"/>
          <w:w w:val="105"/>
          <w:sz w:val="21"/>
        </w:rPr>
        <w:t> </w:t>
      </w:r>
      <w:r>
        <w:rPr>
          <w:w w:val="105"/>
          <w:sz w:val="21"/>
        </w:rPr>
        <w:t>can</w:t>
      </w:r>
      <w:r>
        <w:rPr>
          <w:spacing w:val="-26"/>
          <w:w w:val="105"/>
          <w:sz w:val="21"/>
        </w:rPr>
        <w:t> </w:t>
      </w:r>
      <w:r>
        <w:rPr>
          <w:w w:val="105"/>
          <w:sz w:val="21"/>
        </w:rPr>
        <w:t>access</w:t>
      </w:r>
      <w:r>
        <w:rPr>
          <w:spacing w:val="-27"/>
          <w:w w:val="105"/>
          <w:sz w:val="21"/>
        </w:rPr>
        <w:t> </w:t>
      </w:r>
      <w:r>
        <w:rPr>
          <w:w w:val="105"/>
          <w:sz w:val="21"/>
        </w:rPr>
        <w:t>the</w:t>
      </w:r>
      <w:r>
        <w:rPr>
          <w:spacing w:val="-25"/>
          <w:w w:val="105"/>
          <w:sz w:val="21"/>
        </w:rPr>
        <w:t> </w:t>
      </w:r>
      <w:r>
        <w:rPr>
          <w:w w:val="105"/>
          <w:sz w:val="21"/>
        </w:rPr>
        <w:t>private</w:t>
      </w:r>
      <w:r>
        <w:rPr>
          <w:spacing w:val="-25"/>
          <w:w w:val="105"/>
          <w:sz w:val="21"/>
        </w:rPr>
        <w:t> </w:t>
      </w:r>
      <w:r>
        <w:rPr>
          <w:w w:val="105"/>
          <w:sz w:val="21"/>
        </w:rPr>
        <w:t>node</w:t>
      </w:r>
      <w:r>
        <w:rPr>
          <w:spacing w:val="-26"/>
          <w:w w:val="105"/>
          <w:sz w:val="21"/>
        </w:rPr>
        <w:t> </w:t>
      </w:r>
      <w:r>
        <w:rPr>
          <w:w w:val="105"/>
          <w:sz w:val="21"/>
        </w:rPr>
        <w:t>data</w:t>
      </w:r>
      <w:r>
        <w:rPr>
          <w:spacing w:val="-25"/>
          <w:w w:val="105"/>
          <w:sz w:val="21"/>
        </w:rPr>
        <w:t> </w:t>
      </w:r>
      <w:r>
        <w:rPr>
          <w:w w:val="105"/>
          <w:sz w:val="21"/>
        </w:rPr>
        <w:t>through</w:t>
      </w:r>
      <w:r>
        <w:rPr>
          <w:spacing w:val="-27"/>
          <w:w w:val="105"/>
          <w:sz w:val="21"/>
        </w:rPr>
        <w:t> </w:t>
      </w:r>
      <w:r>
        <w:rPr>
          <w:w w:val="105"/>
          <w:sz w:val="21"/>
        </w:rPr>
        <w:t>the</w:t>
      </w:r>
      <w:r>
        <w:rPr>
          <w:spacing w:val="-27"/>
          <w:w w:val="105"/>
          <w:sz w:val="21"/>
        </w:rPr>
        <w:t> </w:t>
      </w:r>
      <w:r>
        <w:rPr>
          <w:rFonts w:ascii="Courier New" w:hAnsi="Courier New"/>
          <w:w w:val="105"/>
          <w:sz w:val="18"/>
        </w:rPr>
        <w:t>Thumbnail</w:t>
      </w:r>
      <w:r>
        <w:rPr>
          <w:rFonts w:ascii="Courier New" w:hAnsi="Courier New"/>
          <w:spacing w:val="-87"/>
          <w:w w:val="105"/>
          <w:sz w:val="18"/>
        </w:rPr>
        <w:t> </w:t>
      </w:r>
      <w:r>
        <w:rPr>
          <w:w w:val="105"/>
          <w:sz w:val="21"/>
        </w:rPr>
        <w:t>object for</w:t>
      </w:r>
      <w:r>
        <w:rPr>
          <w:spacing w:val="-6"/>
          <w:w w:val="105"/>
          <w:sz w:val="21"/>
        </w:rPr>
        <w:t> </w:t>
      </w:r>
      <w:r>
        <w:rPr>
          <w:w w:val="105"/>
          <w:sz w:val="21"/>
        </w:rPr>
        <w:t>a</w:t>
      </w:r>
      <w:r>
        <w:rPr>
          <w:spacing w:val="-9"/>
          <w:w w:val="105"/>
          <w:sz w:val="21"/>
        </w:rPr>
        <w:t> </w:t>
      </w:r>
      <w:r>
        <w:rPr>
          <w:w w:val="105"/>
          <w:sz w:val="21"/>
        </w:rPr>
        <w:t>node.</w:t>
      </w:r>
      <w:r>
        <w:rPr>
          <w:spacing w:val="-4"/>
          <w:w w:val="105"/>
          <w:sz w:val="21"/>
        </w:rPr>
        <w:t> </w:t>
      </w:r>
      <w:r>
        <w:rPr>
          <w:w w:val="105"/>
          <w:sz w:val="21"/>
        </w:rPr>
        <w:t>See</w:t>
      </w:r>
      <w:r>
        <w:rPr>
          <w:color w:val="0000FF"/>
          <w:spacing w:val="-5"/>
          <w:w w:val="105"/>
          <w:sz w:val="21"/>
        </w:rPr>
        <w:t> </w:t>
      </w:r>
      <w:hyperlink w:history="true" w:anchor="_bookmark187">
        <w:r>
          <w:rPr>
            <w:color w:val="0000FF"/>
            <w:w w:val="105"/>
            <w:sz w:val="21"/>
            <w:u w:val="single" w:color="0000FF"/>
          </w:rPr>
          <w:t>‘Accessing</w:t>
        </w:r>
        <w:r>
          <w:rPr>
            <w:color w:val="0000FF"/>
            <w:spacing w:val="-11"/>
            <w:w w:val="105"/>
            <w:sz w:val="21"/>
          </w:rPr>
          <w:t> </w:t>
        </w:r>
        <w:r>
          <w:rPr>
            <w:color w:val="0000FF"/>
            <w:w w:val="105"/>
            <w:sz w:val="21"/>
            <w:u w:val="single" w:color="0000FF"/>
          </w:rPr>
          <w:t>the</w:t>
        </w:r>
        <w:r>
          <w:rPr>
            <w:color w:val="0000FF"/>
            <w:spacing w:val="-8"/>
            <w:w w:val="105"/>
            <w:sz w:val="21"/>
            <w:u w:val="single" w:color="0000FF"/>
          </w:rPr>
          <w:t> </w:t>
        </w:r>
        <w:r>
          <w:rPr>
            <w:color w:val="0000FF"/>
            <w:w w:val="105"/>
            <w:sz w:val="21"/>
            <w:u w:val="single" w:color="0000FF"/>
          </w:rPr>
          <w:t>node-handling</w:t>
        </w:r>
        <w:r>
          <w:rPr>
            <w:color w:val="0000FF"/>
            <w:spacing w:val="-11"/>
            <w:w w:val="105"/>
            <w:sz w:val="21"/>
          </w:rPr>
          <w:t> </w:t>
        </w:r>
        <w:r>
          <w:rPr>
            <w:color w:val="0000FF"/>
            <w:w w:val="105"/>
            <w:sz w:val="21"/>
            <w:u w:val="single" w:color="0000FF"/>
          </w:rPr>
          <w:t>model</w:t>
        </w:r>
        <w:r>
          <w:rPr>
            <w:color w:val="0000FF"/>
            <w:spacing w:val="-10"/>
            <w:w w:val="105"/>
            <w:sz w:val="21"/>
          </w:rPr>
          <w:t> </w:t>
        </w:r>
        <w:r>
          <w:rPr>
            <w:color w:val="0000FF"/>
            <w:w w:val="105"/>
            <w:sz w:val="21"/>
            <w:u w:val="single" w:color="0000FF"/>
          </w:rPr>
          <w:t>and</w:t>
        </w:r>
        <w:r>
          <w:rPr>
            <w:color w:val="0000FF"/>
            <w:spacing w:val="-12"/>
            <w:w w:val="105"/>
            <w:sz w:val="21"/>
          </w:rPr>
          <w:t> </w:t>
        </w:r>
        <w:r>
          <w:rPr>
            <w:color w:val="0000FF"/>
            <w:w w:val="105"/>
            <w:sz w:val="21"/>
            <w:u w:val="single" w:color="0000FF"/>
          </w:rPr>
          <w:t>data’</w:t>
        </w:r>
        <w:r>
          <w:rPr>
            <w:color w:val="0000FF"/>
            <w:spacing w:val="-9"/>
            <w:w w:val="105"/>
            <w:sz w:val="21"/>
            <w:u w:val="single" w:color="0000FF"/>
          </w:rPr>
          <w:t> </w:t>
        </w:r>
        <w:r>
          <w:rPr>
            <w:color w:val="0000FF"/>
            <w:w w:val="105"/>
            <w:sz w:val="21"/>
            <w:u w:val="single" w:color="0000FF"/>
          </w:rPr>
          <w:t>on</w:t>
        </w:r>
        <w:r>
          <w:rPr>
            <w:color w:val="0000FF"/>
            <w:spacing w:val="-5"/>
            <w:w w:val="105"/>
            <w:sz w:val="21"/>
            <w:u w:val="single" w:color="0000FF"/>
          </w:rPr>
          <w:t> </w:t>
        </w:r>
        <w:r>
          <w:rPr>
            <w:color w:val="0000FF"/>
            <w:w w:val="105"/>
            <w:sz w:val="21"/>
            <w:u w:val="single" w:color="0000FF"/>
          </w:rPr>
          <w:t>page</w:t>
        </w:r>
        <w:r>
          <w:rPr>
            <w:color w:val="0000FF"/>
            <w:spacing w:val="-6"/>
            <w:w w:val="105"/>
            <w:sz w:val="21"/>
            <w:u w:val="single" w:color="0000FF"/>
          </w:rPr>
          <w:t> </w:t>
        </w:r>
        <w:r>
          <w:rPr>
            <w:color w:val="0000FF"/>
            <w:w w:val="105"/>
            <w:sz w:val="21"/>
            <w:u w:val="single" w:color="0000FF"/>
          </w:rPr>
          <w:t>42</w:t>
        </w:r>
      </w:hyperlink>
      <w:r>
        <w:rPr>
          <w:w w:val="105"/>
          <w:sz w:val="21"/>
        </w:rPr>
        <w:t>.</w:t>
      </w:r>
    </w:p>
    <w:p>
      <w:pPr>
        <w:pStyle w:val="ListParagraph"/>
        <w:numPr>
          <w:ilvl w:val="1"/>
          <w:numId w:val="3"/>
        </w:numPr>
        <w:tabs>
          <w:tab w:pos="1787" w:val="left" w:leader="none"/>
        </w:tabs>
        <w:spacing w:line="232" w:lineRule="auto" w:before="177" w:after="0"/>
        <w:ind w:left="1686" w:right="561" w:firstLine="0"/>
        <w:jc w:val="left"/>
        <w:rPr>
          <w:sz w:val="21"/>
        </w:rPr>
      </w:pPr>
      <w:r>
        <w:rPr>
          <w:spacing w:val="-5"/>
          <w:sz w:val="21"/>
        </w:rPr>
        <w:t>You </w:t>
      </w:r>
      <w:r>
        <w:rPr>
          <w:sz w:val="21"/>
        </w:rPr>
        <w:t>can define your own searching and filtering criteria for your node types. See</w:t>
      </w:r>
      <w:r>
        <w:rPr>
          <w:color w:val="0000FF"/>
          <w:sz w:val="21"/>
        </w:rPr>
        <w:t> </w:t>
      </w:r>
      <w:hyperlink w:history="true" w:anchor="_bookmark222">
        <w:r>
          <w:rPr>
            <w:color w:val="0000FF"/>
            <w:sz w:val="21"/>
            <w:u w:val="single" w:color="0000FF"/>
          </w:rPr>
          <w:t>‘Defining Node</w:t>
        </w:r>
      </w:hyperlink>
      <w:hyperlink w:history="true" w:anchor="_bookmark222">
        <w:r>
          <w:rPr>
            <w:color w:val="0000FF"/>
            <w:sz w:val="21"/>
            <w:u w:val="single" w:color="0000FF"/>
          </w:rPr>
          <w:t> Searches and Filters’ on</w:t>
        </w:r>
        <w:r>
          <w:rPr>
            <w:color w:val="0000FF"/>
            <w:sz w:val="21"/>
          </w:rPr>
          <w:t> </w:t>
        </w:r>
        <w:r>
          <w:rPr>
            <w:color w:val="0000FF"/>
            <w:sz w:val="21"/>
            <w:u w:val="single" w:color="0000FF"/>
          </w:rPr>
          <w:t>page</w:t>
        </w:r>
        <w:r>
          <w:rPr>
            <w:color w:val="0000FF"/>
            <w:spacing w:val="-15"/>
            <w:sz w:val="21"/>
            <w:u w:val="single" w:color="0000FF"/>
          </w:rPr>
          <w:t> </w:t>
        </w:r>
        <w:r>
          <w:rPr>
            <w:color w:val="0000FF"/>
            <w:sz w:val="21"/>
            <w:u w:val="single" w:color="0000FF"/>
          </w:rPr>
          <w:t>57</w:t>
        </w:r>
      </w:hyperlink>
      <w:r>
        <w:rPr>
          <w:sz w:val="21"/>
        </w:rPr>
        <w:t>.</w:t>
      </w:r>
    </w:p>
    <w:p>
      <w:pPr>
        <w:pStyle w:val="BodyText"/>
        <w:spacing w:before="4"/>
        <w:rPr>
          <w:sz w:val="23"/>
        </w:rPr>
      </w:pPr>
    </w:p>
    <w:p>
      <w:pPr>
        <w:pStyle w:val="Heading3"/>
      </w:pPr>
      <w:bookmarkStart w:name="Registering your node-handling extension" w:id="242"/>
      <w:bookmarkEnd w:id="242"/>
      <w:r>
        <w:rPr>
          <w:b w:val="0"/>
        </w:rPr>
      </w:r>
      <w:bookmarkStart w:name="_bookmark173" w:id="243"/>
      <w:bookmarkEnd w:id="243"/>
      <w:r>
        <w:rPr>
          <w:b w:val="0"/>
        </w:rPr>
      </w:r>
      <w:r>
        <w:rPr>
          <w:color w:val="999999"/>
          <w:w w:val="110"/>
        </w:rPr>
        <w:t>Registering your node-handling</w:t>
      </w:r>
      <w:r>
        <w:rPr>
          <w:color w:val="999999"/>
          <w:spacing w:val="-51"/>
          <w:w w:val="110"/>
        </w:rPr>
        <w:t> </w:t>
      </w:r>
      <w:r>
        <w:rPr>
          <w:color w:val="999999"/>
          <w:w w:val="110"/>
        </w:rPr>
        <w:t>extension</w:t>
      </w:r>
    </w:p>
    <w:p>
      <w:pPr>
        <w:spacing w:line="232" w:lineRule="auto" w:before="227"/>
        <w:ind w:left="1326" w:right="0" w:hanging="1"/>
        <w:jc w:val="left"/>
        <w:rPr>
          <w:sz w:val="21"/>
        </w:rPr>
      </w:pPr>
      <w:bookmarkStart w:name="_bookmark174" w:id="244"/>
      <w:bookmarkEnd w:id="244"/>
      <w:r>
        <w:rPr/>
      </w:r>
      <w:r>
        <w:rPr>
          <w:sz w:val="21"/>
        </w:rPr>
        <w:t>Register your script-defined </w:t>
      </w:r>
      <w:r>
        <w:rPr>
          <w:rFonts w:ascii="Courier New"/>
          <w:sz w:val="18"/>
        </w:rPr>
        <w:t>ExtensionHandler </w:t>
      </w:r>
      <w:r>
        <w:rPr>
          <w:sz w:val="21"/>
        </w:rPr>
        <w:t>with </w:t>
      </w:r>
      <w:r>
        <w:rPr>
          <w:rFonts w:ascii="Courier New"/>
          <w:sz w:val="18"/>
        </w:rPr>
        <w:t>app.registerExtension()</w:t>
      </w:r>
      <w:r>
        <w:rPr>
          <w:sz w:val="21"/>
        </w:rPr>
        <w:t>. You can access the global list of all registered extensions through the property </w:t>
      </w:r>
      <w:r>
        <w:rPr>
          <w:rFonts w:ascii="Courier New"/>
          <w:sz w:val="18"/>
        </w:rPr>
        <w:t>app.extensions</w:t>
      </w:r>
      <w:r>
        <w:rPr>
          <w:sz w:val="21"/>
        </w:rPr>
        <w:t>.</w:t>
      </w:r>
    </w:p>
    <w:p>
      <w:pPr>
        <w:pStyle w:val="BodyText"/>
        <w:spacing w:line="253" w:lineRule="exact" w:before="177"/>
        <w:ind w:left="1326"/>
      </w:pPr>
      <w:bookmarkStart w:name="_bookmark175" w:id="245"/>
      <w:bookmarkEnd w:id="245"/>
      <w:r>
        <w:rPr/>
      </w:r>
      <w:r>
        <w:rPr/>
        <w:t>To associate your node type with your script-defined extension handler, you register a URI </w:t>
      </w:r>
      <w:r>
        <w:rPr>
          <w:i/>
        </w:rPr>
        <w:t>prefix</w:t>
      </w:r>
      <w:r>
        <w:rPr/>
        <w:t>, using</w:t>
      </w:r>
    </w:p>
    <w:p>
      <w:pPr>
        <w:spacing w:line="429" w:lineRule="auto" w:before="0"/>
        <w:ind w:left="1686" w:right="0" w:hanging="360"/>
        <w:jc w:val="left"/>
        <w:rPr>
          <w:rFonts w:ascii="Courier New"/>
          <w:sz w:val="18"/>
        </w:rPr>
      </w:pPr>
      <w:r>
        <w:rPr>
          <w:rFonts w:ascii="Courier New"/>
          <w:sz w:val="18"/>
        </w:rPr>
        <w:t>app.registerPrefix()</w:t>
      </w:r>
      <w:r>
        <w:rPr>
          <w:sz w:val="21"/>
        </w:rPr>
        <w:t>. The prefix is prepended to a pathname or URL with a colon separator: </w:t>
      </w:r>
      <w:r>
        <w:rPr>
          <w:rFonts w:ascii="Courier New"/>
          <w:sz w:val="18"/>
        </w:rPr>
        <w:t>myPrefix:myPath/myFile.ext</w:t>
      </w:r>
    </w:p>
    <w:p>
      <w:pPr>
        <w:pStyle w:val="BodyText"/>
        <w:spacing w:line="235" w:lineRule="auto"/>
        <w:ind w:left="1326" w:right="311"/>
      </w:pPr>
      <w:r>
        <w:rPr/>
        <w:t>You can register any number of prefixes to identify your handled nodes. All nodes created with a given prefix are managed by the handler that registers that prefix. For example, the </w:t>
      </w:r>
      <w:r>
        <w:rPr>
          <w:rFonts w:ascii="Courier New"/>
          <w:sz w:val="18"/>
        </w:rPr>
        <w:t>versioncue </w:t>
      </w:r>
      <w:r>
        <w:rPr/>
        <w:t>extension handler manages nodes whose URIs begin with the string "</w:t>
      </w:r>
      <w:r>
        <w:rPr>
          <w:rFonts w:ascii="Courier New"/>
          <w:sz w:val="18"/>
        </w:rPr>
        <w:t>vc:</w:t>
      </w:r>
      <w:r>
        <w:rPr/>
        <w:t>" or </w:t>
      </w:r>
      <w:r>
        <w:rPr>
          <w:rFonts w:ascii="Courier New"/>
          <w:sz w:val="18"/>
        </w:rPr>
        <w:t>"bridge:versioncue:"</w:t>
      </w:r>
      <w:r>
        <w:rPr/>
        <w:t>.</w:t>
      </w:r>
    </w:p>
    <w:p>
      <w:pPr>
        <w:pStyle w:val="Heading6"/>
        <w:spacing w:before="159"/>
      </w:pPr>
      <w:bookmarkStart w:name="_bookmark176" w:id="246"/>
      <w:bookmarkEnd w:id="246"/>
      <w:r>
        <w:rPr>
          <w:b w:val="0"/>
        </w:rPr>
      </w:r>
      <w:r>
        <w:rPr>
          <w:w w:val="110"/>
        </w:rPr>
        <w:t>Code example</w:t>
      </w:r>
    </w:p>
    <w:p>
      <w:pPr>
        <w:pStyle w:val="BodyText"/>
        <w:spacing w:line="232" w:lineRule="auto" w:before="180"/>
        <w:ind w:left="1326"/>
      </w:pPr>
      <w:r>
        <w:rPr>
          <w:spacing w:val="-2"/>
          <w:w w:val="105"/>
        </w:rPr>
        <w:t>The</w:t>
      </w:r>
      <w:r>
        <w:rPr>
          <w:spacing w:val="-15"/>
          <w:w w:val="105"/>
        </w:rPr>
        <w:t> </w:t>
      </w:r>
      <w:r>
        <w:rPr>
          <w:w w:val="105"/>
        </w:rPr>
        <w:t>sample</w:t>
      </w:r>
      <w:r>
        <w:rPr>
          <w:spacing w:val="-18"/>
          <w:w w:val="105"/>
        </w:rPr>
        <w:t> </w:t>
      </w:r>
      <w:r>
        <w:rPr>
          <w:w w:val="105"/>
        </w:rPr>
        <w:t>code</w:t>
      </w:r>
      <w:r>
        <w:rPr>
          <w:spacing w:val="-17"/>
          <w:w w:val="105"/>
        </w:rPr>
        <w:t> </w:t>
      </w:r>
      <w:r>
        <w:rPr>
          <w:w w:val="105"/>
        </w:rPr>
        <w:t>distributed</w:t>
      </w:r>
      <w:r>
        <w:rPr>
          <w:spacing w:val="-17"/>
          <w:w w:val="105"/>
        </w:rPr>
        <w:t> </w:t>
      </w:r>
      <w:r>
        <w:rPr>
          <w:w w:val="105"/>
        </w:rPr>
        <w:t>with</w:t>
      </w:r>
      <w:r>
        <w:rPr>
          <w:spacing w:val="-19"/>
          <w:w w:val="105"/>
        </w:rPr>
        <w:t> </w:t>
      </w:r>
      <w:r>
        <w:rPr>
          <w:w w:val="105"/>
        </w:rPr>
        <w:t>the</w:t>
      </w:r>
      <w:r>
        <w:rPr>
          <w:spacing w:val="-17"/>
          <w:w w:val="105"/>
        </w:rPr>
        <w:t> </w:t>
      </w:r>
      <w:r>
        <w:rPr>
          <w:w w:val="105"/>
        </w:rPr>
        <w:t>Adobe</w:t>
      </w:r>
      <w:r>
        <w:rPr>
          <w:spacing w:val="-18"/>
          <w:w w:val="105"/>
        </w:rPr>
        <w:t> </w:t>
      </w:r>
      <w:r>
        <w:rPr>
          <w:w w:val="105"/>
        </w:rPr>
        <w:t>Bridge</w:t>
      </w:r>
      <w:r>
        <w:rPr>
          <w:spacing w:val="-20"/>
          <w:w w:val="105"/>
        </w:rPr>
        <w:t> </w:t>
      </w:r>
      <w:r>
        <w:rPr>
          <w:w w:val="105"/>
        </w:rPr>
        <w:t>SDK</w:t>
      </w:r>
      <w:r>
        <w:rPr>
          <w:spacing w:val="-17"/>
          <w:w w:val="105"/>
        </w:rPr>
        <w:t> </w:t>
      </w:r>
      <w:r>
        <w:rPr>
          <w:w w:val="105"/>
        </w:rPr>
        <w:t>includes</w:t>
      </w:r>
      <w:r>
        <w:rPr>
          <w:spacing w:val="-19"/>
          <w:w w:val="105"/>
        </w:rPr>
        <w:t> </w:t>
      </w:r>
      <w:r>
        <w:rPr>
          <w:w w:val="105"/>
        </w:rPr>
        <w:t>these</w:t>
      </w:r>
      <w:r>
        <w:rPr>
          <w:spacing w:val="-17"/>
          <w:w w:val="105"/>
        </w:rPr>
        <w:t> </w:t>
      </w:r>
      <w:r>
        <w:rPr>
          <w:w w:val="105"/>
        </w:rPr>
        <w:t>code</w:t>
      </w:r>
      <w:r>
        <w:rPr>
          <w:spacing w:val="-15"/>
          <w:w w:val="105"/>
        </w:rPr>
        <w:t> </w:t>
      </w:r>
      <w:r>
        <w:rPr>
          <w:w w:val="105"/>
        </w:rPr>
        <w:t>examples</w:t>
      </w:r>
      <w:r>
        <w:rPr>
          <w:spacing w:val="-16"/>
          <w:w w:val="105"/>
        </w:rPr>
        <w:t> </w:t>
      </w:r>
      <w:r>
        <w:rPr>
          <w:w w:val="105"/>
        </w:rPr>
        <w:t>that</w:t>
      </w:r>
      <w:r>
        <w:rPr>
          <w:spacing w:val="-20"/>
          <w:w w:val="105"/>
        </w:rPr>
        <w:t> </w:t>
      </w:r>
      <w:r>
        <w:rPr>
          <w:w w:val="105"/>
        </w:rPr>
        <w:t>demonstrate how to define node-handling</w:t>
      </w:r>
      <w:r>
        <w:rPr>
          <w:spacing w:val="-24"/>
          <w:w w:val="105"/>
        </w:rPr>
        <w:t> </w:t>
      </w:r>
      <w:r>
        <w:rPr>
          <w:w w:val="105"/>
        </w:rPr>
        <w:t>extensions:</w:t>
      </w:r>
    </w:p>
    <w:p>
      <w:pPr>
        <w:pStyle w:val="BodyText"/>
        <w:spacing w:before="3"/>
        <w:rPr>
          <w:sz w:val="27"/>
        </w:rPr>
      </w:pPr>
      <w:r>
        <w:rPr/>
        <w:pict>
          <v:shape style="position:absolute;margin-left:97.195999pt;margin-top:18.867687pt;width:462pt;height:.1pt;mso-position-horizontal-relative:page;mso-position-vertical-relative:paragraph;z-index:-251573248;mso-wrap-distance-left:0;mso-wrap-distance-right:0" coordorigin="1944,377" coordsize="9240,0" path="m1944,377l11184,377e" filled="false" stroked="true" strokeweight=".48pt" strokecolor="#000000">
            <v:path arrowok="t"/>
            <v:stroke dashstyle="solid"/>
            <w10:wrap type="topAndBottom"/>
          </v:shape>
        </w:pict>
      </w:r>
    </w:p>
    <w:p>
      <w:pPr>
        <w:spacing w:before="25" w:after="92"/>
        <w:ind w:left="1326" w:right="0" w:firstLine="0"/>
        <w:jc w:val="left"/>
        <w:rPr>
          <w:rFonts w:ascii="Courier New"/>
          <w:sz w:val="18"/>
        </w:rPr>
      </w:pPr>
      <w:r>
        <w:rPr>
          <w:b/>
          <w:w w:val="105"/>
          <w:sz w:val="21"/>
        </w:rPr>
        <w:t>Node-handling extension examples in </w:t>
      </w:r>
      <w:r>
        <w:rPr>
          <w:rFonts w:ascii="Courier New"/>
          <w:i/>
          <w:w w:val="105"/>
          <w:sz w:val="18"/>
        </w:rPr>
        <w:t>sdkInstall</w:t>
      </w:r>
      <w:r>
        <w:rPr>
          <w:rFonts w:ascii="Courier New"/>
          <w:w w:val="105"/>
          <w:sz w:val="18"/>
        </w:rPr>
        <w:t>/sdksamples/javascript/</w:t>
      </w:r>
    </w:p>
    <w:p>
      <w:pPr>
        <w:pStyle w:val="BodyText"/>
        <w:spacing w:line="20" w:lineRule="exact"/>
        <w:ind w:left="1320"/>
        <w:rPr>
          <w:rFonts w:ascii="Courier New"/>
          <w:sz w:val="2"/>
        </w:rPr>
      </w:pPr>
      <w:r>
        <w:rPr>
          <w:rFonts w:ascii="Courier New"/>
          <w:sz w:val="2"/>
        </w:rPr>
        <w:pict>
          <v:group style="width:462pt;height:.25pt;mso-position-horizontal-relative:char;mso-position-vertical-relative:line" coordorigin="0,0" coordsize="9240,5">
            <v:line style="position:absolute" from="0,2" to="9240,2" stroked="true" strokeweight=".24pt" strokecolor="#999999">
              <v:stroke dashstyle="solid"/>
            </v:line>
          </v:group>
        </w:pict>
      </w:r>
      <w:r>
        <w:rPr>
          <w:rFonts w:ascii="Courier New"/>
          <w:sz w:val="2"/>
        </w:rPr>
      </w:r>
    </w:p>
    <w:p>
      <w:pPr>
        <w:tabs>
          <w:tab w:pos="5212" w:val="left" w:leader="none"/>
        </w:tabs>
        <w:spacing w:line="253" w:lineRule="exact" w:before="42"/>
        <w:ind w:left="1326" w:right="0" w:firstLine="0"/>
        <w:jc w:val="left"/>
        <w:rPr>
          <w:sz w:val="21"/>
        </w:rPr>
      </w:pPr>
      <w:r>
        <w:rPr>
          <w:rFonts w:ascii="Courier New"/>
          <w:position w:val="2"/>
          <w:sz w:val="18"/>
        </w:rPr>
        <w:t>BasicExtensionHandler.jsx</w:t>
        <w:tab/>
      </w:r>
      <w:r>
        <w:rPr>
          <w:sz w:val="21"/>
        </w:rPr>
        <w:t>Shows how to create a basic node-handler, defining</w:t>
      </w:r>
      <w:r>
        <w:rPr>
          <w:spacing w:val="6"/>
          <w:sz w:val="21"/>
        </w:rPr>
        <w:t> </w:t>
      </w:r>
      <w:r>
        <w:rPr>
          <w:sz w:val="21"/>
        </w:rPr>
        <w:t>a</w:t>
      </w:r>
    </w:p>
    <w:p>
      <w:pPr>
        <w:pStyle w:val="BodyText"/>
        <w:spacing w:line="253" w:lineRule="exact"/>
        <w:ind w:left="5212"/>
      </w:pPr>
      <w:r>
        <w:rPr/>
        <w:pict>
          <v:shape style="position:absolute;margin-left:97.195999pt;margin-top:17.518875pt;width:462pt;height:.1pt;mso-position-horizontal-relative:page;mso-position-vertical-relative:paragraph;z-index:-251571200;mso-wrap-distance-left:0;mso-wrap-distance-right:0" coordorigin="1944,350" coordsize="9240,0" path="m1944,350l11184,350e" filled="false" stroked="true" strokeweight=".24pt" strokecolor="#999999">
            <v:path arrowok="t"/>
            <v:stroke dashstyle="solid"/>
            <w10:wrap type="topAndBottom"/>
          </v:shape>
        </w:pict>
      </w:r>
      <w:r>
        <w:rPr/>
        <w:t>minimal set of handler and model methods.</w:t>
      </w:r>
    </w:p>
    <w:p>
      <w:pPr>
        <w:tabs>
          <w:tab w:pos="5212" w:val="left" w:leader="none"/>
        </w:tabs>
        <w:spacing w:line="253" w:lineRule="exact" w:before="24"/>
        <w:ind w:left="1326" w:right="0" w:firstLine="0"/>
        <w:jc w:val="left"/>
        <w:rPr>
          <w:sz w:val="21"/>
        </w:rPr>
      </w:pPr>
      <w:r>
        <w:rPr>
          <w:rFonts w:ascii="Courier New"/>
          <w:position w:val="2"/>
          <w:sz w:val="18"/>
        </w:rPr>
        <w:t>CustomInfosetExtensionHandler.jsx</w:t>
        <w:tab/>
      </w:r>
      <w:r>
        <w:rPr>
          <w:sz w:val="21"/>
        </w:rPr>
        <w:t>Extends the basic example to define node information</w:t>
      </w:r>
      <w:r>
        <w:rPr>
          <w:spacing w:val="16"/>
          <w:sz w:val="21"/>
        </w:rPr>
        <w:t> </w:t>
      </w:r>
      <w:r>
        <w:rPr>
          <w:sz w:val="21"/>
        </w:rPr>
        <w:t>for</w:t>
      </w:r>
    </w:p>
    <w:p>
      <w:pPr>
        <w:pStyle w:val="BodyText"/>
        <w:spacing w:line="253" w:lineRule="exact"/>
        <w:ind w:left="5212"/>
      </w:pPr>
      <w:r>
        <w:rPr/>
        <w:pict>
          <v:shape style="position:absolute;margin-left:97.195999pt;margin-top:17.397667pt;width:462pt;height:.1pt;mso-position-horizontal-relative:page;mso-position-vertical-relative:paragraph;z-index:-251570176;mso-wrap-distance-left:0;mso-wrap-distance-right:0" coordorigin="1944,348" coordsize="9240,0" path="m1944,348l11184,348e" filled="false" stroked="true" strokeweight=".24pt" strokecolor="#999999">
            <v:path arrowok="t"/>
            <v:stroke dashstyle="solid"/>
            <w10:wrap type="topAndBottom"/>
          </v:shape>
        </w:pict>
      </w:r>
      <w:r>
        <w:rPr/>
        <w:t>the defined node type.</w:t>
      </w:r>
    </w:p>
    <w:p>
      <w:pPr>
        <w:tabs>
          <w:tab w:pos="5212" w:val="left" w:leader="none"/>
        </w:tabs>
        <w:spacing w:line="253" w:lineRule="exact" w:before="27"/>
        <w:ind w:left="1326" w:right="0" w:firstLine="0"/>
        <w:jc w:val="left"/>
        <w:rPr>
          <w:sz w:val="21"/>
        </w:rPr>
      </w:pPr>
      <w:r>
        <w:rPr>
          <w:rFonts w:ascii="Courier New"/>
          <w:position w:val="2"/>
          <w:sz w:val="18"/>
        </w:rPr>
        <w:t>CustomSearchExtensionHandler.jsx</w:t>
        <w:tab/>
      </w:r>
      <w:r>
        <w:rPr>
          <w:sz w:val="21"/>
        </w:rPr>
        <w:t>Extends the basic and infoset examples to implement</w:t>
      </w:r>
      <w:r>
        <w:rPr>
          <w:spacing w:val="15"/>
          <w:sz w:val="21"/>
        </w:rPr>
        <w:t> </w:t>
      </w:r>
      <w:r>
        <w:rPr>
          <w:sz w:val="21"/>
        </w:rPr>
        <w:t>a</w:t>
      </w:r>
    </w:p>
    <w:p>
      <w:pPr>
        <w:pStyle w:val="BodyText"/>
        <w:spacing w:line="232" w:lineRule="auto" w:before="2"/>
        <w:ind w:left="5212" w:right="751"/>
      </w:pPr>
      <w:r>
        <w:rPr/>
        <w:pict>
          <v:shape style="position:absolute;margin-left:97.195999pt;margin-top:29.957125pt;width:462pt;height:.1pt;mso-position-horizontal-relative:page;mso-position-vertical-relative:paragraph;z-index:-251569152;mso-wrap-distance-left:0;mso-wrap-distance-right:0" coordorigin="1944,599" coordsize="9240,0" path="m1944,599l11184,599e" filled="false" stroked="true" strokeweight=".24pt" strokecolor="#000000">
            <v:path arrowok="t"/>
            <v:stroke dashstyle="solid"/>
            <w10:wrap type="topAndBottom"/>
          </v:shape>
        </w:pict>
      </w:r>
      <w:r>
        <w:rPr>
          <w:w w:val="105"/>
        </w:rPr>
        <w:t>search</w:t>
      </w:r>
      <w:r>
        <w:rPr>
          <w:spacing w:val="-13"/>
          <w:w w:val="105"/>
        </w:rPr>
        <w:t> </w:t>
      </w:r>
      <w:r>
        <w:rPr>
          <w:w w:val="105"/>
        </w:rPr>
        <w:t>among</w:t>
      </w:r>
      <w:r>
        <w:rPr>
          <w:spacing w:val="-17"/>
          <w:w w:val="105"/>
        </w:rPr>
        <w:t> </w:t>
      </w:r>
      <w:r>
        <w:rPr>
          <w:w w:val="105"/>
        </w:rPr>
        <w:t>handled</w:t>
      </w:r>
      <w:r>
        <w:rPr>
          <w:spacing w:val="-15"/>
          <w:w w:val="105"/>
        </w:rPr>
        <w:t> </w:t>
      </w:r>
      <w:r>
        <w:rPr>
          <w:w w:val="105"/>
        </w:rPr>
        <w:t>nodes,</w:t>
      </w:r>
      <w:r>
        <w:rPr>
          <w:spacing w:val="-15"/>
          <w:w w:val="105"/>
        </w:rPr>
        <w:t> </w:t>
      </w:r>
      <w:r>
        <w:rPr>
          <w:w w:val="105"/>
        </w:rPr>
        <w:t>using</w:t>
      </w:r>
      <w:r>
        <w:rPr>
          <w:spacing w:val="-14"/>
          <w:w w:val="105"/>
        </w:rPr>
        <w:t> </w:t>
      </w:r>
      <w:r>
        <w:rPr>
          <w:w w:val="105"/>
        </w:rPr>
        <w:t>the</w:t>
      </w:r>
      <w:r>
        <w:rPr>
          <w:spacing w:val="-12"/>
          <w:w w:val="105"/>
        </w:rPr>
        <w:t> </w:t>
      </w:r>
      <w:r>
        <w:rPr>
          <w:w w:val="105"/>
        </w:rPr>
        <w:t>defined</w:t>
      </w:r>
      <w:r>
        <w:rPr>
          <w:spacing w:val="-14"/>
          <w:w w:val="105"/>
        </w:rPr>
        <w:t> </w:t>
      </w:r>
      <w:r>
        <w:rPr>
          <w:w w:val="105"/>
        </w:rPr>
        <w:t>node information.</w:t>
      </w:r>
    </w:p>
    <w:p>
      <w:pPr>
        <w:pStyle w:val="Heading3"/>
        <w:spacing w:before="193"/>
      </w:pPr>
      <w:bookmarkStart w:name="Installing a node-handling extension" w:id="247"/>
      <w:bookmarkEnd w:id="247"/>
      <w:r>
        <w:rPr>
          <w:b w:val="0"/>
        </w:rPr>
      </w:r>
      <w:bookmarkStart w:name="_bookmark177" w:id="248"/>
      <w:bookmarkEnd w:id="248"/>
      <w:r>
        <w:rPr>
          <w:b w:val="0"/>
        </w:rPr>
      </w:r>
      <w:r>
        <w:rPr>
          <w:color w:val="999999"/>
          <w:w w:val="110"/>
        </w:rPr>
        <w:t>Installing a node-handling extension</w:t>
      </w:r>
    </w:p>
    <w:p>
      <w:pPr>
        <w:pStyle w:val="BodyText"/>
        <w:spacing w:line="232" w:lineRule="auto" w:before="227"/>
        <w:ind w:left="1326" w:right="297"/>
      </w:pPr>
      <w:r>
        <w:rPr/>
        <w:t>A node-handling extension, like other JavaScript scripts, can run from any location. However, when you are ready to deploy it, you will wa</w:t>
      </w:r>
      <w:bookmarkStart w:name="_bookmark178" w:id="249"/>
      <w:bookmarkEnd w:id="249"/>
      <w:r>
        <w:rPr/>
        <w:t>n</w:t>
      </w:r>
      <w:r>
        <w:rPr/>
        <w:t>t it loaded automatically on startup of the application. Startup scripts are automatically loaded from the </w:t>
      </w:r>
      <w:r>
        <w:rPr>
          <w:rFonts w:ascii="Courier New"/>
          <w:sz w:val="18"/>
        </w:rPr>
        <w:t>Bridge 2020 Extensions </w:t>
      </w:r>
      <w:r>
        <w:rPr/>
        <w:t>folder, a fixed location shared by all users.</w:t>
      </w:r>
    </w:p>
    <w:p>
      <w:pPr>
        <w:pStyle w:val="BodyText"/>
        <w:spacing w:line="232" w:lineRule="auto" w:before="184"/>
        <w:ind w:left="1326" w:right="311"/>
      </w:pPr>
      <w:r>
        <w:rPr/>
        <w:t>For deployment, use the startup script location to install your extension definition files and all their resources, including JavaScript files, libraries, string files, images, and so on.</w:t>
      </w:r>
    </w:p>
    <w:p>
      <w:pPr>
        <w:pStyle w:val="ListParagraph"/>
        <w:numPr>
          <w:ilvl w:val="1"/>
          <w:numId w:val="3"/>
        </w:numPr>
        <w:tabs>
          <w:tab w:pos="1787" w:val="left" w:leader="none"/>
        </w:tabs>
        <w:spacing w:line="240" w:lineRule="auto" w:before="173" w:after="0"/>
        <w:ind w:left="1786" w:right="0" w:hanging="101"/>
        <w:jc w:val="left"/>
        <w:rPr>
          <w:sz w:val="21"/>
        </w:rPr>
      </w:pPr>
      <w:r>
        <w:rPr>
          <w:sz w:val="21"/>
        </w:rPr>
        <w:t>In Windows</w:t>
      </w:r>
      <w:r>
        <w:rPr>
          <w:position w:val="7"/>
          <w:sz w:val="14"/>
        </w:rPr>
        <w:t>®</w:t>
      </w:r>
      <w:r>
        <w:rPr>
          <w:sz w:val="21"/>
        </w:rPr>
        <w:t>, the location</w:t>
      </w:r>
      <w:r>
        <w:rPr>
          <w:spacing w:val="-13"/>
          <w:sz w:val="21"/>
        </w:rPr>
        <w:t> </w:t>
      </w:r>
      <w:r>
        <w:rPr>
          <w:sz w:val="21"/>
        </w:rPr>
        <w:t>is:</w:t>
      </w:r>
    </w:p>
    <w:p>
      <w:pPr>
        <w:spacing w:before="204"/>
        <w:ind w:left="1686" w:right="0" w:firstLine="0"/>
        <w:jc w:val="left"/>
        <w:rPr>
          <w:rFonts w:ascii="Courier New"/>
          <w:sz w:val="18"/>
        </w:rPr>
      </w:pPr>
      <w:r>
        <w:rPr>
          <w:rFonts w:ascii="Courier New"/>
          <w:sz w:val="18"/>
        </w:rPr>
        <w:t>%CommonProgramFiles%\Adobe\Bridge 2020 Extensions\</w:t>
      </w:r>
    </w:p>
    <w:p>
      <w:pPr>
        <w:spacing w:after="0"/>
        <w:jc w:val="left"/>
        <w:rPr>
          <w:rFonts w:ascii="Courier New"/>
          <w:sz w:val="18"/>
        </w:rPr>
        <w:sectPr>
          <w:headerReference w:type="default" r:id="rId37"/>
          <w:pgSz w:w="11880" w:h="15840"/>
          <w:pgMar w:header="900" w:footer="0" w:top="1120" w:bottom="280" w:left="620" w:right="580"/>
          <w:pgNumType w:start="40"/>
        </w:sectPr>
      </w:pPr>
    </w:p>
    <w:p>
      <w:pPr>
        <w:pStyle w:val="BodyText"/>
        <w:spacing w:before="7"/>
        <w:rPr>
          <w:rFonts w:ascii="Courier New"/>
          <w:sz w:val="25"/>
        </w:rPr>
      </w:pPr>
    </w:p>
    <w:p>
      <w:pPr>
        <w:pStyle w:val="ListParagraph"/>
        <w:numPr>
          <w:ilvl w:val="1"/>
          <w:numId w:val="3"/>
        </w:numPr>
        <w:tabs>
          <w:tab w:pos="1787" w:val="left" w:leader="none"/>
        </w:tabs>
        <w:spacing w:line="240" w:lineRule="auto" w:before="106" w:after="0"/>
        <w:ind w:left="1786" w:right="0" w:hanging="101"/>
        <w:jc w:val="left"/>
        <w:rPr>
          <w:sz w:val="21"/>
        </w:rPr>
      </w:pPr>
      <w:r>
        <w:rPr>
          <w:sz w:val="21"/>
        </w:rPr>
        <w:t>In Mac OS</w:t>
      </w:r>
      <w:r>
        <w:rPr>
          <w:position w:val="7"/>
          <w:sz w:val="14"/>
        </w:rPr>
        <w:t>®</w:t>
      </w:r>
      <w:r>
        <w:rPr>
          <w:sz w:val="21"/>
        </w:rPr>
        <w:t>, the location</w:t>
      </w:r>
      <w:r>
        <w:rPr>
          <w:spacing w:val="-10"/>
          <w:sz w:val="21"/>
        </w:rPr>
        <w:t> </w:t>
      </w:r>
      <w:r>
        <w:rPr>
          <w:sz w:val="21"/>
        </w:rPr>
        <w:t>is:</w:t>
      </w:r>
    </w:p>
    <w:p>
      <w:pPr>
        <w:spacing w:before="204"/>
        <w:ind w:left="1686" w:right="0" w:firstLine="0"/>
        <w:jc w:val="left"/>
        <w:rPr>
          <w:rFonts w:ascii="Courier New"/>
          <w:sz w:val="18"/>
        </w:rPr>
      </w:pPr>
      <w:r>
        <w:rPr>
          <w:rFonts w:ascii="Courier New"/>
          <w:sz w:val="18"/>
        </w:rPr>
        <w:t>/Library/Application Support/Adobe/Bridge 2020</w:t>
      </w:r>
      <w:r>
        <w:rPr>
          <w:rFonts w:ascii="Courier New"/>
          <w:spacing w:val="-54"/>
          <w:sz w:val="18"/>
        </w:rPr>
        <w:t> </w:t>
      </w:r>
      <w:r>
        <w:rPr>
          <w:rFonts w:ascii="Courier New"/>
          <w:sz w:val="18"/>
        </w:rPr>
        <w:t>Extensions/</w:t>
      </w:r>
    </w:p>
    <w:p>
      <w:pPr>
        <w:pStyle w:val="BodyText"/>
        <w:spacing w:line="235" w:lineRule="auto" w:before="150"/>
        <w:ind w:left="1326" w:right="311"/>
      </w:pPr>
      <w:r>
        <w:rPr/>
        <w:t>Group all files related to your extension in an appropriately named subfolder. The Workflow Automation Scripts, for example, are installed in a subfolder named </w:t>
      </w:r>
      <w:r>
        <w:rPr>
          <w:rFonts w:ascii="Courier New"/>
          <w:sz w:val="18"/>
        </w:rPr>
        <w:t>Adobe Workflow Automation</w:t>
      </w:r>
      <w:r>
        <w:rPr/>
        <w:t>. Your installer should create these folders, including the </w:t>
      </w:r>
      <w:r>
        <w:rPr>
          <w:rFonts w:ascii="Courier New"/>
          <w:sz w:val="18"/>
        </w:rPr>
        <w:t>Bridge 2020 Extensions </w:t>
      </w:r>
      <w:r>
        <w:rPr/>
        <w:t>folder if necessary, and install the files as appropriate. Your installer does not need to know where Adobe Bridge is installed.</w:t>
      </w:r>
    </w:p>
    <w:p>
      <w:pPr>
        <w:pStyle w:val="BodyText"/>
        <w:spacing w:before="1"/>
        <w:rPr>
          <w:sz w:val="24"/>
        </w:rPr>
      </w:pPr>
    </w:p>
    <w:p>
      <w:pPr>
        <w:pStyle w:val="Heading4"/>
      </w:pPr>
      <w:bookmarkStart w:name="Installation structure" w:id="250"/>
      <w:bookmarkEnd w:id="250"/>
      <w:r>
        <w:rPr>
          <w:b w:val="0"/>
        </w:rPr>
      </w:r>
      <w:bookmarkStart w:name="_bookmark179" w:id="251"/>
      <w:bookmarkEnd w:id="251"/>
      <w:r>
        <w:rPr>
          <w:b w:val="0"/>
        </w:rPr>
      </w:r>
      <w:bookmarkStart w:name="_bookmark180" w:id="252"/>
      <w:bookmarkEnd w:id="252"/>
      <w:r>
        <w:rPr>
          <w:b w:val="0"/>
        </w:rPr>
      </w:r>
      <w:r>
        <w:rPr>
          <w:w w:val="110"/>
        </w:rPr>
        <w:t>Installation structure</w:t>
      </w:r>
    </w:p>
    <w:p>
      <w:pPr>
        <w:pStyle w:val="BodyText"/>
        <w:spacing w:before="278"/>
        <w:ind w:left="1326"/>
      </w:pPr>
      <w:r>
        <w:rPr/>
        <w:t>The subfolder for your extension should have this structure:</w:t>
      </w:r>
    </w:p>
    <w:p>
      <w:pPr>
        <w:spacing w:line="259" w:lineRule="auto" w:before="203"/>
        <w:ind w:left="2046" w:right="6313" w:hanging="360"/>
        <w:jc w:val="left"/>
        <w:rPr>
          <w:rFonts w:ascii="Courier New"/>
          <w:sz w:val="18"/>
        </w:rPr>
      </w:pPr>
      <w:r>
        <w:rPr>
          <w:rFonts w:ascii="Courier New"/>
          <w:sz w:val="18"/>
        </w:rPr>
        <w:t>Bridge 2020 Extensions/ My Extension/</w:t>
      </w:r>
    </w:p>
    <w:p>
      <w:pPr>
        <w:spacing w:line="259" w:lineRule="auto" w:before="0"/>
        <w:ind w:left="2766" w:right="6313" w:hanging="360"/>
        <w:jc w:val="left"/>
        <w:rPr>
          <w:rFonts w:ascii="Courier New"/>
          <w:sz w:val="18"/>
        </w:rPr>
      </w:pPr>
      <w:r>
        <w:rPr>
          <w:rFonts w:ascii="Courier New"/>
          <w:sz w:val="18"/>
        </w:rPr>
        <w:t>My Extension.jsx Read Me.txt manifest.xml Resources/ Images/</w:t>
      </w:r>
    </w:p>
    <w:p>
      <w:pPr>
        <w:spacing w:line="259" w:lineRule="auto" w:before="0"/>
        <w:ind w:left="2766" w:right="6561" w:firstLine="360"/>
        <w:jc w:val="left"/>
        <w:rPr>
          <w:rFonts w:ascii="Courier New"/>
          <w:sz w:val="18"/>
        </w:rPr>
      </w:pPr>
      <w:r>
        <w:rPr>
          <w:rFonts w:ascii="Courier New"/>
          <w:sz w:val="18"/>
        </w:rPr>
        <w:t>myext.png Scripts/</w:t>
      </w:r>
    </w:p>
    <w:p>
      <w:pPr>
        <w:spacing w:line="259" w:lineRule="auto" w:before="0"/>
        <w:ind w:left="3126" w:right="5888" w:firstLine="0"/>
        <w:jc w:val="left"/>
        <w:rPr>
          <w:rFonts w:ascii="Courier New"/>
          <w:sz w:val="18"/>
        </w:rPr>
      </w:pPr>
      <w:r>
        <w:rPr>
          <w:rFonts w:ascii="Courier New"/>
          <w:sz w:val="18"/>
        </w:rPr>
        <w:t>001_myext.jsx 002_myext.jsx</w:t>
      </w:r>
    </w:p>
    <w:p>
      <w:pPr>
        <w:spacing w:line="203" w:lineRule="exact" w:before="0"/>
        <w:ind w:left="2766" w:right="0" w:firstLine="0"/>
        <w:jc w:val="left"/>
        <w:rPr>
          <w:rFonts w:ascii="Courier New"/>
          <w:sz w:val="18"/>
        </w:rPr>
      </w:pPr>
      <w:r>
        <w:rPr>
          <w:rFonts w:ascii="Courier New"/>
          <w:sz w:val="18"/>
        </w:rPr>
        <w:t>Plugins/</w:t>
      </w:r>
    </w:p>
    <w:p>
      <w:pPr>
        <w:spacing w:before="14"/>
        <w:ind w:left="3126" w:right="0" w:firstLine="0"/>
        <w:jc w:val="left"/>
        <w:rPr>
          <w:rFonts w:ascii="Courier New"/>
          <w:sz w:val="18"/>
        </w:rPr>
      </w:pPr>
      <w:r>
        <w:rPr>
          <w:rFonts w:ascii="Courier New"/>
          <w:sz w:val="18"/>
        </w:rPr>
        <w:t>myext.dll</w:t>
      </w:r>
    </w:p>
    <w:p>
      <w:pPr>
        <w:pStyle w:val="BodyText"/>
        <w:spacing w:line="232" w:lineRule="auto" w:before="153"/>
        <w:ind w:left="1326" w:right="311"/>
      </w:pPr>
      <w:r>
        <w:rPr>
          <w:spacing w:val="-5"/>
        </w:rPr>
        <w:t>Your </w:t>
      </w:r>
      <w:r>
        <w:rPr/>
        <w:t>extension’s main folder should contain a single JSX file, your main script, whose name is the name of your extension (the same as your folder). This file should do the minimal amount of work to install your extension on Adobe Bridge startup. It is best to make your extension as unobtrusive as possible for users that may not need it. </w:t>
      </w:r>
      <w:r>
        <w:rPr>
          <w:spacing w:val="-4"/>
        </w:rPr>
        <w:t>Your </w:t>
      </w:r>
      <w:r>
        <w:rPr/>
        <w:t>main script should load other scripts as necessary on demand; for example, when the user invokes your extension in Adobe</w:t>
      </w:r>
      <w:r>
        <w:rPr>
          <w:spacing w:val="-13"/>
        </w:rPr>
        <w:t> </w:t>
      </w:r>
      <w:r>
        <w:rPr/>
        <w:t>Bridge.</w:t>
      </w:r>
    </w:p>
    <w:p>
      <w:pPr>
        <w:pStyle w:val="ListParagraph"/>
        <w:numPr>
          <w:ilvl w:val="1"/>
          <w:numId w:val="3"/>
        </w:numPr>
        <w:tabs>
          <w:tab w:pos="1783" w:val="left" w:leader="none"/>
        </w:tabs>
        <w:spacing w:line="232" w:lineRule="auto" w:before="186" w:after="0"/>
        <w:ind w:left="1686" w:right="175" w:firstLine="0"/>
        <w:jc w:val="left"/>
        <w:rPr>
          <w:sz w:val="21"/>
        </w:rPr>
      </w:pPr>
      <w:r>
        <w:rPr>
          <w:sz w:val="21"/>
        </w:rPr>
        <w:t>Include a </w:t>
      </w:r>
      <w:r>
        <w:rPr>
          <w:rFonts w:ascii="Courier New" w:hAnsi="Courier New"/>
          <w:sz w:val="18"/>
        </w:rPr>
        <w:t>Read Me</w:t>
      </w:r>
      <w:r>
        <w:rPr>
          <w:rFonts w:ascii="Courier New" w:hAnsi="Courier New"/>
          <w:spacing w:val="-56"/>
          <w:sz w:val="18"/>
        </w:rPr>
        <w:t> </w:t>
      </w:r>
      <w:r>
        <w:rPr>
          <w:sz w:val="21"/>
        </w:rPr>
        <w:t>file next your main script, with a brief description of the purpose of your extension and the version </w:t>
      </w:r>
      <w:r>
        <w:rPr>
          <w:spacing w:val="-3"/>
          <w:sz w:val="21"/>
        </w:rPr>
        <w:t>number.</w:t>
      </w:r>
      <w:r>
        <w:rPr>
          <w:spacing w:val="31"/>
          <w:sz w:val="21"/>
        </w:rPr>
        <w:t> </w:t>
      </w:r>
      <w:r>
        <w:rPr>
          <w:spacing w:val="-7"/>
          <w:sz w:val="21"/>
        </w:rPr>
        <w:t>You </w:t>
      </w:r>
      <w:r>
        <w:rPr>
          <w:sz w:val="21"/>
        </w:rPr>
        <w:t>can also include, for example, a link to a web site with more information.</w:t>
      </w:r>
    </w:p>
    <w:p>
      <w:pPr>
        <w:pStyle w:val="ListParagraph"/>
        <w:numPr>
          <w:ilvl w:val="1"/>
          <w:numId w:val="3"/>
        </w:numPr>
        <w:tabs>
          <w:tab w:pos="1787" w:val="left" w:leader="none"/>
        </w:tabs>
        <w:spacing w:line="232" w:lineRule="auto" w:before="183" w:after="0"/>
        <w:ind w:left="1686" w:right="291" w:firstLine="0"/>
        <w:jc w:val="left"/>
        <w:rPr>
          <w:sz w:val="21"/>
        </w:rPr>
      </w:pPr>
      <w:r>
        <w:rPr>
          <w:sz w:val="21"/>
        </w:rPr>
        <w:t>The optional </w:t>
      </w:r>
      <w:r>
        <w:rPr>
          <w:rFonts w:ascii="Courier New" w:hAnsi="Courier New"/>
          <w:sz w:val="18"/>
        </w:rPr>
        <w:t>manifest.xml </w:t>
      </w:r>
      <w:r>
        <w:rPr>
          <w:sz w:val="21"/>
        </w:rPr>
        <w:t>contains the extension name, version, and localized description, in the following</w:t>
      </w:r>
      <w:r>
        <w:rPr>
          <w:spacing w:val="-2"/>
          <w:sz w:val="21"/>
        </w:rPr>
        <w:t> </w:t>
      </w:r>
      <w:r>
        <w:rPr>
          <w:sz w:val="21"/>
        </w:rPr>
        <w:t>format:</w:t>
      </w:r>
    </w:p>
    <w:p>
      <w:pPr>
        <w:spacing w:before="207"/>
        <w:ind w:left="1686" w:right="0" w:firstLine="0"/>
        <w:jc w:val="left"/>
        <w:rPr>
          <w:rFonts w:ascii="Courier New"/>
          <w:sz w:val="18"/>
        </w:rPr>
      </w:pPr>
      <w:r>
        <w:rPr>
          <w:rFonts w:ascii="Courier New"/>
          <w:sz w:val="18"/>
        </w:rPr>
        <w:t>&lt;?xml version="1.0" encoding="UTF-8"?&gt;</w:t>
      </w:r>
    </w:p>
    <w:p>
      <w:pPr>
        <w:spacing w:before="16"/>
        <w:ind w:left="2046" w:right="0" w:firstLine="0"/>
        <w:jc w:val="left"/>
        <w:rPr>
          <w:rFonts w:ascii="Courier New"/>
          <w:b/>
          <w:sz w:val="18"/>
        </w:rPr>
      </w:pPr>
      <w:r>
        <w:rPr>
          <w:rFonts w:ascii="Courier New"/>
          <w:b/>
          <w:sz w:val="18"/>
        </w:rPr>
        <w:t>&lt;bridge_extension&gt;</w:t>
      </w:r>
    </w:p>
    <w:p>
      <w:pPr>
        <w:spacing w:before="16"/>
        <w:ind w:left="2406" w:right="0" w:firstLine="0"/>
        <w:jc w:val="left"/>
        <w:rPr>
          <w:rFonts w:ascii="Courier New"/>
          <w:b/>
          <w:sz w:val="18"/>
        </w:rPr>
      </w:pPr>
      <w:r>
        <w:rPr>
          <w:rFonts w:ascii="Courier New"/>
          <w:b/>
          <w:sz w:val="18"/>
        </w:rPr>
        <w:t>&lt;name&gt;</w:t>
      </w:r>
      <w:r>
        <w:rPr>
          <w:rFonts w:ascii="Courier New"/>
          <w:sz w:val="18"/>
        </w:rPr>
        <w:t>My Extension</w:t>
      </w:r>
      <w:r>
        <w:rPr>
          <w:rFonts w:ascii="Courier New"/>
          <w:b/>
          <w:sz w:val="18"/>
        </w:rPr>
        <w:t>&lt;/name&gt;</w:t>
      </w:r>
    </w:p>
    <w:p>
      <w:pPr>
        <w:spacing w:before="16"/>
        <w:ind w:left="2406" w:right="0" w:firstLine="0"/>
        <w:jc w:val="left"/>
        <w:rPr>
          <w:rFonts w:ascii="Courier New"/>
          <w:b/>
          <w:sz w:val="18"/>
        </w:rPr>
      </w:pPr>
      <w:r>
        <w:rPr>
          <w:rFonts w:ascii="Courier New"/>
          <w:b/>
          <w:sz w:val="18"/>
        </w:rPr>
        <w:t>&lt;version&gt;</w:t>
      </w:r>
      <w:r>
        <w:rPr>
          <w:rFonts w:ascii="Courier New"/>
          <w:sz w:val="18"/>
        </w:rPr>
        <w:t>1.0</w:t>
      </w:r>
      <w:r>
        <w:rPr>
          <w:rFonts w:ascii="Courier New"/>
          <w:b/>
          <w:sz w:val="18"/>
        </w:rPr>
        <w:t>&lt;/version&gt;</w:t>
      </w:r>
    </w:p>
    <w:p>
      <w:pPr>
        <w:spacing w:before="16"/>
        <w:ind w:left="2405" w:right="0" w:firstLine="0"/>
        <w:jc w:val="left"/>
        <w:rPr>
          <w:rFonts w:ascii="Courier New"/>
          <w:b/>
          <w:sz w:val="18"/>
        </w:rPr>
      </w:pPr>
      <w:r>
        <w:rPr>
          <w:rFonts w:ascii="Courier New"/>
          <w:b/>
          <w:sz w:val="18"/>
        </w:rPr>
        <w:t>&lt;description locale=</w:t>
      </w:r>
      <w:r>
        <w:rPr>
          <w:rFonts w:ascii="Courier New"/>
          <w:sz w:val="18"/>
        </w:rPr>
        <w:t>"en_US"</w:t>
      </w:r>
      <w:r>
        <w:rPr>
          <w:rFonts w:ascii="Courier New"/>
          <w:b/>
          <w:sz w:val="18"/>
        </w:rPr>
        <w:t>&gt;</w:t>
      </w:r>
      <w:r>
        <w:rPr>
          <w:rFonts w:ascii="Courier New"/>
          <w:sz w:val="18"/>
        </w:rPr>
        <w:t>My Extension is</w:t>
      </w:r>
      <w:r>
        <w:rPr>
          <w:rFonts w:ascii="Courier New"/>
          <w:spacing w:val="-71"/>
          <w:sz w:val="18"/>
        </w:rPr>
        <w:t> </w:t>
      </w:r>
      <w:r>
        <w:rPr>
          <w:rFonts w:ascii="Courier New"/>
          <w:sz w:val="18"/>
        </w:rPr>
        <w:t>amazing!</w:t>
      </w:r>
      <w:r>
        <w:rPr>
          <w:rFonts w:ascii="Courier New"/>
          <w:b/>
          <w:sz w:val="18"/>
        </w:rPr>
        <w:t>&lt;/description&gt;</w:t>
      </w:r>
    </w:p>
    <w:p>
      <w:pPr>
        <w:spacing w:before="16"/>
        <w:ind w:left="2405" w:right="0" w:firstLine="0"/>
        <w:jc w:val="left"/>
        <w:rPr>
          <w:rFonts w:ascii="Courier New"/>
          <w:b/>
          <w:sz w:val="18"/>
        </w:rPr>
      </w:pPr>
      <w:r>
        <w:rPr>
          <w:rFonts w:ascii="Courier New"/>
          <w:b/>
          <w:sz w:val="18"/>
        </w:rPr>
        <w:t>&lt;description locale=</w:t>
      </w:r>
      <w:r>
        <w:rPr>
          <w:rFonts w:ascii="Courier New"/>
          <w:sz w:val="18"/>
        </w:rPr>
        <w:t>"fr"</w:t>
      </w:r>
      <w:r>
        <w:rPr>
          <w:rFonts w:ascii="Courier New"/>
          <w:b/>
          <w:sz w:val="18"/>
        </w:rPr>
        <w:t>&gt;</w:t>
      </w:r>
      <w:r>
        <w:rPr>
          <w:rFonts w:ascii="Courier New"/>
          <w:sz w:val="18"/>
        </w:rPr>
        <w:t>My Extension est</w:t>
      </w:r>
      <w:r>
        <w:rPr>
          <w:rFonts w:ascii="Courier New"/>
          <w:spacing w:val="-77"/>
          <w:sz w:val="18"/>
        </w:rPr>
        <w:t> </w:t>
      </w:r>
      <w:r>
        <w:rPr>
          <w:rFonts w:ascii="Courier New"/>
          <w:sz w:val="18"/>
        </w:rPr>
        <w:t>fantastique!</w:t>
      </w:r>
      <w:r>
        <w:rPr>
          <w:rFonts w:ascii="Courier New"/>
          <w:b/>
          <w:sz w:val="18"/>
        </w:rPr>
        <w:t>&lt;/description&gt;</w:t>
      </w:r>
    </w:p>
    <w:p>
      <w:pPr>
        <w:spacing w:before="16"/>
        <w:ind w:left="2045" w:right="0" w:firstLine="0"/>
        <w:jc w:val="left"/>
        <w:rPr>
          <w:rFonts w:ascii="Courier New"/>
          <w:b/>
          <w:sz w:val="18"/>
        </w:rPr>
      </w:pPr>
      <w:r>
        <w:rPr>
          <w:rFonts w:ascii="Courier New"/>
          <w:b/>
          <w:sz w:val="18"/>
        </w:rPr>
        <w:t>&lt;/bridge_extension&gt;</w:t>
      </w:r>
    </w:p>
    <w:p>
      <w:pPr>
        <w:pStyle w:val="BodyText"/>
        <w:spacing w:line="232" w:lineRule="auto" w:before="152"/>
        <w:ind w:left="1686" w:hanging="1"/>
      </w:pPr>
      <w:r>
        <w:rPr/>
        <w:t>The </w:t>
      </w:r>
      <w:r>
        <w:rPr>
          <w:rFonts w:ascii="Courier New"/>
          <w:sz w:val="18"/>
        </w:rPr>
        <w:t>&lt;name&gt; </w:t>
      </w:r>
      <w:r>
        <w:rPr/>
        <w:t>element is required; other elements are optional. The description, if supplied, should be short, no more than two or three sentences.</w:t>
      </w:r>
    </w:p>
    <w:p>
      <w:pPr>
        <w:pStyle w:val="ListParagraph"/>
        <w:numPr>
          <w:ilvl w:val="1"/>
          <w:numId w:val="3"/>
        </w:numPr>
        <w:tabs>
          <w:tab w:pos="1787" w:val="left" w:leader="none"/>
        </w:tabs>
        <w:spacing w:line="232" w:lineRule="auto" w:before="183" w:after="0"/>
        <w:ind w:left="1686" w:right="177" w:hanging="1"/>
        <w:jc w:val="left"/>
        <w:rPr>
          <w:sz w:val="21"/>
        </w:rPr>
      </w:pPr>
      <w:r>
        <w:rPr>
          <w:sz w:val="21"/>
        </w:rPr>
        <w:t>The </w:t>
      </w:r>
      <w:r>
        <w:rPr>
          <w:rFonts w:ascii="Courier New" w:hAnsi="Courier New"/>
          <w:sz w:val="18"/>
        </w:rPr>
        <w:t>Resources </w:t>
      </w:r>
      <w:r>
        <w:rPr>
          <w:sz w:val="21"/>
        </w:rPr>
        <w:t>folder should contain all support files, such as other scripts, image files, libraries, and so on. </w:t>
      </w:r>
      <w:r>
        <w:rPr>
          <w:spacing w:val="-7"/>
          <w:sz w:val="21"/>
        </w:rPr>
        <w:t>You </w:t>
      </w:r>
      <w:r>
        <w:rPr>
          <w:sz w:val="21"/>
        </w:rPr>
        <w:t>can organize the content as you</w:t>
      </w:r>
      <w:r>
        <w:rPr>
          <w:spacing w:val="-17"/>
          <w:sz w:val="21"/>
        </w:rPr>
        <w:t> </w:t>
      </w:r>
      <w:r>
        <w:rPr>
          <w:sz w:val="21"/>
        </w:rPr>
        <w:t>wish.</w:t>
      </w:r>
    </w:p>
    <w:p>
      <w:pPr>
        <w:pStyle w:val="BodyText"/>
        <w:spacing w:line="232" w:lineRule="auto" w:before="183"/>
        <w:ind w:left="1686"/>
      </w:pPr>
      <w:r>
        <w:rPr>
          <w:spacing w:val="-6"/>
          <w:w w:val="105"/>
        </w:rPr>
        <w:t>You</w:t>
      </w:r>
      <w:r>
        <w:rPr>
          <w:spacing w:val="-21"/>
          <w:w w:val="105"/>
        </w:rPr>
        <w:t> </w:t>
      </w:r>
      <w:r>
        <w:rPr>
          <w:w w:val="105"/>
        </w:rPr>
        <w:t>can</w:t>
      </w:r>
      <w:r>
        <w:rPr>
          <w:spacing w:val="-20"/>
          <w:w w:val="105"/>
        </w:rPr>
        <w:t> </w:t>
      </w:r>
      <w:r>
        <w:rPr>
          <w:w w:val="105"/>
        </w:rPr>
        <w:t>include</w:t>
      </w:r>
      <w:r>
        <w:rPr>
          <w:spacing w:val="-23"/>
          <w:w w:val="105"/>
        </w:rPr>
        <w:t> </w:t>
      </w:r>
      <w:r>
        <w:rPr>
          <w:w w:val="105"/>
        </w:rPr>
        <w:t>shared</w:t>
      </w:r>
      <w:r>
        <w:rPr>
          <w:spacing w:val="-22"/>
          <w:w w:val="105"/>
        </w:rPr>
        <w:t> </w:t>
      </w:r>
      <w:r>
        <w:rPr>
          <w:w w:val="105"/>
        </w:rPr>
        <w:t>libraries,</w:t>
      </w:r>
      <w:r>
        <w:rPr>
          <w:spacing w:val="-23"/>
          <w:w w:val="105"/>
        </w:rPr>
        <w:t> </w:t>
      </w:r>
      <w:r>
        <w:rPr>
          <w:w w:val="105"/>
        </w:rPr>
        <w:t>compiled</w:t>
      </w:r>
      <w:r>
        <w:rPr>
          <w:spacing w:val="-22"/>
          <w:w w:val="105"/>
        </w:rPr>
        <w:t> </w:t>
      </w:r>
      <w:r>
        <w:rPr>
          <w:w w:val="105"/>
        </w:rPr>
        <w:t>for</w:t>
      </w:r>
      <w:r>
        <w:rPr>
          <w:spacing w:val="-21"/>
          <w:w w:val="105"/>
        </w:rPr>
        <w:t> </w:t>
      </w:r>
      <w:r>
        <w:rPr>
          <w:w w:val="105"/>
        </w:rPr>
        <w:t>a</w:t>
      </w:r>
      <w:r>
        <w:rPr>
          <w:spacing w:val="-23"/>
          <w:w w:val="105"/>
        </w:rPr>
        <w:t> </w:t>
      </w:r>
      <w:r>
        <w:rPr>
          <w:w w:val="105"/>
        </w:rPr>
        <w:t>specific</w:t>
      </w:r>
      <w:r>
        <w:rPr>
          <w:spacing w:val="-22"/>
          <w:w w:val="105"/>
        </w:rPr>
        <w:t> </w:t>
      </w:r>
      <w:r>
        <w:rPr>
          <w:w w:val="105"/>
        </w:rPr>
        <w:t>platform,</w:t>
      </w:r>
      <w:r>
        <w:rPr>
          <w:spacing w:val="-24"/>
          <w:w w:val="105"/>
        </w:rPr>
        <w:t> </w:t>
      </w:r>
      <w:r>
        <w:rPr>
          <w:w w:val="105"/>
        </w:rPr>
        <w:t>as</w:t>
      </w:r>
      <w:r>
        <w:rPr>
          <w:spacing w:val="-21"/>
          <w:w w:val="105"/>
        </w:rPr>
        <w:t> </w:t>
      </w:r>
      <w:r>
        <w:rPr>
          <w:w w:val="105"/>
        </w:rPr>
        <w:t>resources.</w:t>
      </w:r>
      <w:r>
        <w:rPr>
          <w:spacing w:val="-23"/>
          <w:w w:val="105"/>
        </w:rPr>
        <w:t> </w:t>
      </w:r>
      <w:r>
        <w:rPr>
          <w:w w:val="105"/>
        </w:rPr>
        <w:t>Load</w:t>
      </w:r>
      <w:r>
        <w:rPr>
          <w:spacing w:val="-26"/>
          <w:w w:val="105"/>
        </w:rPr>
        <w:t> </w:t>
      </w:r>
      <w:r>
        <w:rPr>
          <w:w w:val="105"/>
        </w:rPr>
        <w:t>them</w:t>
      </w:r>
      <w:r>
        <w:rPr>
          <w:spacing w:val="-21"/>
          <w:w w:val="105"/>
        </w:rPr>
        <w:t> </w:t>
      </w:r>
      <w:r>
        <w:rPr>
          <w:w w:val="105"/>
        </w:rPr>
        <w:t>into JavaScript</w:t>
      </w:r>
      <w:r>
        <w:rPr>
          <w:spacing w:val="-11"/>
          <w:w w:val="105"/>
        </w:rPr>
        <w:t> </w:t>
      </w:r>
      <w:r>
        <w:rPr>
          <w:w w:val="105"/>
        </w:rPr>
        <w:t>as</w:t>
      </w:r>
      <w:r>
        <w:rPr>
          <w:spacing w:val="-9"/>
          <w:w w:val="105"/>
        </w:rPr>
        <w:t> </w:t>
      </w:r>
      <w:r>
        <w:rPr>
          <w:w w:val="105"/>
        </w:rPr>
        <w:t>external</w:t>
      </w:r>
      <w:r>
        <w:rPr>
          <w:spacing w:val="-9"/>
          <w:w w:val="105"/>
        </w:rPr>
        <w:t> </w:t>
      </w:r>
      <w:r>
        <w:rPr>
          <w:w w:val="105"/>
        </w:rPr>
        <w:t>objects.</w:t>
      </w:r>
      <w:r>
        <w:rPr>
          <w:spacing w:val="-4"/>
          <w:w w:val="105"/>
        </w:rPr>
        <w:t> </w:t>
      </w:r>
      <w:r>
        <w:rPr>
          <w:spacing w:val="-3"/>
          <w:w w:val="105"/>
        </w:rPr>
        <w:t>For</w:t>
      </w:r>
      <w:r>
        <w:rPr>
          <w:spacing w:val="-9"/>
          <w:w w:val="105"/>
        </w:rPr>
        <w:t> </w:t>
      </w:r>
      <w:r>
        <w:rPr>
          <w:w w:val="105"/>
        </w:rPr>
        <w:t>example:</w:t>
      </w:r>
    </w:p>
    <w:p>
      <w:pPr>
        <w:spacing w:line="259" w:lineRule="auto" w:before="207"/>
        <w:ind w:left="1686" w:right="4455" w:firstLine="0"/>
        <w:jc w:val="left"/>
        <w:rPr>
          <w:rFonts w:ascii="Courier New"/>
          <w:sz w:val="18"/>
        </w:rPr>
      </w:pPr>
      <w:r>
        <w:rPr>
          <w:rFonts w:ascii="Courier New"/>
          <w:sz w:val="18"/>
        </w:rPr>
        <w:t>Folder.current = File</w:t>
      </w:r>
      <w:r>
        <w:rPr>
          <w:rFonts w:ascii="Courier New"/>
          <w:spacing w:val="-74"/>
          <w:sz w:val="18"/>
        </w:rPr>
        <w:t> </w:t>
      </w:r>
      <w:r>
        <w:rPr>
          <w:rFonts w:ascii="Courier New"/>
          <w:sz w:val="18"/>
        </w:rPr>
        <w:t>($.fileName).parent; new ExternalObject("Plugins/myext");</w:t>
      </w:r>
    </w:p>
    <w:p>
      <w:pPr>
        <w:spacing w:after="0" w:line="259" w:lineRule="auto"/>
        <w:jc w:val="left"/>
        <w:rPr>
          <w:rFonts w:ascii="Courier New"/>
          <w:sz w:val="18"/>
        </w:rPr>
        <w:sectPr>
          <w:pgSz w:w="11880" w:h="15840"/>
          <w:pgMar w:header="900" w:footer="0" w:top="1120" w:bottom="280" w:left="620" w:right="580"/>
        </w:sectPr>
      </w:pPr>
    </w:p>
    <w:p>
      <w:pPr>
        <w:pStyle w:val="BodyText"/>
        <w:spacing w:before="5"/>
        <w:rPr>
          <w:rFonts w:ascii="Courier New"/>
          <w:sz w:val="26"/>
        </w:rPr>
      </w:pPr>
    </w:p>
    <w:p>
      <w:pPr>
        <w:spacing w:before="100"/>
        <w:ind w:left="1686" w:right="0" w:firstLine="0"/>
        <w:jc w:val="left"/>
        <w:rPr>
          <w:sz w:val="21"/>
        </w:rPr>
      </w:pPr>
      <w:r>
        <w:rPr>
          <w:sz w:val="21"/>
        </w:rPr>
        <w:t>See the </w:t>
      </w:r>
      <w:r>
        <w:rPr>
          <w:rFonts w:ascii="Courier New"/>
          <w:sz w:val="18"/>
        </w:rPr>
        <w:t>ExternalObject</w:t>
      </w:r>
      <w:r>
        <w:rPr>
          <w:rFonts w:ascii="Courier New"/>
          <w:spacing w:val="-65"/>
          <w:sz w:val="18"/>
        </w:rPr>
        <w:t> </w:t>
      </w:r>
      <w:r>
        <w:rPr>
          <w:sz w:val="21"/>
        </w:rPr>
        <w:t>documentation in the </w:t>
      </w:r>
      <w:r>
        <w:rPr>
          <w:i/>
          <w:sz w:val="21"/>
        </w:rPr>
        <w:t>JavaScript Tools Guide</w:t>
      </w:r>
      <w:r>
        <w:rPr>
          <w:sz w:val="21"/>
        </w:rPr>
        <w:t>.</w:t>
      </w:r>
    </w:p>
    <w:p>
      <w:pPr>
        <w:pStyle w:val="BodyText"/>
        <w:spacing w:line="232" w:lineRule="auto" w:before="180"/>
        <w:ind w:left="1326" w:right="311"/>
      </w:pPr>
      <w:r>
        <w:rPr>
          <w:b/>
        </w:rPr>
        <w:t>N</w:t>
      </w:r>
      <w:r>
        <w:rPr>
          <w:b/>
          <w:sz w:val="16"/>
        </w:rPr>
        <w:t>OTE</w:t>
      </w:r>
      <w:r>
        <w:rPr>
          <w:b/>
        </w:rPr>
        <w:t>: </w:t>
      </w:r>
      <w:r>
        <w:rPr/>
        <w:t>The folder and file names must not be localized, except the </w:t>
      </w:r>
      <w:r>
        <w:rPr>
          <w:rFonts w:ascii="Courier New"/>
          <w:sz w:val="18"/>
        </w:rPr>
        <w:t>Read Me </w:t>
      </w:r>
      <w:r>
        <w:rPr/>
        <w:t>file, if you wish. If you do localize this name, be aware that in Mac OS X, some Vietnamese characters trigger a corruption warning from Disk First Aid.</w:t>
      </w:r>
    </w:p>
    <w:p>
      <w:pPr>
        <w:pStyle w:val="BodyText"/>
        <w:spacing w:before="8"/>
        <w:rPr>
          <w:sz w:val="24"/>
        </w:rPr>
      </w:pPr>
    </w:p>
    <w:p>
      <w:pPr>
        <w:pStyle w:val="Heading4"/>
      </w:pPr>
      <w:bookmarkStart w:name="Extension workspaces" w:id="253"/>
      <w:bookmarkEnd w:id="253"/>
      <w:r>
        <w:rPr>
          <w:b w:val="0"/>
        </w:rPr>
      </w:r>
      <w:bookmarkStart w:name="_bookmark181" w:id="254"/>
      <w:bookmarkEnd w:id="254"/>
      <w:r>
        <w:rPr>
          <w:b w:val="0"/>
        </w:rPr>
      </w:r>
      <w:r>
        <w:rPr>
          <w:w w:val="110"/>
        </w:rPr>
        <w:t>Extension workspaces</w:t>
      </w:r>
    </w:p>
    <w:p>
      <w:pPr>
        <w:pStyle w:val="BodyText"/>
        <w:spacing w:line="235" w:lineRule="auto" w:before="282"/>
        <w:ind w:left="1326"/>
      </w:pPr>
      <w:bookmarkStart w:name="_bookmark182" w:id="255"/>
      <w:bookmarkEnd w:id="255"/>
      <w:r>
        <w:rPr/>
      </w:r>
      <w:r>
        <w:rPr/>
        <w:t>Your extension can define a workspace to be automatically loaded and added to the Workspace menu. Workspaces are defined as XML files the </w:t>
      </w:r>
      <w:r>
        <w:rPr>
          <w:rFonts w:ascii="Courier New" w:hAnsi="Courier New"/>
          <w:sz w:val="18"/>
        </w:rPr>
        <w:t>.workspace </w:t>
      </w:r>
      <w:r>
        <w:rPr/>
        <w:t>extension; for an example of the syntax, save a workspace and examine the resulting file in the user location (see </w:t>
      </w:r>
      <w:hyperlink w:history="true" w:anchor="_bookmark22">
        <w:r>
          <w:rPr>
            <w:color w:val="0000FF"/>
            <w:u w:val="single" w:color="0000FF"/>
          </w:rPr>
          <w:t>‘The Adobe Bridge browser window’ on</w:t>
        </w:r>
      </w:hyperlink>
      <w:r>
        <w:rPr>
          <w:color w:val="0000FF"/>
        </w:rPr>
        <w:t> </w:t>
      </w:r>
      <w:hyperlink w:history="true" w:anchor="_bookmark22">
        <w:r>
          <w:rPr>
            <w:color w:val="0000FF"/>
            <w:u w:val="single" w:color="0000FF"/>
          </w:rPr>
          <w:t>pag</w:t>
        </w:r>
        <w:bookmarkStart w:name="_bookmark183" w:id="256"/>
        <w:bookmarkEnd w:id="256"/>
        <w:r>
          <w:rPr>
            <w:color w:val="0000FF"/>
            <w:u w:val="single" w:color="0000FF"/>
          </w:rPr>
          <w:t>e</w:t>
        </w:r>
        <w:r>
          <w:rPr>
            <w:color w:val="0000FF"/>
            <w:u w:val="single" w:color="0000FF"/>
          </w:rPr>
          <w:t> 11</w:t>
        </w:r>
      </w:hyperlink>
      <w:r>
        <w:rPr/>
        <w:t>). For your workspace to be automatically loaded on startup, save it in these locations:</w:t>
      </w:r>
    </w:p>
    <w:p>
      <w:pPr>
        <w:pStyle w:val="ListParagraph"/>
        <w:numPr>
          <w:ilvl w:val="1"/>
          <w:numId w:val="3"/>
        </w:numPr>
        <w:tabs>
          <w:tab w:pos="1790" w:val="left" w:leader="none"/>
        </w:tabs>
        <w:spacing w:line="240" w:lineRule="auto" w:before="91" w:after="0"/>
        <w:ind w:left="1789" w:right="0" w:hanging="104"/>
        <w:jc w:val="left"/>
        <w:rPr>
          <w:sz w:val="21"/>
        </w:rPr>
      </w:pPr>
      <w:r>
        <w:rPr>
          <w:sz w:val="21"/>
        </w:rPr>
        <w:t>In Windows, the user workspace folder</w:t>
      </w:r>
      <w:r>
        <w:rPr>
          <w:spacing w:val="-26"/>
          <w:sz w:val="21"/>
        </w:rPr>
        <w:t> </w:t>
      </w:r>
      <w:r>
        <w:rPr>
          <w:sz w:val="21"/>
        </w:rPr>
        <w:t>is:</w:t>
      </w:r>
    </w:p>
    <w:p>
      <w:pPr>
        <w:spacing w:before="203"/>
        <w:ind w:left="2046" w:right="0" w:firstLine="0"/>
        <w:jc w:val="left"/>
        <w:rPr>
          <w:rFonts w:ascii="Courier New"/>
          <w:sz w:val="18"/>
        </w:rPr>
      </w:pPr>
      <w:r>
        <w:rPr>
          <w:rFonts w:ascii="Courier New"/>
          <w:sz w:val="18"/>
        </w:rPr>
        <w:t>%CommonProgramFiles%\Adobe\Bridge 2020 Extensions\Workspaces\</w:t>
      </w:r>
    </w:p>
    <w:p>
      <w:pPr>
        <w:pStyle w:val="ListParagraph"/>
        <w:numPr>
          <w:ilvl w:val="1"/>
          <w:numId w:val="3"/>
        </w:numPr>
        <w:tabs>
          <w:tab w:pos="1787" w:val="left" w:leader="none"/>
        </w:tabs>
        <w:spacing w:line="240" w:lineRule="auto" w:before="146" w:after="0"/>
        <w:ind w:left="1786" w:right="0" w:hanging="101"/>
        <w:jc w:val="left"/>
        <w:rPr>
          <w:sz w:val="21"/>
        </w:rPr>
      </w:pPr>
      <w:r>
        <w:rPr>
          <w:sz w:val="21"/>
        </w:rPr>
        <w:t>In Mac OS, the user workspace folder</w:t>
      </w:r>
      <w:r>
        <w:rPr>
          <w:spacing w:val="-28"/>
          <w:sz w:val="21"/>
        </w:rPr>
        <w:t> </w:t>
      </w:r>
      <w:r>
        <w:rPr>
          <w:sz w:val="21"/>
        </w:rPr>
        <w:t>is:</w:t>
      </w:r>
    </w:p>
    <w:p>
      <w:pPr>
        <w:spacing w:before="204"/>
        <w:ind w:left="2046" w:right="0" w:firstLine="0"/>
        <w:jc w:val="left"/>
        <w:rPr>
          <w:rFonts w:ascii="Courier New"/>
          <w:sz w:val="18"/>
        </w:rPr>
      </w:pPr>
      <w:r>
        <w:rPr>
          <w:rFonts w:ascii="Courier New"/>
          <w:sz w:val="18"/>
        </w:rPr>
        <w:t>/Library/Application Support/Adobe/Bridge 2020</w:t>
      </w:r>
      <w:r>
        <w:rPr>
          <w:rFonts w:ascii="Courier New"/>
          <w:spacing w:val="-58"/>
          <w:sz w:val="18"/>
        </w:rPr>
        <w:t> </w:t>
      </w:r>
      <w:r>
        <w:rPr>
          <w:rFonts w:ascii="Courier New"/>
          <w:sz w:val="18"/>
        </w:rPr>
        <w:t>Extensions/Workspaces/</w:t>
      </w:r>
    </w:p>
    <w:p>
      <w:pPr>
        <w:pStyle w:val="BodyText"/>
        <w:spacing w:before="6"/>
        <w:rPr>
          <w:rFonts w:ascii="Courier New"/>
          <w:sz w:val="25"/>
        </w:rPr>
      </w:pPr>
    </w:p>
    <w:p>
      <w:pPr>
        <w:pStyle w:val="Heading4"/>
      </w:pPr>
      <w:bookmarkStart w:name="Shared startup scripts" w:id="257"/>
      <w:bookmarkEnd w:id="257"/>
      <w:r>
        <w:rPr>
          <w:b w:val="0"/>
        </w:rPr>
      </w:r>
      <w:bookmarkStart w:name="_bookmark184" w:id="258"/>
      <w:bookmarkEnd w:id="258"/>
      <w:r>
        <w:rPr>
          <w:b w:val="0"/>
        </w:rPr>
      </w:r>
      <w:r>
        <w:rPr>
          <w:w w:val="110"/>
        </w:rPr>
        <w:t>Shared startup scripts</w:t>
      </w:r>
    </w:p>
    <w:p>
      <w:pPr>
        <w:pStyle w:val="BodyText"/>
        <w:spacing w:line="232" w:lineRule="auto" w:before="283"/>
        <w:ind w:left="1326" w:right="289"/>
      </w:pPr>
      <w:bookmarkStart w:name="_bookmark185" w:id="259"/>
      <w:bookmarkEnd w:id="259"/>
      <w:r>
        <w:rPr/>
      </w:r>
      <w:r>
        <w:rPr>
          <w:spacing w:val="-6"/>
        </w:rPr>
        <w:t>You </w:t>
      </w:r>
      <w:r>
        <w:rPr/>
        <w:t>may need to have a script loaded </w:t>
      </w:r>
      <w:r>
        <w:rPr>
          <w:spacing w:val="-3"/>
        </w:rPr>
        <w:t>by </w:t>
      </w:r>
      <w:r>
        <w:rPr/>
        <w:t>other Adobe applications, for example to add a "Go </w:t>
      </w:r>
      <w:r>
        <w:rPr>
          <w:spacing w:val="-5"/>
        </w:rPr>
        <w:t>To"  </w:t>
      </w:r>
      <w:r>
        <w:rPr/>
        <w:t>command. On startup, Adobe Bridge executes all JSX files that it finds in the installation startup </w:t>
      </w:r>
      <w:r>
        <w:rPr>
          <w:spacing w:val="-3"/>
        </w:rPr>
        <w:t>folder. </w:t>
      </w:r>
      <w:r>
        <w:rPr>
          <w:spacing w:val="-5"/>
        </w:rPr>
        <w:t>For </w:t>
      </w:r>
      <w:r>
        <w:rPr/>
        <w:t>each platform, there is a startup folder shared by all Adobe applications that support</w:t>
      </w:r>
      <w:r>
        <w:rPr>
          <w:spacing w:val="17"/>
        </w:rPr>
        <w:t> </w:t>
      </w:r>
      <w:r>
        <w:rPr/>
        <w:t>JavaScript.</w:t>
      </w:r>
    </w:p>
    <w:p>
      <w:pPr>
        <w:pStyle w:val="ListParagraph"/>
        <w:numPr>
          <w:ilvl w:val="1"/>
          <w:numId w:val="3"/>
        </w:numPr>
        <w:tabs>
          <w:tab w:pos="1791" w:val="left" w:leader="none"/>
        </w:tabs>
        <w:spacing w:line="240" w:lineRule="auto" w:before="175" w:after="0"/>
        <w:ind w:left="1790" w:right="0" w:hanging="105"/>
        <w:jc w:val="left"/>
        <w:rPr>
          <w:sz w:val="21"/>
        </w:rPr>
      </w:pPr>
      <w:bookmarkStart w:name="_bookmark186" w:id="260"/>
      <w:bookmarkEnd w:id="260"/>
      <w:r>
        <w:rPr>
          <w:sz w:val="21"/>
        </w:rPr>
        <w:t>I</w:t>
      </w:r>
      <w:r>
        <w:rPr>
          <w:sz w:val="21"/>
        </w:rPr>
        <w:t>n Windows</w:t>
      </w:r>
      <w:r>
        <w:rPr>
          <w:position w:val="7"/>
          <w:sz w:val="14"/>
        </w:rPr>
        <w:t>®</w:t>
      </w:r>
      <w:r>
        <w:rPr>
          <w:sz w:val="21"/>
        </w:rPr>
        <w:t>, the installation startup folder</w:t>
      </w:r>
      <w:r>
        <w:rPr>
          <w:spacing w:val="-22"/>
          <w:sz w:val="21"/>
        </w:rPr>
        <w:t> </w:t>
      </w:r>
      <w:r>
        <w:rPr>
          <w:sz w:val="21"/>
        </w:rPr>
        <w:t>is:</w:t>
      </w:r>
    </w:p>
    <w:p>
      <w:pPr>
        <w:pStyle w:val="BodyText"/>
        <w:spacing w:before="174"/>
        <w:ind w:left="2046"/>
      </w:pPr>
      <w:r>
        <w:rPr/>
        <w:t>%CommonProgramFiles%\Adobe\Startup Scripts 2020\</w:t>
      </w:r>
    </w:p>
    <w:p>
      <w:pPr>
        <w:pStyle w:val="ListParagraph"/>
        <w:numPr>
          <w:ilvl w:val="1"/>
          <w:numId w:val="3"/>
        </w:numPr>
        <w:tabs>
          <w:tab w:pos="1787" w:val="left" w:leader="none"/>
        </w:tabs>
        <w:spacing w:line="240" w:lineRule="auto" w:before="170" w:after="0"/>
        <w:ind w:left="1786" w:right="0" w:hanging="101"/>
        <w:jc w:val="left"/>
        <w:rPr>
          <w:sz w:val="21"/>
        </w:rPr>
      </w:pPr>
      <w:r>
        <w:rPr>
          <w:sz w:val="21"/>
        </w:rPr>
        <w:t>In Mac OS</w:t>
      </w:r>
      <w:r>
        <w:rPr>
          <w:position w:val="7"/>
          <w:sz w:val="14"/>
        </w:rPr>
        <w:t>®</w:t>
      </w:r>
      <w:r>
        <w:rPr>
          <w:sz w:val="21"/>
        </w:rPr>
        <w:t>, the installation startup folder</w:t>
      </w:r>
      <w:r>
        <w:rPr>
          <w:spacing w:val="-14"/>
          <w:sz w:val="21"/>
        </w:rPr>
        <w:t> </w:t>
      </w:r>
      <w:r>
        <w:rPr>
          <w:sz w:val="21"/>
        </w:rPr>
        <w:t>is:</w:t>
      </w:r>
    </w:p>
    <w:p>
      <w:pPr>
        <w:pStyle w:val="BodyText"/>
        <w:spacing w:before="174"/>
        <w:ind w:left="2046"/>
      </w:pPr>
      <w:r>
        <w:rPr/>
        <w:t>/Library/Application Support/Adobe/Startup Scripts 2020/</w:t>
      </w:r>
    </w:p>
    <w:p>
      <w:pPr>
        <w:pStyle w:val="BodyText"/>
        <w:spacing w:line="232" w:lineRule="auto" w:before="179"/>
        <w:ind w:left="1325" w:right="156"/>
      </w:pPr>
      <w:r>
        <w:rPr/>
        <w:t>If your script is in the shared startup folder, it is executed by all Adobe JavaScript-enabled applications at startup; use the application-specific folder if possible. See the </w:t>
      </w:r>
      <w:r>
        <w:rPr>
          <w:i/>
        </w:rPr>
        <w:t>JavaScript Tools Guide </w:t>
      </w:r>
      <w:r>
        <w:rPr/>
        <w:t>for details of targeting a startup script to a specific application.</w:t>
      </w:r>
    </w:p>
    <w:p>
      <w:pPr>
        <w:pStyle w:val="BodyText"/>
        <w:spacing w:line="232" w:lineRule="auto" w:before="184"/>
        <w:ind w:left="1325" w:right="311"/>
      </w:pPr>
      <w:r>
        <w:rPr/>
        <w:t>It is recommended that you name the startup script for your extension using the name and version number of the extension, in order to avoid collision with other scripts.</w:t>
      </w:r>
    </w:p>
    <w:p>
      <w:pPr>
        <w:pStyle w:val="BodyText"/>
        <w:spacing w:before="5"/>
        <w:rPr>
          <w:sz w:val="23"/>
        </w:rPr>
      </w:pPr>
    </w:p>
    <w:p>
      <w:pPr>
        <w:pStyle w:val="Heading3"/>
      </w:pPr>
      <w:bookmarkStart w:name="Accessing the node-handling model and da" w:id="261"/>
      <w:bookmarkEnd w:id="261"/>
      <w:r>
        <w:rPr>
          <w:b w:val="0"/>
        </w:rPr>
      </w:r>
      <w:bookmarkStart w:name="_bookmark187" w:id="262"/>
      <w:bookmarkEnd w:id="262"/>
      <w:r>
        <w:rPr>
          <w:b w:val="0"/>
        </w:rPr>
      </w:r>
      <w:r>
        <w:rPr>
          <w:color w:val="999999"/>
          <w:w w:val="110"/>
        </w:rPr>
        <w:t>Accessing the node-handling model and dat</w:t>
      </w:r>
      <w:bookmarkStart w:name="_bookmark188" w:id="263"/>
      <w:bookmarkEnd w:id="263"/>
      <w:r>
        <w:rPr>
          <w:color w:val="999999"/>
          <w:w w:val="110"/>
        </w:rPr>
        <w:t>a</w:t>
      </w:r>
    </w:p>
    <w:p>
      <w:pPr>
        <w:pStyle w:val="BodyText"/>
        <w:spacing w:line="235" w:lineRule="auto" w:before="225"/>
        <w:ind w:left="1326"/>
      </w:pPr>
      <w:r>
        <w:rPr/>
        <w:t>When Adobe Bridge needs to create a thumbnail of a type that is managed </w:t>
      </w:r>
      <w:r>
        <w:rPr>
          <w:spacing w:val="-3"/>
        </w:rPr>
        <w:t>by </w:t>
      </w:r>
      <w:r>
        <w:rPr/>
        <w:t>your handler, it uses the handler's </w:t>
      </w:r>
      <w:r>
        <w:rPr>
          <w:rFonts w:ascii="Courier New" w:hAnsi="Courier New"/>
          <w:sz w:val="18"/>
        </w:rPr>
        <w:t>makeModel()</w:t>
      </w:r>
      <w:r>
        <w:rPr>
          <w:rFonts w:ascii="Courier New" w:hAnsi="Courier New"/>
          <w:spacing w:val="-62"/>
          <w:sz w:val="18"/>
        </w:rPr>
        <w:t> </w:t>
      </w:r>
      <w:r>
        <w:rPr/>
        <w:t>method to create an instance of your </w:t>
      </w:r>
      <w:r>
        <w:rPr>
          <w:rFonts w:ascii="Courier New" w:hAnsi="Courier New"/>
          <w:sz w:val="18"/>
        </w:rPr>
        <w:t>ExtensionModel</w:t>
      </w:r>
      <w:r>
        <w:rPr>
          <w:rFonts w:ascii="Courier New" w:hAnsi="Courier New"/>
          <w:spacing w:val="-60"/>
          <w:sz w:val="18"/>
        </w:rPr>
        <w:t> </w:t>
      </w:r>
      <w:r>
        <w:rPr/>
        <w:t>that implements the set of methods it will need to manage your node type (see </w:t>
      </w:r>
      <w:hyperlink w:history="true" w:anchor="_bookmark196">
        <w:r>
          <w:rPr>
            <w:color w:val="0000FF"/>
            <w:u w:val="single" w:color="0000FF"/>
          </w:rPr>
          <w:t>‘Defining an</w:t>
        </w:r>
        <w:r>
          <w:rPr>
            <w:color w:val="0000FF"/>
          </w:rPr>
          <w:t> </w:t>
        </w:r>
        <w:r>
          <w:rPr>
            <w:color w:val="0000FF"/>
            <w:u w:val="single" w:color="0000FF"/>
          </w:rPr>
          <w:t>ExtensionModel’ on page 45</w:t>
        </w:r>
      </w:hyperlink>
      <w:r>
        <w:rPr/>
        <w:t>).</w:t>
      </w:r>
    </w:p>
    <w:p>
      <w:pPr>
        <w:pStyle w:val="BodyText"/>
        <w:spacing w:line="232" w:lineRule="auto" w:before="178"/>
        <w:ind w:left="1326" w:right="179"/>
      </w:pPr>
      <w:r>
        <w:rPr>
          <w:spacing w:val="-5"/>
        </w:rPr>
        <w:t>Your </w:t>
      </w:r>
      <w:r>
        <w:rPr/>
        <w:t>model allows you to create and update a set of script-defined properties in the </w:t>
      </w:r>
      <w:r>
        <w:rPr>
          <w:rFonts w:ascii="Courier New"/>
          <w:sz w:val="18"/>
        </w:rPr>
        <w:t>Thumbnail</w:t>
      </w:r>
      <w:r>
        <w:rPr>
          <w:rFonts w:ascii="Courier New"/>
          <w:spacing w:val="-55"/>
          <w:sz w:val="18"/>
        </w:rPr>
        <w:t> </w:t>
      </w:r>
      <w:r>
        <w:rPr/>
        <w:t>objects for your nodes. Data managed </w:t>
      </w:r>
      <w:r>
        <w:rPr>
          <w:spacing w:val="-3"/>
        </w:rPr>
        <w:t>by </w:t>
      </w:r>
      <w:r>
        <w:rPr/>
        <w:t>each model is kept in </w:t>
      </w:r>
      <w:r>
        <w:rPr>
          <w:rFonts w:ascii="Courier New"/>
          <w:sz w:val="18"/>
        </w:rPr>
        <w:t>Infoset </w:t>
      </w:r>
      <w:r>
        <w:rPr/>
        <w:t>objects. When you define an </w:t>
      </w:r>
      <w:r>
        <w:rPr>
          <w:rFonts w:ascii="Courier New"/>
          <w:sz w:val="18"/>
        </w:rPr>
        <w:t>Infoset </w:t>
      </w:r>
      <w:r>
        <w:rPr>
          <w:spacing w:val="-3"/>
        </w:rPr>
        <w:t>member, </w:t>
      </w:r>
      <w:r>
        <w:rPr/>
        <w:t>you can access it as a </w:t>
      </w:r>
      <w:r>
        <w:rPr>
          <w:rFonts w:ascii="Courier New"/>
          <w:sz w:val="18"/>
        </w:rPr>
        <w:t>Thumbnail</w:t>
      </w:r>
      <w:r>
        <w:rPr>
          <w:rFonts w:ascii="Courier New"/>
          <w:spacing w:val="-76"/>
          <w:sz w:val="18"/>
        </w:rPr>
        <w:t> </w:t>
      </w:r>
      <w:r>
        <w:rPr/>
        <w:t>property.</w:t>
      </w:r>
    </w:p>
    <w:p>
      <w:pPr>
        <w:pStyle w:val="BodyText"/>
        <w:spacing w:line="232" w:lineRule="auto" w:before="184"/>
        <w:ind w:left="1326" w:hanging="1"/>
      </w:pPr>
      <w:r>
        <w:rPr>
          <w:spacing w:val="-2"/>
        </w:rPr>
        <w:t>The </w:t>
      </w:r>
      <w:r>
        <w:rPr>
          <w:rFonts w:ascii="Courier New"/>
          <w:sz w:val="18"/>
        </w:rPr>
        <w:t>Thumbnail </w:t>
      </w:r>
      <w:r>
        <w:rPr/>
        <w:t>object has a property with the same name as each extension handler that manages it. </w:t>
      </w:r>
      <w:r>
        <w:rPr>
          <w:spacing w:val="-9"/>
        </w:rPr>
        <w:t>To </w:t>
      </w:r>
      <w:r>
        <w:rPr/>
        <w:t>access a script-defined property value in a </w:t>
      </w:r>
      <w:r>
        <w:rPr>
          <w:rFonts w:ascii="Courier New"/>
          <w:sz w:val="18"/>
        </w:rPr>
        <w:t>Thumbnail</w:t>
      </w:r>
      <w:r>
        <w:rPr>
          <w:rFonts w:ascii="Courier New"/>
          <w:spacing w:val="-87"/>
          <w:sz w:val="18"/>
        </w:rPr>
        <w:t> </w:t>
      </w:r>
      <w:r>
        <w:rPr/>
        <w:t>object, use this format:</w:t>
      </w:r>
    </w:p>
    <w:p>
      <w:pPr>
        <w:spacing w:after="0" w:line="232" w:lineRule="auto"/>
        <w:sectPr>
          <w:pgSz w:w="11880" w:h="15840"/>
          <w:pgMar w:header="900" w:footer="0" w:top="1120" w:bottom="280" w:left="620" w:right="580"/>
        </w:sectPr>
      </w:pPr>
    </w:p>
    <w:p>
      <w:pPr>
        <w:pStyle w:val="BodyText"/>
        <w:spacing w:before="8"/>
        <w:rPr>
          <w:sz w:val="26"/>
        </w:rPr>
      </w:pPr>
    </w:p>
    <w:p>
      <w:pPr>
        <w:spacing w:before="105"/>
        <w:ind w:left="1686" w:right="0" w:firstLine="0"/>
        <w:jc w:val="left"/>
        <w:rPr>
          <w:rFonts w:ascii="Courier New"/>
          <w:i/>
          <w:sz w:val="18"/>
        </w:rPr>
      </w:pPr>
      <w:r>
        <w:rPr>
          <w:rFonts w:ascii="Courier New"/>
          <w:i/>
          <w:sz w:val="18"/>
        </w:rPr>
        <w:t>thumbnailName</w:t>
      </w:r>
      <w:r>
        <w:rPr>
          <w:rFonts w:ascii="Courier New"/>
          <w:sz w:val="18"/>
        </w:rPr>
        <w:t>.</w:t>
      </w:r>
      <w:r>
        <w:rPr>
          <w:rFonts w:ascii="Courier New"/>
          <w:i/>
          <w:sz w:val="18"/>
        </w:rPr>
        <w:t>handlerName</w:t>
      </w:r>
      <w:r>
        <w:rPr>
          <w:rFonts w:ascii="Courier New"/>
          <w:sz w:val="18"/>
        </w:rPr>
        <w:t>.</w:t>
      </w:r>
      <w:r>
        <w:rPr>
          <w:rFonts w:ascii="Courier New"/>
          <w:i/>
          <w:sz w:val="18"/>
        </w:rPr>
        <w:t>infosetName</w:t>
      </w:r>
      <w:r>
        <w:rPr>
          <w:rFonts w:ascii="Courier New"/>
          <w:sz w:val="18"/>
        </w:rPr>
        <w:t>.</w:t>
      </w:r>
      <w:r>
        <w:rPr>
          <w:rFonts w:ascii="Courier New"/>
          <w:i/>
          <w:sz w:val="18"/>
        </w:rPr>
        <w:t>memberName</w:t>
      </w:r>
    </w:p>
    <w:p>
      <w:pPr>
        <w:spacing w:line="232" w:lineRule="auto" w:before="152"/>
        <w:ind w:left="1326" w:right="531" w:hanging="1"/>
        <w:jc w:val="left"/>
        <w:rPr>
          <w:sz w:val="21"/>
        </w:rPr>
      </w:pPr>
      <w:r>
        <w:rPr>
          <w:spacing w:val="-3"/>
          <w:sz w:val="21"/>
        </w:rPr>
        <w:t>For </w:t>
      </w:r>
      <w:r>
        <w:rPr>
          <w:sz w:val="21"/>
        </w:rPr>
        <w:t>example, suppose the </w:t>
      </w:r>
      <w:r>
        <w:rPr>
          <w:rFonts w:ascii="Courier New"/>
          <w:sz w:val="18"/>
        </w:rPr>
        <w:t>myHandler </w:t>
      </w:r>
      <w:r>
        <w:rPr>
          <w:sz w:val="21"/>
        </w:rPr>
        <w:t>extension handler is associated with an </w:t>
      </w:r>
      <w:r>
        <w:rPr>
          <w:rFonts w:ascii="Courier New"/>
          <w:sz w:val="18"/>
        </w:rPr>
        <w:t>Infoset </w:t>
      </w:r>
      <w:r>
        <w:rPr>
          <w:sz w:val="21"/>
        </w:rPr>
        <w:t>named </w:t>
      </w:r>
      <w:r>
        <w:rPr>
          <w:rFonts w:ascii="Courier New"/>
          <w:sz w:val="18"/>
        </w:rPr>
        <w:t>mySet</w:t>
      </w:r>
      <w:r>
        <w:rPr>
          <w:sz w:val="21"/>
        </w:rPr>
        <w:t>, which contains a member named </w:t>
      </w:r>
      <w:r>
        <w:rPr>
          <w:rFonts w:ascii="Courier New"/>
          <w:sz w:val="18"/>
        </w:rPr>
        <w:t>color</w:t>
      </w:r>
      <w:r>
        <w:rPr>
          <w:sz w:val="21"/>
        </w:rPr>
        <w:t>. </w:t>
      </w:r>
      <w:r>
        <w:rPr>
          <w:spacing w:val="-7"/>
          <w:sz w:val="21"/>
        </w:rPr>
        <w:t>To </w:t>
      </w:r>
      <w:r>
        <w:rPr>
          <w:sz w:val="21"/>
        </w:rPr>
        <w:t>access this value in </w:t>
      </w:r>
      <w:r>
        <w:rPr>
          <w:rFonts w:ascii="Courier New"/>
          <w:sz w:val="18"/>
        </w:rPr>
        <w:t>Thumbnail</w:t>
      </w:r>
      <w:r>
        <w:rPr>
          <w:rFonts w:ascii="Courier New"/>
          <w:spacing w:val="-73"/>
          <w:sz w:val="18"/>
        </w:rPr>
        <w:t> </w:t>
      </w:r>
      <w:r>
        <w:rPr>
          <w:sz w:val="21"/>
        </w:rPr>
        <w:t>object </w:t>
      </w:r>
      <w:r>
        <w:rPr>
          <w:rFonts w:ascii="Courier New"/>
          <w:sz w:val="18"/>
        </w:rPr>
        <w:t>t1</w:t>
      </w:r>
      <w:r>
        <w:rPr>
          <w:sz w:val="21"/>
        </w:rPr>
        <w:t>, use:</w:t>
      </w:r>
    </w:p>
    <w:p>
      <w:pPr>
        <w:spacing w:before="206"/>
        <w:ind w:left="1686" w:right="0" w:firstLine="0"/>
        <w:jc w:val="left"/>
        <w:rPr>
          <w:rFonts w:ascii="Courier New"/>
          <w:sz w:val="18"/>
        </w:rPr>
      </w:pPr>
      <w:r>
        <w:rPr>
          <w:rFonts w:ascii="Courier New"/>
          <w:sz w:val="18"/>
        </w:rPr>
        <w:t>currentColor = t1.myHandler.mySet.color;</w:t>
      </w:r>
    </w:p>
    <w:p>
      <w:pPr>
        <w:pStyle w:val="BodyText"/>
        <w:spacing w:line="232" w:lineRule="auto" w:before="152"/>
        <w:ind w:left="1326"/>
      </w:pPr>
      <w:r>
        <w:rPr>
          <w:w w:val="105"/>
        </w:rPr>
        <w:t>Adobe</w:t>
      </w:r>
      <w:r>
        <w:rPr>
          <w:spacing w:val="-17"/>
          <w:w w:val="105"/>
        </w:rPr>
        <w:t> </w:t>
      </w:r>
      <w:r>
        <w:rPr>
          <w:w w:val="105"/>
        </w:rPr>
        <w:t>Bridge</w:t>
      </w:r>
      <w:r>
        <w:rPr>
          <w:spacing w:val="-11"/>
          <w:w w:val="105"/>
        </w:rPr>
        <w:t> </w:t>
      </w:r>
      <w:r>
        <w:rPr>
          <w:w w:val="105"/>
        </w:rPr>
        <w:t>defines</w:t>
      </w:r>
      <w:r>
        <w:rPr>
          <w:spacing w:val="-15"/>
          <w:w w:val="105"/>
        </w:rPr>
        <w:t> </w:t>
      </w:r>
      <w:r>
        <w:rPr>
          <w:w w:val="105"/>
        </w:rPr>
        <w:t>a</w:t>
      </w:r>
      <w:r>
        <w:rPr>
          <w:spacing w:val="-17"/>
          <w:w w:val="105"/>
        </w:rPr>
        <w:t> </w:t>
      </w:r>
      <w:r>
        <w:rPr>
          <w:w w:val="105"/>
        </w:rPr>
        <w:t>core</w:t>
      </w:r>
      <w:r>
        <w:rPr>
          <w:spacing w:val="-13"/>
          <w:w w:val="105"/>
        </w:rPr>
        <w:t> </w:t>
      </w:r>
      <w:r>
        <w:rPr>
          <w:w w:val="105"/>
        </w:rPr>
        <w:t>set</w:t>
      </w:r>
      <w:r>
        <w:rPr>
          <w:spacing w:val="-15"/>
          <w:w w:val="105"/>
        </w:rPr>
        <w:t> </w:t>
      </w:r>
      <w:r>
        <w:rPr>
          <w:w w:val="105"/>
        </w:rPr>
        <w:t>of</w:t>
      </w:r>
      <w:r>
        <w:rPr>
          <w:spacing w:val="-16"/>
          <w:w w:val="105"/>
        </w:rPr>
        <w:t> </w:t>
      </w:r>
      <w:r>
        <w:rPr>
          <w:w w:val="105"/>
        </w:rPr>
        <w:t>data</w:t>
      </w:r>
      <w:r>
        <w:rPr>
          <w:spacing w:val="-18"/>
          <w:w w:val="105"/>
        </w:rPr>
        <w:t> </w:t>
      </w:r>
      <w:r>
        <w:rPr>
          <w:w w:val="105"/>
        </w:rPr>
        <w:t>in</w:t>
      </w:r>
      <w:r>
        <w:rPr>
          <w:spacing w:val="-14"/>
          <w:w w:val="105"/>
        </w:rPr>
        <w:t> </w:t>
      </w:r>
      <w:r>
        <w:rPr>
          <w:w w:val="105"/>
        </w:rPr>
        <w:t>predefined</w:t>
      </w:r>
      <w:r>
        <w:rPr>
          <w:spacing w:val="-15"/>
          <w:w w:val="105"/>
        </w:rPr>
        <w:t> </w:t>
      </w:r>
      <w:r>
        <w:rPr>
          <w:rFonts w:ascii="Courier New" w:hAnsi="Courier New"/>
          <w:w w:val="105"/>
          <w:sz w:val="18"/>
        </w:rPr>
        <w:t>Infoset</w:t>
      </w:r>
      <w:r>
        <w:rPr>
          <w:rFonts w:ascii="Courier New" w:hAnsi="Courier New"/>
          <w:spacing w:val="-81"/>
          <w:w w:val="105"/>
          <w:sz w:val="18"/>
        </w:rPr>
        <w:t> </w:t>
      </w:r>
      <w:r>
        <w:rPr>
          <w:w w:val="105"/>
        </w:rPr>
        <w:t>objects,</w:t>
      </w:r>
      <w:r>
        <w:rPr>
          <w:spacing w:val="-17"/>
          <w:w w:val="105"/>
        </w:rPr>
        <w:t> </w:t>
      </w:r>
      <w:r>
        <w:rPr>
          <w:w w:val="105"/>
        </w:rPr>
        <w:t>and</w:t>
      </w:r>
      <w:r>
        <w:rPr>
          <w:spacing w:val="-20"/>
          <w:w w:val="105"/>
        </w:rPr>
        <w:t> </w:t>
      </w:r>
      <w:r>
        <w:rPr>
          <w:w w:val="105"/>
        </w:rPr>
        <w:t>a</w:t>
      </w:r>
      <w:r>
        <w:rPr>
          <w:spacing w:val="-13"/>
          <w:w w:val="105"/>
        </w:rPr>
        <w:t> </w:t>
      </w:r>
      <w:r>
        <w:rPr>
          <w:w w:val="105"/>
        </w:rPr>
        <w:t>core</w:t>
      </w:r>
      <w:r>
        <w:rPr>
          <w:spacing w:val="-17"/>
          <w:w w:val="105"/>
        </w:rPr>
        <w:t> </w:t>
      </w:r>
      <w:r>
        <w:rPr>
          <w:w w:val="105"/>
        </w:rPr>
        <w:t>set</w:t>
      </w:r>
      <w:r>
        <w:rPr>
          <w:spacing w:val="-14"/>
          <w:w w:val="105"/>
        </w:rPr>
        <w:t> </w:t>
      </w:r>
      <w:r>
        <w:rPr>
          <w:w w:val="105"/>
        </w:rPr>
        <w:t>of</w:t>
      </w:r>
      <w:r>
        <w:rPr>
          <w:spacing w:val="-17"/>
          <w:w w:val="105"/>
        </w:rPr>
        <w:t> </w:t>
      </w:r>
      <w:r>
        <w:rPr>
          <w:w w:val="105"/>
        </w:rPr>
        <w:t>node-handling methods.</w:t>
      </w:r>
      <w:r>
        <w:rPr>
          <w:spacing w:val="-27"/>
          <w:w w:val="105"/>
        </w:rPr>
        <w:t> </w:t>
      </w:r>
      <w:r>
        <w:rPr>
          <w:spacing w:val="-5"/>
          <w:w w:val="105"/>
        </w:rPr>
        <w:t>Your</w:t>
      </w:r>
      <w:r>
        <w:rPr>
          <w:spacing w:val="-21"/>
          <w:w w:val="105"/>
        </w:rPr>
        <w:t> </w:t>
      </w:r>
      <w:r>
        <w:rPr>
          <w:w w:val="105"/>
        </w:rPr>
        <w:t>handler</w:t>
      </w:r>
      <w:r>
        <w:rPr>
          <w:spacing w:val="-24"/>
          <w:w w:val="105"/>
        </w:rPr>
        <w:t> </w:t>
      </w:r>
      <w:r>
        <w:rPr>
          <w:w w:val="105"/>
        </w:rPr>
        <w:t>must</w:t>
      </w:r>
      <w:r>
        <w:rPr>
          <w:spacing w:val="-21"/>
          <w:w w:val="105"/>
        </w:rPr>
        <w:t> </w:t>
      </w:r>
      <w:r>
        <w:rPr>
          <w:w w:val="105"/>
        </w:rPr>
        <w:t>support</w:t>
      </w:r>
      <w:r>
        <w:rPr>
          <w:spacing w:val="-24"/>
          <w:w w:val="105"/>
        </w:rPr>
        <w:t> </w:t>
      </w:r>
      <w:r>
        <w:rPr>
          <w:w w:val="105"/>
        </w:rPr>
        <w:t>core</w:t>
      </w:r>
      <w:r>
        <w:rPr>
          <w:spacing w:val="-23"/>
          <w:w w:val="105"/>
        </w:rPr>
        <w:t> </w:t>
      </w:r>
      <w:r>
        <w:rPr>
          <w:w w:val="105"/>
        </w:rPr>
        <w:t>data</w:t>
      </w:r>
      <w:r>
        <w:rPr>
          <w:spacing w:val="-23"/>
          <w:w w:val="105"/>
        </w:rPr>
        <w:t> </w:t>
      </w:r>
      <w:r>
        <w:rPr>
          <w:w w:val="105"/>
        </w:rPr>
        <w:t>and</w:t>
      </w:r>
      <w:r>
        <w:rPr>
          <w:spacing w:val="-22"/>
          <w:w w:val="105"/>
        </w:rPr>
        <w:t> </w:t>
      </w:r>
      <w:r>
        <w:rPr>
          <w:w w:val="105"/>
        </w:rPr>
        <w:t>methods,</w:t>
      </w:r>
      <w:r>
        <w:rPr>
          <w:spacing w:val="-19"/>
          <w:w w:val="105"/>
        </w:rPr>
        <w:t> </w:t>
      </w:r>
      <w:r>
        <w:rPr>
          <w:w w:val="105"/>
        </w:rPr>
        <w:t>but</w:t>
      </w:r>
      <w:r>
        <w:rPr>
          <w:spacing w:val="-21"/>
          <w:w w:val="105"/>
        </w:rPr>
        <w:t> </w:t>
      </w:r>
      <w:r>
        <w:rPr>
          <w:w w:val="105"/>
        </w:rPr>
        <w:t>can</w:t>
      </w:r>
      <w:r>
        <w:rPr>
          <w:spacing w:val="-21"/>
          <w:w w:val="105"/>
        </w:rPr>
        <w:t> </w:t>
      </w:r>
      <w:r>
        <w:rPr>
          <w:w w:val="105"/>
        </w:rPr>
        <w:t>add</w:t>
      </w:r>
      <w:r>
        <w:rPr>
          <w:spacing w:val="-22"/>
          <w:w w:val="105"/>
        </w:rPr>
        <w:t> </w:t>
      </w:r>
      <w:r>
        <w:rPr>
          <w:w w:val="105"/>
        </w:rPr>
        <w:t>new</w:t>
      </w:r>
      <w:r>
        <w:rPr>
          <w:spacing w:val="-20"/>
          <w:w w:val="105"/>
        </w:rPr>
        <w:t> </w:t>
      </w:r>
      <w:r>
        <w:rPr>
          <w:w w:val="105"/>
        </w:rPr>
        <w:t>data</w:t>
      </w:r>
      <w:r>
        <w:rPr>
          <w:spacing w:val="-23"/>
          <w:w w:val="105"/>
        </w:rPr>
        <w:t> </w:t>
      </w:r>
      <w:r>
        <w:rPr>
          <w:w w:val="105"/>
        </w:rPr>
        <w:t>sets</w:t>
      </w:r>
      <w:r>
        <w:rPr>
          <w:spacing w:val="-24"/>
          <w:w w:val="105"/>
        </w:rPr>
        <w:t> </w:t>
      </w:r>
      <w:r>
        <w:rPr>
          <w:w w:val="105"/>
        </w:rPr>
        <w:t>and</w:t>
      </w:r>
      <w:r>
        <w:rPr>
          <w:spacing w:val="-22"/>
          <w:w w:val="105"/>
        </w:rPr>
        <w:t> </w:t>
      </w:r>
      <w:r>
        <w:rPr>
          <w:w w:val="105"/>
        </w:rPr>
        <w:t>methods.</w:t>
      </w:r>
      <w:r>
        <w:rPr>
          <w:spacing w:val="-19"/>
          <w:w w:val="105"/>
        </w:rPr>
        <w:t> </w:t>
      </w:r>
      <w:r>
        <w:rPr>
          <w:w w:val="105"/>
        </w:rPr>
        <w:t>See </w:t>
      </w:r>
      <w:hyperlink w:history="true" w:anchor="_bookmark203">
        <w:r>
          <w:rPr>
            <w:color w:val="0000FF"/>
            <w:w w:val="105"/>
            <w:u w:val="single" w:color="0000FF"/>
          </w:rPr>
          <w:t>‘Defining</w:t>
        </w:r>
        <w:r>
          <w:rPr>
            <w:color w:val="0000FF"/>
            <w:spacing w:val="-10"/>
            <w:w w:val="105"/>
          </w:rPr>
          <w:t> </w:t>
        </w:r>
        <w:r>
          <w:rPr>
            <w:color w:val="0000FF"/>
            <w:w w:val="105"/>
            <w:u w:val="single" w:color="0000FF"/>
          </w:rPr>
          <w:t>Node</w:t>
        </w:r>
        <w:r>
          <w:rPr>
            <w:color w:val="0000FF"/>
            <w:spacing w:val="-7"/>
            <w:w w:val="105"/>
            <w:u w:val="single" w:color="0000FF"/>
          </w:rPr>
          <w:t> </w:t>
        </w:r>
        <w:r>
          <w:rPr>
            <w:color w:val="0000FF"/>
            <w:w w:val="105"/>
            <w:u w:val="single" w:color="0000FF"/>
          </w:rPr>
          <w:t>Data</w:t>
        </w:r>
        <w:r>
          <w:rPr>
            <w:color w:val="0000FF"/>
            <w:spacing w:val="-8"/>
            <w:w w:val="105"/>
            <w:u w:val="single" w:color="0000FF"/>
          </w:rPr>
          <w:t> </w:t>
        </w:r>
        <w:r>
          <w:rPr>
            <w:color w:val="0000FF"/>
            <w:w w:val="105"/>
            <w:u w:val="single" w:color="0000FF"/>
          </w:rPr>
          <w:t>Sets’</w:t>
        </w:r>
        <w:r>
          <w:rPr>
            <w:color w:val="0000FF"/>
            <w:spacing w:val="-3"/>
            <w:w w:val="105"/>
            <w:u w:val="single" w:color="0000FF"/>
          </w:rPr>
          <w:t> </w:t>
        </w:r>
        <w:r>
          <w:rPr>
            <w:color w:val="0000FF"/>
            <w:w w:val="105"/>
            <w:u w:val="single" w:color="0000FF"/>
          </w:rPr>
          <w:t>on</w:t>
        </w:r>
        <w:r>
          <w:rPr>
            <w:color w:val="0000FF"/>
            <w:spacing w:val="-8"/>
            <w:w w:val="105"/>
          </w:rPr>
          <w:t> </w:t>
        </w:r>
        <w:r>
          <w:rPr>
            <w:color w:val="0000FF"/>
            <w:w w:val="105"/>
            <w:u w:val="single" w:color="0000FF"/>
          </w:rPr>
          <w:t>page</w:t>
        </w:r>
        <w:r>
          <w:rPr>
            <w:color w:val="0000FF"/>
            <w:spacing w:val="-10"/>
            <w:w w:val="105"/>
          </w:rPr>
          <w:t> </w:t>
        </w:r>
        <w:r>
          <w:rPr>
            <w:color w:val="0000FF"/>
            <w:w w:val="105"/>
            <w:u w:val="single" w:color="0000FF"/>
          </w:rPr>
          <w:t>50</w:t>
        </w:r>
      </w:hyperlink>
      <w:r>
        <w:rPr>
          <w:w w:val="105"/>
        </w:rPr>
        <w:t>.</w:t>
      </w:r>
    </w:p>
    <w:p>
      <w:pPr>
        <w:pStyle w:val="BodyText"/>
        <w:spacing w:before="9"/>
        <w:rPr>
          <w:sz w:val="23"/>
        </w:rPr>
      </w:pPr>
    </w:p>
    <w:p>
      <w:pPr>
        <w:pStyle w:val="Heading2"/>
      </w:pPr>
      <w:bookmarkStart w:name="Defining an ExtensionHandler" w:id="264"/>
      <w:bookmarkEnd w:id="264"/>
      <w:r>
        <w:rPr>
          <w:b w:val="0"/>
        </w:rPr>
      </w:r>
      <w:bookmarkStart w:name="_bookmark189" w:id="265"/>
      <w:bookmarkEnd w:id="265"/>
      <w:r>
        <w:rPr>
          <w:b w:val="0"/>
        </w:rPr>
      </w:r>
      <w:r>
        <w:rPr>
          <w:color w:val="999999"/>
          <w:w w:val="110"/>
        </w:rPr>
        <w:t>Defining an ExtensionHandler</w:t>
      </w:r>
    </w:p>
    <w:p>
      <w:pPr>
        <w:pStyle w:val="BodyText"/>
        <w:spacing w:line="232" w:lineRule="auto" w:before="211"/>
        <w:ind w:left="1326" w:right="311"/>
      </w:pPr>
      <w:bookmarkStart w:name="_bookmark190" w:id="266"/>
      <w:bookmarkEnd w:id="266"/>
      <w:r>
        <w:rPr/>
      </w:r>
      <w:r>
        <w:rPr>
          <w:spacing w:val="-5"/>
        </w:rPr>
        <w:t>Your </w:t>
      </w:r>
      <w:r>
        <w:rPr>
          <w:rFonts w:ascii="Courier New"/>
          <w:sz w:val="18"/>
        </w:rPr>
        <w:t>ExtensionHandler </w:t>
      </w:r>
      <w:r>
        <w:rPr/>
        <w:t>instance must implement all of the methods described here. Handler methods can </w:t>
      </w:r>
      <w:bookmarkStart w:name="_bookmark191" w:id="267"/>
      <w:bookmarkEnd w:id="267"/>
      <w:r>
        <w:rPr/>
        <w:t>b</w:t>
      </w:r>
      <w:r>
        <w:rPr/>
        <w:t>e immediate or</w:t>
      </w:r>
      <w:r>
        <w:rPr>
          <w:spacing w:val="-8"/>
        </w:rPr>
        <w:t> </w:t>
      </w:r>
      <w:r>
        <w:rPr/>
        <w:t>long-running:</w:t>
      </w:r>
    </w:p>
    <w:p>
      <w:pPr>
        <w:pStyle w:val="BodyText"/>
        <w:spacing w:line="232" w:lineRule="auto" w:before="102"/>
        <w:ind w:left="1686" w:right="200" w:hanging="1"/>
      </w:pPr>
      <w:hyperlink w:history="true" w:anchor="_bookmark192">
        <w:r>
          <w:rPr>
            <w:color w:val="0000FF"/>
            <w:u w:val="single" w:color="0000FF"/>
          </w:rPr>
          <w:t>Immediate handler operations</w:t>
        </w:r>
        <w:r>
          <w:rPr>
            <w:color w:val="0000FF"/>
          </w:rPr>
          <w:t> </w:t>
        </w:r>
      </w:hyperlink>
      <w:r>
        <w:rPr/>
        <w:t>simply perform an operation and return when it is done. These functions must not take a significant amount of time; if they </w:t>
      </w:r>
      <w:r>
        <w:rPr>
          <w:spacing w:val="-3"/>
        </w:rPr>
        <w:t>are </w:t>
      </w:r>
      <w:r>
        <w:rPr>
          <w:spacing w:val="-4"/>
        </w:rPr>
        <w:t>slow, </w:t>
      </w:r>
      <w:r>
        <w:rPr/>
        <w:t>they will negatively affect Adobe Bridge browsing</w:t>
      </w:r>
      <w:r>
        <w:rPr>
          <w:spacing w:val="-4"/>
        </w:rPr>
        <w:t> </w:t>
      </w:r>
      <w:r>
        <w:rPr/>
        <w:t>performance.</w:t>
      </w:r>
    </w:p>
    <w:p>
      <w:pPr>
        <w:pStyle w:val="BodyText"/>
        <w:spacing w:line="235" w:lineRule="auto" w:before="182"/>
        <w:ind w:left="1686" w:right="630" w:hanging="1"/>
        <w:jc w:val="both"/>
      </w:pPr>
      <w:hyperlink w:history="true" w:anchor="_bookmark194">
        <w:r>
          <w:rPr>
            <w:color w:val="0000FF"/>
            <w:u w:val="single" w:color="0000FF"/>
          </w:rPr>
          <w:t>Long-running handler operations</w:t>
        </w:r>
        <w:r>
          <w:rPr>
            <w:color w:val="0000FF"/>
          </w:rPr>
          <w:t> </w:t>
        </w:r>
      </w:hyperlink>
      <w:r>
        <w:rPr/>
        <w:t>create and return </w:t>
      </w:r>
      <w:r>
        <w:rPr>
          <w:rFonts w:ascii="Courier New"/>
          <w:sz w:val="18"/>
        </w:rPr>
        <w:t>Operator </w:t>
      </w:r>
      <w:r>
        <w:rPr/>
        <w:t>objects to perform time-intensive file-system operations that block the main thread. Adobe Bridge view code or your display code passes the object to </w:t>
      </w:r>
      <w:r>
        <w:rPr>
          <w:rFonts w:ascii="Courier New"/>
          <w:sz w:val="18"/>
        </w:rPr>
        <w:t>app.enqueueOperation()</w:t>
      </w:r>
      <w:r>
        <w:rPr>
          <w:rFonts w:ascii="Courier New"/>
          <w:spacing w:val="-66"/>
          <w:sz w:val="18"/>
        </w:rPr>
        <w:t> </w:t>
      </w:r>
      <w:r>
        <w:rPr/>
        <w:t>to initiate the action when appropriate.</w:t>
      </w:r>
    </w:p>
    <w:p>
      <w:pPr>
        <w:pStyle w:val="BodyText"/>
        <w:spacing w:before="1"/>
        <w:rPr>
          <w:sz w:val="23"/>
        </w:rPr>
      </w:pPr>
    </w:p>
    <w:p>
      <w:pPr>
        <w:pStyle w:val="Heading3"/>
      </w:pPr>
      <w:bookmarkStart w:name="Immediate handler operations" w:id="268"/>
      <w:bookmarkEnd w:id="268"/>
      <w:r>
        <w:rPr>
          <w:b w:val="0"/>
        </w:rPr>
      </w:r>
      <w:bookmarkStart w:name="_bookmark192" w:id="269"/>
      <w:bookmarkEnd w:id="269"/>
      <w:r>
        <w:rPr>
          <w:b w:val="0"/>
        </w:rPr>
      </w:r>
      <w:r>
        <w:rPr>
          <w:color w:val="999999"/>
          <w:w w:val="110"/>
        </w:rPr>
        <w:t>Immediate handler operation</w:t>
      </w:r>
      <w:bookmarkStart w:name="_bookmark193" w:id="270"/>
      <w:bookmarkEnd w:id="270"/>
      <w:r>
        <w:rPr>
          <w:color w:val="999999"/>
          <w:w w:val="110"/>
        </w:rPr>
        <w:t>s</w:t>
      </w:r>
    </w:p>
    <w:p>
      <w:pPr>
        <w:pStyle w:val="BodyText"/>
        <w:rPr>
          <w:b/>
          <w:sz w:val="20"/>
        </w:rPr>
      </w:pPr>
    </w:p>
    <w:p>
      <w:pPr>
        <w:pStyle w:val="BodyText"/>
        <w:spacing w:before="1"/>
        <w:rPr>
          <w:b/>
          <w:sz w:val="14"/>
        </w:rPr>
      </w:pPr>
    </w:p>
    <w:tbl>
      <w:tblPr>
        <w:tblW w:w="0" w:type="auto"/>
        <w:jc w:val="left"/>
        <w:tblInd w:w="1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77"/>
        <w:gridCol w:w="1852"/>
      </w:tblGrid>
      <w:tr>
        <w:trPr>
          <w:trHeight w:val="397" w:hRule="atLeast"/>
        </w:trPr>
        <w:tc>
          <w:tcPr>
            <w:tcW w:w="7377" w:type="dxa"/>
            <w:tcBorders>
              <w:left w:val="single" w:sz="2" w:space="0" w:color="999999"/>
              <w:right w:val="single" w:sz="2" w:space="0" w:color="999999"/>
            </w:tcBorders>
          </w:tcPr>
          <w:p>
            <w:pPr>
              <w:pStyle w:val="TableParagraph"/>
              <w:spacing w:before="54"/>
              <w:rPr>
                <w:b/>
                <w:sz w:val="21"/>
              </w:rPr>
            </w:pPr>
            <w:r>
              <w:rPr>
                <w:b/>
                <w:w w:val="105"/>
                <w:sz w:val="21"/>
              </w:rPr>
              <w:t>Method</w:t>
            </w:r>
          </w:p>
        </w:tc>
        <w:tc>
          <w:tcPr>
            <w:tcW w:w="1852" w:type="dxa"/>
            <w:tcBorders>
              <w:left w:val="single" w:sz="2" w:space="0" w:color="999999"/>
              <w:right w:val="single" w:sz="2" w:space="0" w:color="999999"/>
            </w:tcBorders>
          </w:tcPr>
          <w:p>
            <w:pPr>
              <w:pStyle w:val="TableParagraph"/>
              <w:spacing w:before="54"/>
              <w:ind w:left="75"/>
              <w:rPr>
                <w:b/>
                <w:sz w:val="21"/>
              </w:rPr>
            </w:pPr>
            <w:r>
              <w:rPr>
                <w:b/>
                <w:w w:val="105"/>
                <w:sz w:val="21"/>
              </w:rPr>
              <w:t>Return type</w:t>
            </w:r>
          </w:p>
        </w:tc>
      </w:tr>
      <w:tr>
        <w:trPr>
          <w:trHeight w:val="1718" w:hRule="atLeast"/>
        </w:trPr>
        <w:tc>
          <w:tcPr>
            <w:tcW w:w="7377" w:type="dxa"/>
            <w:tcBorders>
              <w:left w:val="single" w:sz="2" w:space="0" w:color="999999"/>
              <w:bottom w:val="single" w:sz="2" w:space="0" w:color="999999"/>
              <w:right w:val="single" w:sz="2" w:space="0" w:color="999999"/>
            </w:tcBorders>
          </w:tcPr>
          <w:p>
            <w:pPr>
              <w:pStyle w:val="TableParagraph"/>
              <w:spacing w:before="86"/>
              <w:rPr>
                <w:rFonts w:ascii="Courier New"/>
                <w:sz w:val="18"/>
              </w:rPr>
            </w:pPr>
            <w:r>
              <w:rPr>
                <w:rFonts w:ascii="Courier New"/>
                <w:b/>
                <w:sz w:val="18"/>
              </w:rPr>
              <w:t>getBridgeUriForPath </w:t>
            </w:r>
            <w:r>
              <w:rPr>
                <w:rFonts w:ascii="Courier New"/>
                <w:sz w:val="18"/>
              </w:rPr>
              <w:t>( </w:t>
            </w:r>
            <w:r>
              <w:rPr>
                <w:rFonts w:ascii="Courier New"/>
                <w:b/>
                <w:sz w:val="18"/>
              </w:rPr>
              <w:t>path </w:t>
            </w:r>
            <w:r>
              <w:rPr>
                <w:rFonts w:ascii="Courier New"/>
                <w:sz w:val="18"/>
              </w:rPr>
              <w:t>: String )</w:t>
            </w:r>
          </w:p>
          <w:p>
            <w:pPr>
              <w:pStyle w:val="TableParagraph"/>
              <w:spacing w:line="232" w:lineRule="auto" w:before="152"/>
              <w:ind w:right="64"/>
              <w:rPr>
                <w:sz w:val="21"/>
              </w:rPr>
            </w:pPr>
            <w:r>
              <w:rPr>
                <w:sz w:val="21"/>
              </w:rPr>
              <w:t>Returns a unique Bridge URI for the supplied path, parsing it as needed. The URI must begin with a registered prefix for this handler, but can otherwise include any path string.</w:t>
            </w:r>
          </w:p>
          <w:p>
            <w:pPr>
              <w:pStyle w:val="TableParagraph"/>
              <w:spacing w:before="178"/>
              <w:rPr>
                <w:sz w:val="21"/>
              </w:rPr>
            </w:pPr>
            <w:r>
              <w:rPr>
                <w:sz w:val="21"/>
              </w:rPr>
              <w:t>If the path cannot be parsed, return "undefined".</w:t>
            </w:r>
          </w:p>
        </w:tc>
        <w:tc>
          <w:tcPr>
            <w:tcW w:w="1852" w:type="dxa"/>
            <w:tcBorders>
              <w:left w:val="single" w:sz="2" w:space="0" w:color="999999"/>
              <w:bottom w:val="single" w:sz="2" w:space="0" w:color="999999"/>
              <w:right w:val="single" w:sz="2" w:space="0" w:color="999999"/>
            </w:tcBorders>
          </w:tcPr>
          <w:p>
            <w:pPr>
              <w:pStyle w:val="TableParagraph"/>
              <w:spacing w:before="56"/>
              <w:ind w:left="75"/>
              <w:rPr>
                <w:sz w:val="21"/>
              </w:rPr>
            </w:pPr>
            <w:r>
              <w:rPr>
                <w:w w:val="105"/>
                <w:sz w:val="21"/>
              </w:rPr>
              <w:t>String</w:t>
            </w:r>
          </w:p>
        </w:tc>
      </w:tr>
      <w:tr>
        <w:trPr>
          <w:trHeight w:val="1905" w:hRule="atLeast"/>
        </w:trPr>
        <w:tc>
          <w:tcPr>
            <w:tcW w:w="7377" w:type="dxa"/>
            <w:tcBorders>
              <w:top w:val="single" w:sz="2" w:space="0" w:color="999999"/>
              <w:left w:val="single" w:sz="2" w:space="0" w:color="999999"/>
              <w:bottom w:val="nil"/>
              <w:right w:val="single" w:sz="2" w:space="0" w:color="999999"/>
            </w:tcBorders>
          </w:tcPr>
          <w:p>
            <w:pPr>
              <w:pStyle w:val="TableParagraph"/>
              <w:spacing w:before="83"/>
              <w:rPr>
                <w:rFonts w:ascii="Courier New"/>
                <w:b/>
                <w:sz w:val="18"/>
              </w:rPr>
            </w:pPr>
            <w:r>
              <w:rPr>
                <w:rFonts w:ascii="Courier New"/>
                <w:b/>
                <w:sz w:val="18"/>
              </w:rPr>
              <w:t>getBridgeUriForSearch</w:t>
            </w:r>
          </w:p>
          <w:p>
            <w:pPr>
              <w:pStyle w:val="TableParagraph"/>
              <w:rPr>
                <w:rFonts w:ascii="Courier New"/>
                <w:sz w:val="18"/>
              </w:rPr>
            </w:pPr>
            <w:r>
              <w:rPr>
                <w:rFonts w:ascii="Courier New"/>
                <w:sz w:val="18"/>
              </w:rPr>
              <w:t>( </w:t>
            </w:r>
            <w:r>
              <w:rPr>
                <w:rFonts w:ascii="Courier New"/>
                <w:b/>
                <w:sz w:val="18"/>
              </w:rPr>
              <w:t>scope </w:t>
            </w:r>
            <w:r>
              <w:rPr>
                <w:rFonts w:ascii="Courier New"/>
                <w:sz w:val="18"/>
              </w:rPr>
              <w:t>:</w:t>
            </w:r>
            <w:r>
              <w:rPr>
                <w:rFonts w:ascii="Courier New"/>
                <w:spacing w:val="-51"/>
                <w:sz w:val="18"/>
              </w:rPr>
              <w:t> </w:t>
            </w:r>
            <w:r>
              <w:rPr>
                <w:rFonts w:ascii="Courier New"/>
                <w:sz w:val="18"/>
              </w:rPr>
              <w:t>Thumbnail,</w:t>
            </w:r>
          </w:p>
          <w:p>
            <w:pPr>
              <w:pStyle w:val="TableParagraph"/>
              <w:spacing w:before="17"/>
              <w:ind w:left="295"/>
              <w:rPr>
                <w:rFonts w:ascii="Courier New"/>
                <w:sz w:val="18"/>
              </w:rPr>
            </w:pPr>
            <w:r>
              <w:rPr>
                <w:rFonts w:ascii="Courier New"/>
                <w:b/>
                <w:sz w:val="18"/>
              </w:rPr>
              <w:t>specification </w:t>
            </w:r>
            <w:r>
              <w:rPr>
                <w:rFonts w:ascii="Courier New"/>
                <w:sz w:val="18"/>
              </w:rPr>
              <w:t>: SearchSpecification</w:t>
            </w:r>
            <w:r>
              <w:rPr>
                <w:rFonts w:ascii="Courier New"/>
                <w:spacing w:val="-56"/>
                <w:sz w:val="18"/>
              </w:rPr>
              <w:t> </w:t>
            </w:r>
            <w:r>
              <w:rPr>
                <w:rFonts w:ascii="Courier New"/>
                <w:sz w:val="18"/>
              </w:rPr>
              <w:t>)</w:t>
            </w:r>
          </w:p>
          <w:p>
            <w:pPr>
              <w:pStyle w:val="TableParagraph"/>
              <w:spacing w:line="232" w:lineRule="auto" w:before="152"/>
              <w:ind w:hanging="1"/>
              <w:rPr>
                <w:sz w:val="21"/>
              </w:rPr>
            </w:pPr>
            <w:r>
              <w:rPr>
                <w:sz w:val="21"/>
              </w:rPr>
              <w:t>Performs the specified search within the container node specified by </w:t>
            </w:r>
            <w:r>
              <w:rPr>
                <w:rFonts w:ascii="Courier New"/>
                <w:sz w:val="18"/>
              </w:rPr>
              <w:t>scope</w:t>
            </w:r>
            <w:r>
              <w:rPr>
                <w:sz w:val="21"/>
              </w:rPr>
              <w:t>, and returns the Bridge URI for a container node that contains the matching nodes.</w:t>
            </w:r>
          </w:p>
          <w:p>
            <w:pPr>
              <w:pStyle w:val="TableParagraph"/>
              <w:spacing w:before="176"/>
              <w:rPr>
                <w:sz w:val="21"/>
              </w:rPr>
            </w:pPr>
            <w:r>
              <w:rPr>
                <w:sz w:val="21"/>
              </w:rPr>
              <w:t>Called when the user initiates a search in a handled node.</w:t>
            </w:r>
          </w:p>
        </w:tc>
        <w:tc>
          <w:tcPr>
            <w:tcW w:w="1852" w:type="dxa"/>
            <w:tcBorders>
              <w:top w:val="single" w:sz="2" w:space="0" w:color="999999"/>
              <w:left w:val="single" w:sz="2" w:space="0" w:color="999999"/>
              <w:bottom w:val="nil"/>
              <w:right w:val="single" w:sz="2" w:space="0" w:color="999999"/>
            </w:tcBorders>
          </w:tcPr>
          <w:p>
            <w:pPr>
              <w:pStyle w:val="TableParagraph"/>
              <w:spacing w:before="53"/>
              <w:ind w:left="75"/>
              <w:rPr>
                <w:sz w:val="21"/>
              </w:rPr>
            </w:pPr>
            <w:r>
              <w:rPr>
                <w:w w:val="105"/>
                <w:sz w:val="21"/>
              </w:rPr>
              <w:t>String</w:t>
            </w:r>
          </w:p>
        </w:tc>
      </w:tr>
    </w:tbl>
    <w:p>
      <w:pPr>
        <w:spacing w:after="0"/>
        <w:rPr>
          <w:sz w:val="21"/>
        </w:rPr>
        <w:sectPr>
          <w:headerReference w:type="default" r:id="rId38"/>
          <w:pgSz w:w="11880" w:h="15840"/>
          <w:pgMar w:header="900" w:footer="0" w:top="1120" w:bottom="280" w:left="620" w:right="580"/>
          <w:pgNumType w:start="43"/>
        </w:sectPr>
      </w:pPr>
    </w:p>
    <w:p>
      <w:pPr>
        <w:pStyle w:val="BodyText"/>
        <w:rPr>
          <w:b/>
          <w:sz w:val="20"/>
        </w:rPr>
      </w:pPr>
    </w:p>
    <w:p>
      <w:pPr>
        <w:pStyle w:val="BodyText"/>
        <w:spacing w:before="4"/>
        <w:rPr>
          <w:b/>
          <w:sz w:val="17"/>
        </w:rPr>
      </w:pPr>
    </w:p>
    <w:tbl>
      <w:tblPr>
        <w:tblW w:w="0" w:type="auto"/>
        <w:jc w:val="left"/>
        <w:tblInd w:w="1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77"/>
        <w:gridCol w:w="1852"/>
      </w:tblGrid>
      <w:tr>
        <w:trPr>
          <w:trHeight w:val="397" w:hRule="atLeast"/>
        </w:trPr>
        <w:tc>
          <w:tcPr>
            <w:tcW w:w="7377" w:type="dxa"/>
            <w:tcBorders>
              <w:left w:val="single" w:sz="2" w:space="0" w:color="999999"/>
              <w:right w:val="single" w:sz="2" w:space="0" w:color="999999"/>
            </w:tcBorders>
          </w:tcPr>
          <w:p>
            <w:pPr>
              <w:pStyle w:val="TableParagraph"/>
              <w:spacing w:before="54"/>
              <w:rPr>
                <w:b/>
                <w:sz w:val="21"/>
              </w:rPr>
            </w:pPr>
            <w:r>
              <w:rPr>
                <w:b/>
                <w:w w:val="105"/>
                <w:sz w:val="21"/>
              </w:rPr>
              <w:t>Method</w:t>
            </w:r>
          </w:p>
        </w:tc>
        <w:tc>
          <w:tcPr>
            <w:tcW w:w="1852" w:type="dxa"/>
            <w:tcBorders>
              <w:left w:val="single" w:sz="2" w:space="0" w:color="999999"/>
              <w:right w:val="single" w:sz="2" w:space="0" w:color="999999"/>
            </w:tcBorders>
          </w:tcPr>
          <w:p>
            <w:pPr>
              <w:pStyle w:val="TableParagraph"/>
              <w:spacing w:before="54"/>
              <w:ind w:left="75"/>
              <w:rPr>
                <w:b/>
                <w:sz w:val="21"/>
              </w:rPr>
            </w:pPr>
            <w:r>
              <w:rPr>
                <w:b/>
                <w:w w:val="105"/>
                <w:sz w:val="21"/>
              </w:rPr>
              <w:t>Return type</w:t>
            </w:r>
          </w:p>
        </w:tc>
      </w:tr>
      <w:tr>
        <w:trPr>
          <w:trHeight w:val="1948" w:hRule="atLeast"/>
        </w:trPr>
        <w:tc>
          <w:tcPr>
            <w:tcW w:w="7377" w:type="dxa"/>
            <w:tcBorders>
              <w:left w:val="single" w:sz="2" w:space="0" w:color="999999"/>
              <w:bottom w:val="single" w:sz="2" w:space="0" w:color="999999"/>
              <w:right w:val="single" w:sz="2" w:space="0" w:color="999999"/>
            </w:tcBorders>
          </w:tcPr>
          <w:p>
            <w:pPr>
              <w:pStyle w:val="TableParagraph"/>
              <w:spacing w:before="87"/>
              <w:rPr>
                <w:rFonts w:ascii="Courier New"/>
                <w:sz w:val="18"/>
              </w:rPr>
            </w:pPr>
            <w:r>
              <w:rPr>
                <w:rFonts w:ascii="Courier New"/>
                <w:sz w:val="18"/>
              </w:rPr>
              <w:t>getSidecars</w:t>
            </w:r>
          </w:p>
          <w:p>
            <w:pPr>
              <w:pStyle w:val="TableParagraph"/>
              <w:spacing w:line="259" w:lineRule="auto"/>
              <w:ind w:left="295" w:right="3060" w:hanging="216"/>
              <w:rPr>
                <w:rFonts w:ascii="Courier New"/>
                <w:sz w:val="18"/>
              </w:rPr>
            </w:pPr>
            <w:r>
              <w:rPr>
                <w:rFonts w:ascii="Courier New"/>
                <w:sz w:val="18"/>
              </w:rPr>
              <w:t>( </w:t>
            </w:r>
            <w:r>
              <w:rPr>
                <w:rFonts w:ascii="Courier New"/>
                <w:b/>
                <w:sz w:val="18"/>
              </w:rPr>
              <w:t>masters </w:t>
            </w:r>
            <w:r>
              <w:rPr>
                <w:rFonts w:ascii="Courier New"/>
                <w:sz w:val="18"/>
              </w:rPr>
              <w:t>: Array of Thumbnail, </w:t>
            </w:r>
            <w:r>
              <w:rPr>
                <w:rFonts w:ascii="Courier New"/>
                <w:b/>
                <w:sz w:val="18"/>
              </w:rPr>
              <w:t>possibleExtensions </w:t>
            </w:r>
            <w:r>
              <w:rPr>
                <w:rFonts w:ascii="Courier New"/>
                <w:sz w:val="18"/>
              </w:rPr>
              <w:t>: Array of String, </w:t>
            </w:r>
            <w:r>
              <w:rPr>
                <w:rFonts w:ascii="Courier New"/>
                <w:b/>
                <w:sz w:val="18"/>
              </w:rPr>
              <w:t>result </w:t>
            </w:r>
            <w:r>
              <w:rPr>
                <w:rFonts w:ascii="Courier New"/>
                <w:sz w:val="18"/>
              </w:rPr>
              <w:t>: Object)</w:t>
            </w:r>
          </w:p>
          <w:p>
            <w:pPr>
              <w:pStyle w:val="TableParagraph"/>
              <w:spacing w:line="232" w:lineRule="auto" w:before="135"/>
              <w:rPr>
                <w:sz w:val="21"/>
              </w:rPr>
            </w:pPr>
            <w:r>
              <w:rPr>
                <w:sz w:val="21"/>
              </w:rPr>
              <w:t>Retrieves existing sidecar files for a set of nodes. A sidecar file is a file used to store information related to another file, called the master file. See the </w:t>
            </w:r>
            <w:r>
              <w:rPr>
                <w:i/>
                <w:sz w:val="21"/>
              </w:rPr>
              <w:t>Adobe Bridge </w:t>
            </w:r>
            <w:r>
              <w:rPr>
                <w:i/>
                <w:sz w:val="21"/>
              </w:rPr>
              <w:t>JavaScript Reference </w:t>
            </w:r>
            <w:r>
              <w:rPr>
                <w:sz w:val="21"/>
              </w:rPr>
              <w:t>for details.</w:t>
            </w:r>
          </w:p>
        </w:tc>
        <w:tc>
          <w:tcPr>
            <w:tcW w:w="1852" w:type="dxa"/>
            <w:tcBorders>
              <w:left w:val="single" w:sz="2" w:space="0" w:color="999999"/>
              <w:bottom w:val="single" w:sz="2" w:space="0" w:color="999999"/>
              <w:right w:val="single" w:sz="2" w:space="0" w:color="999999"/>
            </w:tcBorders>
          </w:tcPr>
          <w:p>
            <w:pPr>
              <w:pStyle w:val="TableParagraph"/>
              <w:spacing w:before="87"/>
              <w:ind w:left="75"/>
              <w:rPr>
                <w:rFonts w:ascii="Courier New"/>
                <w:sz w:val="18"/>
              </w:rPr>
            </w:pPr>
            <w:r>
              <w:rPr>
                <w:rFonts w:ascii="Courier New"/>
                <w:sz w:val="18"/>
              </w:rPr>
              <w:t>undefined</w:t>
            </w:r>
          </w:p>
        </w:tc>
      </w:tr>
      <w:tr>
        <w:trPr>
          <w:trHeight w:val="1463" w:hRule="atLeast"/>
        </w:trPr>
        <w:tc>
          <w:tcPr>
            <w:tcW w:w="7377" w:type="dxa"/>
            <w:tcBorders>
              <w:top w:val="single" w:sz="2" w:space="0" w:color="999999"/>
              <w:left w:val="single" w:sz="2" w:space="0" w:color="999999"/>
              <w:bottom w:val="single" w:sz="2" w:space="0" w:color="000000"/>
              <w:right w:val="single" w:sz="2" w:space="0" w:color="999999"/>
            </w:tcBorders>
          </w:tcPr>
          <w:p>
            <w:pPr>
              <w:pStyle w:val="TableParagraph"/>
              <w:spacing w:before="83"/>
              <w:rPr>
                <w:rFonts w:ascii="Courier New"/>
                <w:sz w:val="18"/>
              </w:rPr>
            </w:pPr>
            <w:r>
              <w:rPr>
                <w:rFonts w:ascii="Courier New"/>
                <w:b/>
                <w:sz w:val="18"/>
              </w:rPr>
              <w:t>makeModel </w:t>
            </w:r>
            <w:r>
              <w:rPr>
                <w:rFonts w:ascii="Courier New"/>
                <w:sz w:val="18"/>
              </w:rPr>
              <w:t>( </w:t>
            </w:r>
            <w:r>
              <w:rPr>
                <w:rFonts w:ascii="Courier New"/>
                <w:b/>
                <w:sz w:val="18"/>
              </w:rPr>
              <w:t>path </w:t>
            </w:r>
            <w:r>
              <w:rPr>
                <w:rFonts w:ascii="Courier New"/>
                <w:sz w:val="18"/>
              </w:rPr>
              <w:t>: String )</w:t>
            </w:r>
          </w:p>
          <w:p>
            <w:pPr>
              <w:pStyle w:val="TableParagraph"/>
              <w:spacing w:line="232" w:lineRule="auto" w:before="152"/>
              <w:ind w:right="64"/>
              <w:rPr>
                <w:sz w:val="21"/>
              </w:rPr>
            </w:pPr>
            <w:r>
              <w:rPr>
                <w:sz w:val="21"/>
              </w:rPr>
              <w:t>Creates a model instance that implements this extension for a specific thumbnail. See </w:t>
            </w:r>
            <w:hyperlink w:history="true" w:anchor="_bookmark196">
              <w:r>
                <w:rPr>
                  <w:color w:val="0000FF"/>
                  <w:sz w:val="21"/>
                  <w:u w:val="single" w:color="0000FF"/>
                </w:rPr>
                <w:t>‘Defining an ExtensionModel’ on page 45</w:t>
              </w:r>
            </w:hyperlink>
            <w:r>
              <w:rPr>
                <w:sz w:val="21"/>
              </w:rPr>
              <w:t>.</w:t>
            </w:r>
          </w:p>
          <w:p>
            <w:pPr>
              <w:pStyle w:val="TableParagraph"/>
              <w:spacing w:before="177"/>
              <w:rPr>
                <w:sz w:val="21"/>
              </w:rPr>
            </w:pPr>
            <w:r>
              <w:rPr>
                <w:w w:val="105"/>
                <w:sz w:val="21"/>
              </w:rPr>
              <w:t>Called when Adobe Bridge needs to display a node managed by this handler.</w:t>
            </w:r>
          </w:p>
        </w:tc>
        <w:tc>
          <w:tcPr>
            <w:tcW w:w="1852" w:type="dxa"/>
            <w:tcBorders>
              <w:top w:val="single" w:sz="2" w:space="0" w:color="999999"/>
              <w:left w:val="single" w:sz="2" w:space="0" w:color="999999"/>
              <w:bottom w:val="single" w:sz="2" w:space="0" w:color="000000"/>
              <w:right w:val="single" w:sz="2" w:space="0" w:color="999999"/>
            </w:tcBorders>
          </w:tcPr>
          <w:p>
            <w:pPr>
              <w:pStyle w:val="TableParagraph"/>
              <w:spacing w:before="83"/>
              <w:ind w:left="75"/>
              <w:rPr>
                <w:rFonts w:ascii="Courier New"/>
                <w:sz w:val="18"/>
              </w:rPr>
            </w:pPr>
            <w:r>
              <w:rPr>
                <w:rFonts w:ascii="Courier New"/>
                <w:sz w:val="18"/>
              </w:rPr>
              <w:t>ExtensionModel</w:t>
            </w:r>
          </w:p>
        </w:tc>
      </w:tr>
    </w:tbl>
    <w:p>
      <w:pPr>
        <w:pStyle w:val="BodyText"/>
        <w:spacing w:before="1"/>
        <w:rPr>
          <w:b/>
          <w:sz w:val="9"/>
        </w:rPr>
      </w:pPr>
    </w:p>
    <w:p>
      <w:pPr>
        <w:pStyle w:val="Heading3"/>
        <w:spacing w:before="112"/>
      </w:pPr>
      <w:bookmarkStart w:name="Long-running handler operations" w:id="271"/>
      <w:bookmarkEnd w:id="271"/>
      <w:r>
        <w:rPr>
          <w:b w:val="0"/>
        </w:rPr>
      </w:r>
      <w:bookmarkStart w:name="_bookmark194" w:id="272"/>
      <w:bookmarkEnd w:id="272"/>
      <w:r>
        <w:rPr>
          <w:b w:val="0"/>
        </w:rPr>
      </w:r>
      <w:r>
        <w:rPr>
          <w:color w:val="999999"/>
          <w:w w:val="110"/>
        </w:rPr>
        <w:t>Long-running handler operation</w:t>
      </w:r>
      <w:bookmarkStart w:name="_bookmark195" w:id="273"/>
      <w:bookmarkEnd w:id="273"/>
      <w:r>
        <w:rPr>
          <w:color w:val="999999"/>
          <w:w w:val="110"/>
        </w:rPr>
        <w:t>s</w:t>
      </w:r>
    </w:p>
    <w:p>
      <w:pPr>
        <w:pStyle w:val="BodyText"/>
        <w:spacing w:line="232" w:lineRule="auto" w:before="227"/>
        <w:ind w:left="1326"/>
      </w:pPr>
      <w:r>
        <w:rPr/>
        <w:t>Implement these functions to create </w:t>
      </w:r>
      <w:r>
        <w:rPr>
          <w:rFonts w:ascii="Courier New"/>
          <w:sz w:val="18"/>
        </w:rPr>
        <w:t>Operator </w:t>
      </w:r>
      <w:r>
        <w:rPr/>
        <w:t>objects which can perform the desired operation, and if needed, provide Adobe Bridge with information about the status and progress. See </w:t>
      </w:r>
      <w:hyperlink w:history="true" w:anchor="_bookmark213">
        <w:r>
          <w:rPr>
            <w:color w:val="0000FF"/>
            <w:u w:val="single" w:color="0000FF"/>
          </w:rPr>
          <w:t>Defining</w:t>
        </w:r>
      </w:hyperlink>
    </w:p>
    <w:p>
      <w:pPr>
        <w:pStyle w:val="BodyText"/>
        <w:spacing w:line="253" w:lineRule="exact"/>
        <w:ind w:left="1326"/>
      </w:pPr>
      <w:hyperlink w:history="true" w:anchor="_bookmark213">
        <w:r>
          <w:rPr>
            <w:color w:val="0000FF"/>
            <w:w w:val="105"/>
            <w:u w:val="single" w:color="0000FF"/>
          </w:rPr>
          <w:t>Long-Running Operations</w:t>
        </w:r>
      </w:hyperlink>
      <w:r>
        <w:rPr>
          <w:w w:val="105"/>
        </w:rPr>
        <w:t>.</w:t>
      </w:r>
    </w:p>
    <w:p>
      <w:pPr>
        <w:pStyle w:val="BodyText"/>
        <w:rPr>
          <w:sz w:val="20"/>
        </w:rPr>
      </w:pPr>
    </w:p>
    <w:p>
      <w:pPr>
        <w:pStyle w:val="BodyText"/>
        <w:spacing w:before="1"/>
        <w:rPr>
          <w:sz w:val="10"/>
        </w:rPr>
      </w:pPr>
    </w:p>
    <w:tbl>
      <w:tblPr>
        <w:tblW w:w="0" w:type="auto"/>
        <w:jc w:val="left"/>
        <w:tblInd w:w="1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795"/>
        <w:gridCol w:w="1430"/>
      </w:tblGrid>
      <w:tr>
        <w:trPr>
          <w:trHeight w:val="402" w:hRule="atLeast"/>
        </w:trPr>
        <w:tc>
          <w:tcPr>
            <w:tcW w:w="7795" w:type="dxa"/>
            <w:tcBorders>
              <w:left w:val="single" w:sz="2" w:space="0" w:color="999999"/>
              <w:right w:val="single" w:sz="2" w:space="0" w:color="999999"/>
            </w:tcBorders>
          </w:tcPr>
          <w:p>
            <w:pPr>
              <w:pStyle w:val="TableParagraph"/>
              <w:spacing w:before="56"/>
              <w:rPr>
                <w:b/>
                <w:sz w:val="21"/>
              </w:rPr>
            </w:pPr>
            <w:r>
              <w:rPr>
                <w:b/>
                <w:w w:val="105"/>
                <w:sz w:val="21"/>
              </w:rPr>
              <w:t>Method</w:t>
            </w:r>
          </w:p>
        </w:tc>
        <w:tc>
          <w:tcPr>
            <w:tcW w:w="1430" w:type="dxa"/>
            <w:tcBorders>
              <w:left w:val="single" w:sz="2" w:space="0" w:color="999999"/>
              <w:right w:val="single" w:sz="2" w:space="0" w:color="999999"/>
            </w:tcBorders>
          </w:tcPr>
          <w:p>
            <w:pPr>
              <w:pStyle w:val="TableParagraph"/>
              <w:spacing w:before="56"/>
              <w:ind w:left="75"/>
              <w:rPr>
                <w:b/>
                <w:sz w:val="21"/>
              </w:rPr>
            </w:pPr>
            <w:r>
              <w:rPr>
                <w:b/>
                <w:w w:val="105"/>
                <w:sz w:val="21"/>
              </w:rPr>
              <w:t>Return type</w:t>
            </w:r>
          </w:p>
        </w:tc>
      </w:tr>
      <w:tr>
        <w:trPr>
          <w:trHeight w:val="1473" w:hRule="atLeast"/>
        </w:trPr>
        <w:tc>
          <w:tcPr>
            <w:tcW w:w="7795" w:type="dxa"/>
            <w:tcBorders>
              <w:left w:val="single" w:sz="2" w:space="0" w:color="999999"/>
              <w:bottom w:val="single" w:sz="2" w:space="0" w:color="999999"/>
              <w:right w:val="single" w:sz="2" w:space="0" w:color="999999"/>
            </w:tcBorders>
          </w:tcPr>
          <w:p>
            <w:pPr>
              <w:pStyle w:val="TableParagraph"/>
              <w:spacing w:before="84"/>
              <w:rPr>
                <w:rFonts w:ascii="Courier New"/>
                <w:b/>
                <w:sz w:val="18"/>
              </w:rPr>
            </w:pPr>
            <w:r>
              <w:rPr>
                <w:rFonts w:ascii="Courier New"/>
                <w:b/>
                <w:sz w:val="18"/>
              </w:rPr>
              <w:t>acquirePhysicalFile</w:t>
            </w:r>
          </w:p>
          <w:p>
            <w:pPr>
              <w:pStyle w:val="TableParagraph"/>
              <w:ind w:left="187"/>
              <w:rPr>
                <w:rFonts w:ascii="Courier New"/>
                <w:sz w:val="18"/>
              </w:rPr>
            </w:pPr>
            <w:r>
              <w:rPr>
                <w:rFonts w:ascii="Courier New"/>
                <w:sz w:val="18"/>
              </w:rPr>
              <w:t>( </w:t>
            </w:r>
            <w:r>
              <w:rPr>
                <w:rFonts w:ascii="Courier New"/>
                <w:b/>
                <w:sz w:val="18"/>
              </w:rPr>
              <w:t>sources </w:t>
            </w:r>
            <w:r>
              <w:rPr>
                <w:rFonts w:ascii="Courier New"/>
                <w:sz w:val="18"/>
              </w:rPr>
              <w:t>: Array of Thumbnail, </w:t>
            </w:r>
            <w:r>
              <w:rPr>
                <w:rFonts w:ascii="Courier New"/>
                <w:b/>
                <w:sz w:val="18"/>
              </w:rPr>
              <w:t>timeoutInMs</w:t>
            </w:r>
            <w:r>
              <w:rPr>
                <w:rFonts w:ascii="Courier New"/>
                <w:sz w:val="18"/>
              </w:rPr>
              <w:t>* : Number,</w:t>
            </w:r>
          </w:p>
          <w:p>
            <w:pPr>
              <w:pStyle w:val="TableParagraph"/>
              <w:ind w:left="295"/>
              <w:rPr>
                <w:rFonts w:ascii="Courier New"/>
                <w:sz w:val="18"/>
              </w:rPr>
            </w:pPr>
            <w:r>
              <w:rPr>
                <w:rFonts w:ascii="Courier New"/>
                <w:b/>
                <w:sz w:val="18"/>
              </w:rPr>
              <w:t>showUi</w:t>
            </w:r>
            <w:r>
              <w:rPr>
                <w:rFonts w:ascii="Courier New"/>
                <w:sz w:val="18"/>
              </w:rPr>
              <w:t>* : Boolean, </w:t>
            </w:r>
            <w:r>
              <w:rPr>
                <w:rFonts w:ascii="Courier New"/>
                <w:b/>
                <w:sz w:val="18"/>
              </w:rPr>
              <w:t>message</w:t>
            </w:r>
            <w:r>
              <w:rPr>
                <w:rFonts w:ascii="Courier New"/>
                <w:sz w:val="18"/>
              </w:rPr>
              <w:t>* : String, </w:t>
            </w:r>
            <w:r>
              <w:rPr>
                <w:rFonts w:ascii="Courier New"/>
                <w:b/>
                <w:sz w:val="18"/>
              </w:rPr>
              <w:t>recursionOption</w:t>
            </w:r>
            <w:r>
              <w:rPr>
                <w:rFonts w:ascii="Courier New"/>
                <w:sz w:val="18"/>
              </w:rPr>
              <w:t>* : String )</w:t>
            </w:r>
          </w:p>
          <w:p>
            <w:pPr>
              <w:pStyle w:val="TableParagraph"/>
              <w:spacing w:line="232" w:lineRule="auto" w:before="152"/>
              <w:rPr>
                <w:sz w:val="21"/>
              </w:rPr>
            </w:pPr>
            <w:r>
              <w:rPr>
                <w:sz w:val="21"/>
              </w:rPr>
              <w:t>Creates and returns an operator that acquires actual file data for a set of placeholder nodes.</w:t>
            </w:r>
          </w:p>
        </w:tc>
        <w:tc>
          <w:tcPr>
            <w:tcW w:w="1430" w:type="dxa"/>
            <w:tcBorders>
              <w:left w:val="single" w:sz="2" w:space="0" w:color="999999"/>
              <w:bottom w:val="single" w:sz="2" w:space="0" w:color="999999"/>
              <w:right w:val="single" w:sz="2" w:space="0" w:color="999999"/>
            </w:tcBorders>
          </w:tcPr>
          <w:p>
            <w:pPr>
              <w:pStyle w:val="TableParagraph"/>
              <w:spacing w:before="84"/>
              <w:ind w:left="75"/>
              <w:rPr>
                <w:rFonts w:ascii="Courier New"/>
                <w:sz w:val="18"/>
              </w:rPr>
            </w:pPr>
            <w:r>
              <w:rPr>
                <w:rFonts w:ascii="Courier New"/>
                <w:sz w:val="18"/>
              </w:rPr>
              <w:t>Operator</w:t>
            </w:r>
          </w:p>
        </w:tc>
      </w:tr>
      <w:tr>
        <w:trPr>
          <w:trHeight w:val="1223" w:hRule="atLeast"/>
        </w:trPr>
        <w:tc>
          <w:tcPr>
            <w:tcW w:w="7795" w:type="dxa"/>
            <w:tcBorders>
              <w:top w:val="single" w:sz="2" w:space="0" w:color="999999"/>
              <w:left w:val="single" w:sz="2" w:space="0" w:color="999999"/>
              <w:bottom w:val="single" w:sz="2" w:space="0" w:color="999999"/>
              <w:right w:val="single" w:sz="2" w:space="0" w:color="999999"/>
            </w:tcBorders>
          </w:tcPr>
          <w:p>
            <w:pPr>
              <w:pStyle w:val="TableParagraph"/>
              <w:spacing w:before="85"/>
              <w:rPr>
                <w:rFonts w:ascii="Courier New"/>
                <w:b/>
                <w:sz w:val="18"/>
              </w:rPr>
            </w:pPr>
            <w:r>
              <w:rPr>
                <w:rFonts w:ascii="Courier New"/>
                <w:b/>
                <w:sz w:val="18"/>
              </w:rPr>
              <w:t>duplicate</w:t>
            </w:r>
          </w:p>
          <w:p>
            <w:pPr>
              <w:pStyle w:val="TableParagraph"/>
              <w:ind w:left="187"/>
              <w:rPr>
                <w:rFonts w:ascii="Courier New"/>
                <w:sz w:val="18"/>
              </w:rPr>
            </w:pPr>
            <w:r>
              <w:rPr>
                <w:rFonts w:ascii="Courier New"/>
                <w:sz w:val="18"/>
              </w:rPr>
              <w:t>( </w:t>
            </w:r>
            <w:r>
              <w:rPr>
                <w:rFonts w:ascii="Courier New"/>
                <w:b/>
                <w:sz w:val="18"/>
              </w:rPr>
              <w:t>sources </w:t>
            </w:r>
            <w:r>
              <w:rPr>
                <w:rFonts w:ascii="Courier New"/>
                <w:sz w:val="18"/>
              </w:rPr>
              <w:t>: Array of Thumbnail, </w:t>
            </w:r>
            <w:r>
              <w:rPr>
                <w:rFonts w:ascii="Courier New"/>
                <w:b/>
                <w:sz w:val="18"/>
              </w:rPr>
              <w:t>timeoutInMs</w:t>
            </w:r>
            <w:r>
              <w:rPr>
                <w:rFonts w:ascii="Courier New"/>
                <w:sz w:val="18"/>
              </w:rPr>
              <w:t>* : Number,</w:t>
            </w:r>
          </w:p>
          <w:p>
            <w:pPr>
              <w:pStyle w:val="TableParagraph"/>
              <w:ind w:left="295"/>
              <w:rPr>
                <w:rFonts w:ascii="Courier New"/>
                <w:sz w:val="18"/>
              </w:rPr>
            </w:pPr>
            <w:r>
              <w:rPr>
                <w:rFonts w:ascii="Courier New"/>
                <w:b/>
                <w:sz w:val="18"/>
              </w:rPr>
              <w:t>showUi</w:t>
            </w:r>
            <w:r>
              <w:rPr>
                <w:rFonts w:ascii="Courier New"/>
                <w:sz w:val="18"/>
              </w:rPr>
              <w:t>* : Boolean, </w:t>
            </w:r>
            <w:r>
              <w:rPr>
                <w:rFonts w:ascii="Courier New"/>
                <w:b/>
                <w:sz w:val="18"/>
              </w:rPr>
              <w:t>message</w:t>
            </w:r>
            <w:r>
              <w:rPr>
                <w:rFonts w:ascii="Courier New"/>
                <w:sz w:val="18"/>
              </w:rPr>
              <w:t>* : String )</w:t>
            </w:r>
          </w:p>
          <w:p>
            <w:pPr>
              <w:pStyle w:val="TableParagraph"/>
              <w:spacing w:before="147"/>
              <w:rPr>
                <w:sz w:val="21"/>
              </w:rPr>
            </w:pPr>
            <w:r>
              <w:rPr>
                <w:sz w:val="21"/>
              </w:rPr>
              <w:t>Creates and returns an operator that duplicates a set of nodes.</w:t>
            </w:r>
          </w:p>
        </w:tc>
        <w:tc>
          <w:tcPr>
            <w:tcW w:w="1430" w:type="dxa"/>
            <w:tcBorders>
              <w:top w:val="single" w:sz="2" w:space="0" w:color="999999"/>
              <w:left w:val="single" w:sz="2" w:space="0" w:color="999999"/>
              <w:bottom w:val="single" w:sz="2" w:space="0" w:color="999999"/>
              <w:right w:val="single" w:sz="2" w:space="0" w:color="999999"/>
            </w:tcBorders>
          </w:tcPr>
          <w:p>
            <w:pPr>
              <w:pStyle w:val="TableParagraph"/>
              <w:spacing w:before="85"/>
              <w:ind w:left="75"/>
              <w:rPr>
                <w:rFonts w:ascii="Courier New"/>
                <w:sz w:val="18"/>
              </w:rPr>
            </w:pPr>
            <w:r>
              <w:rPr>
                <w:rFonts w:ascii="Courier New"/>
                <w:sz w:val="18"/>
              </w:rPr>
              <w:t>Operator</w:t>
            </w:r>
          </w:p>
        </w:tc>
      </w:tr>
      <w:tr>
        <w:trPr>
          <w:trHeight w:val="1478" w:hRule="atLeast"/>
        </w:trPr>
        <w:tc>
          <w:tcPr>
            <w:tcW w:w="7795" w:type="dxa"/>
            <w:tcBorders>
              <w:top w:val="single" w:sz="2" w:space="0" w:color="999999"/>
              <w:left w:val="single" w:sz="2" w:space="0" w:color="999999"/>
              <w:bottom w:val="single" w:sz="2" w:space="0" w:color="999999"/>
              <w:right w:val="single" w:sz="2" w:space="0" w:color="999999"/>
            </w:tcBorders>
          </w:tcPr>
          <w:p>
            <w:pPr>
              <w:pStyle w:val="TableParagraph"/>
              <w:spacing w:before="87"/>
              <w:rPr>
                <w:rFonts w:ascii="Courier New"/>
                <w:b/>
                <w:sz w:val="18"/>
              </w:rPr>
            </w:pPr>
            <w:r>
              <w:rPr>
                <w:rFonts w:ascii="Courier New"/>
                <w:b/>
                <w:sz w:val="18"/>
              </w:rPr>
              <w:t>moveToTrash</w:t>
            </w:r>
          </w:p>
          <w:p>
            <w:pPr>
              <w:pStyle w:val="TableParagraph"/>
              <w:ind w:left="187"/>
              <w:rPr>
                <w:rFonts w:ascii="Courier New"/>
                <w:sz w:val="18"/>
              </w:rPr>
            </w:pPr>
            <w:r>
              <w:rPr>
                <w:rFonts w:ascii="Courier New"/>
                <w:sz w:val="18"/>
              </w:rPr>
              <w:t>( </w:t>
            </w:r>
            <w:r>
              <w:rPr>
                <w:rFonts w:ascii="Courier New"/>
                <w:b/>
                <w:sz w:val="18"/>
              </w:rPr>
              <w:t>sources </w:t>
            </w:r>
            <w:r>
              <w:rPr>
                <w:rFonts w:ascii="Courier New"/>
                <w:sz w:val="18"/>
              </w:rPr>
              <w:t>: Array of Thumbnail, </w:t>
            </w:r>
            <w:r>
              <w:rPr>
                <w:rFonts w:ascii="Courier New"/>
                <w:b/>
                <w:sz w:val="18"/>
              </w:rPr>
              <w:t>timeoutInMs</w:t>
            </w:r>
            <w:r>
              <w:rPr>
                <w:rFonts w:ascii="Courier New"/>
                <w:sz w:val="18"/>
              </w:rPr>
              <w:t>* : Number,</w:t>
            </w:r>
          </w:p>
          <w:p>
            <w:pPr>
              <w:pStyle w:val="TableParagraph"/>
              <w:ind w:left="295"/>
              <w:rPr>
                <w:rFonts w:ascii="Courier New"/>
                <w:sz w:val="18"/>
              </w:rPr>
            </w:pPr>
            <w:r>
              <w:rPr>
                <w:rFonts w:ascii="Courier New"/>
                <w:b/>
                <w:sz w:val="18"/>
              </w:rPr>
              <w:t>showUi</w:t>
            </w:r>
            <w:r>
              <w:rPr>
                <w:rFonts w:ascii="Courier New"/>
                <w:sz w:val="18"/>
              </w:rPr>
              <w:t>* : Boolean, </w:t>
            </w:r>
            <w:r>
              <w:rPr>
                <w:rFonts w:ascii="Courier New"/>
                <w:b/>
                <w:sz w:val="18"/>
              </w:rPr>
              <w:t>message</w:t>
            </w:r>
            <w:r>
              <w:rPr>
                <w:rFonts w:ascii="Courier New"/>
                <w:sz w:val="18"/>
              </w:rPr>
              <w:t>* : String )</w:t>
            </w:r>
          </w:p>
          <w:p>
            <w:pPr>
              <w:pStyle w:val="TableParagraph"/>
              <w:spacing w:line="232" w:lineRule="auto" w:before="152"/>
              <w:rPr>
                <w:sz w:val="21"/>
              </w:rPr>
            </w:pPr>
            <w:r>
              <w:rPr>
                <w:sz w:val="21"/>
              </w:rPr>
              <w:t>Creates and returns an operator that deletes a set of nodes, marking the associated files for deletion on disc by moving them to the system trash or recycle bin.</w:t>
            </w:r>
          </w:p>
        </w:tc>
        <w:tc>
          <w:tcPr>
            <w:tcW w:w="1430" w:type="dxa"/>
            <w:tcBorders>
              <w:top w:val="single" w:sz="2" w:space="0" w:color="999999"/>
              <w:left w:val="single" w:sz="2" w:space="0" w:color="999999"/>
              <w:bottom w:val="single" w:sz="2" w:space="0" w:color="999999"/>
              <w:right w:val="single" w:sz="2" w:space="0" w:color="999999"/>
            </w:tcBorders>
          </w:tcPr>
          <w:p>
            <w:pPr>
              <w:pStyle w:val="TableParagraph"/>
              <w:spacing w:before="87"/>
              <w:ind w:left="75"/>
              <w:rPr>
                <w:rFonts w:ascii="Courier New"/>
                <w:sz w:val="18"/>
              </w:rPr>
            </w:pPr>
            <w:r>
              <w:rPr>
                <w:rFonts w:ascii="Courier New"/>
                <w:sz w:val="18"/>
              </w:rPr>
              <w:t>Operator</w:t>
            </w:r>
          </w:p>
        </w:tc>
      </w:tr>
      <w:tr>
        <w:trPr>
          <w:trHeight w:val="1473" w:hRule="atLeast"/>
        </w:trPr>
        <w:tc>
          <w:tcPr>
            <w:tcW w:w="7795" w:type="dxa"/>
            <w:tcBorders>
              <w:top w:val="single" w:sz="2" w:space="0" w:color="999999"/>
              <w:left w:val="single" w:sz="2" w:space="0" w:color="999999"/>
              <w:bottom w:val="single" w:sz="2" w:space="0" w:color="999999"/>
              <w:right w:val="single" w:sz="2" w:space="0" w:color="999999"/>
            </w:tcBorders>
          </w:tcPr>
          <w:p>
            <w:pPr>
              <w:pStyle w:val="TableParagraph"/>
              <w:spacing w:before="83"/>
              <w:rPr>
                <w:rFonts w:ascii="Courier New"/>
                <w:b/>
                <w:sz w:val="18"/>
              </w:rPr>
            </w:pPr>
            <w:r>
              <w:rPr>
                <w:rFonts w:ascii="Courier New"/>
                <w:b/>
                <w:sz w:val="18"/>
              </w:rPr>
              <w:t>rotate</w:t>
            </w:r>
          </w:p>
          <w:p>
            <w:pPr>
              <w:pStyle w:val="TableParagraph"/>
              <w:ind w:left="187"/>
              <w:rPr>
                <w:rFonts w:ascii="Courier New"/>
                <w:sz w:val="18"/>
              </w:rPr>
            </w:pPr>
            <w:r>
              <w:rPr>
                <w:rFonts w:ascii="Courier New"/>
                <w:sz w:val="18"/>
              </w:rPr>
              <w:t>( </w:t>
            </w:r>
            <w:r>
              <w:rPr>
                <w:rFonts w:ascii="Courier New"/>
                <w:b/>
                <w:sz w:val="18"/>
              </w:rPr>
              <w:t>targets </w:t>
            </w:r>
            <w:r>
              <w:rPr>
                <w:rFonts w:ascii="Courier New"/>
                <w:sz w:val="18"/>
              </w:rPr>
              <w:t>: Array of Thumbnail, </w:t>
            </w:r>
            <w:r>
              <w:rPr>
                <w:rFonts w:ascii="Courier New"/>
                <w:b/>
                <w:sz w:val="18"/>
              </w:rPr>
              <w:t>rotation </w:t>
            </w:r>
            <w:r>
              <w:rPr>
                <w:rFonts w:ascii="Courier New"/>
                <w:sz w:val="18"/>
              </w:rPr>
              <w:t>: Number,</w:t>
            </w:r>
          </w:p>
          <w:p>
            <w:pPr>
              <w:pStyle w:val="TableParagraph"/>
              <w:spacing w:before="17"/>
              <w:ind w:left="295"/>
              <w:rPr>
                <w:rFonts w:ascii="Courier New"/>
                <w:sz w:val="18"/>
              </w:rPr>
            </w:pPr>
            <w:r>
              <w:rPr>
                <w:rFonts w:ascii="Courier New"/>
                <w:b/>
                <w:sz w:val="18"/>
              </w:rPr>
              <w:t>timeoutInMs</w:t>
            </w:r>
            <w:r>
              <w:rPr>
                <w:rFonts w:ascii="Courier New"/>
                <w:sz w:val="18"/>
              </w:rPr>
              <w:t>* : Number, </w:t>
            </w:r>
            <w:r>
              <w:rPr>
                <w:rFonts w:ascii="Courier New"/>
                <w:b/>
                <w:sz w:val="18"/>
              </w:rPr>
              <w:t>showUi</w:t>
            </w:r>
            <w:r>
              <w:rPr>
                <w:rFonts w:ascii="Courier New"/>
                <w:sz w:val="18"/>
              </w:rPr>
              <w:t>* : Boolean, </w:t>
            </w:r>
            <w:r>
              <w:rPr>
                <w:rFonts w:ascii="Courier New"/>
                <w:b/>
                <w:sz w:val="18"/>
              </w:rPr>
              <w:t>message</w:t>
            </w:r>
            <w:r>
              <w:rPr>
                <w:rFonts w:ascii="Courier New"/>
                <w:sz w:val="18"/>
              </w:rPr>
              <w:t>* : String )</w:t>
            </w:r>
          </w:p>
          <w:p>
            <w:pPr>
              <w:pStyle w:val="TableParagraph"/>
              <w:spacing w:line="232" w:lineRule="auto" w:before="152"/>
              <w:rPr>
                <w:sz w:val="21"/>
              </w:rPr>
            </w:pPr>
            <w:r>
              <w:rPr>
                <w:sz w:val="21"/>
              </w:rPr>
              <w:t>Creates and returns an operator that sets the rotation setting in metadata for a set of thumbnails to the same value for all. This does not rotate the image bits.</w:t>
            </w:r>
          </w:p>
        </w:tc>
        <w:tc>
          <w:tcPr>
            <w:tcW w:w="1430" w:type="dxa"/>
            <w:tcBorders>
              <w:top w:val="single" w:sz="2" w:space="0" w:color="999999"/>
              <w:left w:val="single" w:sz="2" w:space="0" w:color="999999"/>
              <w:bottom w:val="single" w:sz="2" w:space="0" w:color="999999"/>
              <w:right w:val="single" w:sz="2" w:space="0" w:color="999999"/>
            </w:tcBorders>
          </w:tcPr>
          <w:p>
            <w:pPr>
              <w:pStyle w:val="TableParagraph"/>
              <w:spacing w:before="83"/>
              <w:ind w:left="75"/>
              <w:rPr>
                <w:rFonts w:ascii="Courier New"/>
                <w:sz w:val="18"/>
              </w:rPr>
            </w:pPr>
            <w:r>
              <w:rPr>
                <w:rFonts w:ascii="Courier New"/>
                <w:sz w:val="18"/>
              </w:rPr>
              <w:t>Operator</w:t>
            </w:r>
          </w:p>
        </w:tc>
      </w:tr>
      <w:tr>
        <w:trPr>
          <w:trHeight w:val="1223" w:hRule="atLeast"/>
        </w:trPr>
        <w:tc>
          <w:tcPr>
            <w:tcW w:w="7795" w:type="dxa"/>
            <w:tcBorders>
              <w:top w:val="single" w:sz="2" w:space="0" w:color="999999"/>
              <w:left w:val="single" w:sz="2" w:space="0" w:color="999999"/>
              <w:bottom w:val="nil"/>
              <w:right w:val="single" w:sz="2" w:space="0" w:color="999999"/>
            </w:tcBorders>
          </w:tcPr>
          <w:p>
            <w:pPr>
              <w:pStyle w:val="TableParagraph"/>
              <w:spacing w:before="85"/>
              <w:rPr>
                <w:rFonts w:ascii="Courier New"/>
                <w:b/>
                <w:sz w:val="18"/>
              </w:rPr>
            </w:pPr>
            <w:r>
              <w:rPr>
                <w:rFonts w:ascii="Courier New"/>
                <w:b/>
                <w:sz w:val="18"/>
              </w:rPr>
              <w:t>setLabels</w:t>
            </w:r>
          </w:p>
          <w:p>
            <w:pPr>
              <w:pStyle w:val="TableParagraph"/>
              <w:ind w:left="187"/>
              <w:rPr>
                <w:rFonts w:ascii="Courier New"/>
                <w:sz w:val="18"/>
              </w:rPr>
            </w:pPr>
            <w:r>
              <w:rPr>
                <w:rFonts w:ascii="Courier New"/>
                <w:sz w:val="18"/>
              </w:rPr>
              <w:t>( </w:t>
            </w:r>
            <w:r>
              <w:rPr>
                <w:rFonts w:ascii="Courier New"/>
                <w:b/>
                <w:sz w:val="18"/>
              </w:rPr>
              <w:t>targets </w:t>
            </w:r>
            <w:r>
              <w:rPr>
                <w:rFonts w:ascii="Courier New"/>
                <w:sz w:val="18"/>
              </w:rPr>
              <w:t>: Array of Thumbnail, </w:t>
            </w:r>
            <w:r>
              <w:rPr>
                <w:rFonts w:ascii="Courier New"/>
                <w:b/>
                <w:sz w:val="18"/>
              </w:rPr>
              <w:t>labels </w:t>
            </w:r>
            <w:r>
              <w:rPr>
                <w:rFonts w:ascii="Courier New"/>
                <w:sz w:val="18"/>
              </w:rPr>
              <w:t>: Array of String,</w:t>
            </w:r>
          </w:p>
          <w:p>
            <w:pPr>
              <w:pStyle w:val="TableParagraph"/>
              <w:ind w:left="295"/>
              <w:rPr>
                <w:rFonts w:ascii="Courier New"/>
                <w:sz w:val="18"/>
              </w:rPr>
            </w:pPr>
            <w:r>
              <w:rPr>
                <w:rFonts w:ascii="Courier New"/>
                <w:b/>
                <w:sz w:val="18"/>
              </w:rPr>
              <w:t>timeoutInMs</w:t>
            </w:r>
            <w:r>
              <w:rPr>
                <w:rFonts w:ascii="Courier New"/>
                <w:sz w:val="18"/>
              </w:rPr>
              <w:t>* : Number, </w:t>
            </w:r>
            <w:r>
              <w:rPr>
                <w:rFonts w:ascii="Courier New"/>
                <w:b/>
                <w:sz w:val="18"/>
              </w:rPr>
              <w:t>showUi</w:t>
            </w:r>
            <w:r>
              <w:rPr>
                <w:rFonts w:ascii="Courier New"/>
                <w:sz w:val="18"/>
              </w:rPr>
              <w:t>* : Boolean, </w:t>
            </w:r>
            <w:r>
              <w:rPr>
                <w:rFonts w:ascii="Courier New"/>
                <w:b/>
                <w:sz w:val="18"/>
              </w:rPr>
              <w:t>message</w:t>
            </w:r>
            <w:r>
              <w:rPr>
                <w:rFonts w:ascii="Courier New"/>
                <w:sz w:val="18"/>
              </w:rPr>
              <w:t>* : String )</w:t>
            </w:r>
          </w:p>
          <w:p>
            <w:pPr>
              <w:pStyle w:val="TableParagraph"/>
              <w:spacing w:before="146"/>
              <w:rPr>
                <w:sz w:val="21"/>
              </w:rPr>
            </w:pPr>
            <w:r>
              <w:rPr>
                <w:sz w:val="21"/>
              </w:rPr>
              <w:t>Creates and returns an operator that sets the labels for a set of thumbnails.</w:t>
            </w:r>
          </w:p>
        </w:tc>
        <w:tc>
          <w:tcPr>
            <w:tcW w:w="1430" w:type="dxa"/>
            <w:tcBorders>
              <w:top w:val="single" w:sz="2" w:space="0" w:color="999999"/>
              <w:left w:val="single" w:sz="2" w:space="0" w:color="999999"/>
              <w:bottom w:val="nil"/>
              <w:right w:val="single" w:sz="2" w:space="0" w:color="999999"/>
            </w:tcBorders>
          </w:tcPr>
          <w:p>
            <w:pPr>
              <w:pStyle w:val="TableParagraph"/>
              <w:spacing w:before="85"/>
              <w:ind w:left="75"/>
              <w:rPr>
                <w:rFonts w:ascii="Courier New"/>
                <w:sz w:val="18"/>
              </w:rPr>
            </w:pPr>
            <w:r>
              <w:rPr>
                <w:rFonts w:ascii="Courier New"/>
                <w:sz w:val="18"/>
              </w:rPr>
              <w:t>Operator</w:t>
            </w:r>
          </w:p>
        </w:tc>
      </w:tr>
    </w:tbl>
    <w:p>
      <w:pPr>
        <w:spacing w:after="0"/>
        <w:rPr>
          <w:rFonts w:ascii="Courier New"/>
          <w:sz w:val="18"/>
        </w:rPr>
        <w:sectPr>
          <w:pgSz w:w="11880" w:h="15840"/>
          <w:pgMar w:header="900" w:footer="0" w:top="1120" w:bottom="280" w:left="620" w:right="580"/>
        </w:sectPr>
      </w:pPr>
    </w:p>
    <w:p>
      <w:pPr>
        <w:pStyle w:val="BodyText"/>
        <w:rPr>
          <w:sz w:val="20"/>
        </w:rPr>
      </w:pPr>
    </w:p>
    <w:p>
      <w:pPr>
        <w:pStyle w:val="BodyText"/>
        <w:spacing w:before="4"/>
        <w:rPr>
          <w:sz w:val="17"/>
        </w:rPr>
      </w:pPr>
    </w:p>
    <w:tbl>
      <w:tblPr>
        <w:tblW w:w="0" w:type="auto"/>
        <w:jc w:val="left"/>
        <w:tblInd w:w="1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795"/>
        <w:gridCol w:w="1430"/>
      </w:tblGrid>
      <w:tr>
        <w:trPr>
          <w:trHeight w:val="397" w:hRule="atLeast"/>
        </w:trPr>
        <w:tc>
          <w:tcPr>
            <w:tcW w:w="7795" w:type="dxa"/>
            <w:tcBorders>
              <w:left w:val="single" w:sz="2" w:space="0" w:color="999999"/>
              <w:right w:val="single" w:sz="2" w:space="0" w:color="999999"/>
            </w:tcBorders>
          </w:tcPr>
          <w:p>
            <w:pPr>
              <w:pStyle w:val="TableParagraph"/>
              <w:spacing w:before="54"/>
              <w:rPr>
                <w:b/>
                <w:sz w:val="21"/>
              </w:rPr>
            </w:pPr>
            <w:r>
              <w:rPr>
                <w:b/>
                <w:w w:val="105"/>
                <w:sz w:val="21"/>
              </w:rPr>
              <w:t>Method</w:t>
            </w:r>
          </w:p>
        </w:tc>
        <w:tc>
          <w:tcPr>
            <w:tcW w:w="1430" w:type="dxa"/>
            <w:tcBorders>
              <w:left w:val="single" w:sz="2" w:space="0" w:color="999999"/>
              <w:right w:val="single" w:sz="2" w:space="0" w:color="999999"/>
            </w:tcBorders>
          </w:tcPr>
          <w:p>
            <w:pPr>
              <w:pStyle w:val="TableParagraph"/>
              <w:spacing w:before="54"/>
              <w:ind w:left="75"/>
              <w:rPr>
                <w:b/>
                <w:sz w:val="21"/>
              </w:rPr>
            </w:pPr>
            <w:r>
              <w:rPr>
                <w:b/>
                <w:w w:val="105"/>
                <w:sz w:val="21"/>
              </w:rPr>
              <w:t>Return type</w:t>
            </w:r>
          </w:p>
        </w:tc>
      </w:tr>
      <w:tr>
        <w:trPr>
          <w:trHeight w:val="1228" w:hRule="atLeast"/>
        </w:trPr>
        <w:tc>
          <w:tcPr>
            <w:tcW w:w="7795" w:type="dxa"/>
            <w:tcBorders>
              <w:left w:val="single" w:sz="2" w:space="0" w:color="999999"/>
              <w:bottom w:val="single" w:sz="2" w:space="0" w:color="999999"/>
              <w:right w:val="single" w:sz="2" w:space="0" w:color="999999"/>
            </w:tcBorders>
          </w:tcPr>
          <w:p>
            <w:pPr>
              <w:pStyle w:val="TableParagraph"/>
              <w:spacing w:before="87"/>
              <w:rPr>
                <w:rFonts w:ascii="Courier New"/>
                <w:b/>
                <w:sz w:val="18"/>
              </w:rPr>
            </w:pPr>
            <w:r>
              <w:rPr>
                <w:rFonts w:ascii="Courier New"/>
                <w:b/>
                <w:sz w:val="18"/>
              </w:rPr>
              <w:t>setRatings</w:t>
            </w:r>
          </w:p>
          <w:p>
            <w:pPr>
              <w:pStyle w:val="TableParagraph"/>
              <w:ind w:left="187"/>
              <w:rPr>
                <w:rFonts w:ascii="Courier New"/>
                <w:sz w:val="18"/>
              </w:rPr>
            </w:pPr>
            <w:r>
              <w:rPr>
                <w:rFonts w:ascii="Courier New"/>
                <w:sz w:val="18"/>
              </w:rPr>
              <w:t>( </w:t>
            </w:r>
            <w:r>
              <w:rPr>
                <w:rFonts w:ascii="Courier New"/>
                <w:b/>
                <w:sz w:val="18"/>
              </w:rPr>
              <w:t>targets </w:t>
            </w:r>
            <w:r>
              <w:rPr>
                <w:rFonts w:ascii="Courier New"/>
                <w:sz w:val="18"/>
              </w:rPr>
              <w:t>: Array of Thumbnail, </w:t>
            </w:r>
            <w:r>
              <w:rPr>
                <w:rFonts w:ascii="Courier New"/>
                <w:b/>
                <w:sz w:val="18"/>
              </w:rPr>
              <w:t>ratings </w:t>
            </w:r>
            <w:r>
              <w:rPr>
                <w:rFonts w:ascii="Courier New"/>
                <w:sz w:val="18"/>
              </w:rPr>
              <w:t>: Array of Number,</w:t>
            </w:r>
          </w:p>
          <w:p>
            <w:pPr>
              <w:pStyle w:val="TableParagraph"/>
              <w:ind w:left="295"/>
              <w:rPr>
                <w:rFonts w:ascii="Courier New"/>
                <w:sz w:val="18"/>
              </w:rPr>
            </w:pPr>
            <w:r>
              <w:rPr>
                <w:rFonts w:ascii="Courier New"/>
                <w:b/>
                <w:sz w:val="18"/>
              </w:rPr>
              <w:t>timeoutInMs</w:t>
            </w:r>
            <w:r>
              <w:rPr>
                <w:rFonts w:ascii="Courier New"/>
                <w:sz w:val="18"/>
              </w:rPr>
              <w:t>* : Number, </w:t>
            </w:r>
            <w:r>
              <w:rPr>
                <w:rFonts w:ascii="Courier New"/>
                <w:b/>
                <w:sz w:val="18"/>
              </w:rPr>
              <w:t>showUi</w:t>
            </w:r>
            <w:r>
              <w:rPr>
                <w:rFonts w:ascii="Courier New"/>
                <w:sz w:val="18"/>
              </w:rPr>
              <w:t>* : Boolean, </w:t>
            </w:r>
            <w:r>
              <w:rPr>
                <w:rFonts w:ascii="Courier New"/>
                <w:b/>
                <w:sz w:val="18"/>
              </w:rPr>
              <w:t>message</w:t>
            </w:r>
            <w:r>
              <w:rPr>
                <w:rFonts w:ascii="Courier New"/>
                <w:sz w:val="18"/>
              </w:rPr>
              <w:t>* : String )</w:t>
            </w:r>
          </w:p>
          <w:p>
            <w:pPr>
              <w:pStyle w:val="TableParagraph"/>
              <w:spacing w:before="146"/>
              <w:rPr>
                <w:sz w:val="21"/>
              </w:rPr>
            </w:pPr>
            <w:r>
              <w:rPr>
                <w:sz w:val="21"/>
              </w:rPr>
              <w:t>Creates and returns an operator that sets the ratings for a set of thumbnails.</w:t>
            </w:r>
          </w:p>
        </w:tc>
        <w:tc>
          <w:tcPr>
            <w:tcW w:w="1430" w:type="dxa"/>
            <w:tcBorders>
              <w:left w:val="single" w:sz="2" w:space="0" w:color="999999"/>
              <w:bottom w:val="single" w:sz="2" w:space="0" w:color="999999"/>
              <w:right w:val="single" w:sz="2" w:space="0" w:color="999999"/>
            </w:tcBorders>
          </w:tcPr>
          <w:p>
            <w:pPr>
              <w:pStyle w:val="TableParagraph"/>
              <w:spacing w:before="87"/>
              <w:ind w:left="75"/>
              <w:rPr>
                <w:rFonts w:ascii="Courier New"/>
                <w:sz w:val="18"/>
              </w:rPr>
            </w:pPr>
            <w:r>
              <w:rPr>
                <w:rFonts w:ascii="Courier New"/>
                <w:sz w:val="18"/>
              </w:rPr>
              <w:t>Operator</w:t>
            </w:r>
          </w:p>
        </w:tc>
      </w:tr>
      <w:tr>
        <w:trPr>
          <w:trHeight w:val="1223" w:hRule="atLeast"/>
        </w:trPr>
        <w:tc>
          <w:tcPr>
            <w:tcW w:w="7795" w:type="dxa"/>
            <w:tcBorders>
              <w:top w:val="single" w:sz="2" w:space="0" w:color="999999"/>
              <w:left w:val="single" w:sz="2" w:space="0" w:color="999999"/>
              <w:bottom w:val="single" w:sz="2" w:space="0" w:color="000000"/>
              <w:right w:val="single" w:sz="2" w:space="0" w:color="999999"/>
            </w:tcBorders>
          </w:tcPr>
          <w:p>
            <w:pPr>
              <w:pStyle w:val="TableParagraph"/>
              <w:spacing w:before="83"/>
              <w:rPr>
                <w:rFonts w:ascii="Courier New"/>
                <w:b/>
                <w:sz w:val="18"/>
              </w:rPr>
            </w:pPr>
            <w:r>
              <w:rPr>
                <w:rFonts w:ascii="Courier New"/>
                <w:b/>
                <w:sz w:val="18"/>
              </w:rPr>
              <w:t>setXmp</w:t>
            </w:r>
          </w:p>
          <w:p>
            <w:pPr>
              <w:pStyle w:val="TableParagraph"/>
              <w:ind w:left="187"/>
              <w:rPr>
                <w:rFonts w:ascii="Courier New"/>
                <w:sz w:val="18"/>
              </w:rPr>
            </w:pPr>
            <w:r>
              <w:rPr>
                <w:rFonts w:ascii="Courier New"/>
                <w:sz w:val="18"/>
              </w:rPr>
              <w:t>( </w:t>
            </w:r>
            <w:r>
              <w:rPr>
                <w:rFonts w:ascii="Courier New"/>
                <w:b/>
                <w:sz w:val="18"/>
              </w:rPr>
              <w:t>targets </w:t>
            </w:r>
            <w:r>
              <w:rPr>
                <w:rFonts w:ascii="Courier New"/>
                <w:sz w:val="18"/>
              </w:rPr>
              <w:t>: Array of Thumbnail, </w:t>
            </w:r>
            <w:r>
              <w:rPr>
                <w:rFonts w:ascii="Courier New"/>
                <w:b/>
                <w:sz w:val="18"/>
              </w:rPr>
              <w:t>xmpPackets </w:t>
            </w:r>
            <w:r>
              <w:rPr>
                <w:rFonts w:ascii="Courier New"/>
                <w:sz w:val="18"/>
              </w:rPr>
              <w:t>: Array of String,</w:t>
            </w:r>
          </w:p>
          <w:p>
            <w:pPr>
              <w:pStyle w:val="TableParagraph"/>
              <w:ind w:left="295"/>
              <w:rPr>
                <w:rFonts w:ascii="Courier New"/>
                <w:sz w:val="18"/>
              </w:rPr>
            </w:pPr>
            <w:r>
              <w:rPr>
                <w:rFonts w:ascii="Courier New"/>
                <w:b/>
                <w:sz w:val="18"/>
              </w:rPr>
              <w:t>timeoutInMs</w:t>
            </w:r>
            <w:r>
              <w:rPr>
                <w:rFonts w:ascii="Courier New"/>
                <w:sz w:val="18"/>
              </w:rPr>
              <w:t>* : Number, </w:t>
            </w:r>
            <w:r>
              <w:rPr>
                <w:rFonts w:ascii="Courier New"/>
                <w:b/>
                <w:sz w:val="18"/>
              </w:rPr>
              <w:t>showUi</w:t>
            </w:r>
            <w:r>
              <w:rPr>
                <w:rFonts w:ascii="Courier New"/>
                <w:sz w:val="18"/>
              </w:rPr>
              <w:t>* : Boolean, </w:t>
            </w:r>
            <w:r>
              <w:rPr>
                <w:rFonts w:ascii="Courier New"/>
                <w:b/>
                <w:sz w:val="18"/>
              </w:rPr>
              <w:t>message</w:t>
            </w:r>
            <w:r>
              <w:rPr>
                <w:rFonts w:ascii="Courier New"/>
                <w:sz w:val="18"/>
              </w:rPr>
              <w:t>* : String )</w:t>
            </w:r>
          </w:p>
          <w:p>
            <w:pPr>
              <w:pStyle w:val="TableParagraph"/>
              <w:spacing w:before="146"/>
              <w:rPr>
                <w:sz w:val="21"/>
              </w:rPr>
            </w:pPr>
            <w:r>
              <w:rPr>
                <w:sz w:val="21"/>
              </w:rPr>
              <w:t>Creates and returns an operator that embeds XMP file metadata packets in a set of files.</w:t>
            </w:r>
          </w:p>
        </w:tc>
        <w:tc>
          <w:tcPr>
            <w:tcW w:w="1430" w:type="dxa"/>
            <w:tcBorders>
              <w:top w:val="single" w:sz="2" w:space="0" w:color="999999"/>
              <w:left w:val="single" w:sz="2" w:space="0" w:color="999999"/>
              <w:bottom w:val="single" w:sz="2" w:space="0" w:color="000000"/>
              <w:right w:val="single" w:sz="2" w:space="0" w:color="999999"/>
            </w:tcBorders>
          </w:tcPr>
          <w:p>
            <w:pPr>
              <w:pStyle w:val="TableParagraph"/>
              <w:spacing w:before="83"/>
              <w:ind w:left="75"/>
              <w:rPr>
                <w:rFonts w:ascii="Courier New"/>
                <w:sz w:val="18"/>
              </w:rPr>
            </w:pPr>
            <w:r>
              <w:rPr>
                <w:rFonts w:ascii="Courier New"/>
                <w:sz w:val="18"/>
              </w:rPr>
              <w:t>Operator</w:t>
            </w:r>
          </w:p>
        </w:tc>
      </w:tr>
    </w:tbl>
    <w:p>
      <w:pPr>
        <w:pStyle w:val="BodyText"/>
        <w:spacing w:before="6"/>
        <w:rPr>
          <w:sz w:val="7"/>
        </w:rPr>
      </w:pPr>
    </w:p>
    <w:p>
      <w:pPr>
        <w:pStyle w:val="Heading2"/>
        <w:spacing w:before="114"/>
      </w:pPr>
      <w:bookmarkStart w:name="Defining an ExtensionModel" w:id="274"/>
      <w:bookmarkEnd w:id="274"/>
      <w:r>
        <w:rPr>
          <w:b w:val="0"/>
        </w:rPr>
      </w:r>
      <w:bookmarkStart w:name="_bookmark196" w:id="275"/>
      <w:bookmarkEnd w:id="275"/>
      <w:r>
        <w:rPr>
          <w:b w:val="0"/>
        </w:rPr>
      </w:r>
      <w:r>
        <w:rPr>
          <w:color w:val="999999"/>
          <w:w w:val="110"/>
        </w:rPr>
        <w:t>Defining an ExtensionModel</w:t>
      </w:r>
    </w:p>
    <w:p>
      <w:pPr>
        <w:pStyle w:val="BodyText"/>
        <w:spacing w:line="232" w:lineRule="auto" w:before="211"/>
        <w:ind w:left="1326" w:right="311"/>
      </w:pPr>
      <w:bookmarkStart w:name="_bookmark197" w:id="276"/>
      <w:bookmarkEnd w:id="276"/>
      <w:r>
        <w:rPr/>
      </w:r>
      <w:r>
        <w:rPr/>
        <w:t>The </w:t>
      </w:r>
      <w:r>
        <w:rPr>
          <w:rFonts w:ascii="Courier New"/>
          <w:sz w:val="18"/>
        </w:rPr>
        <w:t>ExtensionModel </w:t>
      </w:r>
      <w:r>
        <w:rPr/>
        <w:t>that your handler creates implements the actual node-handling methods that perform operations on a selected thumbnail. Model methods can override or extend the default node handling behavior.</w:t>
      </w:r>
    </w:p>
    <w:p>
      <w:pPr>
        <w:pStyle w:val="BodyText"/>
        <w:spacing w:before="178"/>
        <w:ind w:left="1326"/>
      </w:pPr>
      <w:r>
        <w:rPr>
          <w:w w:val="105"/>
        </w:rPr>
        <w:t>These model methods must be implemented:</w:t>
      </w:r>
    </w:p>
    <w:p>
      <w:pPr>
        <w:pStyle w:val="BodyText"/>
        <w:rPr>
          <w:sz w:val="20"/>
        </w:rPr>
      </w:pPr>
    </w:p>
    <w:p>
      <w:pPr>
        <w:pStyle w:val="BodyText"/>
        <w:spacing w:before="1"/>
        <w:rPr>
          <w:sz w:val="10"/>
        </w:rPr>
      </w:pPr>
    </w:p>
    <w:p>
      <w:pPr>
        <w:pStyle w:val="BodyText"/>
        <w:spacing w:line="20" w:lineRule="exact"/>
        <w:ind w:left="1318"/>
        <w:rPr>
          <w:sz w:val="2"/>
        </w:rPr>
      </w:pPr>
      <w:r>
        <w:rPr>
          <w:sz w:val="2"/>
        </w:rPr>
        <w:pict>
          <v:group style="width:453.6pt;height:.5pt;mso-position-horizontal-relative:char;mso-position-vertical-relative:line" coordorigin="0,0" coordsize="9072,10">
            <v:line style="position:absolute" from="0,5" to="9072,5" stroked="true" strokeweight=".48pt" strokecolor="#000000">
              <v:stroke dashstyle="solid"/>
            </v:line>
          </v:group>
        </w:pict>
      </w:r>
      <w:r>
        <w:rPr>
          <w:sz w:val="2"/>
        </w:rPr>
      </w:r>
    </w:p>
    <w:p>
      <w:pPr>
        <w:spacing w:after="0" w:line="20" w:lineRule="exact"/>
        <w:rPr>
          <w:sz w:val="2"/>
        </w:rPr>
        <w:sectPr>
          <w:headerReference w:type="default" r:id="rId39"/>
          <w:pgSz w:w="11880" w:h="15840"/>
          <w:pgMar w:header="900" w:footer="0" w:top="1120" w:bottom="280" w:left="620" w:right="580"/>
          <w:pgNumType w:start="45"/>
        </w:sectPr>
      </w:pPr>
    </w:p>
    <w:p>
      <w:pPr>
        <w:spacing w:line="259" w:lineRule="auto" w:before="76"/>
        <w:ind w:left="1326" w:right="-7" w:firstLine="0"/>
        <w:jc w:val="left"/>
        <w:rPr>
          <w:rFonts w:ascii="Courier New"/>
          <w:sz w:val="18"/>
        </w:rPr>
      </w:pPr>
      <w:r>
        <w:rPr/>
        <w:pict>
          <v:line style="position:absolute;mso-position-horizontal-relative:page;mso-position-vertical-relative:paragraph;z-index:251750400" from="97.195999pt,51.433685pt" to="550.777999pt,51.433685pt" stroked="true" strokeweight=".24pt" strokecolor="#999999">
            <v:stroke dashstyle="solid"/>
            <w10:wrap type="none"/>
          </v:line>
        </w:pict>
      </w:r>
      <w:r>
        <w:rPr>
          <w:rFonts w:ascii="Courier New"/>
          <w:sz w:val="18"/>
        </w:rPr>
        <w:t>initialize() terminate() exists() authenticate()</w:t>
      </w:r>
    </w:p>
    <w:p>
      <w:pPr>
        <w:spacing w:line="259" w:lineRule="auto" w:before="159"/>
        <w:ind w:left="1326" w:right="-7" w:firstLine="0"/>
        <w:jc w:val="left"/>
        <w:rPr>
          <w:rFonts w:ascii="Courier New"/>
          <w:sz w:val="18"/>
        </w:rPr>
      </w:pPr>
      <w:r>
        <w:rPr>
          <w:rFonts w:ascii="Courier New"/>
          <w:spacing w:val="-1"/>
          <w:sz w:val="18"/>
        </w:rPr>
        <w:t>refreshInfoset() getCacheStatus()</w:t>
      </w:r>
    </w:p>
    <w:p>
      <w:pPr>
        <w:pStyle w:val="BodyText"/>
        <w:spacing w:before="46"/>
        <w:ind w:left="646"/>
      </w:pPr>
      <w:r>
        <w:rPr/>
        <w:br w:type="column"/>
      </w:r>
      <w:r>
        <w:rPr/>
        <w:t>Basic node creation and access.</w:t>
      </w:r>
    </w:p>
    <w:p>
      <w:pPr>
        <w:pStyle w:val="BodyText"/>
        <w:rPr>
          <w:sz w:val="24"/>
        </w:rPr>
      </w:pPr>
    </w:p>
    <w:p>
      <w:pPr>
        <w:pStyle w:val="BodyText"/>
        <w:rPr>
          <w:sz w:val="24"/>
        </w:rPr>
      </w:pPr>
    </w:p>
    <w:p>
      <w:pPr>
        <w:spacing w:line="235" w:lineRule="auto" w:before="202"/>
        <w:ind w:left="646" w:right="0" w:firstLine="0"/>
        <w:jc w:val="left"/>
        <w:rPr>
          <w:sz w:val="21"/>
        </w:rPr>
      </w:pPr>
      <w:r>
        <w:rPr>
          <w:sz w:val="21"/>
        </w:rPr>
        <w:t>Association and update of script-defined </w:t>
      </w:r>
      <w:r>
        <w:rPr>
          <w:rFonts w:ascii="Courier New"/>
          <w:sz w:val="18"/>
        </w:rPr>
        <w:t>Thumbnail </w:t>
      </w:r>
      <w:r>
        <w:rPr>
          <w:sz w:val="21"/>
        </w:rPr>
        <w:t>properties, defined </w:t>
      </w:r>
      <w:r>
        <w:rPr>
          <w:spacing w:val="-3"/>
          <w:sz w:val="21"/>
        </w:rPr>
        <w:t>by </w:t>
      </w:r>
      <w:r>
        <w:rPr>
          <w:rFonts w:ascii="Courier New"/>
          <w:sz w:val="18"/>
        </w:rPr>
        <w:t>Infoset</w:t>
      </w:r>
      <w:r>
        <w:rPr>
          <w:rFonts w:ascii="Courier New"/>
          <w:spacing w:val="-66"/>
          <w:sz w:val="18"/>
        </w:rPr>
        <w:t> </w:t>
      </w:r>
      <w:r>
        <w:rPr>
          <w:sz w:val="21"/>
        </w:rPr>
        <w:t>objects</w:t>
      </w:r>
    </w:p>
    <w:p>
      <w:pPr>
        <w:spacing w:after="0" w:line="235" w:lineRule="auto"/>
        <w:jc w:val="left"/>
        <w:rPr>
          <w:sz w:val="21"/>
        </w:rPr>
        <w:sectPr>
          <w:type w:val="continuous"/>
          <w:pgSz w:w="11880" w:h="15840"/>
          <w:pgMar w:top="540" w:bottom="280" w:left="620" w:right="580"/>
          <w:cols w:num="2" w:equalWidth="0">
            <w:col w:w="3052" w:space="40"/>
            <w:col w:w="7588"/>
          </w:cols>
        </w:sectPr>
      </w:pPr>
    </w:p>
    <w:p>
      <w:pPr>
        <w:pStyle w:val="BodyText"/>
        <w:spacing w:before="5"/>
        <w:rPr>
          <w:sz w:val="7"/>
        </w:rPr>
      </w:pPr>
    </w:p>
    <w:p>
      <w:pPr>
        <w:pStyle w:val="BodyText"/>
        <w:spacing w:line="20" w:lineRule="exact"/>
        <w:ind w:left="1320"/>
        <w:rPr>
          <w:sz w:val="2"/>
        </w:rPr>
      </w:pPr>
      <w:r>
        <w:rPr>
          <w:sz w:val="2"/>
        </w:rPr>
        <w:pict>
          <v:group style="width:453.6pt;height:.25pt;mso-position-horizontal-relative:char;mso-position-vertical-relative:line" coordorigin="0,0" coordsize="9072,5">
            <v:line style="position:absolute" from="0,2" to="9072,2" stroked="true" strokeweight=".24pt" strokecolor="#000000">
              <v:stroke dashstyle="solid"/>
            </v:line>
          </v:group>
        </w:pict>
      </w:r>
      <w:r>
        <w:rPr>
          <w:sz w:val="2"/>
        </w:rPr>
      </w:r>
    </w:p>
    <w:p>
      <w:pPr>
        <w:pStyle w:val="BodyText"/>
        <w:spacing w:before="8"/>
        <w:rPr>
          <w:sz w:val="11"/>
        </w:rPr>
      </w:pPr>
    </w:p>
    <w:p>
      <w:pPr>
        <w:pStyle w:val="BodyText"/>
        <w:spacing w:line="232" w:lineRule="auto" w:before="106"/>
        <w:ind w:left="1326"/>
      </w:pPr>
      <w:r>
        <w:rPr/>
        <w:t>A variety of other node operations are scriptable, but you only need to define the ones of interest to you. These can include, for example:</w:t>
      </w:r>
    </w:p>
    <w:p>
      <w:pPr>
        <w:pStyle w:val="ListParagraph"/>
        <w:numPr>
          <w:ilvl w:val="1"/>
          <w:numId w:val="3"/>
        </w:numPr>
        <w:tabs>
          <w:tab w:pos="1787" w:val="left" w:leader="none"/>
        </w:tabs>
        <w:spacing w:line="240" w:lineRule="auto" w:before="177" w:after="0"/>
        <w:ind w:left="1786" w:right="0" w:hanging="101"/>
        <w:jc w:val="left"/>
        <w:rPr>
          <w:sz w:val="21"/>
        </w:rPr>
      </w:pPr>
      <w:r>
        <w:rPr>
          <w:w w:val="105"/>
          <w:sz w:val="21"/>
        </w:rPr>
        <w:t>Node labeling, sorting, and searching</w:t>
      </w:r>
      <w:r>
        <w:rPr>
          <w:spacing w:val="-34"/>
          <w:w w:val="105"/>
          <w:sz w:val="21"/>
        </w:rPr>
        <w:t> </w:t>
      </w:r>
      <w:r>
        <w:rPr>
          <w:spacing w:val="-3"/>
          <w:w w:val="105"/>
          <w:sz w:val="21"/>
        </w:rPr>
        <w:t>behavior.</w:t>
      </w:r>
    </w:p>
    <w:p>
      <w:pPr>
        <w:pStyle w:val="ListParagraph"/>
        <w:numPr>
          <w:ilvl w:val="1"/>
          <w:numId w:val="3"/>
        </w:numPr>
        <w:tabs>
          <w:tab w:pos="1787" w:val="left" w:leader="none"/>
        </w:tabs>
        <w:spacing w:line="240" w:lineRule="auto" w:before="174" w:after="0"/>
        <w:ind w:left="1786" w:right="0" w:hanging="101"/>
        <w:jc w:val="left"/>
        <w:rPr>
          <w:sz w:val="21"/>
        </w:rPr>
      </w:pPr>
      <w:r>
        <w:rPr>
          <w:sz w:val="21"/>
        </w:rPr>
        <w:t>Procedures to </w:t>
      </w:r>
      <w:r>
        <w:rPr>
          <w:spacing w:val="-3"/>
          <w:sz w:val="21"/>
        </w:rPr>
        <w:t>copy, </w:t>
      </w:r>
      <w:r>
        <w:rPr>
          <w:sz w:val="21"/>
        </w:rPr>
        <w:t>move, or duplicate</w:t>
      </w:r>
      <w:r>
        <w:rPr>
          <w:spacing w:val="-16"/>
          <w:sz w:val="21"/>
        </w:rPr>
        <w:t> </w:t>
      </w:r>
      <w:r>
        <w:rPr>
          <w:sz w:val="21"/>
        </w:rPr>
        <w:t>nodes.</w:t>
      </w:r>
    </w:p>
    <w:p>
      <w:pPr>
        <w:pStyle w:val="ListParagraph"/>
        <w:numPr>
          <w:ilvl w:val="1"/>
          <w:numId w:val="3"/>
        </w:numPr>
        <w:tabs>
          <w:tab w:pos="1787" w:val="left" w:leader="none"/>
        </w:tabs>
        <w:spacing w:line="240" w:lineRule="auto" w:before="173" w:after="0"/>
        <w:ind w:left="1786" w:right="0" w:hanging="101"/>
        <w:jc w:val="left"/>
        <w:rPr>
          <w:sz w:val="21"/>
        </w:rPr>
      </w:pPr>
      <w:r>
        <w:rPr>
          <w:sz w:val="21"/>
        </w:rPr>
        <w:t>Procedures to acquire or create files associated with your</w:t>
      </w:r>
      <w:r>
        <w:rPr>
          <w:spacing w:val="-30"/>
          <w:sz w:val="21"/>
        </w:rPr>
        <w:t> </w:t>
      </w:r>
      <w:r>
        <w:rPr>
          <w:sz w:val="21"/>
        </w:rPr>
        <w:t>nodes.</w:t>
      </w:r>
    </w:p>
    <w:p>
      <w:pPr>
        <w:pStyle w:val="BodyText"/>
        <w:spacing w:line="235" w:lineRule="auto" w:before="178"/>
        <w:ind w:left="1326" w:right="311"/>
      </w:pPr>
      <w:r>
        <w:rPr/>
        <w:t>Your extension must inform Adobe Bridge of which of the optional methods your handler supports by setting the corresponding values in the </w:t>
      </w:r>
      <w:hyperlink w:history="true" w:anchor="_bookmark211">
        <w:r>
          <w:rPr>
            <w:color w:val="0000FF"/>
            <w:u w:val="single" w:color="0000FF"/>
          </w:rPr>
          <w:t>Core node data</w:t>
        </w:r>
        <w:r>
          <w:rPr>
            <w:color w:val="0000FF"/>
          </w:rPr>
          <w:t> </w:t>
        </w:r>
      </w:hyperlink>
      <w:r>
        <w:rPr/>
        <w:t>sets </w:t>
      </w:r>
      <w:r>
        <w:rPr>
          <w:rFonts w:ascii="Courier New" w:hAnsi="Courier New"/>
          <w:sz w:val="18"/>
        </w:rPr>
        <w:t>item </w:t>
      </w:r>
      <w:r>
        <w:rPr/>
        <w:t>and </w:t>
      </w:r>
      <w:r>
        <w:rPr>
          <w:rFonts w:ascii="Courier New" w:hAnsi="Courier New"/>
          <w:sz w:val="18"/>
        </w:rPr>
        <w:t>itemContent</w:t>
      </w:r>
      <w:r>
        <w:rPr/>
        <w:t>. Your handler’s </w:t>
      </w:r>
      <w:r>
        <w:rPr>
          <w:rFonts w:ascii="Courier New" w:hAnsi="Courier New"/>
          <w:sz w:val="18"/>
        </w:rPr>
        <w:t>refreshInfoset() </w:t>
      </w:r>
      <w:r>
        <w:rPr/>
        <w:t>method should do this. For example, if you implement the </w:t>
      </w:r>
      <w:r>
        <w:rPr>
          <w:rFonts w:ascii="Courier New" w:hAnsi="Courier New"/>
          <w:sz w:val="18"/>
        </w:rPr>
        <w:t>createNewContainer() </w:t>
      </w:r>
      <w:r>
        <w:rPr/>
        <w:t>method, set the corresponding capability value:</w:t>
      </w:r>
    </w:p>
    <w:p>
      <w:pPr>
        <w:pStyle w:val="BodyText"/>
        <w:spacing w:before="6"/>
        <w:rPr>
          <w:sz w:val="16"/>
        </w:rPr>
      </w:pPr>
    </w:p>
    <w:p>
      <w:pPr>
        <w:spacing w:before="0"/>
        <w:ind w:left="1326" w:right="0" w:firstLine="0"/>
        <w:jc w:val="left"/>
        <w:rPr>
          <w:rFonts w:ascii="Courier New"/>
          <w:sz w:val="18"/>
        </w:rPr>
      </w:pPr>
      <w:r>
        <w:rPr>
          <w:rFonts w:ascii="Courier New"/>
          <w:sz w:val="18"/>
        </w:rPr>
        <w:t>...</w:t>
      </w:r>
    </w:p>
    <w:p>
      <w:pPr>
        <w:spacing w:line="259" w:lineRule="auto" w:before="16"/>
        <w:ind w:left="2046" w:right="3401" w:hanging="360"/>
        <w:jc w:val="left"/>
        <w:rPr>
          <w:rFonts w:ascii="Courier New"/>
          <w:sz w:val="18"/>
        </w:rPr>
      </w:pPr>
      <w:r>
        <w:rPr>
          <w:rFonts w:ascii="Courier New"/>
          <w:sz w:val="18"/>
        </w:rPr>
        <w:t>myModel.refreshInfoset</w:t>
      </w:r>
      <w:r>
        <w:rPr>
          <w:rFonts w:ascii="Courier New"/>
          <w:spacing w:val="-25"/>
          <w:sz w:val="18"/>
        </w:rPr>
        <w:t> </w:t>
      </w:r>
      <w:r>
        <w:rPr>
          <w:rFonts w:ascii="Courier New"/>
          <w:sz w:val="18"/>
        </w:rPr>
        <w:t>=</w:t>
      </w:r>
      <w:r>
        <w:rPr>
          <w:rFonts w:ascii="Courier New"/>
          <w:spacing w:val="-19"/>
          <w:sz w:val="18"/>
        </w:rPr>
        <w:t> </w:t>
      </w:r>
      <w:r>
        <w:rPr>
          <w:rFonts w:ascii="Courier New"/>
          <w:sz w:val="18"/>
        </w:rPr>
        <w:t>function(</w:t>
      </w:r>
      <w:r>
        <w:rPr>
          <w:rFonts w:ascii="Courier New"/>
          <w:spacing w:val="-24"/>
          <w:sz w:val="18"/>
        </w:rPr>
        <w:t> </w:t>
      </w:r>
      <w:r>
        <w:rPr>
          <w:rFonts w:ascii="Courier New"/>
          <w:sz w:val="18"/>
        </w:rPr>
        <w:t>infosetName</w:t>
      </w:r>
      <w:r>
        <w:rPr>
          <w:rFonts w:ascii="Courier New"/>
          <w:spacing w:val="-25"/>
          <w:sz w:val="18"/>
        </w:rPr>
        <w:t> </w:t>
      </w:r>
      <w:r>
        <w:rPr>
          <w:rFonts w:ascii="Courier New"/>
          <w:sz w:val="18"/>
        </w:rPr>
        <w:t>)</w:t>
      </w:r>
      <w:r>
        <w:rPr>
          <w:rFonts w:ascii="Courier New"/>
          <w:spacing w:val="-19"/>
          <w:sz w:val="18"/>
        </w:rPr>
        <w:t> </w:t>
      </w:r>
      <w:r>
        <w:rPr>
          <w:rFonts w:ascii="Courier New"/>
          <w:sz w:val="18"/>
        </w:rPr>
        <w:t>{ if( infosetName == "item" )</w:t>
      </w:r>
      <w:r>
        <w:rPr>
          <w:rFonts w:ascii="Courier New"/>
          <w:spacing w:val="2"/>
          <w:sz w:val="18"/>
        </w:rPr>
        <w:t> </w:t>
      </w:r>
      <w:r>
        <w:rPr>
          <w:rFonts w:ascii="Courier New"/>
          <w:sz w:val="18"/>
        </w:rPr>
        <w:t>{</w:t>
      </w:r>
    </w:p>
    <w:p>
      <w:pPr>
        <w:spacing w:line="203" w:lineRule="exact" w:before="0"/>
        <w:ind w:left="2406" w:right="0" w:firstLine="0"/>
        <w:jc w:val="left"/>
        <w:rPr>
          <w:rFonts w:ascii="Courier New"/>
          <w:sz w:val="18"/>
        </w:rPr>
      </w:pPr>
      <w:r>
        <w:rPr>
          <w:rFonts w:ascii="Courier New"/>
          <w:sz w:val="18"/>
        </w:rPr>
        <w:t>this.privateData.cacheElement.item.canCreateNewContainer = true;</w:t>
      </w:r>
    </w:p>
    <w:p>
      <w:pPr>
        <w:spacing w:before="16"/>
        <w:ind w:left="2046" w:right="0" w:firstLine="0"/>
        <w:jc w:val="left"/>
        <w:rPr>
          <w:rFonts w:ascii="Courier New"/>
          <w:sz w:val="18"/>
        </w:rPr>
      </w:pPr>
      <w:r>
        <w:rPr>
          <w:rFonts w:ascii="Courier New"/>
          <w:w w:val="99"/>
          <w:sz w:val="18"/>
        </w:rPr>
        <w:t>}</w:t>
      </w:r>
    </w:p>
    <w:p>
      <w:pPr>
        <w:spacing w:before="16"/>
        <w:ind w:left="1326" w:right="0" w:firstLine="0"/>
        <w:jc w:val="left"/>
        <w:rPr>
          <w:rFonts w:ascii="Courier New"/>
          <w:sz w:val="18"/>
        </w:rPr>
      </w:pPr>
      <w:r>
        <w:rPr>
          <w:rFonts w:ascii="Courier New"/>
          <w:sz w:val="18"/>
        </w:rPr>
        <w:t>...</w:t>
      </w:r>
    </w:p>
    <w:p>
      <w:pPr>
        <w:pStyle w:val="BodyText"/>
        <w:spacing w:before="146"/>
        <w:ind w:left="1326"/>
      </w:pPr>
      <w:r>
        <w:rPr>
          <w:w w:val="105"/>
        </w:rPr>
        <w:t>Model methods can be immediate or long-running:</w:t>
      </w:r>
    </w:p>
    <w:p>
      <w:pPr>
        <w:pStyle w:val="ListParagraph"/>
        <w:numPr>
          <w:ilvl w:val="1"/>
          <w:numId w:val="3"/>
        </w:numPr>
        <w:tabs>
          <w:tab w:pos="1790" w:val="left" w:leader="none"/>
        </w:tabs>
        <w:spacing w:line="240" w:lineRule="auto" w:before="174" w:after="0"/>
        <w:ind w:left="1789" w:right="0" w:hanging="104"/>
        <w:jc w:val="left"/>
        <w:rPr>
          <w:sz w:val="21"/>
        </w:rPr>
      </w:pPr>
      <w:hyperlink w:history="true" w:anchor="_bookmark199">
        <w:r>
          <w:rPr>
            <w:color w:val="0000FF"/>
            <w:sz w:val="21"/>
            <w:u w:val="single" w:color="0000FF"/>
          </w:rPr>
          <w:t>Immediate model operations</w:t>
        </w:r>
        <w:r>
          <w:rPr>
            <w:color w:val="0000FF"/>
            <w:sz w:val="21"/>
          </w:rPr>
          <w:t> </w:t>
        </w:r>
      </w:hyperlink>
      <w:r>
        <w:rPr>
          <w:sz w:val="21"/>
        </w:rPr>
        <w:t>simply perform an operation and return when it is</w:t>
      </w:r>
      <w:r>
        <w:rPr>
          <w:spacing w:val="-2"/>
          <w:sz w:val="21"/>
        </w:rPr>
        <w:t> </w:t>
      </w:r>
      <w:r>
        <w:rPr>
          <w:sz w:val="21"/>
        </w:rPr>
        <w:t>done.</w:t>
      </w:r>
    </w:p>
    <w:p>
      <w:pPr>
        <w:spacing w:after="0" w:line="240" w:lineRule="auto"/>
        <w:jc w:val="left"/>
        <w:rPr>
          <w:sz w:val="21"/>
        </w:rPr>
        <w:sectPr>
          <w:type w:val="continuous"/>
          <w:pgSz w:w="11880" w:h="15840"/>
          <w:pgMar w:top="540" w:bottom="280" w:left="620" w:right="580"/>
        </w:sectPr>
      </w:pPr>
    </w:p>
    <w:p>
      <w:pPr>
        <w:pStyle w:val="BodyText"/>
        <w:spacing w:before="7"/>
        <w:rPr>
          <w:sz w:val="24"/>
        </w:rPr>
      </w:pPr>
    </w:p>
    <w:p>
      <w:pPr>
        <w:pStyle w:val="ListParagraph"/>
        <w:numPr>
          <w:ilvl w:val="1"/>
          <w:numId w:val="3"/>
        </w:numPr>
        <w:tabs>
          <w:tab w:pos="1790" w:val="left" w:leader="none"/>
        </w:tabs>
        <w:spacing w:line="232" w:lineRule="auto" w:before="106" w:after="0"/>
        <w:ind w:left="1686" w:right="639" w:hanging="1"/>
        <w:jc w:val="both"/>
        <w:rPr>
          <w:sz w:val="21"/>
        </w:rPr>
      </w:pPr>
      <w:bookmarkStart w:name="_bookmark198" w:id="277"/>
      <w:bookmarkEnd w:id="277"/>
      <w:r>
        <w:rPr/>
      </w:r>
      <w:hyperlink w:history="true" w:anchor="_bookmark201">
        <w:bookmarkStart w:name="_bookmark198" w:id="278"/>
        <w:bookmarkEnd w:id="278"/>
        <w:r>
          <w:rPr>
            <w:color w:val="0000FF"/>
            <w:sz w:val="21"/>
            <w:u w:val="single" w:color="0000FF"/>
          </w:rPr>
          <w:t>L</w:t>
        </w:r>
        <w:r>
          <w:rPr>
            <w:color w:val="0000FF"/>
            <w:sz w:val="21"/>
            <w:u w:val="single" w:color="0000FF"/>
          </w:rPr>
          <w:t>ong-running</w:t>
        </w:r>
        <w:r>
          <w:rPr>
            <w:color w:val="0000FF"/>
            <w:sz w:val="21"/>
          </w:rPr>
          <w:t> </w:t>
        </w:r>
        <w:r>
          <w:rPr>
            <w:color w:val="0000FF"/>
            <w:sz w:val="21"/>
            <w:u w:val="single" w:color="0000FF"/>
          </w:rPr>
          <w:t>model operations</w:t>
        </w:r>
        <w:r>
          <w:rPr>
            <w:color w:val="0000FF"/>
            <w:sz w:val="21"/>
          </w:rPr>
          <w:t> </w:t>
        </w:r>
      </w:hyperlink>
      <w:r>
        <w:rPr>
          <w:sz w:val="21"/>
        </w:rPr>
        <w:t>create and return </w:t>
      </w:r>
      <w:r>
        <w:rPr>
          <w:rFonts w:ascii="Courier New" w:hAnsi="Courier New"/>
          <w:sz w:val="18"/>
        </w:rPr>
        <w:t>Operator </w:t>
      </w:r>
      <w:r>
        <w:rPr>
          <w:sz w:val="21"/>
        </w:rPr>
        <w:t>objects to perform time-intensive file-system operations that block the main thread. Adobe Bridge view code or your display code passes the object to </w:t>
      </w:r>
      <w:r>
        <w:rPr>
          <w:rFonts w:ascii="Courier New" w:hAnsi="Courier New"/>
          <w:sz w:val="18"/>
        </w:rPr>
        <w:t>app.enqueueOperation()</w:t>
      </w:r>
      <w:r>
        <w:rPr>
          <w:rFonts w:ascii="Courier New" w:hAnsi="Courier New"/>
          <w:spacing w:val="-65"/>
          <w:sz w:val="18"/>
        </w:rPr>
        <w:t> </w:t>
      </w:r>
      <w:r>
        <w:rPr>
          <w:sz w:val="21"/>
        </w:rPr>
        <w:t>to initiate the action when appropriate.</w:t>
      </w:r>
    </w:p>
    <w:p>
      <w:pPr>
        <w:pStyle w:val="BodyText"/>
        <w:spacing w:before="6"/>
        <w:rPr>
          <w:sz w:val="23"/>
        </w:rPr>
      </w:pPr>
    </w:p>
    <w:p>
      <w:pPr>
        <w:pStyle w:val="Heading3"/>
      </w:pPr>
      <w:bookmarkStart w:name="Immediate model operations" w:id="279"/>
      <w:bookmarkEnd w:id="279"/>
      <w:r>
        <w:rPr>
          <w:b w:val="0"/>
        </w:rPr>
      </w:r>
      <w:bookmarkStart w:name="_bookmark199" w:id="280"/>
      <w:bookmarkEnd w:id="280"/>
      <w:r>
        <w:rPr>
          <w:b w:val="0"/>
        </w:rPr>
      </w:r>
      <w:r>
        <w:rPr>
          <w:color w:val="999999"/>
          <w:w w:val="110"/>
        </w:rPr>
        <w:t>Immediate model operation</w:t>
      </w:r>
      <w:bookmarkStart w:name="_bookmark200" w:id="281"/>
      <w:bookmarkEnd w:id="281"/>
      <w:r>
        <w:rPr>
          <w:color w:val="999999"/>
          <w:w w:val="110"/>
        </w:rPr>
        <w:t>s</w:t>
      </w:r>
    </w:p>
    <w:p>
      <w:pPr>
        <w:pStyle w:val="BodyText"/>
        <w:rPr>
          <w:b/>
          <w:sz w:val="20"/>
        </w:rPr>
      </w:pPr>
    </w:p>
    <w:p>
      <w:pPr>
        <w:pStyle w:val="BodyText"/>
        <w:spacing w:before="1"/>
        <w:rPr>
          <w:b/>
          <w:sz w:val="14"/>
        </w:rPr>
      </w:pPr>
    </w:p>
    <w:tbl>
      <w:tblPr>
        <w:tblW w:w="0" w:type="auto"/>
        <w:jc w:val="left"/>
        <w:tblInd w:w="1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912"/>
        <w:gridCol w:w="2323"/>
      </w:tblGrid>
      <w:tr>
        <w:trPr>
          <w:trHeight w:val="397" w:hRule="atLeast"/>
        </w:trPr>
        <w:tc>
          <w:tcPr>
            <w:tcW w:w="6912" w:type="dxa"/>
            <w:tcBorders>
              <w:left w:val="single" w:sz="2" w:space="0" w:color="999999"/>
              <w:right w:val="single" w:sz="2" w:space="0" w:color="999999"/>
            </w:tcBorders>
          </w:tcPr>
          <w:p>
            <w:pPr>
              <w:pStyle w:val="TableParagraph"/>
              <w:spacing w:before="54"/>
              <w:rPr>
                <w:b/>
                <w:sz w:val="21"/>
              </w:rPr>
            </w:pPr>
            <w:r>
              <w:rPr>
                <w:b/>
                <w:w w:val="105"/>
                <w:sz w:val="21"/>
              </w:rPr>
              <w:t>Method</w:t>
            </w:r>
          </w:p>
        </w:tc>
        <w:tc>
          <w:tcPr>
            <w:tcW w:w="2323" w:type="dxa"/>
            <w:tcBorders>
              <w:left w:val="single" w:sz="2" w:space="0" w:color="999999"/>
              <w:right w:val="single" w:sz="2" w:space="0" w:color="999999"/>
            </w:tcBorders>
          </w:tcPr>
          <w:p>
            <w:pPr>
              <w:pStyle w:val="TableParagraph"/>
              <w:spacing w:before="54"/>
              <w:ind w:left="76"/>
              <w:rPr>
                <w:b/>
                <w:sz w:val="21"/>
              </w:rPr>
            </w:pPr>
            <w:r>
              <w:rPr>
                <w:b/>
                <w:w w:val="105"/>
                <w:sz w:val="21"/>
              </w:rPr>
              <w:t>Return type</w:t>
            </w:r>
          </w:p>
        </w:tc>
      </w:tr>
      <w:tr>
        <w:trPr>
          <w:trHeight w:val="786" w:hRule="atLeast"/>
        </w:trPr>
        <w:tc>
          <w:tcPr>
            <w:tcW w:w="6912" w:type="dxa"/>
            <w:tcBorders>
              <w:left w:val="single" w:sz="2" w:space="0" w:color="999999"/>
              <w:bottom w:val="single" w:sz="2" w:space="0" w:color="999999"/>
              <w:right w:val="single" w:sz="2" w:space="0" w:color="999999"/>
            </w:tcBorders>
          </w:tcPr>
          <w:p>
            <w:pPr>
              <w:pStyle w:val="TableParagraph"/>
              <w:spacing w:before="86"/>
              <w:rPr>
                <w:rFonts w:ascii="Courier New"/>
                <w:sz w:val="18"/>
              </w:rPr>
            </w:pPr>
            <w:r>
              <w:rPr>
                <w:rFonts w:ascii="Courier New"/>
                <w:b/>
                <w:sz w:val="18"/>
              </w:rPr>
              <w:t>addToDrag </w:t>
            </w:r>
            <w:r>
              <w:rPr>
                <w:rFonts w:ascii="Courier New"/>
                <w:sz w:val="18"/>
              </w:rPr>
              <w:t>( </w:t>
            </w:r>
            <w:r>
              <w:rPr>
                <w:rFonts w:ascii="Courier New"/>
                <w:b/>
                <w:sz w:val="18"/>
              </w:rPr>
              <w:t>pointerToOsDragObject </w:t>
            </w:r>
            <w:r>
              <w:rPr>
                <w:rFonts w:ascii="Courier New"/>
                <w:sz w:val="18"/>
              </w:rPr>
              <w:t>:</w:t>
            </w:r>
            <w:r>
              <w:rPr>
                <w:rFonts w:ascii="Courier New"/>
                <w:spacing w:val="-73"/>
                <w:sz w:val="18"/>
              </w:rPr>
              <w:t> </w:t>
            </w:r>
            <w:r>
              <w:rPr>
                <w:rFonts w:ascii="Courier New"/>
                <w:sz w:val="18"/>
              </w:rPr>
              <w:t>Number)</w:t>
            </w:r>
          </w:p>
          <w:p>
            <w:pPr>
              <w:pStyle w:val="TableParagraph"/>
              <w:spacing w:before="146"/>
              <w:rPr>
                <w:sz w:val="21"/>
              </w:rPr>
            </w:pPr>
            <w:r>
              <w:rPr>
                <w:w w:val="105"/>
                <w:sz w:val="21"/>
              </w:rPr>
              <w:t>Adds this model object to the platform-specific drag object.</w:t>
            </w:r>
          </w:p>
        </w:tc>
        <w:tc>
          <w:tcPr>
            <w:tcW w:w="2323" w:type="dxa"/>
            <w:tcBorders>
              <w:left w:val="single" w:sz="2" w:space="0" w:color="999999"/>
              <w:bottom w:val="single" w:sz="2" w:space="0" w:color="999999"/>
              <w:right w:val="single" w:sz="2" w:space="0" w:color="999999"/>
            </w:tcBorders>
          </w:tcPr>
          <w:p>
            <w:pPr>
              <w:pStyle w:val="TableParagraph"/>
              <w:spacing w:before="56"/>
              <w:ind w:left="76"/>
              <w:rPr>
                <w:sz w:val="21"/>
              </w:rPr>
            </w:pPr>
            <w:r>
              <w:rPr>
                <w:w w:val="105"/>
                <w:sz w:val="21"/>
              </w:rPr>
              <w:t>Boolean</w:t>
            </w:r>
          </w:p>
        </w:tc>
      </w:tr>
      <w:tr>
        <w:trPr>
          <w:trHeight w:val="782" w:hRule="atLeast"/>
        </w:trPr>
        <w:tc>
          <w:tcPr>
            <w:tcW w:w="6912" w:type="dxa"/>
            <w:tcBorders>
              <w:top w:val="single" w:sz="2" w:space="0" w:color="999999"/>
              <w:left w:val="single" w:sz="2" w:space="0" w:color="999999"/>
              <w:bottom w:val="single" w:sz="2" w:space="0" w:color="999999"/>
              <w:right w:val="single" w:sz="2" w:space="0" w:color="999999"/>
            </w:tcBorders>
          </w:tcPr>
          <w:p>
            <w:pPr>
              <w:pStyle w:val="TableParagraph"/>
              <w:spacing w:before="84"/>
              <w:rPr>
                <w:rFonts w:ascii="Courier New"/>
                <w:sz w:val="18"/>
              </w:rPr>
            </w:pPr>
            <w:r>
              <w:rPr>
                <w:rFonts w:ascii="Courier New"/>
                <w:b/>
                <w:sz w:val="18"/>
              </w:rPr>
              <w:t>authenticate </w:t>
            </w:r>
            <w:r>
              <w:rPr>
                <w:rFonts w:ascii="Courier New"/>
                <w:sz w:val="18"/>
              </w:rPr>
              <w:t>()</w:t>
            </w:r>
          </w:p>
          <w:p>
            <w:pPr>
              <w:pStyle w:val="TableParagraph"/>
              <w:spacing w:before="146"/>
              <w:rPr>
                <w:sz w:val="21"/>
              </w:rPr>
            </w:pPr>
            <w:r>
              <w:rPr>
                <w:sz w:val="21"/>
              </w:rPr>
              <w:t>Required. Handles any required authentication for this node.</w:t>
            </w:r>
          </w:p>
        </w:tc>
        <w:tc>
          <w:tcPr>
            <w:tcW w:w="2323" w:type="dxa"/>
            <w:tcBorders>
              <w:top w:val="single" w:sz="2" w:space="0" w:color="999999"/>
              <w:left w:val="single" w:sz="2" w:space="0" w:color="999999"/>
              <w:bottom w:val="single" w:sz="2" w:space="0" w:color="999999"/>
              <w:right w:val="single" w:sz="2" w:space="0" w:color="999999"/>
            </w:tcBorders>
          </w:tcPr>
          <w:p>
            <w:pPr>
              <w:pStyle w:val="TableParagraph"/>
              <w:spacing w:before="84"/>
              <w:ind w:left="76"/>
              <w:rPr>
                <w:rFonts w:ascii="Courier New"/>
                <w:sz w:val="18"/>
              </w:rPr>
            </w:pPr>
            <w:r>
              <w:rPr>
                <w:rFonts w:ascii="Courier New"/>
                <w:sz w:val="18"/>
              </w:rPr>
              <w:t>undefined</w:t>
            </w:r>
          </w:p>
        </w:tc>
      </w:tr>
      <w:tr>
        <w:trPr>
          <w:trHeight w:val="786" w:hRule="atLeast"/>
        </w:trPr>
        <w:tc>
          <w:tcPr>
            <w:tcW w:w="6912" w:type="dxa"/>
            <w:tcBorders>
              <w:top w:val="single" w:sz="2" w:space="0" w:color="999999"/>
              <w:left w:val="single" w:sz="2" w:space="0" w:color="999999"/>
              <w:bottom w:val="single" w:sz="2" w:space="0" w:color="999999"/>
              <w:right w:val="single" w:sz="2" w:space="0" w:color="999999"/>
            </w:tcBorders>
          </w:tcPr>
          <w:p>
            <w:pPr>
              <w:pStyle w:val="TableParagraph"/>
              <w:spacing w:before="87"/>
              <w:rPr>
                <w:rFonts w:ascii="Courier New"/>
                <w:sz w:val="18"/>
              </w:rPr>
            </w:pPr>
            <w:r>
              <w:rPr>
                <w:rFonts w:ascii="Courier New"/>
                <w:b/>
                <w:sz w:val="18"/>
              </w:rPr>
              <w:t>cancelRefresh </w:t>
            </w:r>
            <w:r>
              <w:rPr>
                <w:rFonts w:ascii="Courier New"/>
                <w:sz w:val="18"/>
              </w:rPr>
              <w:t>( </w:t>
            </w:r>
            <w:r>
              <w:rPr>
                <w:rFonts w:ascii="Courier New"/>
                <w:b/>
                <w:sz w:val="18"/>
              </w:rPr>
              <w:t>infosetName </w:t>
            </w:r>
            <w:r>
              <w:rPr>
                <w:rFonts w:ascii="Courier New"/>
                <w:sz w:val="18"/>
              </w:rPr>
              <w:t>: String )</w:t>
            </w:r>
          </w:p>
          <w:p>
            <w:pPr>
              <w:pStyle w:val="TableParagraph"/>
              <w:spacing w:before="146"/>
              <w:rPr>
                <w:sz w:val="21"/>
              </w:rPr>
            </w:pPr>
            <w:r>
              <w:rPr>
                <w:sz w:val="21"/>
              </w:rPr>
              <w:t>Cancels a background refresh task started by a call to </w:t>
            </w:r>
            <w:r>
              <w:rPr>
                <w:rFonts w:ascii="Courier New"/>
                <w:sz w:val="18"/>
              </w:rPr>
              <w:t>refreshInfoset()</w:t>
            </w:r>
            <w:r>
              <w:rPr>
                <w:sz w:val="21"/>
              </w:rPr>
              <w:t>.</w:t>
            </w:r>
          </w:p>
        </w:tc>
        <w:tc>
          <w:tcPr>
            <w:tcW w:w="2323" w:type="dxa"/>
            <w:tcBorders>
              <w:top w:val="single" w:sz="2" w:space="0" w:color="999999"/>
              <w:left w:val="single" w:sz="2" w:space="0" w:color="999999"/>
              <w:bottom w:val="single" w:sz="2" w:space="0" w:color="999999"/>
              <w:right w:val="single" w:sz="2" w:space="0" w:color="999999"/>
            </w:tcBorders>
          </w:tcPr>
          <w:p>
            <w:pPr>
              <w:pStyle w:val="TableParagraph"/>
              <w:spacing w:before="87"/>
              <w:ind w:left="76"/>
              <w:rPr>
                <w:rFonts w:ascii="Courier New"/>
                <w:sz w:val="18"/>
              </w:rPr>
            </w:pPr>
            <w:r>
              <w:rPr>
                <w:rFonts w:ascii="Courier New"/>
                <w:sz w:val="18"/>
              </w:rPr>
              <w:t>undefined</w:t>
            </w:r>
          </w:p>
        </w:tc>
      </w:tr>
      <w:tr>
        <w:trPr>
          <w:trHeight w:val="1036" w:hRule="atLeast"/>
        </w:trPr>
        <w:tc>
          <w:tcPr>
            <w:tcW w:w="6912" w:type="dxa"/>
            <w:tcBorders>
              <w:top w:val="single" w:sz="2" w:space="0" w:color="999999"/>
              <w:left w:val="single" w:sz="2" w:space="0" w:color="999999"/>
              <w:bottom w:val="single" w:sz="2" w:space="0" w:color="999999"/>
              <w:right w:val="single" w:sz="2" w:space="0" w:color="999999"/>
            </w:tcBorders>
          </w:tcPr>
          <w:p>
            <w:pPr>
              <w:pStyle w:val="TableParagraph"/>
              <w:spacing w:before="85"/>
              <w:rPr>
                <w:rFonts w:ascii="Courier New"/>
                <w:sz w:val="18"/>
              </w:rPr>
            </w:pPr>
            <w:r>
              <w:rPr>
                <w:rFonts w:ascii="Courier New"/>
                <w:b/>
                <w:sz w:val="18"/>
              </w:rPr>
              <w:t>createNewContainer </w:t>
            </w:r>
            <w:r>
              <w:rPr>
                <w:rFonts w:ascii="Courier New"/>
                <w:sz w:val="18"/>
              </w:rPr>
              <w:t>( </w:t>
            </w:r>
            <w:r>
              <w:rPr>
                <w:rFonts w:ascii="Courier New"/>
                <w:b/>
                <w:sz w:val="18"/>
              </w:rPr>
              <w:t>name </w:t>
            </w:r>
            <w:r>
              <w:rPr>
                <w:rFonts w:ascii="Courier New"/>
                <w:sz w:val="18"/>
              </w:rPr>
              <w:t>:</w:t>
            </w:r>
            <w:r>
              <w:rPr>
                <w:rFonts w:ascii="Courier New"/>
                <w:spacing w:val="-67"/>
                <w:sz w:val="18"/>
              </w:rPr>
              <w:t> </w:t>
            </w:r>
            <w:r>
              <w:rPr>
                <w:rFonts w:ascii="Courier New"/>
                <w:sz w:val="18"/>
              </w:rPr>
              <w:t>String)</w:t>
            </w:r>
          </w:p>
          <w:p>
            <w:pPr>
              <w:pStyle w:val="TableParagraph"/>
              <w:spacing w:line="232" w:lineRule="auto" w:before="152"/>
              <w:ind w:right="205"/>
              <w:rPr>
                <w:sz w:val="21"/>
              </w:rPr>
            </w:pPr>
            <w:r>
              <w:rPr>
                <w:sz w:val="21"/>
              </w:rPr>
              <w:t>Creates a new container node in this container node, and returns its URI string. If this node is not a container, does nothing.</w:t>
            </w:r>
          </w:p>
        </w:tc>
        <w:tc>
          <w:tcPr>
            <w:tcW w:w="2323" w:type="dxa"/>
            <w:tcBorders>
              <w:top w:val="single" w:sz="2" w:space="0" w:color="999999"/>
              <w:left w:val="single" w:sz="2" w:space="0" w:color="999999"/>
              <w:bottom w:val="single" w:sz="2" w:space="0" w:color="999999"/>
              <w:right w:val="single" w:sz="2" w:space="0" w:color="999999"/>
            </w:tcBorders>
          </w:tcPr>
          <w:p>
            <w:pPr>
              <w:pStyle w:val="TableParagraph"/>
              <w:spacing w:before="55"/>
              <w:ind w:left="76"/>
              <w:rPr>
                <w:sz w:val="21"/>
              </w:rPr>
            </w:pPr>
            <w:r>
              <w:rPr>
                <w:w w:val="105"/>
                <w:sz w:val="21"/>
              </w:rPr>
              <w:t>String</w:t>
            </w:r>
          </w:p>
        </w:tc>
      </w:tr>
      <w:tr>
        <w:trPr>
          <w:trHeight w:val="1031" w:hRule="atLeast"/>
        </w:trPr>
        <w:tc>
          <w:tcPr>
            <w:tcW w:w="6912" w:type="dxa"/>
            <w:tcBorders>
              <w:top w:val="single" w:sz="2" w:space="0" w:color="999999"/>
              <w:left w:val="single" w:sz="2" w:space="0" w:color="999999"/>
              <w:bottom w:val="single" w:sz="2" w:space="0" w:color="999999"/>
              <w:right w:val="single" w:sz="2" w:space="0" w:color="999999"/>
            </w:tcBorders>
          </w:tcPr>
          <w:p>
            <w:pPr>
              <w:pStyle w:val="TableParagraph"/>
              <w:spacing w:before="84"/>
              <w:rPr>
                <w:rFonts w:ascii="Courier New"/>
                <w:sz w:val="18"/>
              </w:rPr>
            </w:pPr>
            <w:r>
              <w:rPr>
                <w:rFonts w:ascii="Courier New"/>
                <w:b/>
                <w:sz w:val="18"/>
              </w:rPr>
              <w:t>doLosslessRotate </w:t>
            </w:r>
            <w:r>
              <w:rPr>
                <w:rFonts w:ascii="Courier New"/>
                <w:sz w:val="18"/>
              </w:rPr>
              <w:t>( </w:t>
            </w:r>
            <w:r>
              <w:rPr>
                <w:rFonts w:ascii="Courier New"/>
                <w:b/>
                <w:sz w:val="18"/>
              </w:rPr>
              <w:t>orientation </w:t>
            </w:r>
            <w:r>
              <w:rPr>
                <w:rFonts w:ascii="Courier New"/>
                <w:sz w:val="18"/>
              </w:rPr>
              <w:t>:</w:t>
            </w:r>
            <w:r>
              <w:rPr>
                <w:rFonts w:ascii="Courier New"/>
                <w:spacing w:val="-71"/>
                <w:sz w:val="18"/>
              </w:rPr>
              <w:t> </w:t>
            </w:r>
            <w:r>
              <w:rPr>
                <w:rFonts w:ascii="Courier New"/>
                <w:sz w:val="18"/>
              </w:rPr>
              <w:t>Number)</w:t>
            </w:r>
          </w:p>
          <w:p>
            <w:pPr>
              <w:pStyle w:val="TableParagraph"/>
              <w:spacing w:line="232" w:lineRule="auto" w:before="152"/>
              <w:rPr>
                <w:sz w:val="21"/>
              </w:rPr>
            </w:pPr>
            <w:r>
              <w:rPr>
                <w:sz w:val="21"/>
              </w:rPr>
              <w:t>Rotate this node without changing image data. Returns false if the operation cannot be performed on this node.</w:t>
            </w:r>
          </w:p>
        </w:tc>
        <w:tc>
          <w:tcPr>
            <w:tcW w:w="2323" w:type="dxa"/>
            <w:tcBorders>
              <w:top w:val="single" w:sz="2" w:space="0" w:color="999999"/>
              <w:left w:val="single" w:sz="2" w:space="0" w:color="999999"/>
              <w:bottom w:val="single" w:sz="2" w:space="0" w:color="999999"/>
              <w:right w:val="single" w:sz="2" w:space="0" w:color="999999"/>
            </w:tcBorders>
          </w:tcPr>
          <w:p>
            <w:pPr>
              <w:pStyle w:val="TableParagraph"/>
              <w:spacing w:before="53"/>
              <w:ind w:left="76"/>
              <w:rPr>
                <w:sz w:val="21"/>
              </w:rPr>
            </w:pPr>
            <w:r>
              <w:rPr>
                <w:w w:val="105"/>
                <w:sz w:val="21"/>
              </w:rPr>
              <w:t>Boolean</w:t>
            </w:r>
          </w:p>
        </w:tc>
      </w:tr>
      <w:tr>
        <w:trPr>
          <w:trHeight w:val="786" w:hRule="atLeast"/>
        </w:trPr>
        <w:tc>
          <w:tcPr>
            <w:tcW w:w="6912" w:type="dxa"/>
            <w:tcBorders>
              <w:top w:val="single" w:sz="2" w:space="0" w:color="999999"/>
              <w:left w:val="single" w:sz="2" w:space="0" w:color="999999"/>
              <w:bottom w:val="single" w:sz="2" w:space="0" w:color="999999"/>
              <w:right w:val="single" w:sz="2" w:space="0" w:color="999999"/>
            </w:tcBorders>
          </w:tcPr>
          <w:p>
            <w:pPr>
              <w:pStyle w:val="TableParagraph"/>
              <w:spacing w:before="87"/>
              <w:rPr>
                <w:rFonts w:ascii="Courier New"/>
                <w:sz w:val="18"/>
              </w:rPr>
            </w:pPr>
            <w:r>
              <w:rPr>
                <w:rFonts w:ascii="Courier New"/>
                <w:b/>
                <w:sz w:val="18"/>
              </w:rPr>
              <w:t>exists </w:t>
            </w:r>
            <w:r>
              <w:rPr>
                <w:rFonts w:ascii="Courier New"/>
                <w:sz w:val="18"/>
              </w:rPr>
              <w:t>()</w:t>
            </w:r>
          </w:p>
          <w:p>
            <w:pPr>
              <w:pStyle w:val="TableParagraph"/>
              <w:spacing w:before="146"/>
              <w:rPr>
                <w:sz w:val="21"/>
              </w:rPr>
            </w:pPr>
            <w:r>
              <w:rPr>
                <w:sz w:val="21"/>
              </w:rPr>
              <w:t>Required. Reports whether this node is valid according to this model.</w:t>
            </w:r>
          </w:p>
        </w:tc>
        <w:tc>
          <w:tcPr>
            <w:tcW w:w="2323" w:type="dxa"/>
            <w:tcBorders>
              <w:top w:val="single" w:sz="2" w:space="0" w:color="999999"/>
              <w:left w:val="single" w:sz="2" w:space="0" w:color="999999"/>
              <w:bottom w:val="single" w:sz="2" w:space="0" w:color="999999"/>
              <w:right w:val="single" w:sz="2" w:space="0" w:color="999999"/>
            </w:tcBorders>
          </w:tcPr>
          <w:p>
            <w:pPr>
              <w:pStyle w:val="TableParagraph"/>
              <w:spacing w:before="57"/>
              <w:ind w:left="76"/>
              <w:rPr>
                <w:sz w:val="21"/>
              </w:rPr>
            </w:pPr>
            <w:r>
              <w:rPr>
                <w:w w:val="105"/>
                <w:sz w:val="21"/>
              </w:rPr>
              <w:t>Boolean</w:t>
            </w:r>
          </w:p>
        </w:tc>
      </w:tr>
      <w:tr>
        <w:trPr>
          <w:trHeight w:val="1257" w:hRule="atLeast"/>
        </w:trPr>
        <w:tc>
          <w:tcPr>
            <w:tcW w:w="6912" w:type="dxa"/>
            <w:tcBorders>
              <w:top w:val="single" w:sz="2" w:space="0" w:color="999999"/>
              <w:left w:val="single" w:sz="2" w:space="0" w:color="999999"/>
              <w:bottom w:val="single" w:sz="2" w:space="0" w:color="999999"/>
              <w:right w:val="single" w:sz="2" w:space="0" w:color="999999"/>
            </w:tcBorders>
          </w:tcPr>
          <w:p>
            <w:pPr>
              <w:pStyle w:val="TableParagraph"/>
              <w:spacing w:before="85"/>
              <w:rPr>
                <w:rFonts w:ascii="Courier New"/>
                <w:b/>
                <w:sz w:val="18"/>
              </w:rPr>
            </w:pPr>
            <w:r>
              <w:rPr>
                <w:rFonts w:ascii="Courier New"/>
                <w:b/>
                <w:sz w:val="18"/>
              </w:rPr>
              <w:t>getCacheStatus</w:t>
            </w:r>
          </w:p>
          <w:p>
            <w:pPr>
              <w:pStyle w:val="TableParagraph"/>
              <w:rPr>
                <w:rFonts w:ascii="Courier New"/>
                <w:sz w:val="18"/>
              </w:rPr>
            </w:pPr>
            <w:r>
              <w:rPr>
                <w:rFonts w:ascii="Courier New"/>
                <w:sz w:val="18"/>
              </w:rPr>
              <w:t>( </w:t>
            </w:r>
            <w:r>
              <w:rPr>
                <w:rFonts w:ascii="Courier New"/>
                <w:b/>
                <w:sz w:val="18"/>
              </w:rPr>
              <w:t>infoset </w:t>
            </w:r>
            <w:r>
              <w:rPr>
                <w:rFonts w:ascii="Courier New"/>
                <w:sz w:val="18"/>
              </w:rPr>
              <w:t>: Infoset, </w:t>
            </w:r>
            <w:r>
              <w:rPr>
                <w:rFonts w:ascii="Courier New"/>
                <w:b/>
                <w:sz w:val="18"/>
              </w:rPr>
              <w:t>cookie </w:t>
            </w:r>
            <w:r>
              <w:rPr>
                <w:rFonts w:ascii="Courier New"/>
                <w:sz w:val="18"/>
              </w:rPr>
              <w:t>: String )</w:t>
            </w:r>
          </w:p>
          <w:p>
            <w:pPr>
              <w:pStyle w:val="TableParagraph"/>
              <w:spacing w:line="232" w:lineRule="auto" w:before="152"/>
              <w:rPr>
                <w:sz w:val="21"/>
              </w:rPr>
            </w:pPr>
            <w:r>
              <w:rPr>
                <w:sz w:val="21"/>
              </w:rPr>
              <w:t>Required. Reports the cache status of a node data set for this node. See </w:t>
            </w:r>
            <w:hyperlink w:history="true" w:anchor="_bookmark207">
              <w:r>
                <w:rPr>
                  <w:color w:val="0000FF"/>
                  <w:sz w:val="21"/>
                  <w:u w:val="single" w:color="0000FF"/>
                </w:rPr>
                <w:t>‘Managing the data cache’ on page 51</w:t>
              </w:r>
            </w:hyperlink>
            <w:r>
              <w:rPr>
                <w:sz w:val="21"/>
              </w:rPr>
              <w:t>.</w:t>
            </w:r>
          </w:p>
        </w:tc>
        <w:tc>
          <w:tcPr>
            <w:tcW w:w="2323" w:type="dxa"/>
            <w:tcBorders>
              <w:top w:val="single" w:sz="2" w:space="0" w:color="999999"/>
              <w:left w:val="single" w:sz="2" w:space="0" w:color="999999"/>
              <w:bottom w:val="single" w:sz="2" w:space="0" w:color="999999"/>
              <w:right w:val="single" w:sz="2" w:space="0" w:color="999999"/>
            </w:tcBorders>
          </w:tcPr>
          <w:p>
            <w:pPr>
              <w:pStyle w:val="TableParagraph"/>
              <w:spacing w:before="55"/>
              <w:ind w:left="76"/>
              <w:rPr>
                <w:sz w:val="21"/>
              </w:rPr>
            </w:pPr>
            <w:r>
              <w:rPr>
                <w:w w:val="105"/>
                <w:sz w:val="21"/>
              </w:rPr>
              <w:t>String</w:t>
            </w:r>
          </w:p>
        </w:tc>
      </w:tr>
      <w:tr>
        <w:trPr>
          <w:trHeight w:val="782" w:hRule="atLeast"/>
        </w:trPr>
        <w:tc>
          <w:tcPr>
            <w:tcW w:w="6912" w:type="dxa"/>
            <w:tcBorders>
              <w:top w:val="single" w:sz="2" w:space="0" w:color="999999"/>
              <w:left w:val="single" w:sz="2" w:space="0" w:color="999999"/>
              <w:bottom w:val="single" w:sz="2" w:space="0" w:color="999999"/>
              <w:right w:val="single" w:sz="2" w:space="0" w:color="999999"/>
            </w:tcBorders>
          </w:tcPr>
          <w:p>
            <w:pPr>
              <w:pStyle w:val="TableParagraph"/>
              <w:spacing w:before="83"/>
              <w:rPr>
                <w:rFonts w:ascii="Courier New"/>
                <w:sz w:val="18"/>
              </w:rPr>
            </w:pPr>
            <w:r>
              <w:rPr>
                <w:rFonts w:ascii="Courier New"/>
                <w:b/>
                <w:sz w:val="18"/>
              </w:rPr>
              <w:t>getDisplayName </w:t>
            </w:r>
            <w:r>
              <w:rPr>
                <w:rFonts w:ascii="Courier New"/>
                <w:sz w:val="18"/>
              </w:rPr>
              <w:t>(</w:t>
            </w:r>
          </w:p>
          <w:p>
            <w:pPr>
              <w:pStyle w:val="TableParagraph"/>
              <w:spacing w:before="146"/>
              <w:rPr>
                <w:sz w:val="21"/>
              </w:rPr>
            </w:pPr>
            <w:r>
              <w:rPr>
                <w:sz w:val="21"/>
              </w:rPr>
              <w:t>Retrieves a display name for this node.</w:t>
            </w:r>
          </w:p>
        </w:tc>
        <w:tc>
          <w:tcPr>
            <w:tcW w:w="2323" w:type="dxa"/>
            <w:tcBorders>
              <w:top w:val="single" w:sz="2" w:space="0" w:color="999999"/>
              <w:left w:val="single" w:sz="2" w:space="0" w:color="999999"/>
              <w:bottom w:val="single" w:sz="2" w:space="0" w:color="999999"/>
              <w:right w:val="single" w:sz="2" w:space="0" w:color="999999"/>
            </w:tcBorders>
          </w:tcPr>
          <w:p>
            <w:pPr>
              <w:pStyle w:val="TableParagraph"/>
              <w:spacing w:before="52"/>
              <w:ind w:left="76"/>
              <w:rPr>
                <w:sz w:val="21"/>
              </w:rPr>
            </w:pPr>
            <w:r>
              <w:rPr>
                <w:w w:val="105"/>
                <w:sz w:val="21"/>
              </w:rPr>
              <w:t>String</w:t>
            </w:r>
          </w:p>
        </w:tc>
      </w:tr>
      <w:tr>
        <w:trPr>
          <w:trHeight w:val="1286" w:hRule="atLeast"/>
        </w:trPr>
        <w:tc>
          <w:tcPr>
            <w:tcW w:w="6912" w:type="dxa"/>
            <w:tcBorders>
              <w:top w:val="single" w:sz="2" w:space="0" w:color="999999"/>
              <w:left w:val="single" w:sz="2" w:space="0" w:color="999999"/>
              <w:bottom w:val="single" w:sz="2" w:space="0" w:color="999999"/>
              <w:right w:val="single" w:sz="2" w:space="0" w:color="999999"/>
            </w:tcBorders>
          </w:tcPr>
          <w:p>
            <w:pPr>
              <w:pStyle w:val="TableParagraph"/>
              <w:spacing w:before="85"/>
              <w:rPr>
                <w:rFonts w:ascii="Courier New"/>
                <w:sz w:val="18"/>
              </w:rPr>
            </w:pPr>
            <w:r>
              <w:rPr>
                <w:rFonts w:ascii="Courier New"/>
                <w:b/>
                <w:sz w:val="18"/>
              </w:rPr>
              <w:t>getFilterCriteria </w:t>
            </w:r>
            <w:r>
              <w:rPr>
                <w:rFonts w:ascii="Courier New"/>
                <w:sz w:val="18"/>
              </w:rPr>
              <w:t>()</w:t>
            </w:r>
          </w:p>
          <w:p>
            <w:pPr>
              <w:pStyle w:val="TableParagraph"/>
              <w:spacing w:line="232" w:lineRule="auto" w:before="152"/>
              <w:rPr>
                <w:sz w:val="21"/>
              </w:rPr>
            </w:pPr>
            <w:r>
              <w:rPr>
                <w:sz w:val="21"/>
              </w:rPr>
              <w:t>Creates the full set of filter criteria that can be applied to this container node. These filters appear in the Filter palette when Adobe Bridge displays the contents of this container.</w:t>
            </w:r>
          </w:p>
        </w:tc>
        <w:tc>
          <w:tcPr>
            <w:tcW w:w="2323" w:type="dxa"/>
            <w:tcBorders>
              <w:top w:val="single" w:sz="2" w:space="0" w:color="999999"/>
              <w:left w:val="single" w:sz="2" w:space="0" w:color="999999"/>
              <w:bottom w:val="single" w:sz="2" w:space="0" w:color="999999"/>
              <w:right w:val="single" w:sz="2" w:space="0" w:color="999999"/>
            </w:tcBorders>
          </w:tcPr>
          <w:p>
            <w:pPr>
              <w:pStyle w:val="TableParagraph"/>
              <w:spacing w:before="55"/>
              <w:ind w:left="119"/>
              <w:rPr>
                <w:sz w:val="21"/>
              </w:rPr>
            </w:pPr>
            <w:r>
              <w:rPr>
                <w:sz w:val="21"/>
              </w:rPr>
              <w:t>Array of</w:t>
            </w:r>
          </w:p>
          <w:p>
            <w:pPr>
              <w:pStyle w:val="TableParagraph"/>
              <w:spacing w:before="44"/>
              <w:ind w:left="76"/>
              <w:rPr>
                <w:rFonts w:ascii="Courier New"/>
                <w:sz w:val="18"/>
              </w:rPr>
            </w:pPr>
            <w:r>
              <w:rPr>
                <w:rFonts w:ascii="Courier New"/>
                <w:sz w:val="18"/>
              </w:rPr>
              <w:t>FilterDescription</w:t>
            </w:r>
          </w:p>
        </w:tc>
      </w:tr>
      <w:tr>
        <w:trPr>
          <w:trHeight w:val="782" w:hRule="atLeast"/>
        </w:trPr>
        <w:tc>
          <w:tcPr>
            <w:tcW w:w="6912" w:type="dxa"/>
            <w:tcBorders>
              <w:top w:val="single" w:sz="2" w:space="0" w:color="999999"/>
              <w:left w:val="single" w:sz="2" w:space="0" w:color="999999"/>
              <w:bottom w:val="single" w:sz="2" w:space="0" w:color="999999"/>
              <w:right w:val="single" w:sz="2" w:space="0" w:color="999999"/>
            </w:tcBorders>
          </w:tcPr>
          <w:p>
            <w:pPr>
              <w:pStyle w:val="TableParagraph"/>
              <w:spacing w:before="84"/>
              <w:rPr>
                <w:rFonts w:ascii="Courier New"/>
                <w:sz w:val="18"/>
              </w:rPr>
            </w:pPr>
            <w:r>
              <w:rPr>
                <w:rFonts w:ascii="Courier New"/>
                <w:b/>
                <w:sz w:val="18"/>
              </w:rPr>
              <w:t>getParent </w:t>
            </w:r>
            <w:r>
              <w:rPr>
                <w:rFonts w:ascii="Courier New"/>
                <w:sz w:val="18"/>
              </w:rPr>
              <w:t>()</w:t>
            </w:r>
          </w:p>
          <w:p>
            <w:pPr>
              <w:pStyle w:val="TableParagraph"/>
              <w:spacing w:before="146"/>
              <w:rPr>
                <w:sz w:val="21"/>
              </w:rPr>
            </w:pPr>
            <w:r>
              <w:rPr>
                <w:sz w:val="21"/>
              </w:rPr>
              <w:t>Returns the Bridge URI of the parent node of this node.</w:t>
            </w:r>
          </w:p>
        </w:tc>
        <w:tc>
          <w:tcPr>
            <w:tcW w:w="2323" w:type="dxa"/>
            <w:tcBorders>
              <w:top w:val="single" w:sz="2" w:space="0" w:color="999999"/>
              <w:left w:val="single" w:sz="2" w:space="0" w:color="999999"/>
              <w:bottom w:val="single" w:sz="2" w:space="0" w:color="999999"/>
              <w:right w:val="single" w:sz="2" w:space="0" w:color="999999"/>
            </w:tcBorders>
          </w:tcPr>
          <w:p>
            <w:pPr>
              <w:pStyle w:val="TableParagraph"/>
              <w:spacing w:before="54"/>
              <w:ind w:left="76"/>
              <w:rPr>
                <w:sz w:val="21"/>
              </w:rPr>
            </w:pPr>
            <w:r>
              <w:rPr>
                <w:w w:val="105"/>
                <w:sz w:val="21"/>
              </w:rPr>
              <w:t>String</w:t>
            </w:r>
          </w:p>
        </w:tc>
      </w:tr>
      <w:tr>
        <w:trPr>
          <w:trHeight w:val="787" w:hRule="atLeast"/>
        </w:trPr>
        <w:tc>
          <w:tcPr>
            <w:tcW w:w="6912" w:type="dxa"/>
            <w:tcBorders>
              <w:top w:val="single" w:sz="2" w:space="0" w:color="999999"/>
              <w:left w:val="single" w:sz="2" w:space="0" w:color="999999"/>
              <w:bottom w:val="nil"/>
              <w:right w:val="single" w:sz="2" w:space="0" w:color="999999"/>
            </w:tcBorders>
          </w:tcPr>
          <w:p>
            <w:pPr>
              <w:pStyle w:val="TableParagraph"/>
              <w:spacing w:before="87"/>
              <w:rPr>
                <w:rFonts w:ascii="Courier New"/>
                <w:sz w:val="18"/>
              </w:rPr>
            </w:pPr>
            <w:r>
              <w:rPr>
                <w:rFonts w:ascii="Courier New"/>
                <w:b/>
                <w:sz w:val="18"/>
              </w:rPr>
              <w:t>getPhysicalName </w:t>
            </w:r>
            <w:r>
              <w:rPr>
                <w:rFonts w:ascii="Courier New"/>
                <w:sz w:val="18"/>
              </w:rPr>
              <w:t>()</w:t>
            </w:r>
          </w:p>
          <w:p>
            <w:pPr>
              <w:pStyle w:val="TableParagraph"/>
              <w:spacing w:before="146"/>
              <w:rPr>
                <w:sz w:val="21"/>
              </w:rPr>
            </w:pPr>
            <w:r>
              <w:rPr>
                <w:sz w:val="21"/>
              </w:rPr>
              <w:t>Returns the complete file name of this node.</w:t>
            </w:r>
          </w:p>
        </w:tc>
        <w:tc>
          <w:tcPr>
            <w:tcW w:w="2323" w:type="dxa"/>
            <w:tcBorders>
              <w:top w:val="single" w:sz="2" w:space="0" w:color="999999"/>
              <w:left w:val="single" w:sz="2" w:space="0" w:color="999999"/>
              <w:bottom w:val="nil"/>
              <w:right w:val="single" w:sz="2" w:space="0" w:color="999999"/>
            </w:tcBorders>
          </w:tcPr>
          <w:p>
            <w:pPr>
              <w:pStyle w:val="TableParagraph"/>
              <w:spacing w:before="57"/>
              <w:ind w:left="76"/>
              <w:rPr>
                <w:sz w:val="21"/>
              </w:rPr>
            </w:pPr>
            <w:r>
              <w:rPr>
                <w:w w:val="105"/>
                <w:sz w:val="21"/>
              </w:rPr>
              <w:t>String</w:t>
            </w:r>
          </w:p>
        </w:tc>
      </w:tr>
    </w:tbl>
    <w:p>
      <w:pPr>
        <w:spacing w:after="0"/>
        <w:rPr>
          <w:sz w:val="21"/>
        </w:rPr>
        <w:sectPr>
          <w:pgSz w:w="11880" w:h="15840"/>
          <w:pgMar w:header="900" w:footer="0" w:top="1120" w:bottom="280" w:left="620" w:right="580"/>
        </w:sectPr>
      </w:pPr>
    </w:p>
    <w:p>
      <w:pPr>
        <w:pStyle w:val="BodyText"/>
        <w:rPr>
          <w:b/>
          <w:sz w:val="20"/>
        </w:rPr>
      </w:pPr>
    </w:p>
    <w:p>
      <w:pPr>
        <w:pStyle w:val="BodyText"/>
        <w:spacing w:before="4"/>
        <w:rPr>
          <w:b/>
          <w:sz w:val="17"/>
        </w:rPr>
      </w:pPr>
    </w:p>
    <w:tbl>
      <w:tblPr>
        <w:tblW w:w="0" w:type="auto"/>
        <w:jc w:val="left"/>
        <w:tblInd w:w="1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912"/>
        <w:gridCol w:w="2323"/>
      </w:tblGrid>
      <w:tr>
        <w:trPr>
          <w:trHeight w:val="397" w:hRule="atLeast"/>
        </w:trPr>
        <w:tc>
          <w:tcPr>
            <w:tcW w:w="6912" w:type="dxa"/>
            <w:tcBorders>
              <w:left w:val="single" w:sz="2" w:space="0" w:color="999999"/>
              <w:right w:val="single" w:sz="2" w:space="0" w:color="999999"/>
            </w:tcBorders>
          </w:tcPr>
          <w:p>
            <w:pPr>
              <w:pStyle w:val="TableParagraph"/>
              <w:spacing w:before="54"/>
              <w:rPr>
                <w:b/>
                <w:sz w:val="21"/>
              </w:rPr>
            </w:pPr>
            <w:r>
              <w:rPr>
                <w:b/>
                <w:w w:val="105"/>
                <w:sz w:val="21"/>
              </w:rPr>
              <w:t>Method</w:t>
            </w:r>
          </w:p>
        </w:tc>
        <w:tc>
          <w:tcPr>
            <w:tcW w:w="2323" w:type="dxa"/>
            <w:tcBorders>
              <w:left w:val="single" w:sz="2" w:space="0" w:color="999999"/>
              <w:right w:val="single" w:sz="2" w:space="0" w:color="999999"/>
            </w:tcBorders>
          </w:tcPr>
          <w:p>
            <w:pPr>
              <w:pStyle w:val="TableParagraph"/>
              <w:spacing w:before="54"/>
              <w:ind w:left="76"/>
              <w:rPr>
                <w:b/>
                <w:sz w:val="21"/>
              </w:rPr>
            </w:pPr>
            <w:r>
              <w:rPr>
                <w:b/>
                <w:w w:val="105"/>
                <w:sz w:val="21"/>
              </w:rPr>
              <w:t>Return type</w:t>
            </w:r>
          </w:p>
        </w:tc>
      </w:tr>
      <w:tr>
        <w:trPr>
          <w:trHeight w:val="1036" w:hRule="atLeast"/>
        </w:trPr>
        <w:tc>
          <w:tcPr>
            <w:tcW w:w="6912" w:type="dxa"/>
            <w:tcBorders>
              <w:left w:val="single" w:sz="2" w:space="0" w:color="999999"/>
              <w:bottom w:val="single" w:sz="2" w:space="0" w:color="999999"/>
              <w:right w:val="single" w:sz="2" w:space="0" w:color="999999"/>
            </w:tcBorders>
          </w:tcPr>
          <w:p>
            <w:pPr>
              <w:pStyle w:val="TableParagraph"/>
              <w:spacing w:before="87"/>
              <w:rPr>
                <w:rFonts w:ascii="Courier New"/>
                <w:sz w:val="18"/>
              </w:rPr>
            </w:pPr>
            <w:r>
              <w:rPr>
                <w:rFonts w:ascii="Courier New"/>
                <w:b/>
                <w:sz w:val="18"/>
              </w:rPr>
              <w:t>getSearchDefinition </w:t>
            </w:r>
            <w:r>
              <w:rPr>
                <w:rFonts w:ascii="Courier New"/>
                <w:sz w:val="18"/>
              </w:rPr>
              <w:t>()</w:t>
            </w:r>
          </w:p>
          <w:p>
            <w:pPr>
              <w:pStyle w:val="TableParagraph"/>
              <w:spacing w:line="232" w:lineRule="auto" w:before="152"/>
              <w:rPr>
                <w:sz w:val="21"/>
              </w:rPr>
            </w:pPr>
            <w:r>
              <w:rPr>
                <w:sz w:val="21"/>
              </w:rPr>
              <w:t>Creates a search definition with which to populate the Find dialog when it is invoked for this node.</w:t>
            </w:r>
          </w:p>
        </w:tc>
        <w:tc>
          <w:tcPr>
            <w:tcW w:w="2323" w:type="dxa"/>
            <w:tcBorders>
              <w:left w:val="single" w:sz="2" w:space="0" w:color="999999"/>
              <w:bottom w:val="single" w:sz="2" w:space="0" w:color="999999"/>
              <w:right w:val="single" w:sz="2" w:space="0" w:color="999999"/>
            </w:tcBorders>
          </w:tcPr>
          <w:p>
            <w:pPr>
              <w:pStyle w:val="TableParagraph"/>
              <w:spacing w:before="87"/>
              <w:ind w:left="76"/>
              <w:rPr>
                <w:rFonts w:ascii="Courier New"/>
                <w:sz w:val="18"/>
              </w:rPr>
            </w:pPr>
            <w:r>
              <w:rPr>
                <w:rFonts w:ascii="Courier New"/>
                <w:sz w:val="18"/>
              </w:rPr>
              <w:t>SearchDefinition</w:t>
            </w:r>
          </w:p>
        </w:tc>
      </w:tr>
      <w:tr>
        <w:trPr>
          <w:trHeight w:val="1286" w:hRule="atLeast"/>
        </w:trPr>
        <w:tc>
          <w:tcPr>
            <w:tcW w:w="6912" w:type="dxa"/>
            <w:tcBorders>
              <w:top w:val="single" w:sz="2" w:space="0" w:color="999999"/>
              <w:left w:val="single" w:sz="2" w:space="0" w:color="999999"/>
              <w:bottom w:val="single" w:sz="2" w:space="0" w:color="999999"/>
              <w:right w:val="single" w:sz="2" w:space="0" w:color="999999"/>
            </w:tcBorders>
          </w:tcPr>
          <w:p>
            <w:pPr>
              <w:pStyle w:val="TableParagraph"/>
              <w:spacing w:before="85"/>
              <w:rPr>
                <w:rFonts w:ascii="Courier New"/>
                <w:sz w:val="18"/>
              </w:rPr>
            </w:pPr>
            <w:r>
              <w:rPr>
                <w:rFonts w:ascii="Courier New"/>
                <w:b/>
                <w:sz w:val="18"/>
              </w:rPr>
              <w:t>getSearchDetails </w:t>
            </w:r>
            <w:r>
              <w:rPr>
                <w:rFonts w:ascii="Courier New"/>
                <w:sz w:val="18"/>
              </w:rPr>
              <w:t>()</w:t>
            </w:r>
          </w:p>
          <w:p>
            <w:pPr>
              <w:pStyle w:val="TableParagraph"/>
              <w:spacing w:line="235" w:lineRule="auto" w:before="150"/>
              <w:ind w:right="205"/>
              <w:rPr>
                <w:sz w:val="21"/>
              </w:rPr>
            </w:pPr>
            <w:r>
              <w:rPr>
                <w:sz w:val="21"/>
              </w:rPr>
              <w:t>Retrieves or recreates the search specification and target node that were used to create this search-result container node, when it was created by the </w:t>
            </w:r>
            <w:r>
              <w:rPr>
                <w:rFonts w:ascii="Courier New"/>
                <w:sz w:val="18"/>
              </w:rPr>
              <w:t>ExtensionHandler.getBridgeURIForSearch()</w:t>
            </w:r>
            <w:r>
              <w:rPr>
                <w:rFonts w:ascii="Courier New"/>
                <w:spacing w:val="-70"/>
                <w:sz w:val="18"/>
              </w:rPr>
              <w:t> </w:t>
            </w:r>
            <w:r>
              <w:rPr>
                <w:sz w:val="21"/>
              </w:rPr>
              <w:t>method.</w:t>
            </w:r>
          </w:p>
        </w:tc>
        <w:tc>
          <w:tcPr>
            <w:tcW w:w="2323" w:type="dxa"/>
            <w:tcBorders>
              <w:top w:val="single" w:sz="2" w:space="0" w:color="999999"/>
              <w:left w:val="single" w:sz="2" w:space="0" w:color="999999"/>
              <w:bottom w:val="single" w:sz="2" w:space="0" w:color="999999"/>
              <w:right w:val="single" w:sz="2" w:space="0" w:color="999999"/>
            </w:tcBorders>
          </w:tcPr>
          <w:p>
            <w:pPr>
              <w:pStyle w:val="TableParagraph"/>
              <w:spacing w:before="85"/>
              <w:ind w:left="76"/>
              <w:rPr>
                <w:rFonts w:ascii="Courier New"/>
                <w:sz w:val="18"/>
              </w:rPr>
            </w:pPr>
            <w:r>
              <w:rPr>
                <w:rFonts w:ascii="Courier New"/>
                <w:sz w:val="18"/>
              </w:rPr>
              <w:t>SearchDetails</w:t>
            </w:r>
          </w:p>
        </w:tc>
      </w:tr>
      <w:tr>
        <w:trPr>
          <w:trHeight w:val="1535" w:hRule="atLeast"/>
        </w:trPr>
        <w:tc>
          <w:tcPr>
            <w:tcW w:w="6912" w:type="dxa"/>
            <w:tcBorders>
              <w:top w:val="single" w:sz="2" w:space="0" w:color="999999"/>
              <w:left w:val="single" w:sz="2" w:space="0" w:color="999999"/>
              <w:bottom w:val="single" w:sz="2" w:space="0" w:color="999999"/>
              <w:right w:val="single" w:sz="2" w:space="0" w:color="999999"/>
            </w:tcBorders>
          </w:tcPr>
          <w:p>
            <w:pPr>
              <w:pStyle w:val="TableParagraph"/>
              <w:spacing w:before="84"/>
              <w:rPr>
                <w:rFonts w:ascii="Courier New"/>
                <w:sz w:val="18"/>
              </w:rPr>
            </w:pPr>
            <w:r>
              <w:rPr>
                <w:rFonts w:ascii="Courier New"/>
                <w:b/>
                <w:sz w:val="18"/>
              </w:rPr>
              <w:t>getSortCriteria </w:t>
            </w:r>
            <w:r>
              <w:rPr>
                <w:rFonts w:ascii="Courier New"/>
                <w:sz w:val="18"/>
              </w:rPr>
              <w:t>()</w:t>
            </w:r>
          </w:p>
          <w:p>
            <w:pPr>
              <w:pStyle w:val="TableParagraph"/>
              <w:spacing w:line="235" w:lineRule="auto" w:before="150"/>
              <w:ind w:right="205"/>
              <w:rPr>
                <w:sz w:val="21"/>
              </w:rPr>
            </w:pPr>
            <w:r>
              <w:rPr>
                <w:sz w:val="21"/>
              </w:rPr>
              <w:t>Creates the full set of sorting criteria for member nodes of this container node. Can construct an entirely new list of criteria, or retrieve the default set from </w:t>
            </w:r>
            <w:r>
              <w:rPr>
                <w:rFonts w:ascii="Courier New"/>
                <w:sz w:val="18"/>
              </w:rPr>
              <w:t>app.defaultSortCriteria </w:t>
            </w:r>
            <w:r>
              <w:rPr>
                <w:sz w:val="21"/>
              </w:rPr>
              <w:t>and modify or append criteria, or return the set unchanged.</w:t>
            </w:r>
          </w:p>
        </w:tc>
        <w:tc>
          <w:tcPr>
            <w:tcW w:w="2323" w:type="dxa"/>
            <w:tcBorders>
              <w:top w:val="single" w:sz="2" w:space="0" w:color="999999"/>
              <w:left w:val="single" w:sz="2" w:space="0" w:color="999999"/>
              <w:bottom w:val="single" w:sz="2" w:space="0" w:color="999999"/>
              <w:right w:val="single" w:sz="2" w:space="0" w:color="999999"/>
            </w:tcBorders>
          </w:tcPr>
          <w:p>
            <w:pPr>
              <w:pStyle w:val="TableParagraph"/>
              <w:spacing w:before="54"/>
              <w:ind w:left="76"/>
              <w:rPr>
                <w:rFonts w:ascii="Courier New"/>
                <w:sz w:val="18"/>
              </w:rPr>
            </w:pPr>
            <w:r>
              <w:rPr>
                <w:sz w:val="21"/>
              </w:rPr>
              <w:t>Array of </w:t>
            </w:r>
            <w:r>
              <w:rPr>
                <w:rFonts w:ascii="Courier New"/>
                <w:sz w:val="18"/>
              </w:rPr>
              <w:t>SortCriteria</w:t>
            </w:r>
          </w:p>
        </w:tc>
      </w:tr>
      <w:tr>
        <w:trPr>
          <w:trHeight w:val="1281" w:hRule="atLeast"/>
        </w:trPr>
        <w:tc>
          <w:tcPr>
            <w:tcW w:w="6912" w:type="dxa"/>
            <w:tcBorders>
              <w:top w:val="single" w:sz="2" w:space="0" w:color="999999"/>
              <w:left w:val="single" w:sz="2" w:space="0" w:color="999999"/>
              <w:bottom w:val="single" w:sz="2" w:space="0" w:color="999999"/>
              <w:right w:val="single" w:sz="2" w:space="0" w:color="999999"/>
            </w:tcBorders>
          </w:tcPr>
          <w:p>
            <w:pPr>
              <w:pStyle w:val="TableParagraph"/>
              <w:spacing w:before="83"/>
              <w:rPr>
                <w:rFonts w:ascii="Courier New"/>
                <w:sz w:val="18"/>
              </w:rPr>
            </w:pPr>
            <w:r>
              <w:rPr>
                <w:rFonts w:ascii="Courier New"/>
                <w:b/>
                <w:sz w:val="18"/>
              </w:rPr>
              <w:t>getUserSortOrder </w:t>
            </w:r>
            <w:r>
              <w:rPr>
                <w:rFonts w:ascii="Courier New"/>
                <w:sz w:val="18"/>
              </w:rPr>
              <w:t>()</w:t>
            </w:r>
          </w:p>
          <w:p>
            <w:pPr>
              <w:pStyle w:val="TableParagraph"/>
              <w:spacing w:line="235" w:lineRule="auto" w:before="150"/>
              <w:rPr>
                <w:sz w:val="21"/>
              </w:rPr>
            </w:pPr>
            <w:r>
              <w:rPr>
                <w:sz w:val="21"/>
              </w:rPr>
              <w:t>Retrieves the opaque XML code representing a user-defined sorting order for container nodes managed by this model, as previously saved by the </w:t>
            </w:r>
            <w:r>
              <w:rPr>
                <w:rFonts w:ascii="Courier New"/>
                <w:sz w:val="18"/>
              </w:rPr>
              <w:t>setUserSortOrder()</w:t>
            </w:r>
            <w:r>
              <w:rPr>
                <w:rFonts w:ascii="Courier New"/>
                <w:spacing w:val="-66"/>
                <w:sz w:val="18"/>
              </w:rPr>
              <w:t> </w:t>
            </w:r>
            <w:r>
              <w:rPr>
                <w:sz w:val="21"/>
              </w:rPr>
              <w:t>method.</w:t>
            </w:r>
          </w:p>
        </w:tc>
        <w:tc>
          <w:tcPr>
            <w:tcW w:w="2323" w:type="dxa"/>
            <w:tcBorders>
              <w:top w:val="single" w:sz="2" w:space="0" w:color="999999"/>
              <w:left w:val="single" w:sz="2" w:space="0" w:color="999999"/>
              <w:bottom w:val="single" w:sz="2" w:space="0" w:color="999999"/>
              <w:right w:val="single" w:sz="2" w:space="0" w:color="999999"/>
            </w:tcBorders>
          </w:tcPr>
          <w:p>
            <w:pPr>
              <w:pStyle w:val="TableParagraph"/>
              <w:spacing w:before="53"/>
              <w:ind w:left="75"/>
              <w:rPr>
                <w:sz w:val="21"/>
              </w:rPr>
            </w:pPr>
            <w:r>
              <w:rPr>
                <w:w w:val="105"/>
                <w:sz w:val="21"/>
              </w:rPr>
              <w:t>String</w:t>
            </w:r>
          </w:p>
        </w:tc>
      </w:tr>
      <w:tr>
        <w:trPr>
          <w:trHeight w:val="1967" w:hRule="atLeast"/>
        </w:trPr>
        <w:tc>
          <w:tcPr>
            <w:tcW w:w="6912" w:type="dxa"/>
            <w:tcBorders>
              <w:top w:val="single" w:sz="2" w:space="0" w:color="999999"/>
              <w:left w:val="single" w:sz="2" w:space="0" w:color="999999"/>
              <w:bottom w:val="single" w:sz="2" w:space="0" w:color="999999"/>
              <w:right w:val="single" w:sz="2" w:space="0" w:color="999999"/>
            </w:tcBorders>
          </w:tcPr>
          <w:p>
            <w:pPr>
              <w:pStyle w:val="TableParagraph"/>
              <w:spacing w:before="87"/>
              <w:rPr>
                <w:rFonts w:ascii="Courier New"/>
                <w:sz w:val="18"/>
              </w:rPr>
            </w:pPr>
            <w:r>
              <w:rPr>
                <w:rFonts w:ascii="Courier New"/>
                <w:b/>
                <w:sz w:val="18"/>
              </w:rPr>
              <w:t>initialize </w:t>
            </w:r>
            <w:r>
              <w:rPr>
                <w:rFonts w:ascii="Courier New"/>
                <w:sz w:val="18"/>
              </w:rPr>
              <w:t>()</w:t>
            </w:r>
          </w:p>
          <w:p>
            <w:pPr>
              <w:pStyle w:val="TableParagraph"/>
              <w:spacing w:line="232" w:lineRule="auto" w:before="152"/>
              <w:rPr>
                <w:sz w:val="21"/>
              </w:rPr>
            </w:pPr>
            <w:r>
              <w:rPr>
                <w:sz w:val="21"/>
              </w:rPr>
              <w:t>Required. A constructor for the model instance for this node. Creates any necessary support data structures and stores them in this object. This is the equivalent of a constructor for this model instance.</w:t>
            </w:r>
          </w:p>
          <w:p>
            <w:pPr>
              <w:pStyle w:val="TableParagraph"/>
              <w:spacing w:line="235" w:lineRule="auto" w:before="182"/>
              <w:rPr>
                <w:sz w:val="21"/>
              </w:rPr>
            </w:pPr>
            <w:r>
              <w:rPr>
                <w:w w:val="105"/>
                <w:sz w:val="21"/>
              </w:rPr>
              <w:t>Called</w:t>
            </w:r>
            <w:r>
              <w:rPr>
                <w:spacing w:val="-20"/>
                <w:w w:val="105"/>
                <w:sz w:val="21"/>
              </w:rPr>
              <w:t> </w:t>
            </w:r>
            <w:r>
              <w:rPr>
                <w:w w:val="105"/>
                <w:sz w:val="21"/>
              </w:rPr>
              <w:t>by</w:t>
            </w:r>
            <w:r>
              <w:rPr>
                <w:spacing w:val="-20"/>
                <w:w w:val="105"/>
                <w:sz w:val="21"/>
              </w:rPr>
              <w:t> </w:t>
            </w:r>
            <w:r>
              <w:rPr>
                <w:w w:val="105"/>
                <w:sz w:val="21"/>
              </w:rPr>
              <w:t>handler’s</w:t>
            </w:r>
            <w:r>
              <w:rPr>
                <w:spacing w:val="-20"/>
                <w:w w:val="105"/>
                <w:sz w:val="21"/>
              </w:rPr>
              <w:t> </w:t>
            </w:r>
            <w:r>
              <w:rPr>
                <w:rFonts w:ascii="Courier New" w:hAnsi="Courier New"/>
                <w:w w:val="105"/>
                <w:sz w:val="18"/>
              </w:rPr>
              <w:t>makeModel()</w:t>
            </w:r>
            <w:r>
              <w:rPr>
                <w:rFonts w:ascii="Courier New" w:hAnsi="Courier New"/>
                <w:spacing w:val="-85"/>
                <w:w w:val="105"/>
                <w:sz w:val="18"/>
              </w:rPr>
              <w:t> </w:t>
            </w:r>
            <w:r>
              <w:rPr>
                <w:w w:val="105"/>
                <w:sz w:val="21"/>
              </w:rPr>
              <w:t>when</w:t>
            </w:r>
            <w:r>
              <w:rPr>
                <w:spacing w:val="-21"/>
                <w:w w:val="105"/>
                <w:sz w:val="21"/>
              </w:rPr>
              <w:t> </w:t>
            </w:r>
            <w:r>
              <w:rPr>
                <w:w w:val="105"/>
                <w:sz w:val="21"/>
              </w:rPr>
              <w:t>Adobe</w:t>
            </w:r>
            <w:r>
              <w:rPr>
                <w:spacing w:val="-21"/>
                <w:w w:val="105"/>
                <w:sz w:val="21"/>
              </w:rPr>
              <w:t> </w:t>
            </w:r>
            <w:r>
              <w:rPr>
                <w:w w:val="105"/>
                <w:sz w:val="21"/>
              </w:rPr>
              <w:t>Bridge</w:t>
            </w:r>
            <w:r>
              <w:rPr>
                <w:spacing w:val="-22"/>
                <w:w w:val="105"/>
                <w:sz w:val="21"/>
              </w:rPr>
              <w:t> </w:t>
            </w:r>
            <w:r>
              <w:rPr>
                <w:w w:val="105"/>
                <w:sz w:val="21"/>
              </w:rPr>
              <w:t>needs</w:t>
            </w:r>
            <w:r>
              <w:rPr>
                <w:spacing w:val="-19"/>
                <w:w w:val="105"/>
                <w:sz w:val="21"/>
              </w:rPr>
              <w:t> </w:t>
            </w:r>
            <w:r>
              <w:rPr>
                <w:w w:val="105"/>
                <w:sz w:val="21"/>
              </w:rPr>
              <w:t>to</w:t>
            </w:r>
            <w:r>
              <w:rPr>
                <w:spacing w:val="-22"/>
                <w:w w:val="105"/>
                <w:sz w:val="21"/>
              </w:rPr>
              <w:t> </w:t>
            </w:r>
            <w:r>
              <w:rPr>
                <w:w w:val="105"/>
                <w:sz w:val="21"/>
              </w:rPr>
              <w:t>display</w:t>
            </w:r>
            <w:r>
              <w:rPr>
                <w:spacing w:val="-19"/>
                <w:w w:val="105"/>
                <w:sz w:val="21"/>
              </w:rPr>
              <w:t> </w:t>
            </w:r>
            <w:r>
              <w:rPr>
                <w:w w:val="105"/>
                <w:sz w:val="21"/>
              </w:rPr>
              <w:t>a handled</w:t>
            </w:r>
            <w:r>
              <w:rPr>
                <w:spacing w:val="-6"/>
                <w:w w:val="105"/>
                <w:sz w:val="21"/>
              </w:rPr>
              <w:t> </w:t>
            </w:r>
            <w:r>
              <w:rPr>
                <w:w w:val="105"/>
                <w:sz w:val="21"/>
              </w:rPr>
              <w:t>node.</w:t>
            </w:r>
          </w:p>
        </w:tc>
        <w:tc>
          <w:tcPr>
            <w:tcW w:w="2323" w:type="dxa"/>
            <w:tcBorders>
              <w:top w:val="single" w:sz="2" w:space="0" w:color="999999"/>
              <w:left w:val="single" w:sz="2" w:space="0" w:color="999999"/>
              <w:bottom w:val="single" w:sz="2" w:space="0" w:color="999999"/>
              <w:right w:val="single" w:sz="2" w:space="0" w:color="999999"/>
            </w:tcBorders>
          </w:tcPr>
          <w:p>
            <w:pPr>
              <w:pStyle w:val="TableParagraph"/>
              <w:spacing w:before="87"/>
              <w:ind w:left="76"/>
              <w:rPr>
                <w:rFonts w:ascii="Courier New"/>
                <w:sz w:val="18"/>
              </w:rPr>
            </w:pPr>
            <w:r>
              <w:rPr>
                <w:rFonts w:ascii="Courier New"/>
                <w:sz w:val="18"/>
              </w:rPr>
              <w:t>undefined</w:t>
            </w:r>
          </w:p>
        </w:tc>
      </w:tr>
      <w:tr>
        <w:trPr>
          <w:trHeight w:val="782" w:hRule="atLeast"/>
        </w:trPr>
        <w:tc>
          <w:tcPr>
            <w:tcW w:w="6912" w:type="dxa"/>
            <w:tcBorders>
              <w:top w:val="single" w:sz="2" w:space="0" w:color="999999"/>
              <w:left w:val="single" w:sz="2" w:space="0" w:color="999999"/>
              <w:bottom w:val="single" w:sz="2" w:space="0" w:color="999999"/>
              <w:right w:val="single" w:sz="2" w:space="0" w:color="999999"/>
            </w:tcBorders>
          </w:tcPr>
          <w:p>
            <w:pPr>
              <w:pStyle w:val="TableParagraph"/>
              <w:spacing w:before="84"/>
              <w:rPr>
                <w:rFonts w:ascii="Courier New"/>
                <w:b/>
                <w:sz w:val="18"/>
              </w:rPr>
            </w:pPr>
            <w:r>
              <w:rPr>
                <w:rFonts w:ascii="Courier New"/>
                <w:b/>
                <w:sz w:val="18"/>
              </w:rPr>
              <w:t>lock ()</w:t>
            </w:r>
          </w:p>
          <w:p>
            <w:pPr>
              <w:pStyle w:val="TableParagraph"/>
              <w:spacing w:before="146"/>
              <w:rPr>
                <w:sz w:val="21"/>
              </w:rPr>
            </w:pPr>
            <w:r>
              <w:rPr>
                <w:sz w:val="21"/>
              </w:rPr>
              <w:t>Makes the file associated with this node read-only.</w:t>
            </w:r>
          </w:p>
        </w:tc>
        <w:tc>
          <w:tcPr>
            <w:tcW w:w="2323" w:type="dxa"/>
            <w:tcBorders>
              <w:top w:val="single" w:sz="2" w:space="0" w:color="999999"/>
              <w:left w:val="single" w:sz="2" w:space="0" w:color="999999"/>
              <w:bottom w:val="single" w:sz="2" w:space="0" w:color="999999"/>
              <w:right w:val="single" w:sz="2" w:space="0" w:color="999999"/>
            </w:tcBorders>
          </w:tcPr>
          <w:p>
            <w:pPr>
              <w:pStyle w:val="TableParagraph"/>
              <w:spacing w:before="54"/>
              <w:ind w:left="76"/>
              <w:rPr>
                <w:sz w:val="21"/>
              </w:rPr>
            </w:pPr>
            <w:r>
              <w:rPr>
                <w:w w:val="105"/>
                <w:sz w:val="21"/>
              </w:rPr>
              <w:t>Boolean</w:t>
            </w:r>
          </w:p>
        </w:tc>
      </w:tr>
      <w:tr>
        <w:trPr>
          <w:trHeight w:val="787" w:hRule="atLeast"/>
        </w:trPr>
        <w:tc>
          <w:tcPr>
            <w:tcW w:w="6912" w:type="dxa"/>
            <w:tcBorders>
              <w:top w:val="single" w:sz="2" w:space="0" w:color="999999"/>
              <w:left w:val="single" w:sz="2" w:space="0" w:color="999999"/>
              <w:bottom w:val="nil"/>
              <w:right w:val="single" w:sz="2" w:space="0" w:color="999999"/>
            </w:tcBorders>
          </w:tcPr>
          <w:p>
            <w:pPr>
              <w:pStyle w:val="TableParagraph"/>
              <w:spacing w:before="87"/>
              <w:rPr>
                <w:rFonts w:ascii="Courier New"/>
                <w:sz w:val="18"/>
              </w:rPr>
            </w:pPr>
            <w:r>
              <w:rPr>
                <w:rFonts w:ascii="Courier New"/>
                <w:b/>
                <w:sz w:val="18"/>
              </w:rPr>
              <w:t>needAuthentication </w:t>
            </w:r>
            <w:r>
              <w:rPr>
                <w:rFonts w:ascii="Courier New"/>
                <w:sz w:val="18"/>
              </w:rPr>
              <w:t>()</w:t>
            </w:r>
          </w:p>
          <w:p>
            <w:pPr>
              <w:pStyle w:val="TableParagraph"/>
              <w:spacing w:before="146"/>
              <w:rPr>
                <w:sz w:val="21"/>
              </w:rPr>
            </w:pPr>
            <w:r>
              <w:rPr>
                <w:sz w:val="21"/>
              </w:rPr>
              <w:t>Reports whether this node requires authentication.</w:t>
            </w:r>
          </w:p>
        </w:tc>
        <w:tc>
          <w:tcPr>
            <w:tcW w:w="2323" w:type="dxa"/>
            <w:tcBorders>
              <w:top w:val="single" w:sz="2" w:space="0" w:color="999999"/>
              <w:left w:val="single" w:sz="2" w:space="0" w:color="999999"/>
              <w:bottom w:val="nil"/>
              <w:right w:val="single" w:sz="2" w:space="0" w:color="999999"/>
            </w:tcBorders>
          </w:tcPr>
          <w:p>
            <w:pPr>
              <w:pStyle w:val="TableParagraph"/>
              <w:spacing w:before="57"/>
              <w:ind w:left="76"/>
              <w:rPr>
                <w:sz w:val="21"/>
              </w:rPr>
            </w:pPr>
            <w:r>
              <w:rPr>
                <w:w w:val="105"/>
                <w:sz w:val="21"/>
              </w:rPr>
              <w:t>Boolean</w:t>
            </w:r>
          </w:p>
        </w:tc>
      </w:tr>
    </w:tbl>
    <w:p>
      <w:pPr>
        <w:spacing w:after="0"/>
        <w:rPr>
          <w:sz w:val="21"/>
        </w:rPr>
        <w:sectPr>
          <w:pgSz w:w="11880" w:h="15840"/>
          <w:pgMar w:header="900" w:footer="0" w:top="1120" w:bottom="280" w:left="620" w:right="580"/>
        </w:sectPr>
      </w:pPr>
    </w:p>
    <w:p>
      <w:pPr>
        <w:pStyle w:val="BodyText"/>
        <w:rPr>
          <w:b/>
          <w:sz w:val="20"/>
        </w:rPr>
      </w:pPr>
    </w:p>
    <w:p>
      <w:pPr>
        <w:pStyle w:val="BodyText"/>
        <w:spacing w:before="4"/>
        <w:rPr>
          <w:b/>
          <w:sz w:val="17"/>
        </w:rPr>
      </w:pPr>
    </w:p>
    <w:tbl>
      <w:tblPr>
        <w:tblW w:w="0" w:type="auto"/>
        <w:jc w:val="left"/>
        <w:tblInd w:w="1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912"/>
        <w:gridCol w:w="2323"/>
      </w:tblGrid>
      <w:tr>
        <w:trPr>
          <w:trHeight w:val="397" w:hRule="atLeast"/>
        </w:trPr>
        <w:tc>
          <w:tcPr>
            <w:tcW w:w="6912" w:type="dxa"/>
            <w:tcBorders>
              <w:left w:val="single" w:sz="2" w:space="0" w:color="999999"/>
              <w:right w:val="single" w:sz="2" w:space="0" w:color="999999"/>
            </w:tcBorders>
          </w:tcPr>
          <w:p>
            <w:pPr>
              <w:pStyle w:val="TableParagraph"/>
              <w:spacing w:before="54"/>
              <w:rPr>
                <w:b/>
                <w:sz w:val="21"/>
              </w:rPr>
            </w:pPr>
            <w:r>
              <w:rPr>
                <w:b/>
                <w:w w:val="105"/>
                <w:sz w:val="21"/>
              </w:rPr>
              <w:t>Method</w:t>
            </w:r>
          </w:p>
        </w:tc>
        <w:tc>
          <w:tcPr>
            <w:tcW w:w="2323" w:type="dxa"/>
            <w:tcBorders>
              <w:left w:val="single" w:sz="2" w:space="0" w:color="999999"/>
              <w:right w:val="single" w:sz="2" w:space="0" w:color="999999"/>
            </w:tcBorders>
          </w:tcPr>
          <w:p>
            <w:pPr>
              <w:pStyle w:val="TableParagraph"/>
              <w:spacing w:before="54"/>
              <w:ind w:left="76"/>
              <w:rPr>
                <w:b/>
                <w:sz w:val="21"/>
              </w:rPr>
            </w:pPr>
            <w:r>
              <w:rPr>
                <w:b/>
                <w:w w:val="105"/>
                <w:sz w:val="21"/>
              </w:rPr>
              <w:t>Return type</w:t>
            </w:r>
          </w:p>
        </w:tc>
      </w:tr>
      <w:tr>
        <w:trPr>
          <w:trHeight w:val="6916" w:hRule="atLeast"/>
        </w:trPr>
        <w:tc>
          <w:tcPr>
            <w:tcW w:w="6912" w:type="dxa"/>
            <w:tcBorders>
              <w:left w:val="single" w:sz="2" w:space="0" w:color="999999"/>
              <w:bottom w:val="single" w:sz="2" w:space="0" w:color="999999"/>
              <w:right w:val="single" w:sz="2" w:space="0" w:color="999999"/>
            </w:tcBorders>
          </w:tcPr>
          <w:p>
            <w:pPr>
              <w:pStyle w:val="TableParagraph"/>
              <w:spacing w:before="87"/>
              <w:rPr>
                <w:rFonts w:ascii="Courier New"/>
                <w:b/>
                <w:sz w:val="18"/>
              </w:rPr>
            </w:pPr>
            <w:r>
              <w:rPr>
                <w:rFonts w:ascii="Courier New"/>
                <w:b/>
                <w:sz w:val="18"/>
              </w:rPr>
              <w:t>refreshInfoset</w:t>
            </w:r>
          </w:p>
          <w:p>
            <w:pPr>
              <w:pStyle w:val="TableParagraph"/>
              <w:rPr>
                <w:rFonts w:ascii="Courier New"/>
                <w:sz w:val="18"/>
              </w:rPr>
            </w:pPr>
            <w:r>
              <w:rPr>
                <w:rFonts w:ascii="Courier New"/>
                <w:sz w:val="18"/>
              </w:rPr>
              <w:t>( </w:t>
            </w:r>
            <w:r>
              <w:rPr>
                <w:rFonts w:ascii="Courier New"/>
                <w:b/>
                <w:sz w:val="18"/>
              </w:rPr>
              <w:t>infosetName </w:t>
            </w:r>
            <w:r>
              <w:rPr>
                <w:rFonts w:ascii="Courier New"/>
                <w:sz w:val="18"/>
              </w:rPr>
              <w:t>:</w:t>
            </w:r>
            <w:r>
              <w:rPr>
                <w:rFonts w:ascii="Courier New"/>
                <w:spacing w:val="-52"/>
                <w:sz w:val="18"/>
              </w:rPr>
              <w:t> </w:t>
            </w:r>
            <w:r>
              <w:rPr>
                <w:rFonts w:ascii="Courier New"/>
                <w:sz w:val="18"/>
              </w:rPr>
              <w:t>String,</w:t>
            </w:r>
          </w:p>
          <w:p>
            <w:pPr>
              <w:pStyle w:val="TableParagraph"/>
              <w:ind w:left="295"/>
              <w:rPr>
                <w:rFonts w:ascii="Courier New"/>
                <w:sz w:val="18"/>
              </w:rPr>
            </w:pPr>
            <w:r>
              <w:rPr>
                <w:rFonts w:ascii="Courier New"/>
                <w:b/>
                <w:sz w:val="18"/>
              </w:rPr>
              <w:t>priority</w:t>
            </w:r>
            <w:r>
              <w:rPr>
                <w:rFonts w:ascii="Courier New"/>
                <w:sz w:val="18"/>
              </w:rPr>
              <w:t>* : "low" |</w:t>
            </w:r>
            <w:r>
              <w:rPr>
                <w:rFonts w:ascii="Courier New"/>
                <w:spacing w:val="-71"/>
                <w:sz w:val="18"/>
              </w:rPr>
              <w:t> </w:t>
            </w:r>
            <w:r>
              <w:rPr>
                <w:rFonts w:ascii="Courier New"/>
                <w:sz w:val="18"/>
              </w:rPr>
              <w:t>"high",</w:t>
            </w:r>
          </w:p>
          <w:p>
            <w:pPr>
              <w:pStyle w:val="TableParagraph"/>
              <w:spacing w:line="259" w:lineRule="auto"/>
              <w:ind w:left="1158" w:hanging="863"/>
              <w:rPr>
                <w:rFonts w:ascii="Courier New"/>
                <w:sz w:val="18"/>
              </w:rPr>
            </w:pPr>
            <w:r>
              <w:rPr>
                <w:rFonts w:ascii="Courier New"/>
                <w:b/>
                <w:sz w:val="18"/>
              </w:rPr>
              <w:t>cost</w:t>
            </w:r>
            <w:r>
              <w:rPr>
                <w:rFonts w:ascii="Courier New"/>
                <w:sz w:val="18"/>
              </w:rPr>
              <w:t>*</w:t>
            </w:r>
            <w:r>
              <w:rPr>
                <w:rFonts w:ascii="Courier New"/>
                <w:spacing w:val="-19"/>
                <w:sz w:val="18"/>
              </w:rPr>
              <w:t> </w:t>
            </w:r>
            <w:r>
              <w:rPr>
                <w:rFonts w:ascii="Courier New"/>
                <w:sz w:val="18"/>
              </w:rPr>
              <w:t>:</w:t>
            </w:r>
            <w:r>
              <w:rPr>
                <w:rFonts w:ascii="Courier New"/>
                <w:spacing w:val="-24"/>
                <w:sz w:val="18"/>
              </w:rPr>
              <w:t> </w:t>
            </w:r>
            <w:r>
              <w:rPr>
                <w:rFonts w:ascii="Courier New"/>
                <w:sz w:val="18"/>
              </w:rPr>
              <w:t>guaranteedLowCost</w:t>
            </w:r>
            <w:r>
              <w:rPr>
                <w:rFonts w:ascii="Courier New"/>
                <w:spacing w:val="-23"/>
                <w:sz w:val="18"/>
              </w:rPr>
              <w:t> </w:t>
            </w:r>
            <w:r>
              <w:rPr>
                <w:rFonts w:ascii="Courier New"/>
                <w:sz w:val="18"/>
              </w:rPr>
              <w:t>|</w:t>
            </w:r>
            <w:r>
              <w:rPr>
                <w:rFonts w:ascii="Courier New"/>
                <w:spacing w:val="-19"/>
                <w:sz w:val="18"/>
              </w:rPr>
              <w:t> </w:t>
            </w:r>
            <w:r>
              <w:rPr>
                <w:rFonts w:ascii="Courier New"/>
                <w:sz w:val="18"/>
              </w:rPr>
              <w:t>lowCostEvenIfFail</w:t>
            </w:r>
            <w:r>
              <w:rPr>
                <w:rFonts w:ascii="Courier New"/>
                <w:spacing w:val="-23"/>
                <w:sz w:val="18"/>
              </w:rPr>
              <w:t> </w:t>
            </w:r>
            <w:r>
              <w:rPr>
                <w:rFonts w:ascii="Courier New"/>
                <w:sz w:val="18"/>
              </w:rPr>
              <w:t>| lowCostEvenIfLowQuality | unlimited</w:t>
            </w:r>
            <w:r>
              <w:rPr>
                <w:rFonts w:ascii="Courier New"/>
                <w:spacing w:val="-60"/>
                <w:sz w:val="18"/>
              </w:rPr>
              <w:t> </w:t>
            </w:r>
            <w:r>
              <w:rPr>
                <w:rFonts w:ascii="Courier New"/>
                <w:sz w:val="18"/>
              </w:rPr>
              <w:t>,</w:t>
            </w:r>
          </w:p>
          <w:p>
            <w:pPr>
              <w:pStyle w:val="TableParagraph"/>
              <w:spacing w:line="203" w:lineRule="exact" w:before="0"/>
              <w:ind w:left="295"/>
              <w:rPr>
                <w:rFonts w:ascii="Courier New"/>
                <w:sz w:val="18"/>
              </w:rPr>
            </w:pPr>
            <w:r>
              <w:rPr>
                <w:rFonts w:ascii="Courier New"/>
                <w:b/>
                <w:sz w:val="18"/>
              </w:rPr>
              <w:t>pageNumber</w:t>
            </w:r>
            <w:r>
              <w:rPr>
                <w:rFonts w:ascii="Courier New"/>
                <w:sz w:val="18"/>
              </w:rPr>
              <w:t>* : Number</w:t>
            </w:r>
            <w:r>
              <w:rPr>
                <w:rFonts w:ascii="Courier New"/>
                <w:spacing w:val="-56"/>
                <w:sz w:val="18"/>
              </w:rPr>
              <w:t> </w:t>
            </w:r>
            <w:r>
              <w:rPr>
                <w:rFonts w:ascii="Courier New"/>
                <w:sz w:val="18"/>
              </w:rPr>
              <w:t>)</w:t>
            </w:r>
          </w:p>
          <w:p>
            <w:pPr>
              <w:pStyle w:val="TableParagraph"/>
              <w:spacing w:line="235" w:lineRule="auto" w:before="150"/>
              <w:rPr>
                <w:sz w:val="21"/>
              </w:rPr>
            </w:pPr>
            <w:r>
              <w:rPr>
                <w:sz w:val="21"/>
              </w:rPr>
              <w:t>Required. Starts a background task with the specified priority and processing cost, to update the data in an node data set for this node. Called when any related</w:t>
            </w:r>
            <w:r>
              <w:rPr>
                <w:spacing w:val="-8"/>
                <w:sz w:val="21"/>
              </w:rPr>
              <w:t> </w:t>
            </w:r>
            <w:r>
              <w:rPr>
                <w:rFonts w:ascii="Courier New"/>
                <w:sz w:val="18"/>
              </w:rPr>
              <w:t>Infoset</w:t>
            </w:r>
            <w:r>
              <w:rPr>
                <w:rFonts w:ascii="Courier New"/>
                <w:spacing w:val="-62"/>
                <w:sz w:val="18"/>
              </w:rPr>
              <w:t> </w:t>
            </w:r>
            <w:r>
              <w:rPr>
                <w:sz w:val="21"/>
              </w:rPr>
              <w:t>or</w:t>
            </w:r>
            <w:r>
              <w:rPr>
                <w:spacing w:val="-2"/>
                <w:sz w:val="21"/>
              </w:rPr>
              <w:t> </w:t>
            </w:r>
            <w:r>
              <w:rPr>
                <w:rFonts w:ascii="Courier New"/>
                <w:sz w:val="18"/>
              </w:rPr>
              <w:t>CacheData</w:t>
            </w:r>
            <w:r>
              <w:rPr>
                <w:rFonts w:ascii="Courier New"/>
                <w:spacing w:val="-61"/>
                <w:sz w:val="18"/>
              </w:rPr>
              <w:t> </w:t>
            </w:r>
            <w:r>
              <w:rPr>
                <w:sz w:val="21"/>
              </w:rPr>
              <w:t>values</w:t>
            </w:r>
            <w:r>
              <w:rPr>
                <w:spacing w:val="-2"/>
                <w:sz w:val="21"/>
              </w:rPr>
              <w:t> </w:t>
            </w:r>
            <w:r>
              <w:rPr>
                <w:sz w:val="21"/>
              </w:rPr>
              <w:t>change.</w:t>
            </w:r>
          </w:p>
          <w:p>
            <w:pPr>
              <w:pStyle w:val="TableParagraph"/>
              <w:spacing w:line="232" w:lineRule="auto" w:before="178"/>
              <w:ind w:right="607" w:hanging="1"/>
              <w:rPr>
                <w:sz w:val="21"/>
              </w:rPr>
            </w:pPr>
            <w:r>
              <w:rPr>
                <w:sz w:val="21"/>
              </w:rPr>
              <w:t>The </w:t>
            </w:r>
            <w:r>
              <w:rPr>
                <w:rFonts w:ascii="Courier New"/>
                <w:sz w:val="18"/>
              </w:rPr>
              <w:t>pageNumber </w:t>
            </w:r>
            <w:r>
              <w:rPr>
                <w:sz w:val="21"/>
              </w:rPr>
              <w:t>parameter is used for nodes that represent multi-page documents; for other node types, it is</w:t>
            </w:r>
            <w:r>
              <w:rPr>
                <w:spacing w:val="-15"/>
                <w:sz w:val="21"/>
              </w:rPr>
              <w:t> </w:t>
            </w:r>
            <w:r>
              <w:rPr>
                <w:sz w:val="21"/>
              </w:rPr>
              <w:t>ignored.</w:t>
            </w:r>
          </w:p>
          <w:p>
            <w:pPr>
              <w:pStyle w:val="TableParagraph"/>
              <w:spacing w:line="235" w:lineRule="auto" w:before="181"/>
              <w:ind w:right="96"/>
              <w:rPr>
                <w:sz w:val="21"/>
              </w:rPr>
            </w:pPr>
            <w:r>
              <w:rPr>
                <w:sz w:val="21"/>
              </w:rPr>
              <w:t>Within this method, access each data element in the stored data cache, using this format (assuming you have stored the cache reference in the </w:t>
            </w:r>
            <w:r>
              <w:rPr>
                <w:rFonts w:ascii="Courier New"/>
                <w:sz w:val="18"/>
              </w:rPr>
              <w:t>privateData</w:t>
            </w:r>
            <w:r>
              <w:rPr>
                <w:rFonts w:ascii="Courier New"/>
                <w:spacing w:val="-68"/>
                <w:sz w:val="18"/>
              </w:rPr>
              <w:t> </w:t>
            </w:r>
            <w:r>
              <w:rPr>
                <w:sz w:val="21"/>
              </w:rPr>
              <w:t>property):</w:t>
            </w:r>
          </w:p>
          <w:p>
            <w:pPr>
              <w:pStyle w:val="TableParagraph"/>
              <w:spacing w:before="202"/>
              <w:ind w:left="439"/>
              <w:rPr>
                <w:rFonts w:ascii="Courier New"/>
                <w:i/>
                <w:sz w:val="18"/>
              </w:rPr>
            </w:pPr>
            <w:r>
              <w:rPr>
                <w:rFonts w:ascii="Courier New"/>
                <w:sz w:val="18"/>
              </w:rPr>
              <w:t>this.privateData.cacheElement.</w:t>
            </w:r>
            <w:r>
              <w:rPr>
                <w:rFonts w:ascii="Courier New"/>
                <w:i/>
                <w:sz w:val="18"/>
              </w:rPr>
              <w:t>setName</w:t>
            </w:r>
            <w:r>
              <w:rPr>
                <w:rFonts w:ascii="Courier New"/>
                <w:sz w:val="18"/>
              </w:rPr>
              <w:t>.</w:t>
            </w:r>
            <w:r>
              <w:rPr>
                <w:rFonts w:ascii="Courier New"/>
                <w:i/>
                <w:sz w:val="18"/>
              </w:rPr>
              <w:t>memberName</w:t>
            </w:r>
          </w:p>
          <w:p>
            <w:pPr>
              <w:pStyle w:val="TableParagraph"/>
              <w:numPr>
                <w:ilvl w:val="0"/>
                <w:numId w:val="11"/>
              </w:numPr>
              <w:tabs>
                <w:tab w:pos="546" w:val="left" w:leader="none"/>
              </w:tabs>
              <w:spacing w:line="235" w:lineRule="auto" w:before="150" w:after="0"/>
              <w:ind w:left="439" w:right="154" w:firstLine="0"/>
              <w:jc w:val="left"/>
              <w:rPr>
                <w:sz w:val="21"/>
              </w:rPr>
            </w:pPr>
            <w:r>
              <w:rPr>
                <w:sz w:val="21"/>
              </w:rPr>
              <w:t>The operation must set the appropriate core </w:t>
            </w:r>
            <w:r>
              <w:rPr>
                <w:rFonts w:ascii="Courier New" w:hAnsi="Courier New"/>
                <w:sz w:val="18"/>
              </w:rPr>
              <w:t>item </w:t>
            </w:r>
            <w:r>
              <w:rPr>
                <w:sz w:val="21"/>
              </w:rPr>
              <w:t>and </w:t>
            </w:r>
            <w:r>
              <w:rPr>
                <w:rFonts w:ascii="Courier New" w:hAnsi="Courier New"/>
                <w:sz w:val="18"/>
              </w:rPr>
              <w:t>itemContent </w:t>
            </w:r>
            <w:r>
              <w:rPr>
                <w:sz w:val="21"/>
              </w:rPr>
              <w:t>capability values to reflect which optional model methods are supported by this handler. See</w:t>
            </w:r>
            <w:r>
              <w:rPr>
                <w:color w:val="0000FF"/>
                <w:sz w:val="21"/>
              </w:rPr>
              <w:t> </w:t>
            </w:r>
            <w:hyperlink w:history="true" w:anchor="_bookmark196">
              <w:r>
                <w:rPr>
                  <w:color w:val="0000FF"/>
                  <w:sz w:val="21"/>
                  <w:u w:val="single" w:color="0000FF"/>
                </w:rPr>
                <w:t>‘Defining an ExtensionModel’ on page 45</w:t>
              </w:r>
              <w:r>
                <w:rPr>
                  <w:color w:val="0000FF"/>
                  <w:sz w:val="21"/>
                </w:rPr>
                <w:t> </w:t>
              </w:r>
            </w:hyperlink>
            <w:r>
              <w:rPr>
                <w:sz w:val="21"/>
              </w:rPr>
              <w:t>and</w:t>
            </w:r>
            <w:hyperlink w:history="true" w:anchor="_bookmark211">
              <w:r>
                <w:rPr>
                  <w:color w:val="0000FF"/>
                  <w:sz w:val="21"/>
                </w:rPr>
                <w:t> </w:t>
              </w:r>
              <w:r>
                <w:rPr>
                  <w:color w:val="0000FF"/>
                  <w:sz w:val="21"/>
                  <w:u w:val="single" w:color="0000FF"/>
                </w:rPr>
                <w:t>‘Core</w:t>
              </w:r>
            </w:hyperlink>
            <w:hyperlink w:history="true" w:anchor="_bookmark211">
              <w:r>
                <w:rPr>
                  <w:color w:val="0000FF"/>
                  <w:sz w:val="21"/>
                  <w:u w:val="single" w:color="0000FF"/>
                </w:rPr>
                <w:t> node data’ on page</w:t>
              </w:r>
              <w:r>
                <w:rPr>
                  <w:color w:val="0000FF"/>
                  <w:spacing w:val="-10"/>
                  <w:sz w:val="21"/>
                  <w:u w:val="single" w:color="0000FF"/>
                </w:rPr>
                <w:t> </w:t>
              </w:r>
              <w:r>
                <w:rPr>
                  <w:color w:val="0000FF"/>
                  <w:sz w:val="21"/>
                  <w:u w:val="single" w:color="0000FF"/>
                </w:rPr>
                <w:t>52</w:t>
              </w:r>
            </w:hyperlink>
            <w:r>
              <w:rPr>
                <w:sz w:val="21"/>
              </w:rPr>
              <w:t>.</w:t>
            </w:r>
          </w:p>
          <w:p>
            <w:pPr>
              <w:pStyle w:val="TableParagraph"/>
              <w:numPr>
                <w:ilvl w:val="0"/>
                <w:numId w:val="11"/>
              </w:numPr>
              <w:tabs>
                <w:tab w:pos="546" w:val="left" w:leader="none"/>
              </w:tabs>
              <w:spacing w:line="232" w:lineRule="auto" w:before="178" w:after="0"/>
              <w:ind w:left="439" w:right="201" w:firstLine="0"/>
              <w:jc w:val="left"/>
              <w:rPr>
                <w:sz w:val="21"/>
              </w:rPr>
            </w:pPr>
            <w:r>
              <w:rPr>
                <w:sz w:val="21"/>
              </w:rPr>
              <w:t>If the node is a container, the operation must add its child nodes to the the core </w:t>
            </w:r>
            <w:r>
              <w:rPr>
                <w:rFonts w:ascii="Courier New" w:hAnsi="Courier New"/>
                <w:sz w:val="18"/>
              </w:rPr>
              <w:t>children</w:t>
            </w:r>
            <w:r>
              <w:rPr>
                <w:rFonts w:ascii="Courier New" w:hAnsi="Courier New"/>
                <w:spacing w:val="-81"/>
                <w:sz w:val="18"/>
              </w:rPr>
              <w:t> </w:t>
            </w:r>
            <w:r>
              <w:rPr>
                <w:sz w:val="21"/>
              </w:rPr>
              <w:t>data set.</w:t>
            </w:r>
          </w:p>
          <w:p>
            <w:pPr>
              <w:pStyle w:val="TableParagraph"/>
              <w:numPr>
                <w:ilvl w:val="0"/>
                <w:numId w:val="11"/>
              </w:numPr>
              <w:tabs>
                <w:tab w:pos="546" w:val="left" w:leader="none"/>
              </w:tabs>
              <w:spacing w:line="232" w:lineRule="auto" w:before="182" w:after="0"/>
              <w:ind w:left="439" w:right="161" w:hanging="1"/>
              <w:jc w:val="left"/>
              <w:rPr>
                <w:sz w:val="21"/>
              </w:rPr>
            </w:pPr>
            <w:r>
              <w:rPr>
                <w:spacing w:val="-2"/>
                <w:sz w:val="21"/>
              </w:rPr>
              <w:t>The </w:t>
            </w:r>
            <w:r>
              <w:rPr>
                <w:sz w:val="21"/>
              </w:rPr>
              <w:t>operation must set the cache status. See</w:t>
            </w:r>
            <w:r>
              <w:rPr>
                <w:color w:val="0000FF"/>
                <w:sz w:val="21"/>
              </w:rPr>
              <w:t> </w:t>
            </w:r>
            <w:hyperlink w:history="true" w:anchor="_bookmark207">
              <w:r>
                <w:rPr>
                  <w:color w:val="0000FF"/>
                  <w:sz w:val="21"/>
                  <w:u w:val="single" w:color="0000FF"/>
                </w:rPr>
                <w:t>‘Managing the data cache’</w:t>
              </w:r>
            </w:hyperlink>
            <w:hyperlink w:history="true" w:anchor="_bookmark207">
              <w:r>
                <w:rPr>
                  <w:color w:val="0000FF"/>
                  <w:sz w:val="21"/>
                  <w:u w:val="single" w:color="0000FF"/>
                </w:rPr>
                <w:t> on page</w:t>
              </w:r>
              <w:r>
                <w:rPr>
                  <w:color w:val="0000FF"/>
                  <w:spacing w:val="-5"/>
                  <w:sz w:val="21"/>
                  <w:u w:val="single" w:color="0000FF"/>
                </w:rPr>
                <w:t> </w:t>
              </w:r>
              <w:r>
                <w:rPr>
                  <w:color w:val="0000FF"/>
                  <w:sz w:val="21"/>
                  <w:u w:val="single" w:color="0000FF"/>
                </w:rPr>
                <w:t>51</w:t>
              </w:r>
            </w:hyperlink>
            <w:r>
              <w:rPr>
                <w:sz w:val="21"/>
              </w:rPr>
              <w:t>.</w:t>
            </w:r>
          </w:p>
        </w:tc>
        <w:tc>
          <w:tcPr>
            <w:tcW w:w="2323" w:type="dxa"/>
            <w:tcBorders>
              <w:left w:val="single" w:sz="2" w:space="0" w:color="999999"/>
              <w:bottom w:val="single" w:sz="2" w:space="0" w:color="999999"/>
              <w:right w:val="single" w:sz="2" w:space="0" w:color="999999"/>
            </w:tcBorders>
          </w:tcPr>
          <w:p>
            <w:pPr>
              <w:pStyle w:val="TableParagraph"/>
              <w:spacing w:before="87"/>
              <w:ind w:left="76"/>
              <w:rPr>
                <w:rFonts w:ascii="Courier New"/>
                <w:sz w:val="18"/>
              </w:rPr>
            </w:pPr>
            <w:r>
              <w:rPr>
                <w:rFonts w:ascii="Courier New"/>
                <w:sz w:val="18"/>
              </w:rPr>
              <w:t>undefined</w:t>
            </w:r>
          </w:p>
        </w:tc>
      </w:tr>
      <w:tr>
        <w:trPr>
          <w:trHeight w:val="2217" w:hRule="atLeast"/>
        </w:trPr>
        <w:tc>
          <w:tcPr>
            <w:tcW w:w="6912" w:type="dxa"/>
            <w:tcBorders>
              <w:top w:val="single" w:sz="2" w:space="0" w:color="999999"/>
              <w:left w:val="single" w:sz="2" w:space="0" w:color="999999"/>
              <w:bottom w:val="single" w:sz="2" w:space="0" w:color="999999"/>
              <w:right w:val="single" w:sz="2" w:space="0" w:color="999999"/>
            </w:tcBorders>
          </w:tcPr>
          <w:p>
            <w:pPr>
              <w:pStyle w:val="TableParagraph"/>
              <w:spacing w:before="85"/>
              <w:rPr>
                <w:rFonts w:ascii="Courier New"/>
                <w:sz w:val="18"/>
              </w:rPr>
            </w:pPr>
            <w:r>
              <w:rPr>
                <w:rFonts w:ascii="Courier New"/>
                <w:b/>
                <w:sz w:val="18"/>
              </w:rPr>
              <w:t>registerInterest </w:t>
            </w:r>
            <w:r>
              <w:rPr>
                <w:rFonts w:ascii="Courier New"/>
                <w:sz w:val="18"/>
              </w:rPr>
              <w:t>( </w:t>
            </w:r>
            <w:r>
              <w:rPr>
                <w:rFonts w:ascii="Courier New"/>
                <w:b/>
                <w:sz w:val="18"/>
              </w:rPr>
              <w:t>cacheElement </w:t>
            </w:r>
            <w:r>
              <w:rPr>
                <w:rFonts w:ascii="Courier New"/>
                <w:sz w:val="18"/>
              </w:rPr>
              <w:t>: CacheElement )</w:t>
            </w:r>
          </w:p>
          <w:p>
            <w:pPr>
              <w:pStyle w:val="TableParagraph"/>
              <w:spacing w:line="235" w:lineRule="auto" w:before="150"/>
              <w:ind w:right="151"/>
              <w:rPr>
                <w:sz w:val="21"/>
              </w:rPr>
            </w:pPr>
            <w:r>
              <w:rPr>
                <w:sz w:val="21"/>
              </w:rPr>
              <w:t>Required. Notifies this model object of the cache that contains the model itself and all its associated data. </w:t>
            </w:r>
            <w:r>
              <w:rPr>
                <w:spacing w:val="-4"/>
                <w:sz w:val="21"/>
              </w:rPr>
              <w:t>Your </w:t>
            </w:r>
            <w:r>
              <w:rPr>
                <w:sz w:val="21"/>
              </w:rPr>
              <w:t>implementation must store the cache object, and use it to access the node data. </w:t>
            </w:r>
            <w:r>
              <w:rPr>
                <w:spacing w:val="-3"/>
                <w:sz w:val="21"/>
              </w:rPr>
              <w:t>Typically, </w:t>
            </w:r>
            <w:r>
              <w:rPr>
                <w:sz w:val="21"/>
              </w:rPr>
              <w:t>you store it in the model’s </w:t>
            </w:r>
            <w:r>
              <w:rPr>
                <w:rFonts w:ascii="Courier New" w:hAnsi="Courier New"/>
                <w:sz w:val="18"/>
              </w:rPr>
              <w:t>privateData</w:t>
            </w:r>
            <w:r>
              <w:rPr>
                <w:rFonts w:ascii="Courier New" w:hAnsi="Courier New"/>
                <w:spacing w:val="-68"/>
                <w:sz w:val="18"/>
              </w:rPr>
              <w:t> </w:t>
            </w:r>
            <w:r>
              <w:rPr>
                <w:sz w:val="21"/>
              </w:rPr>
              <w:t>property.</w:t>
            </w:r>
          </w:p>
          <w:p>
            <w:pPr>
              <w:pStyle w:val="TableParagraph"/>
              <w:spacing w:line="232" w:lineRule="auto" w:before="178"/>
              <w:rPr>
                <w:sz w:val="21"/>
              </w:rPr>
            </w:pPr>
            <w:r>
              <w:rPr>
                <w:sz w:val="21"/>
              </w:rPr>
              <w:t>Adobe Bridge instantiates the cache element and passes the object to this method whenever it displays a handled node.</w:t>
            </w:r>
          </w:p>
        </w:tc>
        <w:tc>
          <w:tcPr>
            <w:tcW w:w="2323" w:type="dxa"/>
            <w:tcBorders>
              <w:top w:val="single" w:sz="2" w:space="0" w:color="999999"/>
              <w:left w:val="single" w:sz="2" w:space="0" w:color="999999"/>
              <w:bottom w:val="single" w:sz="2" w:space="0" w:color="999999"/>
              <w:right w:val="single" w:sz="2" w:space="0" w:color="999999"/>
            </w:tcBorders>
          </w:tcPr>
          <w:p>
            <w:pPr>
              <w:pStyle w:val="TableParagraph"/>
              <w:spacing w:before="85"/>
              <w:ind w:left="76"/>
              <w:rPr>
                <w:rFonts w:ascii="Courier New"/>
                <w:sz w:val="18"/>
              </w:rPr>
            </w:pPr>
            <w:r>
              <w:rPr>
                <w:rFonts w:ascii="Courier New"/>
                <w:sz w:val="18"/>
              </w:rPr>
              <w:t>undefined</w:t>
            </w:r>
          </w:p>
        </w:tc>
      </w:tr>
      <w:tr>
        <w:trPr>
          <w:trHeight w:val="1031" w:hRule="atLeast"/>
        </w:trPr>
        <w:tc>
          <w:tcPr>
            <w:tcW w:w="6912" w:type="dxa"/>
            <w:tcBorders>
              <w:top w:val="single" w:sz="2" w:space="0" w:color="999999"/>
              <w:left w:val="single" w:sz="2" w:space="0" w:color="999999"/>
              <w:bottom w:val="single" w:sz="2" w:space="0" w:color="999999"/>
              <w:right w:val="single" w:sz="2" w:space="0" w:color="999999"/>
            </w:tcBorders>
          </w:tcPr>
          <w:p>
            <w:pPr>
              <w:pStyle w:val="TableParagraph"/>
              <w:spacing w:before="83"/>
              <w:rPr>
                <w:rFonts w:ascii="Courier New"/>
                <w:sz w:val="18"/>
              </w:rPr>
            </w:pPr>
            <w:r>
              <w:rPr>
                <w:rFonts w:ascii="Courier New"/>
                <w:b/>
                <w:sz w:val="18"/>
              </w:rPr>
              <w:t>registerStructuralInterest </w:t>
            </w:r>
            <w:r>
              <w:rPr>
                <w:rFonts w:ascii="Courier New"/>
                <w:sz w:val="18"/>
              </w:rPr>
              <w:t>( </w:t>
            </w:r>
            <w:r>
              <w:rPr>
                <w:rFonts w:ascii="Courier New"/>
                <w:b/>
                <w:sz w:val="18"/>
              </w:rPr>
              <w:t>cacheElement </w:t>
            </w:r>
            <w:r>
              <w:rPr>
                <w:rFonts w:ascii="Courier New"/>
                <w:sz w:val="18"/>
              </w:rPr>
              <w:t>: CacheElement )</w:t>
            </w:r>
          </w:p>
          <w:p>
            <w:pPr>
              <w:pStyle w:val="TableParagraph"/>
              <w:spacing w:line="232" w:lineRule="auto" w:before="152"/>
              <w:ind w:right="205"/>
              <w:rPr>
                <w:sz w:val="21"/>
              </w:rPr>
            </w:pPr>
            <w:r>
              <w:rPr>
                <w:w w:val="105"/>
                <w:sz w:val="21"/>
              </w:rPr>
              <w:t>Notifies</w:t>
            </w:r>
            <w:r>
              <w:rPr>
                <w:spacing w:val="-17"/>
                <w:w w:val="105"/>
                <w:sz w:val="21"/>
              </w:rPr>
              <w:t> </w:t>
            </w:r>
            <w:r>
              <w:rPr>
                <w:w w:val="105"/>
                <w:sz w:val="21"/>
              </w:rPr>
              <w:t>Adobe</w:t>
            </w:r>
            <w:r>
              <w:rPr>
                <w:spacing w:val="-15"/>
                <w:w w:val="105"/>
                <w:sz w:val="21"/>
              </w:rPr>
              <w:t> </w:t>
            </w:r>
            <w:r>
              <w:rPr>
                <w:w w:val="105"/>
                <w:sz w:val="21"/>
              </w:rPr>
              <w:t>Bridge</w:t>
            </w:r>
            <w:r>
              <w:rPr>
                <w:spacing w:val="-14"/>
                <w:w w:val="105"/>
                <w:sz w:val="21"/>
              </w:rPr>
              <w:t> </w:t>
            </w:r>
            <w:r>
              <w:rPr>
                <w:w w:val="105"/>
                <w:sz w:val="21"/>
              </w:rPr>
              <w:t>that</w:t>
            </w:r>
            <w:r>
              <w:rPr>
                <w:spacing w:val="-14"/>
                <w:w w:val="105"/>
                <w:sz w:val="21"/>
              </w:rPr>
              <w:t> </w:t>
            </w:r>
            <w:r>
              <w:rPr>
                <w:w w:val="105"/>
                <w:sz w:val="21"/>
              </w:rPr>
              <w:t>the</w:t>
            </w:r>
            <w:r>
              <w:rPr>
                <w:spacing w:val="-11"/>
                <w:w w:val="105"/>
                <w:sz w:val="21"/>
              </w:rPr>
              <w:t> </w:t>
            </w:r>
            <w:r>
              <w:rPr>
                <w:w w:val="105"/>
                <w:sz w:val="21"/>
              </w:rPr>
              <w:t>cache</w:t>
            </w:r>
            <w:r>
              <w:rPr>
                <w:spacing w:val="-15"/>
                <w:w w:val="105"/>
                <w:sz w:val="21"/>
              </w:rPr>
              <w:t> </w:t>
            </w:r>
            <w:r>
              <w:rPr>
                <w:w w:val="105"/>
                <w:sz w:val="21"/>
              </w:rPr>
              <w:t>should</w:t>
            </w:r>
            <w:r>
              <w:rPr>
                <w:spacing w:val="-14"/>
                <w:w w:val="105"/>
                <w:sz w:val="21"/>
              </w:rPr>
              <w:t> </w:t>
            </w:r>
            <w:r>
              <w:rPr>
                <w:w w:val="105"/>
                <w:sz w:val="21"/>
              </w:rPr>
              <w:t>be</w:t>
            </w:r>
            <w:r>
              <w:rPr>
                <w:spacing w:val="-14"/>
                <w:w w:val="105"/>
                <w:sz w:val="21"/>
              </w:rPr>
              <w:t> </w:t>
            </w:r>
            <w:r>
              <w:rPr>
                <w:w w:val="105"/>
                <w:sz w:val="21"/>
              </w:rPr>
              <w:t>updated</w:t>
            </w:r>
            <w:r>
              <w:rPr>
                <w:spacing w:val="-14"/>
                <w:w w:val="105"/>
                <w:sz w:val="21"/>
              </w:rPr>
              <w:t> </w:t>
            </w:r>
            <w:r>
              <w:rPr>
                <w:w w:val="105"/>
                <w:sz w:val="21"/>
              </w:rPr>
              <w:t>when</w:t>
            </w:r>
            <w:r>
              <w:rPr>
                <w:spacing w:val="-13"/>
                <w:w w:val="105"/>
                <w:sz w:val="21"/>
              </w:rPr>
              <w:t> </w:t>
            </w:r>
            <w:r>
              <w:rPr>
                <w:w w:val="105"/>
                <w:sz w:val="21"/>
              </w:rPr>
              <w:t>changes occur</w:t>
            </w:r>
            <w:r>
              <w:rPr>
                <w:spacing w:val="-5"/>
                <w:w w:val="105"/>
                <w:sz w:val="21"/>
              </w:rPr>
              <w:t> </w:t>
            </w:r>
            <w:r>
              <w:rPr>
                <w:w w:val="105"/>
                <w:sz w:val="21"/>
              </w:rPr>
              <w:t>in</w:t>
            </w:r>
            <w:r>
              <w:rPr>
                <w:spacing w:val="-5"/>
                <w:w w:val="105"/>
                <w:sz w:val="21"/>
              </w:rPr>
              <w:t> </w:t>
            </w:r>
            <w:r>
              <w:rPr>
                <w:w w:val="105"/>
                <w:sz w:val="21"/>
              </w:rPr>
              <w:t>children</w:t>
            </w:r>
            <w:r>
              <w:rPr>
                <w:spacing w:val="-9"/>
                <w:w w:val="105"/>
                <w:sz w:val="21"/>
              </w:rPr>
              <w:t> </w:t>
            </w:r>
            <w:r>
              <w:rPr>
                <w:w w:val="105"/>
                <w:sz w:val="21"/>
              </w:rPr>
              <w:t>of</w:t>
            </w:r>
            <w:r>
              <w:rPr>
                <w:spacing w:val="-8"/>
                <w:w w:val="105"/>
                <w:sz w:val="21"/>
              </w:rPr>
              <w:t> </w:t>
            </w:r>
            <w:r>
              <w:rPr>
                <w:w w:val="105"/>
                <w:sz w:val="21"/>
              </w:rPr>
              <w:t>the</w:t>
            </w:r>
            <w:r>
              <w:rPr>
                <w:spacing w:val="-7"/>
                <w:w w:val="105"/>
                <w:sz w:val="21"/>
              </w:rPr>
              <w:t> </w:t>
            </w:r>
            <w:r>
              <w:rPr>
                <w:w w:val="105"/>
                <w:sz w:val="21"/>
              </w:rPr>
              <w:t>displayed</w:t>
            </w:r>
            <w:r>
              <w:rPr>
                <w:spacing w:val="-7"/>
                <w:w w:val="105"/>
                <w:sz w:val="21"/>
              </w:rPr>
              <w:t> </w:t>
            </w:r>
            <w:r>
              <w:rPr>
                <w:w w:val="105"/>
                <w:sz w:val="21"/>
              </w:rPr>
              <w:t>node.</w:t>
            </w:r>
          </w:p>
        </w:tc>
        <w:tc>
          <w:tcPr>
            <w:tcW w:w="2323" w:type="dxa"/>
            <w:tcBorders>
              <w:top w:val="single" w:sz="2" w:space="0" w:color="999999"/>
              <w:left w:val="single" w:sz="2" w:space="0" w:color="999999"/>
              <w:bottom w:val="single" w:sz="2" w:space="0" w:color="999999"/>
              <w:right w:val="single" w:sz="2" w:space="0" w:color="999999"/>
            </w:tcBorders>
          </w:tcPr>
          <w:p>
            <w:pPr>
              <w:pStyle w:val="TableParagraph"/>
              <w:spacing w:before="83"/>
              <w:ind w:left="76"/>
              <w:rPr>
                <w:rFonts w:ascii="Courier New"/>
                <w:sz w:val="18"/>
              </w:rPr>
            </w:pPr>
            <w:r>
              <w:rPr>
                <w:rFonts w:ascii="Courier New"/>
                <w:sz w:val="18"/>
              </w:rPr>
              <w:t>undefined</w:t>
            </w:r>
          </w:p>
        </w:tc>
      </w:tr>
      <w:tr>
        <w:trPr>
          <w:trHeight w:val="1036" w:hRule="atLeast"/>
        </w:trPr>
        <w:tc>
          <w:tcPr>
            <w:tcW w:w="6912" w:type="dxa"/>
            <w:tcBorders>
              <w:top w:val="single" w:sz="2" w:space="0" w:color="999999"/>
              <w:left w:val="single" w:sz="2" w:space="0" w:color="999999"/>
              <w:bottom w:val="nil"/>
              <w:right w:val="single" w:sz="2" w:space="0" w:color="999999"/>
            </w:tcBorders>
          </w:tcPr>
          <w:p>
            <w:pPr>
              <w:pStyle w:val="TableParagraph"/>
              <w:spacing w:before="86"/>
              <w:rPr>
                <w:rFonts w:ascii="Courier New"/>
                <w:sz w:val="18"/>
              </w:rPr>
            </w:pPr>
            <w:r>
              <w:rPr>
                <w:rFonts w:ascii="Courier New"/>
                <w:b/>
                <w:sz w:val="18"/>
              </w:rPr>
              <w:t>setName </w:t>
            </w:r>
            <w:r>
              <w:rPr>
                <w:rFonts w:ascii="Courier New"/>
                <w:sz w:val="18"/>
              </w:rPr>
              <w:t>( </w:t>
            </w:r>
            <w:r>
              <w:rPr>
                <w:rFonts w:ascii="Courier New"/>
                <w:b/>
                <w:sz w:val="18"/>
              </w:rPr>
              <w:t>newName </w:t>
            </w:r>
            <w:r>
              <w:rPr>
                <w:rFonts w:ascii="Courier New"/>
                <w:sz w:val="18"/>
              </w:rPr>
              <w:t>: String )</w:t>
            </w:r>
          </w:p>
          <w:p>
            <w:pPr>
              <w:pStyle w:val="TableParagraph"/>
              <w:spacing w:line="232" w:lineRule="auto" w:before="152"/>
              <w:ind w:right="205"/>
              <w:rPr>
                <w:sz w:val="21"/>
              </w:rPr>
            </w:pPr>
            <w:r>
              <w:rPr>
                <w:sz w:val="21"/>
              </w:rPr>
              <w:t>Sets the file name of this node. Changes the base name and extension, but does not affect the path name. Returns the new URI for the node.</w:t>
            </w:r>
          </w:p>
        </w:tc>
        <w:tc>
          <w:tcPr>
            <w:tcW w:w="2323" w:type="dxa"/>
            <w:tcBorders>
              <w:top w:val="single" w:sz="2" w:space="0" w:color="999999"/>
              <w:left w:val="single" w:sz="2" w:space="0" w:color="999999"/>
              <w:bottom w:val="nil"/>
              <w:right w:val="single" w:sz="2" w:space="0" w:color="999999"/>
            </w:tcBorders>
          </w:tcPr>
          <w:p>
            <w:pPr>
              <w:pStyle w:val="TableParagraph"/>
              <w:spacing w:before="56"/>
              <w:ind w:left="76"/>
              <w:rPr>
                <w:sz w:val="21"/>
              </w:rPr>
            </w:pPr>
            <w:r>
              <w:rPr>
                <w:w w:val="105"/>
                <w:sz w:val="21"/>
              </w:rPr>
              <w:t>String</w:t>
            </w:r>
          </w:p>
        </w:tc>
      </w:tr>
    </w:tbl>
    <w:p>
      <w:pPr>
        <w:spacing w:after="0"/>
        <w:rPr>
          <w:sz w:val="21"/>
        </w:rPr>
        <w:sectPr>
          <w:pgSz w:w="11880" w:h="15840"/>
          <w:pgMar w:header="900" w:footer="0" w:top="1120" w:bottom="280" w:left="620" w:right="580"/>
        </w:sectPr>
      </w:pPr>
    </w:p>
    <w:p>
      <w:pPr>
        <w:pStyle w:val="BodyText"/>
        <w:rPr>
          <w:b/>
          <w:sz w:val="20"/>
        </w:rPr>
      </w:pPr>
    </w:p>
    <w:p>
      <w:pPr>
        <w:pStyle w:val="BodyText"/>
        <w:spacing w:before="4"/>
        <w:rPr>
          <w:b/>
          <w:sz w:val="17"/>
        </w:rPr>
      </w:pPr>
    </w:p>
    <w:tbl>
      <w:tblPr>
        <w:tblW w:w="0" w:type="auto"/>
        <w:jc w:val="left"/>
        <w:tblInd w:w="1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912"/>
        <w:gridCol w:w="2323"/>
      </w:tblGrid>
      <w:tr>
        <w:trPr>
          <w:trHeight w:val="397" w:hRule="atLeast"/>
        </w:trPr>
        <w:tc>
          <w:tcPr>
            <w:tcW w:w="6912" w:type="dxa"/>
            <w:tcBorders>
              <w:left w:val="single" w:sz="2" w:space="0" w:color="999999"/>
              <w:right w:val="single" w:sz="2" w:space="0" w:color="999999"/>
            </w:tcBorders>
          </w:tcPr>
          <w:p>
            <w:pPr>
              <w:pStyle w:val="TableParagraph"/>
              <w:spacing w:before="54"/>
              <w:rPr>
                <w:b/>
                <w:sz w:val="21"/>
              </w:rPr>
            </w:pPr>
            <w:r>
              <w:rPr>
                <w:b/>
                <w:w w:val="105"/>
                <w:sz w:val="21"/>
              </w:rPr>
              <w:t>Method</w:t>
            </w:r>
          </w:p>
        </w:tc>
        <w:tc>
          <w:tcPr>
            <w:tcW w:w="2323" w:type="dxa"/>
            <w:tcBorders>
              <w:left w:val="single" w:sz="2" w:space="0" w:color="999999"/>
              <w:right w:val="single" w:sz="2" w:space="0" w:color="999999"/>
            </w:tcBorders>
          </w:tcPr>
          <w:p>
            <w:pPr>
              <w:pStyle w:val="TableParagraph"/>
              <w:spacing w:before="54"/>
              <w:ind w:left="76"/>
              <w:rPr>
                <w:b/>
                <w:sz w:val="21"/>
              </w:rPr>
            </w:pPr>
            <w:r>
              <w:rPr>
                <w:b/>
                <w:w w:val="105"/>
                <w:sz w:val="21"/>
              </w:rPr>
              <w:t>Return type</w:t>
            </w:r>
          </w:p>
        </w:tc>
      </w:tr>
      <w:tr>
        <w:trPr>
          <w:trHeight w:val="2394" w:hRule="atLeast"/>
        </w:trPr>
        <w:tc>
          <w:tcPr>
            <w:tcW w:w="6912" w:type="dxa"/>
            <w:tcBorders>
              <w:left w:val="single" w:sz="2" w:space="0" w:color="999999"/>
              <w:bottom w:val="single" w:sz="2" w:space="0" w:color="999999"/>
              <w:right w:val="single" w:sz="2" w:space="0" w:color="999999"/>
            </w:tcBorders>
          </w:tcPr>
          <w:p>
            <w:pPr>
              <w:pStyle w:val="TableParagraph"/>
              <w:spacing w:before="87"/>
              <w:rPr>
                <w:rFonts w:ascii="Courier New"/>
                <w:sz w:val="18"/>
              </w:rPr>
            </w:pPr>
            <w:r>
              <w:rPr>
                <w:rFonts w:ascii="Courier New"/>
                <w:b/>
                <w:sz w:val="18"/>
              </w:rPr>
              <w:t>terminate </w:t>
            </w:r>
            <w:r>
              <w:rPr>
                <w:rFonts w:ascii="Courier New"/>
                <w:sz w:val="18"/>
              </w:rPr>
              <w:t>()</w:t>
            </w:r>
          </w:p>
          <w:p>
            <w:pPr>
              <w:pStyle w:val="TableParagraph"/>
              <w:spacing w:before="146"/>
              <w:rPr>
                <w:sz w:val="21"/>
              </w:rPr>
            </w:pPr>
            <w:r>
              <w:rPr>
                <w:sz w:val="21"/>
              </w:rPr>
              <w:t>Required. A destructor for the model instance.</w:t>
            </w:r>
          </w:p>
          <w:p>
            <w:pPr>
              <w:pStyle w:val="TableParagraph"/>
              <w:numPr>
                <w:ilvl w:val="0"/>
                <w:numId w:val="12"/>
              </w:numPr>
              <w:tabs>
                <w:tab w:pos="546" w:val="left" w:leader="none"/>
              </w:tabs>
              <w:spacing w:line="232" w:lineRule="auto" w:before="179" w:after="0"/>
              <w:ind w:left="439" w:right="148" w:firstLine="0"/>
              <w:jc w:val="left"/>
              <w:rPr>
                <w:sz w:val="21"/>
              </w:rPr>
            </w:pPr>
            <w:r>
              <w:rPr>
                <w:w w:val="105"/>
                <w:sz w:val="21"/>
              </w:rPr>
              <w:t>A complex node-handling extension can use this to clean up private data</w:t>
            </w:r>
            <w:r>
              <w:rPr>
                <w:spacing w:val="-19"/>
                <w:w w:val="105"/>
                <w:sz w:val="21"/>
              </w:rPr>
              <w:t> </w:t>
            </w:r>
            <w:r>
              <w:rPr>
                <w:w w:val="105"/>
                <w:sz w:val="21"/>
              </w:rPr>
              <w:t>created</w:t>
            </w:r>
            <w:r>
              <w:rPr>
                <w:spacing w:val="-20"/>
                <w:w w:val="105"/>
                <w:sz w:val="21"/>
              </w:rPr>
              <w:t> </w:t>
            </w:r>
            <w:r>
              <w:rPr>
                <w:w w:val="105"/>
                <w:sz w:val="21"/>
              </w:rPr>
              <w:t>by</w:t>
            </w:r>
            <w:r>
              <w:rPr>
                <w:spacing w:val="-20"/>
                <w:w w:val="105"/>
                <w:sz w:val="21"/>
              </w:rPr>
              <w:t> </w:t>
            </w:r>
            <w:r>
              <w:rPr>
                <w:w w:val="105"/>
                <w:sz w:val="21"/>
              </w:rPr>
              <w:t>the</w:t>
            </w:r>
            <w:r>
              <w:rPr>
                <w:spacing w:val="-18"/>
                <w:w w:val="105"/>
                <w:sz w:val="21"/>
              </w:rPr>
              <w:t> </w:t>
            </w:r>
            <w:r>
              <w:rPr>
                <w:w w:val="105"/>
                <w:sz w:val="21"/>
              </w:rPr>
              <w:t>initialization</w:t>
            </w:r>
            <w:r>
              <w:rPr>
                <w:spacing w:val="-19"/>
                <w:w w:val="105"/>
                <w:sz w:val="21"/>
              </w:rPr>
              <w:t> </w:t>
            </w:r>
            <w:r>
              <w:rPr>
                <w:w w:val="105"/>
                <w:sz w:val="21"/>
              </w:rPr>
              <w:t>and</w:t>
            </w:r>
            <w:r>
              <w:rPr>
                <w:spacing w:val="-20"/>
                <w:w w:val="105"/>
                <w:sz w:val="21"/>
              </w:rPr>
              <w:t> </w:t>
            </w:r>
            <w:r>
              <w:rPr>
                <w:w w:val="105"/>
                <w:sz w:val="21"/>
              </w:rPr>
              <w:t>entirely</w:t>
            </w:r>
            <w:r>
              <w:rPr>
                <w:spacing w:val="-21"/>
                <w:w w:val="105"/>
                <w:sz w:val="21"/>
              </w:rPr>
              <w:t> </w:t>
            </w:r>
            <w:r>
              <w:rPr>
                <w:w w:val="105"/>
                <w:sz w:val="21"/>
              </w:rPr>
              <w:t>managed</w:t>
            </w:r>
            <w:r>
              <w:rPr>
                <w:spacing w:val="-20"/>
                <w:w w:val="105"/>
                <w:sz w:val="21"/>
              </w:rPr>
              <w:t> </w:t>
            </w:r>
            <w:r>
              <w:rPr>
                <w:spacing w:val="-3"/>
                <w:w w:val="105"/>
                <w:sz w:val="21"/>
              </w:rPr>
              <w:t>by</w:t>
            </w:r>
            <w:r>
              <w:rPr>
                <w:spacing w:val="-20"/>
                <w:w w:val="105"/>
                <w:sz w:val="21"/>
              </w:rPr>
              <w:t> </w:t>
            </w:r>
            <w:r>
              <w:rPr>
                <w:w w:val="105"/>
                <w:sz w:val="21"/>
              </w:rPr>
              <w:t>the</w:t>
            </w:r>
            <w:r>
              <w:rPr>
                <w:spacing w:val="-21"/>
                <w:w w:val="105"/>
                <w:sz w:val="21"/>
              </w:rPr>
              <w:t> </w:t>
            </w:r>
            <w:r>
              <w:rPr>
                <w:w w:val="105"/>
                <w:sz w:val="21"/>
              </w:rPr>
              <w:t>extension.</w:t>
            </w:r>
          </w:p>
          <w:p>
            <w:pPr>
              <w:pStyle w:val="TableParagraph"/>
              <w:numPr>
                <w:ilvl w:val="0"/>
                <w:numId w:val="12"/>
              </w:numPr>
              <w:tabs>
                <w:tab w:pos="546" w:val="left" w:leader="none"/>
              </w:tabs>
              <w:spacing w:line="232" w:lineRule="auto" w:before="183" w:after="0"/>
              <w:ind w:left="439" w:right="401" w:firstLine="0"/>
              <w:jc w:val="left"/>
              <w:rPr>
                <w:sz w:val="21"/>
              </w:rPr>
            </w:pPr>
            <w:r>
              <w:rPr>
                <w:w w:val="105"/>
                <w:sz w:val="21"/>
              </w:rPr>
              <w:t>A</w:t>
            </w:r>
            <w:r>
              <w:rPr>
                <w:spacing w:val="-20"/>
                <w:w w:val="105"/>
                <w:sz w:val="21"/>
              </w:rPr>
              <w:t> </w:t>
            </w:r>
            <w:r>
              <w:rPr>
                <w:w w:val="105"/>
                <w:sz w:val="21"/>
              </w:rPr>
              <w:t>purely</w:t>
            </w:r>
            <w:r>
              <w:rPr>
                <w:spacing w:val="-18"/>
                <w:w w:val="105"/>
                <w:sz w:val="21"/>
              </w:rPr>
              <w:t> </w:t>
            </w:r>
            <w:r>
              <w:rPr>
                <w:w w:val="105"/>
                <w:sz w:val="21"/>
              </w:rPr>
              <w:t>script-based</w:t>
            </w:r>
            <w:r>
              <w:rPr>
                <w:spacing w:val="-19"/>
                <w:w w:val="105"/>
                <w:sz w:val="21"/>
              </w:rPr>
              <w:t> </w:t>
            </w:r>
            <w:r>
              <w:rPr>
                <w:w w:val="105"/>
                <w:sz w:val="21"/>
              </w:rPr>
              <w:t>node-handling</w:t>
            </w:r>
            <w:r>
              <w:rPr>
                <w:spacing w:val="-17"/>
                <w:w w:val="105"/>
                <w:sz w:val="21"/>
              </w:rPr>
              <w:t> </w:t>
            </w:r>
            <w:r>
              <w:rPr>
                <w:w w:val="105"/>
                <w:sz w:val="21"/>
              </w:rPr>
              <w:t>extension</w:t>
            </w:r>
            <w:r>
              <w:rPr>
                <w:spacing w:val="-18"/>
                <w:w w:val="105"/>
                <w:sz w:val="21"/>
              </w:rPr>
              <w:t> </w:t>
            </w:r>
            <w:r>
              <w:rPr>
                <w:w w:val="105"/>
                <w:sz w:val="21"/>
              </w:rPr>
              <w:t>should</w:t>
            </w:r>
            <w:r>
              <w:rPr>
                <w:spacing w:val="-18"/>
                <w:w w:val="105"/>
                <w:sz w:val="21"/>
              </w:rPr>
              <w:t> </w:t>
            </w:r>
            <w:r>
              <w:rPr>
                <w:w w:val="105"/>
                <w:sz w:val="21"/>
              </w:rPr>
              <w:t>simply</w:t>
            </w:r>
            <w:r>
              <w:rPr>
                <w:spacing w:val="-19"/>
                <w:w w:val="105"/>
                <w:sz w:val="21"/>
              </w:rPr>
              <w:t> </w:t>
            </w:r>
            <w:r>
              <w:rPr>
                <w:w w:val="105"/>
                <w:sz w:val="21"/>
              </w:rPr>
              <w:t>return without attempting to clean up JavaScript data, which is normally handled by the JavaScript garbage</w:t>
            </w:r>
            <w:r>
              <w:rPr>
                <w:spacing w:val="-36"/>
                <w:w w:val="105"/>
                <w:sz w:val="21"/>
              </w:rPr>
              <w:t> </w:t>
            </w:r>
            <w:r>
              <w:rPr>
                <w:w w:val="105"/>
                <w:sz w:val="21"/>
              </w:rPr>
              <w:t>collector.</w:t>
            </w:r>
          </w:p>
        </w:tc>
        <w:tc>
          <w:tcPr>
            <w:tcW w:w="2323" w:type="dxa"/>
            <w:tcBorders>
              <w:left w:val="single" w:sz="2" w:space="0" w:color="999999"/>
              <w:bottom w:val="single" w:sz="2" w:space="0" w:color="999999"/>
              <w:right w:val="single" w:sz="2" w:space="0" w:color="999999"/>
            </w:tcBorders>
          </w:tcPr>
          <w:p>
            <w:pPr>
              <w:pStyle w:val="TableParagraph"/>
              <w:spacing w:before="87"/>
              <w:ind w:left="76"/>
              <w:rPr>
                <w:rFonts w:ascii="Courier New"/>
                <w:sz w:val="18"/>
              </w:rPr>
            </w:pPr>
            <w:r>
              <w:rPr>
                <w:rFonts w:ascii="Courier New"/>
                <w:sz w:val="18"/>
              </w:rPr>
              <w:t>undefined</w:t>
            </w:r>
          </w:p>
        </w:tc>
      </w:tr>
      <w:tr>
        <w:trPr>
          <w:trHeight w:val="786" w:hRule="atLeast"/>
        </w:trPr>
        <w:tc>
          <w:tcPr>
            <w:tcW w:w="6912" w:type="dxa"/>
            <w:tcBorders>
              <w:top w:val="single" w:sz="2" w:space="0" w:color="999999"/>
              <w:left w:val="single" w:sz="2" w:space="0" w:color="999999"/>
              <w:bottom w:val="single" w:sz="2" w:space="0" w:color="999999"/>
              <w:right w:val="single" w:sz="2" w:space="0" w:color="999999"/>
            </w:tcBorders>
          </w:tcPr>
          <w:p>
            <w:pPr>
              <w:pStyle w:val="TableParagraph"/>
              <w:spacing w:before="87"/>
              <w:rPr>
                <w:rFonts w:ascii="Courier New"/>
                <w:sz w:val="18"/>
              </w:rPr>
            </w:pPr>
            <w:r>
              <w:rPr>
                <w:rFonts w:ascii="Courier New"/>
                <w:b/>
                <w:sz w:val="18"/>
              </w:rPr>
              <w:t>unlock </w:t>
            </w:r>
            <w:r>
              <w:rPr>
                <w:rFonts w:ascii="Courier New"/>
                <w:sz w:val="18"/>
              </w:rPr>
              <w:t>()</w:t>
            </w:r>
          </w:p>
          <w:p>
            <w:pPr>
              <w:pStyle w:val="TableParagraph"/>
              <w:spacing w:before="146"/>
              <w:rPr>
                <w:sz w:val="21"/>
              </w:rPr>
            </w:pPr>
            <w:r>
              <w:rPr>
                <w:sz w:val="21"/>
              </w:rPr>
              <w:t>Makes the file associated with this node read-write.</w:t>
            </w:r>
          </w:p>
        </w:tc>
        <w:tc>
          <w:tcPr>
            <w:tcW w:w="2323" w:type="dxa"/>
            <w:tcBorders>
              <w:top w:val="single" w:sz="2" w:space="0" w:color="999999"/>
              <w:left w:val="single" w:sz="2" w:space="0" w:color="999999"/>
              <w:bottom w:val="single" w:sz="2" w:space="0" w:color="999999"/>
              <w:right w:val="single" w:sz="2" w:space="0" w:color="999999"/>
            </w:tcBorders>
          </w:tcPr>
          <w:p>
            <w:pPr>
              <w:pStyle w:val="TableParagraph"/>
              <w:spacing w:before="57"/>
              <w:ind w:left="76"/>
              <w:rPr>
                <w:sz w:val="21"/>
              </w:rPr>
            </w:pPr>
            <w:r>
              <w:rPr>
                <w:w w:val="105"/>
                <w:sz w:val="21"/>
              </w:rPr>
              <w:t>Boolean</w:t>
            </w:r>
          </w:p>
        </w:tc>
      </w:tr>
      <w:tr>
        <w:trPr>
          <w:trHeight w:val="1286" w:hRule="atLeast"/>
        </w:trPr>
        <w:tc>
          <w:tcPr>
            <w:tcW w:w="6912" w:type="dxa"/>
            <w:tcBorders>
              <w:top w:val="single" w:sz="2" w:space="0" w:color="999999"/>
              <w:left w:val="single" w:sz="2" w:space="0" w:color="999999"/>
              <w:bottom w:val="single" w:sz="2" w:space="0" w:color="999999"/>
              <w:right w:val="single" w:sz="2" w:space="0" w:color="999999"/>
            </w:tcBorders>
          </w:tcPr>
          <w:p>
            <w:pPr>
              <w:pStyle w:val="TableParagraph"/>
              <w:spacing w:before="85"/>
              <w:rPr>
                <w:rFonts w:ascii="Courier New"/>
                <w:sz w:val="18"/>
              </w:rPr>
            </w:pPr>
            <w:r>
              <w:rPr>
                <w:rFonts w:ascii="Courier New"/>
                <w:b/>
                <w:sz w:val="18"/>
              </w:rPr>
              <w:t>unregisterInterest </w:t>
            </w:r>
            <w:r>
              <w:rPr>
                <w:rFonts w:ascii="Courier New"/>
                <w:sz w:val="18"/>
              </w:rPr>
              <w:t>( </w:t>
            </w:r>
            <w:r>
              <w:rPr>
                <w:rFonts w:ascii="Courier New"/>
                <w:b/>
                <w:sz w:val="18"/>
              </w:rPr>
              <w:t>cacheElement </w:t>
            </w:r>
            <w:r>
              <w:rPr>
                <w:rFonts w:ascii="Courier New"/>
                <w:sz w:val="18"/>
              </w:rPr>
              <w:t>: CacheElement )</w:t>
            </w:r>
          </w:p>
          <w:p>
            <w:pPr>
              <w:pStyle w:val="TableParagraph"/>
              <w:spacing w:line="232" w:lineRule="auto" w:before="152"/>
              <w:ind w:right="119"/>
              <w:rPr>
                <w:sz w:val="21"/>
              </w:rPr>
            </w:pPr>
            <w:r>
              <w:rPr>
                <w:sz w:val="21"/>
              </w:rPr>
              <w:t>Required. Removes the association between this model and the cache element that contains it. </w:t>
            </w:r>
            <w:r>
              <w:rPr>
                <w:spacing w:val="-4"/>
                <w:sz w:val="21"/>
              </w:rPr>
              <w:t>Your </w:t>
            </w:r>
            <w:r>
              <w:rPr>
                <w:sz w:val="21"/>
              </w:rPr>
              <w:t>implementation must remove the stored reference to the cache object, typically in the model’s </w:t>
            </w:r>
            <w:r>
              <w:rPr>
                <w:rFonts w:ascii="Courier New" w:hAnsi="Courier New"/>
                <w:sz w:val="18"/>
              </w:rPr>
              <w:t>privateData</w:t>
            </w:r>
            <w:r>
              <w:rPr>
                <w:rFonts w:ascii="Courier New" w:hAnsi="Courier New"/>
                <w:spacing w:val="-53"/>
                <w:sz w:val="18"/>
              </w:rPr>
              <w:t> </w:t>
            </w:r>
            <w:r>
              <w:rPr>
                <w:sz w:val="21"/>
              </w:rPr>
              <w:t>property.</w:t>
            </w:r>
          </w:p>
        </w:tc>
        <w:tc>
          <w:tcPr>
            <w:tcW w:w="2323" w:type="dxa"/>
            <w:tcBorders>
              <w:top w:val="single" w:sz="2" w:space="0" w:color="999999"/>
              <w:left w:val="single" w:sz="2" w:space="0" w:color="999999"/>
              <w:bottom w:val="single" w:sz="2" w:space="0" w:color="999999"/>
              <w:right w:val="single" w:sz="2" w:space="0" w:color="999999"/>
            </w:tcBorders>
          </w:tcPr>
          <w:p>
            <w:pPr>
              <w:pStyle w:val="TableParagraph"/>
              <w:spacing w:before="85"/>
              <w:ind w:left="76"/>
              <w:rPr>
                <w:rFonts w:ascii="Courier New"/>
                <w:sz w:val="18"/>
              </w:rPr>
            </w:pPr>
            <w:r>
              <w:rPr>
                <w:rFonts w:ascii="Courier New"/>
                <w:sz w:val="18"/>
              </w:rPr>
              <w:t>undefined</w:t>
            </w:r>
          </w:p>
        </w:tc>
      </w:tr>
      <w:tr>
        <w:trPr>
          <w:trHeight w:val="1031" w:hRule="atLeast"/>
        </w:trPr>
        <w:tc>
          <w:tcPr>
            <w:tcW w:w="6912" w:type="dxa"/>
            <w:tcBorders>
              <w:top w:val="single" w:sz="2" w:space="0" w:color="999999"/>
              <w:left w:val="single" w:sz="2" w:space="0" w:color="999999"/>
              <w:bottom w:val="single" w:sz="2" w:space="0" w:color="999999"/>
              <w:right w:val="single" w:sz="2" w:space="0" w:color="999999"/>
            </w:tcBorders>
          </w:tcPr>
          <w:p>
            <w:pPr>
              <w:pStyle w:val="TableParagraph"/>
              <w:spacing w:before="84"/>
              <w:rPr>
                <w:rFonts w:ascii="Courier New"/>
                <w:sz w:val="18"/>
              </w:rPr>
            </w:pPr>
            <w:r>
              <w:rPr>
                <w:rFonts w:ascii="Courier New"/>
                <w:b/>
                <w:sz w:val="18"/>
              </w:rPr>
              <w:t>unregisterStructuralInterest </w:t>
            </w:r>
            <w:r>
              <w:rPr>
                <w:rFonts w:ascii="Courier New"/>
                <w:sz w:val="18"/>
              </w:rPr>
              <w:t>()</w:t>
            </w:r>
          </w:p>
          <w:p>
            <w:pPr>
              <w:pStyle w:val="TableParagraph"/>
              <w:spacing w:line="232" w:lineRule="auto" w:before="152"/>
              <w:ind w:right="96"/>
              <w:rPr>
                <w:sz w:val="21"/>
              </w:rPr>
            </w:pPr>
            <w:r>
              <w:rPr>
                <w:w w:val="105"/>
                <w:sz w:val="21"/>
              </w:rPr>
              <w:t>Removes</w:t>
            </w:r>
            <w:r>
              <w:rPr>
                <w:spacing w:val="-26"/>
                <w:w w:val="105"/>
                <w:sz w:val="21"/>
              </w:rPr>
              <w:t> </w:t>
            </w:r>
            <w:r>
              <w:rPr>
                <w:w w:val="105"/>
                <w:sz w:val="21"/>
              </w:rPr>
              <w:t>the</w:t>
            </w:r>
            <w:r>
              <w:rPr>
                <w:spacing w:val="-25"/>
                <w:w w:val="105"/>
                <w:sz w:val="21"/>
              </w:rPr>
              <w:t> </w:t>
            </w:r>
            <w:r>
              <w:rPr>
                <w:w w:val="105"/>
                <w:sz w:val="21"/>
              </w:rPr>
              <w:t>instruction</w:t>
            </w:r>
            <w:r>
              <w:rPr>
                <w:spacing w:val="-26"/>
                <w:w w:val="105"/>
                <w:sz w:val="21"/>
              </w:rPr>
              <w:t> </w:t>
            </w:r>
            <w:r>
              <w:rPr>
                <w:w w:val="105"/>
                <w:sz w:val="21"/>
              </w:rPr>
              <w:t>to</w:t>
            </w:r>
            <w:r>
              <w:rPr>
                <w:spacing w:val="-25"/>
                <w:w w:val="105"/>
                <w:sz w:val="21"/>
              </w:rPr>
              <w:t> </w:t>
            </w:r>
            <w:r>
              <w:rPr>
                <w:w w:val="105"/>
                <w:sz w:val="21"/>
              </w:rPr>
              <w:t>update</w:t>
            </w:r>
            <w:r>
              <w:rPr>
                <w:spacing w:val="-24"/>
                <w:w w:val="105"/>
                <w:sz w:val="21"/>
              </w:rPr>
              <w:t> </w:t>
            </w:r>
            <w:r>
              <w:rPr>
                <w:w w:val="105"/>
                <w:sz w:val="21"/>
              </w:rPr>
              <w:t>the</w:t>
            </w:r>
            <w:r>
              <w:rPr>
                <w:spacing w:val="-25"/>
                <w:w w:val="105"/>
                <w:sz w:val="21"/>
              </w:rPr>
              <w:t> </w:t>
            </w:r>
            <w:r>
              <w:rPr>
                <w:w w:val="105"/>
                <w:sz w:val="21"/>
              </w:rPr>
              <w:t>associated</w:t>
            </w:r>
            <w:r>
              <w:rPr>
                <w:spacing w:val="-24"/>
                <w:w w:val="105"/>
                <w:sz w:val="21"/>
              </w:rPr>
              <w:t> </w:t>
            </w:r>
            <w:r>
              <w:rPr>
                <w:w w:val="105"/>
                <w:sz w:val="21"/>
              </w:rPr>
              <w:t>cache</w:t>
            </w:r>
            <w:r>
              <w:rPr>
                <w:spacing w:val="-24"/>
                <w:w w:val="105"/>
                <w:sz w:val="21"/>
              </w:rPr>
              <w:t> </w:t>
            </w:r>
            <w:r>
              <w:rPr>
                <w:w w:val="105"/>
                <w:sz w:val="21"/>
              </w:rPr>
              <w:t>when</w:t>
            </w:r>
            <w:r>
              <w:rPr>
                <w:spacing w:val="-23"/>
                <w:w w:val="105"/>
                <w:sz w:val="21"/>
              </w:rPr>
              <w:t> </w:t>
            </w:r>
            <w:r>
              <w:rPr>
                <w:w w:val="105"/>
                <w:sz w:val="21"/>
              </w:rPr>
              <w:t>changes</w:t>
            </w:r>
            <w:r>
              <w:rPr>
                <w:spacing w:val="-22"/>
                <w:w w:val="105"/>
                <w:sz w:val="21"/>
              </w:rPr>
              <w:t> </w:t>
            </w:r>
            <w:r>
              <w:rPr>
                <w:w w:val="105"/>
                <w:sz w:val="21"/>
              </w:rPr>
              <w:t>occur in children of a displayed</w:t>
            </w:r>
            <w:r>
              <w:rPr>
                <w:spacing w:val="-34"/>
                <w:w w:val="105"/>
                <w:sz w:val="21"/>
              </w:rPr>
              <w:t> </w:t>
            </w:r>
            <w:r>
              <w:rPr>
                <w:w w:val="105"/>
                <w:sz w:val="21"/>
              </w:rPr>
              <w:t>node.</w:t>
            </w:r>
          </w:p>
        </w:tc>
        <w:tc>
          <w:tcPr>
            <w:tcW w:w="2323" w:type="dxa"/>
            <w:tcBorders>
              <w:top w:val="single" w:sz="2" w:space="0" w:color="999999"/>
              <w:left w:val="single" w:sz="2" w:space="0" w:color="999999"/>
              <w:bottom w:val="single" w:sz="2" w:space="0" w:color="999999"/>
              <w:right w:val="single" w:sz="2" w:space="0" w:color="999999"/>
            </w:tcBorders>
          </w:tcPr>
          <w:p>
            <w:pPr>
              <w:pStyle w:val="TableParagraph"/>
              <w:spacing w:before="84"/>
              <w:ind w:left="76"/>
              <w:rPr>
                <w:rFonts w:ascii="Courier New"/>
                <w:sz w:val="18"/>
              </w:rPr>
            </w:pPr>
            <w:r>
              <w:rPr>
                <w:rFonts w:ascii="Courier New"/>
                <w:sz w:val="18"/>
              </w:rPr>
              <w:t>undefined</w:t>
            </w:r>
          </w:p>
        </w:tc>
      </w:tr>
      <w:tr>
        <w:trPr>
          <w:trHeight w:val="1286" w:hRule="atLeast"/>
        </w:trPr>
        <w:tc>
          <w:tcPr>
            <w:tcW w:w="6912" w:type="dxa"/>
            <w:tcBorders>
              <w:top w:val="single" w:sz="2" w:space="0" w:color="999999"/>
              <w:left w:val="single" w:sz="2" w:space="0" w:color="999999"/>
              <w:bottom w:val="single" w:sz="2" w:space="0" w:color="999999"/>
              <w:right w:val="single" w:sz="2" w:space="0" w:color="999999"/>
            </w:tcBorders>
          </w:tcPr>
          <w:p>
            <w:pPr>
              <w:pStyle w:val="TableParagraph"/>
              <w:spacing w:before="87"/>
              <w:rPr>
                <w:rFonts w:ascii="Courier New"/>
                <w:sz w:val="18"/>
              </w:rPr>
            </w:pPr>
            <w:r>
              <w:rPr>
                <w:rFonts w:ascii="Courier New"/>
                <w:b/>
                <w:sz w:val="18"/>
              </w:rPr>
              <w:t>verifyExternalChanges </w:t>
            </w:r>
            <w:r>
              <w:rPr>
                <w:rFonts w:ascii="Courier New"/>
                <w:sz w:val="18"/>
              </w:rPr>
              <w:t>()</w:t>
            </w:r>
          </w:p>
          <w:p>
            <w:pPr>
              <w:pStyle w:val="TableParagraph"/>
              <w:spacing w:line="235" w:lineRule="auto" w:before="150"/>
              <w:ind w:right="205"/>
              <w:rPr>
                <w:sz w:val="21"/>
              </w:rPr>
            </w:pPr>
            <w:r>
              <w:rPr>
                <w:sz w:val="21"/>
              </w:rPr>
              <w:t>Called when the user attempts to view data in this model's </w:t>
            </w:r>
            <w:r>
              <w:rPr>
                <w:rFonts w:ascii="Courier New"/>
                <w:sz w:val="18"/>
              </w:rPr>
              <w:t>children </w:t>
            </w:r>
            <w:r>
              <w:rPr>
                <w:sz w:val="21"/>
              </w:rPr>
              <w:t>core data set, and its cache status is </w:t>
            </w:r>
            <w:r>
              <w:rPr>
                <w:rFonts w:ascii="Courier New"/>
                <w:sz w:val="18"/>
              </w:rPr>
              <w:t>good</w:t>
            </w:r>
            <w:r>
              <w:rPr>
                <w:sz w:val="21"/>
              </w:rPr>
              <w:t>. The model can decide whether to force a refresh or not.</w:t>
            </w:r>
          </w:p>
        </w:tc>
        <w:tc>
          <w:tcPr>
            <w:tcW w:w="2323" w:type="dxa"/>
            <w:tcBorders>
              <w:top w:val="single" w:sz="2" w:space="0" w:color="999999"/>
              <w:left w:val="single" w:sz="2" w:space="0" w:color="999999"/>
              <w:bottom w:val="single" w:sz="2" w:space="0" w:color="999999"/>
              <w:right w:val="single" w:sz="2" w:space="0" w:color="999999"/>
            </w:tcBorders>
          </w:tcPr>
          <w:p>
            <w:pPr>
              <w:pStyle w:val="TableParagraph"/>
              <w:spacing w:before="87"/>
              <w:ind w:left="76"/>
              <w:rPr>
                <w:rFonts w:ascii="Courier New"/>
                <w:sz w:val="18"/>
              </w:rPr>
            </w:pPr>
            <w:r>
              <w:rPr>
                <w:rFonts w:ascii="Courier New"/>
                <w:sz w:val="18"/>
              </w:rPr>
              <w:t>undefined</w:t>
            </w:r>
          </w:p>
        </w:tc>
      </w:tr>
      <w:tr>
        <w:trPr>
          <w:trHeight w:val="2697" w:hRule="atLeast"/>
        </w:trPr>
        <w:tc>
          <w:tcPr>
            <w:tcW w:w="6912" w:type="dxa"/>
            <w:tcBorders>
              <w:top w:val="single" w:sz="2" w:space="0" w:color="999999"/>
              <w:left w:val="single" w:sz="2" w:space="0" w:color="999999"/>
              <w:bottom w:val="single" w:sz="2" w:space="0" w:color="000000"/>
              <w:right w:val="single" w:sz="2" w:space="0" w:color="999999"/>
            </w:tcBorders>
          </w:tcPr>
          <w:p>
            <w:pPr>
              <w:pStyle w:val="TableParagraph"/>
              <w:spacing w:before="86"/>
              <w:rPr>
                <w:rFonts w:ascii="Courier New"/>
                <w:b/>
                <w:sz w:val="18"/>
              </w:rPr>
            </w:pPr>
            <w:r>
              <w:rPr>
                <w:rFonts w:ascii="Courier New"/>
                <w:b/>
                <w:sz w:val="18"/>
              </w:rPr>
              <w:t>wouldAcceptDrop</w:t>
            </w:r>
          </w:p>
          <w:p>
            <w:pPr>
              <w:pStyle w:val="TableParagraph"/>
              <w:spacing w:line="259" w:lineRule="auto"/>
              <w:ind w:left="295" w:right="3862" w:hanging="216"/>
              <w:rPr>
                <w:rFonts w:ascii="Courier New"/>
                <w:sz w:val="18"/>
              </w:rPr>
            </w:pPr>
            <w:r>
              <w:rPr>
                <w:rFonts w:ascii="Courier New"/>
                <w:sz w:val="18"/>
              </w:rPr>
              <w:t>( </w:t>
            </w:r>
            <w:r>
              <w:rPr>
                <w:rFonts w:ascii="Courier New"/>
                <w:b/>
                <w:sz w:val="18"/>
              </w:rPr>
              <w:t>type </w:t>
            </w:r>
            <w:r>
              <w:rPr>
                <w:rFonts w:ascii="Courier New"/>
                <w:sz w:val="18"/>
              </w:rPr>
              <w:t>: "copy" | "move" , </w:t>
            </w:r>
            <w:r>
              <w:rPr>
                <w:rFonts w:ascii="Courier New"/>
                <w:b/>
                <w:sz w:val="18"/>
              </w:rPr>
              <w:t>sources </w:t>
            </w:r>
            <w:r>
              <w:rPr>
                <w:rFonts w:ascii="Courier New"/>
                <w:sz w:val="18"/>
              </w:rPr>
              <w:t>: Array of</w:t>
            </w:r>
            <w:r>
              <w:rPr>
                <w:rFonts w:ascii="Courier New"/>
                <w:spacing w:val="-79"/>
                <w:sz w:val="18"/>
              </w:rPr>
              <w:t> </w:t>
            </w:r>
            <w:r>
              <w:rPr>
                <w:rFonts w:ascii="Courier New"/>
                <w:sz w:val="18"/>
              </w:rPr>
              <w:t>String, </w:t>
            </w:r>
            <w:r>
              <w:rPr>
                <w:rFonts w:ascii="Courier New"/>
                <w:b/>
                <w:sz w:val="18"/>
              </w:rPr>
              <w:t>osDragRef </w:t>
            </w:r>
            <w:r>
              <w:rPr>
                <w:rFonts w:ascii="Courier New"/>
                <w:sz w:val="18"/>
              </w:rPr>
              <w:t>: Number</w:t>
            </w:r>
            <w:r>
              <w:rPr>
                <w:rFonts w:ascii="Courier New"/>
                <w:spacing w:val="-61"/>
                <w:sz w:val="18"/>
              </w:rPr>
              <w:t> </w:t>
            </w:r>
            <w:r>
              <w:rPr>
                <w:rFonts w:ascii="Courier New"/>
                <w:sz w:val="18"/>
              </w:rPr>
              <w:t>)</w:t>
            </w:r>
          </w:p>
          <w:p>
            <w:pPr>
              <w:pStyle w:val="TableParagraph"/>
              <w:spacing w:line="235" w:lineRule="auto" w:before="133"/>
              <w:ind w:right="197"/>
              <w:rPr>
                <w:sz w:val="21"/>
              </w:rPr>
            </w:pPr>
            <w:r>
              <w:rPr>
                <w:sz w:val="21"/>
              </w:rPr>
              <w:t>Reports whether this node can accept a drop of a specific set of nodes in a drag-and-drop operation of a particular type. Adobe Bridge passes a pointer to a platform-specific structure containing the nodes to be dropped. This is the same set of nodes as specified in the sources array, but a handler might prefer this format. </w:t>
            </w:r>
            <w:r>
              <w:rPr>
                <w:spacing w:val="-4"/>
                <w:sz w:val="21"/>
              </w:rPr>
              <w:t>Your </w:t>
            </w:r>
            <w:r>
              <w:rPr>
                <w:sz w:val="21"/>
              </w:rPr>
              <w:t>implementation must return the type string if the drop of that type can be accepted, or </w:t>
            </w:r>
            <w:r>
              <w:rPr>
                <w:rFonts w:ascii="Courier New"/>
                <w:sz w:val="18"/>
              </w:rPr>
              <w:t>false</w:t>
            </w:r>
            <w:r>
              <w:rPr>
                <w:rFonts w:ascii="Courier New"/>
                <w:spacing w:val="-89"/>
                <w:sz w:val="18"/>
              </w:rPr>
              <w:t> </w:t>
            </w:r>
            <w:r>
              <w:rPr>
                <w:sz w:val="21"/>
              </w:rPr>
              <w:t>if it cannot.</w:t>
            </w:r>
          </w:p>
        </w:tc>
        <w:tc>
          <w:tcPr>
            <w:tcW w:w="2323" w:type="dxa"/>
            <w:tcBorders>
              <w:top w:val="single" w:sz="2" w:space="0" w:color="999999"/>
              <w:left w:val="single" w:sz="2" w:space="0" w:color="999999"/>
              <w:bottom w:val="single" w:sz="2" w:space="0" w:color="000000"/>
              <w:right w:val="single" w:sz="2" w:space="0" w:color="999999"/>
            </w:tcBorders>
          </w:tcPr>
          <w:p>
            <w:pPr>
              <w:pStyle w:val="TableParagraph"/>
              <w:spacing w:before="56"/>
              <w:ind w:left="76"/>
              <w:rPr>
                <w:sz w:val="21"/>
              </w:rPr>
            </w:pPr>
            <w:r>
              <w:rPr>
                <w:w w:val="105"/>
                <w:sz w:val="21"/>
              </w:rPr>
              <w:t>String</w:t>
            </w:r>
          </w:p>
        </w:tc>
      </w:tr>
    </w:tbl>
    <w:p>
      <w:pPr>
        <w:pStyle w:val="BodyText"/>
        <w:rPr>
          <w:b/>
          <w:sz w:val="9"/>
        </w:rPr>
      </w:pPr>
    </w:p>
    <w:p>
      <w:pPr>
        <w:pStyle w:val="Heading3"/>
        <w:spacing w:before="112"/>
      </w:pPr>
      <w:bookmarkStart w:name="Long-running model operations" w:id="282"/>
      <w:bookmarkEnd w:id="282"/>
      <w:r>
        <w:rPr>
          <w:b w:val="0"/>
        </w:rPr>
      </w:r>
      <w:bookmarkStart w:name="_bookmark201" w:id="283"/>
      <w:bookmarkEnd w:id="283"/>
      <w:r>
        <w:rPr>
          <w:b w:val="0"/>
        </w:rPr>
      </w:r>
      <w:r>
        <w:rPr>
          <w:color w:val="999999"/>
          <w:w w:val="110"/>
        </w:rPr>
        <w:t>Long-running model operation</w:t>
      </w:r>
      <w:bookmarkStart w:name="_bookmark202" w:id="284"/>
      <w:bookmarkEnd w:id="284"/>
      <w:r>
        <w:rPr>
          <w:color w:val="999999"/>
          <w:w w:val="110"/>
        </w:rPr>
        <w:t>s</w:t>
      </w:r>
    </w:p>
    <w:p>
      <w:pPr>
        <w:pStyle w:val="BodyText"/>
        <w:spacing w:line="232" w:lineRule="auto" w:before="227"/>
        <w:ind w:left="1326"/>
      </w:pPr>
      <w:r>
        <w:rPr/>
        <w:t>Implement these methods to create </w:t>
      </w:r>
      <w:r>
        <w:rPr>
          <w:rFonts w:ascii="Courier New" w:hAnsi="Courier New"/>
          <w:sz w:val="18"/>
        </w:rPr>
        <w:t>Operator </w:t>
      </w:r>
      <w:r>
        <w:rPr/>
        <w:t>objects which can perform the desired operation, and if needed, provide Adobe Bridge with information about the status and progress. See </w:t>
      </w:r>
      <w:hyperlink w:history="true" w:anchor="_bookmark213">
        <w:r>
          <w:rPr>
            <w:color w:val="0000FF"/>
            <w:u w:val="single" w:color="0000FF"/>
          </w:rPr>
          <w:t>‘Defining</w:t>
        </w:r>
      </w:hyperlink>
    </w:p>
    <w:p>
      <w:pPr>
        <w:pStyle w:val="BodyText"/>
        <w:spacing w:line="403" w:lineRule="auto"/>
        <w:ind w:left="1326" w:right="5888"/>
      </w:pPr>
      <w:hyperlink w:history="true" w:anchor="_bookmark213">
        <w:r>
          <w:rPr>
            <w:color w:val="0000FF"/>
            <w:u w:val="single" w:color="0000FF"/>
          </w:rPr>
          <w:t>Long-Running Operations’ on page 52</w:t>
        </w:r>
      </w:hyperlink>
      <w:r>
        <w:rPr/>
        <w:t>. All of these methods are optional.</w:t>
      </w:r>
    </w:p>
    <w:p>
      <w:pPr>
        <w:spacing w:after="0" w:line="403" w:lineRule="auto"/>
        <w:sectPr>
          <w:pgSz w:w="11880" w:h="15840"/>
          <w:pgMar w:header="900" w:footer="0" w:top="1120" w:bottom="280" w:left="620" w:right="580"/>
        </w:sectPr>
      </w:pPr>
    </w:p>
    <w:p>
      <w:pPr>
        <w:pStyle w:val="BodyText"/>
        <w:rPr>
          <w:sz w:val="20"/>
        </w:rPr>
      </w:pPr>
    </w:p>
    <w:p>
      <w:pPr>
        <w:pStyle w:val="BodyText"/>
        <w:spacing w:before="8" w:after="1"/>
        <w:rPr>
          <w:sz w:val="28"/>
        </w:rPr>
      </w:pPr>
    </w:p>
    <w:tbl>
      <w:tblPr>
        <w:tblW w:w="0" w:type="auto"/>
        <w:jc w:val="left"/>
        <w:tblInd w:w="1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704"/>
        <w:gridCol w:w="1536"/>
      </w:tblGrid>
      <w:tr>
        <w:trPr>
          <w:trHeight w:val="402" w:hRule="atLeast"/>
        </w:trPr>
        <w:tc>
          <w:tcPr>
            <w:tcW w:w="7704" w:type="dxa"/>
            <w:tcBorders>
              <w:left w:val="single" w:sz="2" w:space="0" w:color="999999"/>
              <w:right w:val="single" w:sz="2" w:space="0" w:color="999999"/>
            </w:tcBorders>
          </w:tcPr>
          <w:p>
            <w:pPr>
              <w:pStyle w:val="TableParagraph"/>
              <w:spacing w:before="55"/>
              <w:rPr>
                <w:b/>
                <w:sz w:val="21"/>
              </w:rPr>
            </w:pPr>
            <w:r>
              <w:rPr>
                <w:b/>
                <w:w w:val="105"/>
                <w:sz w:val="21"/>
              </w:rPr>
              <w:t>Method</w:t>
            </w:r>
          </w:p>
        </w:tc>
        <w:tc>
          <w:tcPr>
            <w:tcW w:w="1536" w:type="dxa"/>
            <w:tcBorders>
              <w:left w:val="single" w:sz="2" w:space="0" w:color="999999"/>
              <w:right w:val="single" w:sz="2" w:space="0" w:color="999999"/>
            </w:tcBorders>
          </w:tcPr>
          <w:p>
            <w:pPr>
              <w:pStyle w:val="TableParagraph"/>
              <w:spacing w:before="55"/>
              <w:ind w:left="75"/>
              <w:rPr>
                <w:b/>
                <w:sz w:val="21"/>
              </w:rPr>
            </w:pPr>
            <w:r>
              <w:rPr>
                <w:b/>
                <w:w w:val="105"/>
                <w:sz w:val="21"/>
              </w:rPr>
              <w:t>Return type</w:t>
            </w:r>
          </w:p>
        </w:tc>
      </w:tr>
      <w:tr>
        <w:trPr>
          <w:trHeight w:val="1223" w:hRule="atLeast"/>
        </w:trPr>
        <w:tc>
          <w:tcPr>
            <w:tcW w:w="7704" w:type="dxa"/>
            <w:tcBorders>
              <w:left w:val="single" w:sz="2" w:space="0" w:color="999999"/>
              <w:bottom w:val="single" w:sz="2" w:space="0" w:color="999999"/>
              <w:right w:val="single" w:sz="2" w:space="0" w:color="999999"/>
            </w:tcBorders>
          </w:tcPr>
          <w:p>
            <w:pPr>
              <w:pStyle w:val="TableParagraph"/>
              <w:spacing w:before="83"/>
              <w:ind w:left="171"/>
              <w:rPr>
                <w:rFonts w:ascii="Courier New"/>
                <w:b/>
                <w:sz w:val="18"/>
              </w:rPr>
            </w:pPr>
            <w:r>
              <w:rPr>
                <w:rFonts w:ascii="Courier New"/>
                <w:b/>
                <w:sz w:val="18"/>
              </w:rPr>
              <w:t>copyFrom</w:t>
            </w:r>
          </w:p>
          <w:p>
            <w:pPr>
              <w:pStyle w:val="TableParagraph"/>
              <w:rPr>
                <w:rFonts w:ascii="Courier New"/>
                <w:sz w:val="18"/>
              </w:rPr>
            </w:pPr>
            <w:r>
              <w:rPr>
                <w:rFonts w:ascii="Courier New"/>
                <w:sz w:val="18"/>
              </w:rPr>
              <w:t>( </w:t>
            </w:r>
            <w:r>
              <w:rPr>
                <w:rFonts w:ascii="Courier New"/>
                <w:b/>
                <w:sz w:val="18"/>
              </w:rPr>
              <w:t>sources </w:t>
            </w:r>
            <w:r>
              <w:rPr>
                <w:rFonts w:ascii="Courier New"/>
                <w:sz w:val="18"/>
              </w:rPr>
              <w:t>: Array of Thumbnail, </w:t>
            </w:r>
            <w:r>
              <w:rPr>
                <w:rFonts w:ascii="Courier New"/>
                <w:b/>
                <w:sz w:val="18"/>
              </w:rPr>
              <w:t>timeoutInMs</w:t>
            </w:r>
            <w:r>
              <w:rPr>
                <w:rFonts w:ascii="Courier New"/>
                <w:sz w:val="18"/>
              </w:rPr>
              <w:t>* : Number,</w:t>
            </w:r>
          </w:p>
          <w:p>
            <w:pPr>
              <w:pStyle w:val="TableParagraph"/>
              <w:ind w:left="295"/>
              <w:rPr>
                <w:rFonts w:ascii="Courier New"/>
                <w:sz w:val="18"/>
              </w:rPr>
            </w:pPr>
            <w:r>
              <w:rPr>
                <w:rFonts w:ascii="Courier New"/>
                <w:b/>
                <w:sz w:val="18"/>
              </w:rPr>
              <w:t>showUi</w:t>
            </w:r>
            <w:r>
              <w:rPr>
                <w:rFonts w:ascii="Courier New"/>
                <w:sz w:val="18"/>
              </w:rPr>
              <w:t>* : String, </w:t>
            </w:r>
            <w:r>
              <w:rPr>
                <w:rFonts w:ascii="Courier New"/>
                <w:b/>
                <w:sz w:val="18"/>
              </w:rPr>
              <w:t>message</w:t>
            </w:r>
            <w:r>
              <w:rPr>
                <w:rFonts w:ascii="Courier New"/>
                <w:sz w:val="18"/>
              </w:rPr>
              <w:t>* : String, </w:t>
            </w:r>
            <w:r>
              <w:rPr>
                <w:rFonts w:ascii="Courier New"/>
                <w:b/>
                <w:sz w:val="18"/>
              </w:rPr>
              <w:t>newNames</w:t>
            </w:r>
            <w:r>
              <w:rPr>
                <w:rFonts w:ascii="Courier New"/>
                <w:sz w:val="18"/>
              </w:rPr>
              <w:t>* : Array of String )</w:t>
            </w:r>
          </w:p>
          <w:p>
            <w:pPr>
              <w:pStyle w:val="TableParagraph"/>
              <w:spacing w:before="146"/>
              <w:rPr>
                <w:sz w:val="21"/>
              </w:rPr>
            </w:pPr>
            <w:r>
              <w:rPr>
                <w:sz w:val="21"/>
              </w:rPr>
              <w:t>Creates and returns an </w:t>
            </w:r>
            <w:r>
              <w:rPr>
                <w:rFonts w:ascii="Courier New"/>
                <w:sz w:val="18"/>
              </w:rPr>
              <w:t>Operator</w:t>
            </w:r>
            <w:r>
              <w:rPr>
                <w:rFonts w:ascii="Courier New"/>
                <w:spacing w:val="-73"/>
                <w:sz w:val="18"/>
              </w:rPr>
              <w:t> </w:t>
            </w:r>
            <w:r>
              <w:rPr>
                <w:sz w:val="21"/>
              </w:rPr>
              <w:t>that copies a set of nodes, allowing rename.</w:t>
            </w:r>
          </w:p>
        </w:tc>
        <w:tc>
          <w:tcPr>
            <w:tcW w:w="1536" w:type="dxa"/>
            <w:tcBorders>
              <w:left w:val="single" w:sz="2" w:space="0" w:color="999999"/>
              <w:bottom w:val="single" w:sz="2" w:space="0" w:color="999999"/>
              <w:right w:val="single" w:sz="2" w:space="0" w:color="999999"/>
            </w:tcBorders>
          </w:tcPr>
          <w:p>
            <w:pPr>
              <w:pStyle w:val="TableParagraph"/>
              <w:spacing w:before="83"/>
              <w:ind w:left="75"/>
              <w:rPr>
                <w:rFonts w:ascii="Courier New"/>
                <w:sz w:val="18"/>
              </w:rPr>
            </w:pPr>
            <w:r>
              <w:rPr>
                <w:rFonts w:ascii="Courier New"/>
                <w:sz w:val="18"/>
              </w:rPr>
              <w:t>Operator</w:t>
            </w:r>
          </w:p>
        </w:tc>
      </w:tr>
      <w:tr>
        <w:trPr>
          <w:trHeight w:val="1223" w:hRule="atLeast"/>
        </w:trPr>
        <w:tc>
          <w:tcPr>
            <w:tcW w:w="7704" w:type="dxa"/>
            <w:tcBorders>
              <w:top w:val="single" w:sz="2" w:space="0" w:color="999999"/>
              <w:left w:val="single" w:sz="2" w:space="0" w:color="999999"/>
              <w:bottom w:val="single" w:sz="2" w:space="0" w:color="999999"/>
              <w:right w:val="single" w:sz="2" w:space="0" w:color="999999"/>
            </w:tcBorders>
          </w:tcPr>
          <w:p>
            <w:pPr>
              <w:pStyle w:val="TableParagraph"/>
              <w:spacing w:before="84"/>
              <w:ind w:left="171"/>
              <w:rPr>
                <w:rFonts w:ascii="Courier New"/>
                <w:b/>
                <w:sz w:val="18"/>
              </w:rPr>
            </w:pPr>
            <w:r>
              <w:rPr>
                <w:rFonts w:ascii="Courier New"/>
                <w:b/>
                <w:sz w:val="18"/>
              </w:rPr>
              <w:t>eject</w:t>
            </w:r>
          </w:p>
          <w:p>
            <w:pPr>
              <w:pStyle w:val="TableParagraph"/>
              <w:rPr>
                <w:rFonts w:ascii="Courier New"/>
                <w:sz w:val="18"/>
              </w:rPr>
            </w:pPr>
            <w:r>
              <w:rPr>
                <w:rFonts w:ascii="Courier New"/>
                <w:sz w:val="18"/>
              </w:rPr>
              <w:t>( </w:t>
            </w:r>
            <w:r>
              <w:rPr>
                <w:rFonts w:ascii="Courier New"/>
                <w:b/>
                <w:sz w:val="18"/>
              </w:rPr>
              <w:t>sources </w:t>
            </w:r>
            <w:r>
              <w:rPr>
                <w:rFonts w:ascii="Courier New"/>
                <w:sz w:val="18"/>
              </w:rPr>
              <w:t>: Array of Thumbnail, </w:t>
            </w:r>
            <w:r>
              <w:rPr>
                <w:rFonts w:ascii="Courier New"/>
                <w:b/>
                <w:sz w:val="18"/>
              </w:rPr>
              <w:t>timeoutInMs</w:t>
            </w:r>
            <w:r>
              <w:rPr>
                <w:rFonts w:ascii="Courier New"/>
                <w:sz w:val="18"/>
              </w:rPr>
              <w:t>* : Number,</w:t>
            </w:r>
          </w:p>
          <w:p>
            <w:pPr>
              <w:pStyle w:val="TableParagraph"/>
              <w:ind w:left="295"/>
              <w:rPr>
                <w:rFonts w:ascii="Courier New"/>
                <w:sz w:val="18"/>
              </w:rPr>
            </w:pPr>
            <w:r>
              <w:rPr>
                <w:rFonts w:ascii="Courier New"/>
                <w:b/>
                <w:sz w:val="18"/>
              </w:rPr>
              <w:t>showUi</w:t>
            </w:r>
            <w:r>
              <w:rPr>
                <w:rFonts w:ascii="Courier New"/>
                <w:sz w:val="18"/>
              </w:rPr>
              <w:t>* : String, </w:t>
            </w:r>
            <w:r>
              <w:rPr>
                <w:rFonts w:ascii="Courier New"/>
                <w:b/>
                <w:sz w:val="18"/>
              </w:rPr>
              <w:t>message</w:t>
            </w:r>
            <w:r>
              <w:rPr>
                <w:rFonts w:ascii="Courier New"/>
                <w:sz w:val="18"/>
              </w:rPr>
              <w:t>* : String )</w:t>
            </w:r>
          </w:p>
          <w:p>
            <w:pPr>
              <w:pStyle w:val="TableParagraph"/>
              <w:spacing w:before="146"/>
              <w:rPr>
                <w:sz w:val="21"/>
              </w:rPr>
            </w:pPr>
            <w:r>
              <w:rPr>
                <w:sz w:val="21"/>
              </w:rPr>
              <w:t>Creates and returns an </w:t>
            </w:r>
            <w:r>
              <w:rPr>
                <w:rFonts w:ascii="Courier New"/>
                <w:sz w:val="18"/>
              </w:rPr>
              <w:t>Operator</w:t>
            </w:r>
            <w:r>
              <w:rPr>
                <w:rFonts w:ascii="Courier New"/>
                <w:spacing w:val="-83"/>
                <w:sz w:val="18"/>
              </w:rPr>
              <w:t> </w:t>
            </w:r>
            <w:r>
              <w:rPr>
                <w:sz w:val="21"/>
              </w:rPr>
              <w:t>that unmounts a path.</w:t>
            </w:r>
          </w:p>
        </w:tc>
        <w:tc>
          <w:tcPr>
            <w:tcW w:w="1536" w:type="dxa"/>
            <w:tcBorders>
              <w:top w:val="single" w:sz="2" w:space="0" w:color="999999"/>
              <w:left w:val="single" w:sz="2" w:space="0" w:color="999999"/>
              <w:bottom w:val="single" w:sz="2" w:space="0" w:color="999999"/>
              <w:right w:val="single" w:sz="2" w:space="0" w:color="999999"/>
            </w:tcBorders>
          </w:tcPr>
          <w:p>
            <w:pPr>
              <w:pStyle w:val="TableParagraph"/>
              <w:spacing w:before="84"/>
              <w:ind w:left="75"/>
              <w:rPr>
                <w:rFonts w:ascii="Courier New"/>
                <w:sz w:val="18"/>
              </w:rPr>
            </w:pPr>
            <w:r>
              <w:rPr>
                <w:rFonts w:ascii="Courier New"/>
                <w:sz w:val="18"/>
              </w:rPr>
              <w:t>Operator</w:t>
            </w:r>
          </w:p>
        </w:tc>
      </w:tr>
      <w:tr>
        <w:trPr>
          <w:trHeight w:val="1223" w:hRule="atLeast"/>
        </w:trPr>
        <w:tc>
          <w:tcPr>
            <w:tcW w:w="7704" w:type="dxa"/>
            <w:tcBorders>
              <w:top w:val="single" w:sz="2" w:space="0" w:color="999999"/>
              <w:left w:val="single" w:sz="2" w:space="0" w:color="999999"/>
              <w:bottom w:val="single" w:sz="2" w:space="0" w:color="999999"/>
              <w:right w:val="single" w:sz="2" w:space="0" w:color="999999"/>
            </w:tcBorders>
          </w:tcPr>
          <w:p>
            <w:pPr>
              <w:pStyle w:val="TableParagraph"/>
              <w:spacing w:before="85"/>
              <w:ind w:left="171"/>
              <w:rPr>
                <w:rFonts w:ascii="Courier New"/>
                <w:b/>
                <w:sz w:val="18"/>
              </w:rPr>
            </w:pPr>
            <w:r>
              <w:rPr>
                <w:rFonts w:ascii="Courier New"/>
                <w:b/>
                <w:sz w:val="18"/>
              </w:rPr>
              <w:t>moveFrom</w:t>
            </w:r>
          </w:p>
          <w:p>
            <w:pPr>
              <w:pStyle w:val="TableParagraph"/>
              <w:rPr>
                <w:rFonts w:ascii="Courier New"/>
                <w:sz w:val="18"/>
              </w:rPr>
            </w:pPr>
            <w:r>
              <w:rPr>
                <w:rFonts w:ascii="Courier New"/>
                <w:sz w:val="18"/>
              </w:rPr>
              <w:t>( </w:t>
            </w:r>
            <w:r>
              <w:rPr>
                <w:rFonts w:ascii="Courier New"/>
                <w:b/>
                <w:sz w:val="18"/>
              </w:rPr>
              <w:t>sources </w:t>
            </w:r>
            <w:r>
              <w:rPr>
                <w:rFonts w:ascii="Courier New"/>
                <w:sz w:val="18"/>
              </w:rPr>
              <w:t>: Array of Thumbnail, </w:t>
            </w:r>
            <w:r>
              <w:rPr>
                <w:rFonts w:ascii="Courier New"/>
                <w:b/>
                <w:sz w:val="18"/>
              </w:rPr>
              <w:t>timeoutInMs</w:t>
            </w:r>
            <w:r>
              <w:rPr>
                <w:rFonts w:ascii="Courier New"/>
                <w:sz w:val="18"/>
              </w:rPr>
              <w:t>* : Number,</w:t>
            </w:r>
          </w:p>
          <w:p>
            <w:pPr>
              <w:pStyle w:val="TableParagraph"/>
              <w:ind w:left="295"/>
              <w:rPr>
                <w:rFonts w:ascii="Courier New"/>
                <w:sz w:val="18"/>
              </w:rPr>
            </w:pPr>
            <w:r>
              <w:rPr>
                <w:rFonts w:ascii="Courier New"/>
                <w:b/>
                <w:sz w:val="18"/>
              </w:rPr>
              <w:t>showUi</w:t>
            </w:r>
            <w:r>
              <w:rPr>
                <w:rFonts w:ascii="Courier New"/>
                <w:sz w:val="18"/>
              </w:rPr>
              <w:t>* : String, </w:t>
            </w:r>
            <w:r>
              <w:rPr>
                <w:rFonts w:ascii="Courier New"/>
                <w:b/>
                <w:sz w:val="18"/>
              </w:rPr>
              <w:t>message</w:t>
            </w:r>
            <w:r>
              <w:rPr>
                <w:rFonts w:ascii="Courier New"/>
                <w:sz w:val="18"/>
              </w:rPr>
              <w:t>* : String, </w:t>
            </w:r>
            <w:r>
              <w:rPr>
                <w:rFonts w:ascii="Courier New"/>
                <w:b/>
                <w:sz w:val="18"/>
              </w:rPr>
              <w:t>newNames</w:t>
            </w:r>
            <w:r>
              <w:rPr>
                <w:rFonts w:ascii="Courier New"/>
                <w:sz w:val="18"/>
              </w:rPr>
              <w:t>* : Array of String )</w:t>
            </w:r>
          </w:p>
          <w:p>
            <w:pPr>
              <w:pStyle w:val="TableParagraph"/>
              <w:spacing w:before="146"/>
              <w:rPr>
                <w:sz w:val="21"/>
              </w:rPr>
            </w:pPr>
            <w:r>
              <w:rPr>
                <w:sz w:val="21"/>
              </w:rPr>
              <w:t>Creates and returns an </w:t>
            </w:r>
            <w:r>
              <w:rPr>
                <w:rFonts w:ascii="Courier New"/>
                <w:sz w:val="18"/>
              </w:rPr>
              <w:t>Operator</w:t>
            </w:r>
            <w:r>
              <w:rPr>
                <w:rFonts w:ascii="Courier New"/>
                <w:spacing w:val="-79"/>
                <w:sz w:val="18"/>
              </w:rPr>
              <w:t> </w:t>
            </w:r>
            <w:r>
              <w:rPr>
                <w:sz w:val="21"/>
              </w:rPr>
              <w:t>that moves a set of nodes, allowing rename.</w:t>
            </w:r>
          </w:p>
        </w:tc>
        <w:tc>
          <w:tcPr>
            <w:tcW w:w="1536" w:type="dxa"/>
            <w:tcBorders>
              <w:top w:val="single" w:sz="2" w:space="0" w:color="999999"/>
              <w:left w:val="single" w:sz="2" w:space="0" w:color="999999"/>
              <w:bottom w:val="single" w:sz="2" w:space="0" w:color="999999"/>
              <w:right w:val="single" w:sz="2" w:space="0" w:color="999999"/>
            </w:tcBorders>
          </w:tcPr>
          <w:p>
            <w:pPr>
              <w:pStyle w:val="TableParagraph"/>
              <w:spacing w:before="85"/>
              <w:ind w:left="75"/>
              <w:rPr>
                <w:rFonts w:ascii="Courier New"/>
                <w:sz w:val="18"/>
              </w:rPr>
            </w:pPr>
            <w:r>
              <w:rPr>
                <w:rFonts w:ascii="Courier New"/>
                <w:sz w:val="18"/>
              </w:rPr>
              <w:t>Operator</w:t>
            </w:r>
          </w:p>
        </w:tc>
      </w:tr>
      <w:tr>
        <w:trPr>
          <w:trHeight w:val="1478" w:hRule="atLeast"/>
        </w:trPr>
        <w:tc>
          <w:tcPr>
            <w:tcW w:w="7704" w:type="dxa"/>
            <w:tcBorders>
              <w:top w:val="single" w:sz="2" w:space="0" w:color="999999"/>
              <w:left w:val="single" w:sz="2" w:space="0" w:color="999999"/>
              <w:bottom w:val="single" w:sz="2" w:space="0" w:color="000000"/>
              <w:right w:val="single" w:sz="2" w:space="0" w:color="999999"/>
            </w:tcBorders>
          </w:tcPr>
          <w:p>
            <w:pPr>
              <w:pStyle w:val="TableParagraph"/>
              <w:spacing w:before="86"/>
              <w:ind w:left="171"/>
              <w:rPr>
                <w:rFonts w:ascii="Courier New"/>
                <w:b/>
                <w:sz w:val="18"/>
              </w:rPr>
            </w:pPr>
            <w:r>
              <w:rPr>
                <w:rFonts w:ascii="Courier New"/>
                <w:b/>
                <w:sz w:val="18"/>
              </w:rPr>
              <w:t>resolveLink</w:t>
            </w:r>
          </w:p>
          <w:p>
            <w:pPr>
              <w:pStyle w:val="TableParagraph"/>
              <w:rPr>
                <w:rFonts w:ascii="Courier New"/>
                <w:sz w:val="18"/>
              </w:rPr>
            </w:pPr>
            <w:r>
              <w:rPr>
                <w:rFonts w:ascii="Courier New"/>
                <w:sz w:val="18"/>
              </w:rPr>
              <w:t>( </w:t>
            </w:r>
            <w:r>
              <w:rPr>
                <w:rFonts w:ascii="Courier New"/>
                <w:b/>
                <w:sz w:val="18"/>
              </w:rPr>
              <w:t>sources </w:t>
            </w:r>
            <w:r>
              <w:rPr>
                <w:rFonts w:ascii="Courier New"/>
                <w:sz w:val="18"/>
              </w:rPr>
              <w:t>: Array of Thumbnail, </w:t>
            </w:r>
            <w:r>
              <w:rPr>
                <w:rFonts w:ascii="Courier New"/>
                <w:b/>
                <w:sz w:val="18"/>
              </w:rPr>
              <w:t>timeoutInMs</w:t>
            </w:r>
            <w:r>
              <w:rPr>
                <w:rFonts w:ascii="Courier New"/>
                <w:sz w:val="18"/>
              </w:rPr>
              <w:t>* : Number,</w:t>
            </w:r>
          </w:p>
          <w:p>
            <w:pPr>
              <w:pStyle w:val="TableParagraph"/>
              <w:ind w:left="295"/>
              <w:rPr>
                <w:rFonts w:ascii="Courier New"/>
                <w:sz w:val="18"/>
              </w:rPr>
            </w:pPr>
            <w:r>
              <w:rPr>
                <w:rFonts w:ascii="Courier New"/>
                <w:b/>
                <w:sz w:val="18"/>
              </w:rPr>
              <w:t>showUi</w:t>
            </w:r>
            <w:r>
              <w:rPr>
                <w:rFonts w:ascii="Courier New"/>
                <w:sz w:val="18"/>
              </w:rPr>
              <w:t>* : String, </w:t>
            </w:r>
            <w:r>
              <w:rPr>
                <w:rFonts w:ascii="Courier New"/>
                <w:b/>
                <w:sz w:val="18"/>
              </w:rPr>
              <w:t>message</w:t>
            </w:r>
            <w:r>
              <w:rPr>
                <w:rFonts w:ascii="Courier New"/>
                <w:sz w:val="18"/>
              </w:rPr>
              <w:t>* : String )</w:t>
            </w:r>
          </w:p>
          <w:p>
            <w:pPr>
              <w:pStyle w:val="TableParagraph"/>
              <w:spacing w:line="232" w:lineRule="auto" w:before="153"/>
              <w:ind w:right="17"/>
              <w:rPr>
                <w:sz w:val="21"/>
              </w:rPr>
            </w:pPr>
            <w:r>
              <w:rPr>
                <w:sz w:val="21"/>
              </w:rPr>
              <w:t>Creates and returns an </w:t>
            </w:r>
            <w:r>
              <w:rPr>
                <w:rFonts w:ascii="Courier New"/>
                <w:sz w:val="18"/>
              </w:rPr>
              <w:t>Operator</w:t>
            </w:r>
            <w:r>
              <w:rPr>
                <w:rFonts w:ascii="Courier New"/>
                <w:spacing w:val="-85"/>
                <w:sz w:val="18"/>
              </w:rPr>
              <w:t> </w:t>
            </w:r>
            <w:r>
              <w:rPr>
                <w:sz w:val="21"/>
              </w:rPr>
              <w:t>that resolves the link path for this node; for example, by mounting a volume.</w:t>
            </w:r>
          </w:p>
        </w:tc>
        <w:tc>
          <w:tcPr>
            <w:tcW w:w="1536" w:type="dxa"/>
            <w:tcBorders>
              <w:top w:val="single" w:sz="2" w:space="0" w:color="999999"/>
              <w:left w:val="single" w:sz="2" w:space="0" w:color="999999"/>
              <w:bottom w:val="single" w:sz="2" w:space="0" w:color="000000"/>
              <w:right w:val="single" w:sz="2" w:space="0" w:color="999999"/>
            </w:tcBorders>
          </w:tcPr>
          <w:p>
            <w:pPr>
              <w:pStyle w:val="TableParagraph"/>
              <w:spacing w:before="86"/>
              <w:ind w:left="75"/>
              <w:rPr>
                <w:rFonts w:ascii="Courier New"/>
                <w:sz w:val="18"/>
              </w:rPr>
            </w:pPr>
            <w:r>
              <w:rPr>
                <w:rFonts w:ascii="Courier New"/>
                <w:sz w:val="18"/>
              </w:rPr>
              <w:t>Operator</w:t>
            </w:r>
          </w:p>
        </w:tc>
      </w:tr>
    </w:tbl>
    <w:p>
      <w:pPr>
        <w:pStyle w:val="BodyText"/>
        <w:spacing w:before="5"/>
        <w:rPr>
          <w:sz w:val="7"/>
        </w:rPr>
      </w:pPr>
    </w:p>
    <w:p>
      <w:pPr>
        <w:pStyle w:val="Heading2"/>
        <w:spacing w:before="114"/>
      </w:pPr>
      <w:bookmarkStart w:name="Defining Node Data Sets" w:id="285"/>
      <w:bookmarkEnd w:id="285"/>
      <w:r>
        <w:rPr>
          <w:b w:val="0"/>
        </w:rPr>
      </w:r>
      <w:bookmarkStart w:name="_bookmark203" w:id="286"/>
      <w:bookmarkEnd w:id="286"/>
      <w:r>
        <w:rPr>
          <w:b w:val="0"/>
        </w:rPr>
      </w:r>
      <w:r>
        <w:rPr>
          <w:color w:val="999999"/>
          <w:w w:val="110"/>
        </w:rPr>
        <w:t>Defining Node Data</w:t>
      </w:r>
      <w:r>
        <w:rPr>
          <w:color w:val="999999"/>
          <w:spacing w:val="-65"/>
          <w:w w:val="110"/>
        </w:rPr>
        <w:t> </w:t>
      </w:r>
      <w:r>
        <w:rPr>
          <w:color w:val="999999"/>
          <w:w w:val="110"/>
        </w:rPr>
        <w:t>Sets</w:t>
      </w:r>
    </w:p>
    <w:p>
      <w:pPr>
        <w:pStyle w:val="BodyText"/>
        <w:spacing w:line="235" w:lineRule="auto" w:before="209"/>
        <w:ind w:left="1326" w:right="179"/>
      </w:pPr>
      <w:r>
        <w:rPr>
          <w:spacing w:val="-5"/>
        </w:rPr>
        <w:t>Your </w:t>
      </w:r>
      <w:r>
        <w:rPr/>
        <w:t>script can define node data </w:t>
      </w:r>
      <w:bookmarkStart w:name="_bookmark204" w:id="287"/>
      <w:bookmarkEnd w:id="287"/>
      <w:r>
        <w:rPr/>
        <w:t>u</w:t>
      </w:r>
      <w:r>
        <w:rPr/>
        <w:t>sing the </w:t>
      </w:r>
      <w:r>
        <w:rPr>
          <w:rFonts w:ascii="Courier New"/>
          <w:sz w:val="18"/>
        </w:rPr>
        <w:t>Infoset </w:t>
      </w:r>
      <w:r>
        <w:rPr/>
        <w:t>object. Data kept in </w:t>
      </w:r>
      <w:r>
        <w:rPr>
          <w:rFonts w:ascii="Courier New"/>
          <w:sz w:val="18"/>
        </w:rPr>
        <w:t>Infoset </w:t>
      </w:r>
      <w:r>
        <w:rPr/>
        <w:t>objects is specific to Adobe Bridge. It can be any information related to nodes, as defined by Adobe Bridge itself or by an Adobe Bridge script. By creating and registering an </w:t>
      </w:r>
      <w:r>
        <w:rPr>
          <w:rFonts w:ascii="Courier New"/>
          <w:sz w:val="18"/>
        </w:rPr>
        <w:t>Infoset</w:t>
      </w:r>
      <w:r>
        <w:rPr/>
        <w:t>, you add a set of script-defined properties to the </w:t>
      </w:r>
      <w:r>
        <w:rPr>
          <w:rFonts w:ascii="Courier New"/>
          <w:sz w:val="18"/>
        </w:rPr>
        <w:t>Thumbnail</w:t>
      </w:r>
      <w:r>
        <w:rPr>
          <w:rFonts w:ascii="Courier New"/>
          <w:spacing w:val="-80"/>
          <w:sz w:val="18"/>
        </w:rPr>
        <w:t> </w:t>
      </w:r>
      <w:r>
        <w:rPr/>
        <w:t>object for any handled node.</w:t>
      </w:r>
    </w:p>
    <w:p>
      <w:pPr>
        <w:pStyle w:val="BodyText"/>
        <w:spacing w:line="232" w:lineRule="auto" w:before="177"/>
        <w:ind w:left="1326" w:right="311" w:hanging="1"/>
      </w:pPr>
      <w:r>
        <w:rPr>
          <w:b/>
        </w:rPr>
        <w:t>N</w:t>
      </w:r>
      <w:r>
        <w:rPr>
          <w:b/>
          <w:sz w:val="16"/>
        </w:rPr>
        <w:t>OTE</w:t>
      </w:r>
      <w:r>
        <w:rPr>
          <w:b/>
        </w:rPr>
        <w:t>:</w:t>
      </w:r>
      <w:bookmarkStart w:name="_bookmark205" w:id="288"/>
      <w:bookmarkEnd w:id="288"/>
      <w:r>
        <w:rPr>
          <w:b/>
        </w:rPr>
      </w:r>
      <w:r>
        <w:rPr>
          <w:b/>
        </w:rPr>
        <w:t> </w:t>
      </w:r>
      <w:r>
        <w:rPr/>
        <w:t>Node data differs from metadata. Metadata is associated with the file that a node represents, external to Adobe Bridge. It is represented by Adobe Bridge in the </w:t>
      </w:r>
      <w:r>
        <w:rPr>
          <w:rFonts w:ascii="Courier New"/>
          <w:sz w:val="18"/>
        </w:rPr>
        <w:t>Metadata </w:t>
      </w:r>
      <w:r>
        <w:rPr/>
        <w:t>object. It is stored in XMP format, which includes other standard metadata formats such EXIF.</w:t>
      </w:r>
    </w:p>
    <w:p>
      <w:pPr>
        <w:spacing w:line="235" w:lineRule="auto" w:before="182"/>
        <w:ind w:left="1326" w:right="177" w:firstLine="0"/>
        <w:jc w:val="left"/>
        <w:rPr>
          <w:sz w:val="21"/>
        </w:rPr>
      </w:pPr>
      <w:r>
        <w:rPr>
          <w:spacing w:val="-2"/>
          <w:sz w:val="21"/>
        </w:rPr>
        <w:t>The  </w:t>
      </w:r>
      <w:r>
        <w:rPr>
          <w:rFonts w:ascii="Courier New"/>
          <w:sz w:val="18"/>
        </w:rPr>
        <w:t>Infoset </w:t>
      </w:r>
      <w:r>
        <w:rPr>
          <w:sz w:val="21"/>
        </w:rPr>
        <w:t>mechanism is closely integrated with Adobe Bridge node handling, and can be built into  your own node-handling extensions by declaring an </w:t>
      </w:r>
      <w:r>
        <w:rPr>
          <w:rFonts w:ascii="Courier New"/>
          <w:sz w:val="18"/>
        </w:rPr>
        <w:t>Infoset </w:t>
      </w:r>
      <w:r>
        <w:rPr>
          <w:sz w:val="21"/>
        </w:rPr>
        <w:t>object associated with your </w:t>
      </w:r>
      <w:r>
        <w:rPr>
          <w:rFonts w:ascii="Courier New"/>
          <w:sz w:val="18"/>
        </w:rPr>
        <w:t>ExtensionHandler</w:t>
      </w:r>
      <w:r>
        <w:rPr>
          <w:sz w:val="21"/>
        </w:rPr>
        <w:t>, using </w:t>
      </w:r>
      <w:r>
        <w:rPr>
          <w:rFonts w:ascii="Courier New"/>
          <w:sz w:val="18"/>
        </w:rPr>
        <w:t>app.registerInfoset()</w:t>
      </w:r>
      <w:r>
        <w:rPr>
          <w:sz w:val="21"/>
        </w:rPr>
        <w:t>. </w:t>
      </w:r>
      <w:r>
        <w:rPr>
          <w:spacing w:val="-2"/>
          <w:sz w:val="21"/>
        </w:rPr>
        <w:t>The </w:t>
      </w:r>
      <w:r>
        <w:rPr>
          <w:rFonts w:ascii="Courier New"/>
          <w:sz w:val="18"/>
        </w:rPr>
        <w:t>Infoset </w:t>
      </w:r>
      <w:r>
        <w:rPr>
          <w:sz w:val="21"/>
        </w:rPr>
        <w:t>object is added to the list in the </w:t>
      </w:r>
      <w:r>
        <w:rPr>
          <w:rFonts w:ascii="Courier New"/>
          <w:sz w:val="18"/>
        </w:rPr>
        <w:t>ExtensionHandler.infosets</w:t>
      </w:r>
      <w:r>
        <w:rPr>
          <w:rFonts w:ascii="Courier New"/>
          <w:spacing w:val="-67"/>
          <w:sz w:val="18"/>
        </w:rPr>
        <w:t> </w:t>
      </w:r>
      <w:r>
        <w:rPr>
          <w:sz w:val="21"/>
        </w:rPr>
        <w:t>property,</w:t>
      </w:r>
      <w:r>
        <w:rPr>
          <w:spacing w:val="-7"/>
          <w:sz w:val="21"/>
        </w:rPr>
        <w:t> </w:t>
      </w:r>
      <w:r>
        <w:rPr>
          <w:sz w:val="21"/>
        </w:rPr>
        <w:t>and</w:t>
      </w:r>
      <w:r>
        <w:rPr>
          <w:spacing w:val="1"/>
          <w:sz w:val="21"/>
        </w:rPr>
        <w:t> </w:t>
      </w:r>
      <w:r>
        <w:rPr>
          <w:sz w:val="21"/>
        </w:rPr>
        <w:t>the</w:t>
      </w:r>
      <w:r>
        <w:rPr>
          <w:spacing w:val="-1"/>
          <w:sz w:val="21"/>
        </w:rPr>
        <w:t> </w:t>
      </w:r>
      <w:r>
        <w:rPr>
          <w:rFonts w:ascii="Courier New"/>
          <w:sz w:val="18"/>
        </w:rPr>
        <w:t>Infoset.extension</w:t>
      </w:r>
      <w:r>
        <w:rPr>
          <w:rFonts w:ascii="Courier New"/>
          <w:spacing w:val="-65"/>
          <w:sz w:val="18"/>
        </w:rPr>
        <w:t> </w:t>
      </w:r>
      <w:r>
        <w:rPr>
          <w:sz w:val="21"/>
        </w:rPr>
        <w:t>property</w:t>
      </w:r>
      <w:r>
        <w:rPr>
          <w:spacing w:val="-5"/>
          <w:sz w:val="21"/>
        </w:rPr>
        <w:t> </w:t>
      </w:r>
      <w:r>
        <w:rPr>
          <w:sz w:val="21"/>
        </w:rPr>
        <w:t>contains</w:t>
      </w:r>
      <w:r>
        <w:rPr>
          <w:spacing w:val="-3"/>
          <w:sz w:val="21"/>
        </w:rPr>
        <w:t> </w:t>
      </w:r>
      <w:r>
        <w:rPr>
          <w:sz w:val="21"/>
        </w:rPr>
        <w:t>a</w:t>
      </w:r>
      <w:r>
        <w:rPr>
          <w:spacing w:val="-2"/>
          <w:sz w:val="21"/>
        </w:rPr>
        <w:t> </w:t>
      </w:r>
      <w:r>
        <w:rPr>
          <w:sz w:val="21"/>
        </w:rPr>
        <w:t>reference</w:t>
      </w:r>
      <w:r>
        <w:rPr>
          <w:spacing w:val="-6"/>
          <w:sz w:val="21"/>
        </w:rPr>
        <w:t> </w:t>
      </w:r>
      <w:r>
        <w:rPr>
          <w:sz w:val="21"/>
        </w:rPr>
        <w:t>back to the handler</w:t>
      </w:r>
      <w:r>
        <w:rPr>
          <w:spacing w:val="-15"/>
          <w:sz w:val="21"/>
        </w:rPr>
        <w:t> </w:t>
      </w:r>
      <w:r>
        <w:rPr>
          <w:sz w:val="21"/>
        </w:rPr>
        <w:t>name.</w:t>
      </w:r>
    </w:p>
    <w:p>
      <w:pPr>
        <w:spacing w:line="235" w:lineRule="auto" w:before="174"/>
        <w:ind w:left="1326" w:right="179" w:hanging="1"/>
        <w:jc w:val="left"/>
        <w:rPr>
          <w:sz w:val="21"/>
        </w:rPr>
      </w:pPr>
      <w:r>
        <w:rPr>
          <w:sz w:val="21"/>
        </w:rPr>
        <w:t>An </w:t>
      </w:r>
      <w:r>
        <w:rPr>
          <w:rFonts w:ascii="Courier New"/>
          <w:sz w:val="18"/>
        </w:rPr>
        <w:t>Infoset </w:t>
      </w:r>
      <w:r>
        <w:rPr>
          <w:sz w:val="21"/>
        </w:rPr>
        <w:t>is a named set of data elements. The name of the set becomes a property of the </w:t>
      </w:r>
      <w:r>
        <w:rPr>
          <w:rFonts w:ascii="Courier New"/>
          <w:sz w:val="18"/>
        </w:rPr>
        <w:t>ExtensionModel </w:t>
      </w:r>
      <w:r>
        <w:rPr>
          <w:sz w:val="21"/>
        </w:rPr>
        <w:t>for its </w:t>
      </w:r>
      <w:r>
        <w:rPr>
          <w:spacing w:val="-3"/>
          <w:sz w:val="21"/>
        </w:rPr>
        <w:t>handler, </w:t>
      </w:r>
      <w:r>
        <w:rPr>
          <w:sz w:val="21"/>
        </w:rPr>
        <w:t>whose name is a property of each handled </w:t>
      </w:r>
      <w:r>
        <w:rPr>
          <w:rFonts w:ascii="Courier New"/>
          <w:sz w:val="18"/>
        </w:rPr>
        <w:t>Thumbnail</w:t>
      </w:r>
      <w:r>
        <w:rPr>
          <w:sz w:val="21"/>
        </w:rPr>
        <w:t>. Thus, you can access the set through the </w:t>
      </w:r>
      <w:r>
        <w:rPr>
          <w:rFonts w:ascii="Courier New"/>
          <w:sz w:val="18"/>
        </w:rPr>
        <w:t>Thumbnail</w:t>
      </w:r>
      <w:r>
        <w:rPr>
          <w:rFonts w:ascii="Courier New"/>
          <w:spacing w:val="-60"/>
          <w:sz w:val="18"/>
        </w:rPr>
        <w:t> </w:t>
      </w:r>
      <w:r>
        <w:rPr>
          <w:sz w:val="21"/>
        </w:rPr>
        <w:t>object. </w:t>
      </w:r>
      <w:r>
        <w:rPr>
          <w:spacing w:val="-3"/>
          <w:sz w:val="21"/>
        </w:rPr>
        <w:t>For </w:t>
      </w:r>
      <w:r>
        <w:rPr>
          <w:sz w:val="21"/>
        </w:rPr>
        <w:t>example, to access an </w:t>
      </w:r>
      <w:r>
        <w:rPr>
          <w:rFonts w:ascii="Courier New"/>
          <w:sz w:val="18"/>
        </w:rPr>
        <w:t>Infoset</w:t>
      </w:r>
      <w:r>
        <w:rPr>
          <w:rFonts w:ascii="Courier New"/>
          <w:spacing w:val="-59"/>
          <w:sz w:val="18"/>
        </w:rPr>
        <w:t> </w:t>
      </w:r>
      <w:r>
        <w:rPr>
          <w:sz w:val="21"/>
        </w:rPr>
        <w:t>object named </w:t>
      </w:r>
      <w:r>
        <w:rPr>
          <w:rFonts w:ascii="Courier New"/>
          <w:sz w:val="18"/>
        </w:rPr>
        <w:t>myInfo</w:t>
      </w:r>
      <w:r>
        <w:rPr>
          <w:rFonts w:ascii="Courier New"/>
          <w:spacing w:val="-56"/>
          <w:sz w:val="18"/>
        </w:rPr>
        <w:t> </w:t>
      </w:r>
      <w:r>
        <w:rPr>
          <w:sz w:val="21"/>
        </w:rPr>
        <w:t>in thumbnail </w:t>
      </w:r>
      <w:r>
        <w:rPr>
          <w:rFonts w:ascii="Courier New"/>
          <w:sz w:val="18"/>
        </w:rPr>
        <w:t>t1</w:t>
      </w:r>
      <w:r>
        <w:rPr>
          <w:sz w:val="21"/>
        </w:rPr>
        <w:t>, where the </w:t>
      </w:r>
      <w:r>
        <w:rPr>
          <w:rFonts w:ascii="Courier New"/>
          <w:sz w:val="18"/>
        </w:rPr>
        <w:t>myInfo</w:t>
      </w:r>
      <w:r>
        <w:rPr>
          <w:rFonts w:ascii="Courier New"/>
          <w:spacing w:val="-93"/>
          <w:sz w:val="18"/>
        </w:rPr>
        <w:t> </w:t>
      </w:r>
      <w:r>
        <w:rPr>
          <w:sz w:val="21"/>
        </w:rPr>
        <w:t>set is managed by </w:t>
      </w:r>
      <w:r>
        <w:rPr>
          <w:rFonts w:ascii="Courier New"/>
          <w:sz w:val="18"/>
        </w:rPr>
        <w:t>myExtension</w:t>
      </w:r>
      <w:r>
        <w:rPr>
          <w:sz w:val="21"/>
        </w:rPr>
        <w:t>, use:</w:t>
      </w:r>
    </w:p>
    <w:p>
      <w:pPr>
        <w:spacing w:before="201"/>
        <w:ind w:left="1686" w:right="0" w:firstLine="0"/>
        <w:jc w:val="left"/>
        <w:rPr>
          <w:rFonts w:ascii="Courier New"/>
          <w:sz w:val="18"/>
        </w:rPr>
      </w:pPr>
      <w:r>
        <w:rPr>
          <w:rFonts w:ascii="Courier New"/>
          <w:sz w:val="18"/>
        </w:rPr>
        <w:t>mySet = t1.myExtension.myInfo;</w:t>
      </w:r>
    </w:p>
    <w:p>
      <w:pPr>
        <w:pStyle w:val="BodyText"/>
        <w:spacing w:line="235" w:lineRule="auto" w:before="150"/>
        <w:ind w:left="1326" w:right="240"/>
        <w:jc w:val="both"/>
      </w:pPr>
      <w:r>
        <w:rPr/>
        <w:t>Each member element of the set has a name and data type, defined by an </w:t>
      </w:r>
      <w:r>
        <w:rPr>
          <w:rFonts w:ascii="Courier New"/>
          <w:sz w:val="18"/>
        </w:rPr>
        <w:t>InfosetMemberDescription</w:t>
      </w:r>
      <w:r>
        <w:rPr/>
        <w:t>. The member name becomes a property of the containing </w:t>
      </w:r>
      <w:r>
        <w:rPr>
          <w:rFonts w:ascii="Courier New"/>
          <w:sz w:val="18"/>
        </w:rPr>
        <w:t>Infoset</w:t>
      </w:r>
      <w:r>
        <w:rPr/>
        <w:t>, and you can access the data value, of the corresponding type, through that property.</w:t>
      </w:r>
    </w:p>
    <w:p>
      <w:pPr>
        <w:spacing w:after="0" w:line="235" w:lineRule="auto"/>
        <w:jc w:val="both"/>
        <w:sectPr>
          <w:headerReference w:type="default" r:id="rId40"/>
          <w:pgSz w:w="11880" w:h="15840"/>
          <w:pgMar w:header="900" w:footer="0" w:top="1120" w:bottom="280" w:left="620" w:right="580"/>
          <w:pgNumType w:start="50"/>
        </w:sectPr>
      </w:pPr>
    </w:p>
    <w:p>
      <w:pPr>
        <w:pStyle w:val="BodyText"/>
        <w:spacing w:before="7"/>
        <w:rPr>
          <w:sz w:val="24"/>
        </w:rPr>
      </w:pPr>
    </w:p>
    <w:p>
      <w:pPr>
        <w:spacing w:line="235" w:lineRule="auto" w:before="104"/>
        <w:ind w:left="1326" w:right="0" w:firstLine="0"/>
        <w:jc w:val="left"/>
        <w:rPr>
          <w:sz w:val="21"/>
        </w:rPr>
      </w:pPr>
      <w:r>
        <w:rPr>
          <w:spacing w:val="-3"/>
          <w:sz w:val="21"/>
        </w:rPr>
        <w:t>For </w:t>
      </w:r>
      <w:r>
        <w:rPr>
          <w:sz w:val="21"/>
        </w:rPr>
        <w:t>example, to access a </w:t>
      </w:r>
      <w:r>
        <w:rPr>
          <w:rFonts w:ascii="Courier New"/>
          <w:sz w:val="18"/>
        </w:rPr>
        <w:t>color</w:t>
      </w:r>
      <w:r>
        <w:rPr>
          <w:rFonts w:ascii="Courier New"/>
          <w:spacing w:val="-59"/>
          <w:sz w:val="18"/>
        </w:rPr>
        <w:t> </w:t>
      </w:r>
      <w:r>
        <w:rPr>
          <w:sz w:val="21"/>
        </w:rPr>
        <w:t>value in </w:t>
      </w:r>
      <w:r>
        <w:rPr>
          <w:rFonts w:ascii="Courier New"/>
          <w:sz w:val="18"/>
        </w:rPr>
        <w:t>myInfo</w:t>
      </w:r>
      <w:r>
        <w:rPr>
          <w:rFonts w:ascii="Courier New"/>
          <w:spacing w:val="-62"/>
          <w:sz w:val="18"/>
        </w:rPr>
        <w:t> </w:t>
      </w:r>
      <w:r>
        <w:rPr>
          <w:sz w:val="21"/>
        </w:rPr>
        <w:t>in thumbnail </w:t>
      </w:r>
      <w:r>
        <w:rPr>
          <w:rFonts w:ascii="Courier New"/>
          <w:sz w:val="18"/>
        </w:rPr>
        <w:t>t1</w:t>
      </w:r>
      <w:r>
        <w:rPr>
          <w:sz w:val="21"/>
        </w:rPr>
        <w:t>, where the </w:t>
      </w:r>
      <w:r>
        <w:rPr>
          <w:rFonts w:ascii="Courier New"/>
          <w:sz w:val="18"/>
        </w:rPr>
        <w:t>myInfo</w:t>
      </w:r>
      <w:r>
        <w:rPr>
          <w:rFonts w:ascii="Courier New"/>
          <w:spacing w:val="-62"/>
          <w:sz w:val="18"/>
        </w:rPr>
        <w:t> </w:t>
      </w:r>
      <w:r>
        <w:rPr>
          <w:sz w:val="21"/>
        </w:rPr>
        <w:t>set is managed by </w:t>
      </w:r>
      <w:r>
        <w:rPr>
          <w:rFonts w:ascii="Courier New"/>
          <w:sz w:val="18"/>
        </w:rPr>
        <w:t>myExtension</w:t>
      </w:r>
      <w:r>
        <w:rPr>
          <w:sz w:val="21"/>
        </w:rPr>
        <w:t>, use:</w:t>
      </w:r>
    </w:p>
    <w:p>
      <w:pPr>
        <w:spacing w:before="124"/>
        <w:ind w:left="1686" w:right="0" w:firstLine="0"/>
        <w:jc w:val="left"/>
        <w:rPr>
          <w:rFonts w:ascii="Courier New"/>
          <w:sz w:val="18"/>
        </w:rPr>
      </w:pPr>
      <w:r>
        <w:rPr>
          <w:rFonts w:ascii="Courier New"/>
          <w:sz w:val="18"/>
        </w:rPr>
        <w:t>colorValue = t1.myExtension.myInfo.color;</w:t>
      </w:r>
    </w:p>
    <w:p>
      <w:pPr>
        <w:pStyle w:val="Heading6"/>
        <w:spacing w:before="146"/>
      </w:pPr>
      <w:bookmarkStart w:name="_bookmark206" w:id="289"/>
      <w:bookmarkEnd w:id="289"/>
      <w:r>
        <w:rPr>
          <w:b w:val="0"/>
        </w:rPr>
      </w:r>
      <w:r>
        <w:rPr>
          <w:w w:val="110"/>
        </w:rPr>
        <w:t>Code example</w:t>
      </w:r>
    </w:p>
    <w:p>
      <w:pPr>
        <w:pStyle w:val="BodyText"/>
        <w:spacing w:line="232" w:lineRule="auto" w:before="199"/>
        <w:ind w:left="1326" w:right="311"/>
      </w:pPr>
      <w:r>
        <w:rPr/>
        <w:t>The sample code distributed with the Adobe Bridge SDK includes this code example that demonstrates how to define node information sets:</w:t>
      </w:r>
    </w:p>
    <w:p>
      <w:pPr>
        <w:pStyle w:val="BodyText"/>
        <w:spacing w:before="8"/>
        <w:rPr>
          <w:sz w:val="20"/>
        </w:rPr>
      </w:pPr>
      <w:r>
        <w:rPr/>
        <w:pict>
          <v:shape style="position:absolute;margin-left:97.195999pt;margin-top:14.849975pt;width:463.45pt;height:.1pt;mso-position-horizontal-relative:page;mso-position-vertical-relative:paragraph;z-index:-251565056;mso-wrap-distance-left:0;mso-wrap-distance-right:0" coordorigin="1944,297" coordsize="9269,0" path="m1944,297l11212,297e" filled="false" stroked="true" strokeweight=".48pt" strokecolor="#000000">
            <v:path arrowok="t"/>
            <v:stroke dashstyle="solid"/>
            <w10:wrap type="topAndBottom"/>
          </v:shape>
        </w:pict>
      </w:r>
    </w:p>
    <w:p>
      <w:pPr>
        <w:spacing w:before="26" w:after="91"/>
        <w:ind w:left="1326" w:right="0" w:firstLine="0"/>
        <w:jc w:val="left"/>
        <w:rPr>
          <w:rFonts w:ascii="Courier New"/>
          <w:sz w:val="18"/>
        </w:rPr>
      </w:pPr>
      <w:r>
        <w:rPr>
          <w:b/>
          <w:w w:val="105"/>
          <w:sz w:val="21"/>
        </w:rPr>
        <w:t>Node data set example in </w:t>
      </w:r>
      <w:r>
        <w:rPr>
          <w:rFonts w:ascii="Courier New"/>
          <w:i/>
          <w:w w:val="105"/>
          <w:sz w:val="18"/>
        </w:rPr>
        <w:t>sdkInstall</w:t>
      </w:r>
      <w:r>
        <w:rPr>
          <w:rFonts w:ascii="Courier New"/>
          <w:w w:val="105"/>
          <w:sz w:val="18"/>
        </w:rPr>
        <w:t>/sdksamples/javascript/</w:t>
      </w:r>
    </w:p>
    <w:p>
      <w:pPr>
        <w:pStyle w:val="BodyText"/>
        <w:spacing w:line="20" w:lineRule="exact"/>
        <w:ind w:left="1320"/>
        <w:rPr>
          <w:rFonts w:ascii="Courier New"/>
          <w:sz w:val="2"/>
        </w:rPr>
      </w:pPr>
      <w:r>
        <w:rPr>
          <w:rFonts w:ascii="Courier New"/>
          <w:sz w:val="2"/>
        </w:rPr>
        <w:pict>
          <v:group style="width:463.45pt;height:.25pt;mso-position-horizontal-relative:char;mso-position-vertical-relative:line" coordorigin="0,0" coordsize="9269,5">
            <v:line style="position:absolute" from="0,2" to="9268,2" stroked="true" strokeweight=".24pt" strokecolor="#999999">
              <v:stroke dashstyle="solid"/>
            </v:line>
          </v:group>
        </w:pict>
      </w:r>
      <w:r>
        <w:rPr>
          <w:rFonts w:ascii="Courier New"/>
          <w:sz w:val="2"/>
        </w:rPr>
      </w:r>
    </w:p>
    <w:p>
      <w:pPr>
        <w:tabs>
          <w:tab w:pos="5126" w:val="left" w:leader="none"/>
        </w:tabs>
        <w:spacing w:line="232" w:lineRule="auto" w:before="49"/>
        <w:ind w:left="5126" w:right="266" w:hanging="3801"/>
        <w:jc w:val="left"/>
        <w:rPr>
          <w:sz w:val="21"/>
        </w:rPr>
      </w:pPr>
      <w:r>
        <w:rPr/>
        <w:pict>
          <v:shape style="position:absolute;margin-left:97.195999pt;margin-top:32.274605pt;width:463.45pt;height:.1pt;mso-position-horizontal-relative:page;mso-position-vertical-relative:paragraph;z-index:-251563008;mso-wrap-distance-left:0;mso-wrap-distance-right:0" coordorigin="1944,645" coordsize="9269,0" path="m1944,645l11212,645e" filled="false" stroked="true" strokeweight=".24pt" strokecolor="#000000">
            <v:path arrowok="t"/>
            <v:stroke dashstyle="solid"/>
            <w10:wrap type="topAndBottom"/>
          </v:shape>
        </w:pict>
      </w:r>
      <w:r>
        <w:rPr>
          <w:rFonts w:ascii="Courier New"/>
          <w:position w:val="2"/>
          <w:sz w:val="18"/>
        </w:rPr>
        <w:t>CustomInfosetExtensionHandler.jsx</w:t>
        <w:tab/>
      </w:r>
      <w:r>
        <w:rPr>
          <w:sz w:val="21"/>
        </w:rPr>
        <w:t>Extends the basic example to define node information for the defined node</w:t>
      </w:r>
      <w:r>
        <w:rPr>
          <w:spacing w:val="-7"/>
          <w:sz w:val="21"/>
        </w:rPr>
        <w:t> </w:t>
      </w:r>
      <w:r>
        <w:rPr>
          <w:sz w:val="21"/>
        </w:rPr>
        <w:t>type.</w:t>
      </w:r>
    </w:p>
    <w:p>
      <w:pPr>
        <w:pStyle w:val="BodyText"/>
        <w:spacing w:before="9"/>
        <w:rPr>
          <w:sz w:val="6"/>
        </w:rPr>
      </w:pPr>
    </w:p>
    <w:p>
      <w:pPr>
        <w:pStyle w:val="Heading3"/>
        <w:spacing w:before="112"/>
      </w:pPr>
      <w:bookmarkStart w:name="Managing the data cache" w:id="290"/>
      <w:bookmarkEnd w:id="290"/>
      <w:r>
        <w:rPr>
          <w:b w:val="0"/>
        </w:rPr>
      </w:r>
      <w:bookmarkStart w:name="_bookmark207" w:id="291"/>
      <w:bookmarkEnd w:id="291"/>
      <w:r>
        <w:rPr>
          <w:b w:val="0"/>
        </w:rPr>
      </w:r>
      <w:r>
        <w:rPr>
          <w:color w:val="999999"/>
          <w:w w:val="110"/>
        </w:rPr>
        <w:t>Managing the data cach</w:t>
      </w:r>
      <w:bookmarkStart w:name="_bookmark208" w:id="292"/>
      <w:bookmarkEnd w:id="292"/>
      <w:r>
        <w:rPr>
          <w:color w:val="999999"/>
          <w:w w:val="110"/>
        </w:rPr>
        <w:t>e</w:t>
      </w:r>
    </w:p>
    <w:p>
      <w:pPr>
        <w:pStyle w:val="BodyText"/>
        <w:spacing w:line="235" w:lineRule="auto" w:before="224"/>
        <w:ind w:left="1326" w:right="175"/>
        <w:jc w:val="both"/>
      </w:pPr>
      <w:bookmarkStart w:name="_bookmark210" w:id="293"/>
      <w:bookmarkEnd w:id="293"/>
      <w:r>
        <w:rPr/>
      </w:r>
      <w:r>
        <w:rPr/>
        <w:t>Adobe Bridge tracks all node data for a given node using a </w:t>
      </w:r>
      <w:r>
        <w:rPr>
          <w:i/>
        </w:rPr>
        <w:t>data cache</w:t>
      </w:r>
      <w:r>
        <w:rPr/>
        <w:t>, represented </w:t>
      </w:r>
      <w:r>
        <w:rPr>
          <w:spacing w:val="-3"/>
        </w:rPr>
        <w:t>by </w:t>
      </w:r>
      <w:r>
        <w:rPr/>
        <w:t>the </w:t>
      </w:r>
      <w:r>
        <w:rPr>
          <w:rFonts w:ascii="Courier New"/>
          <w:sz w:val="18"/>
        </w:rPr>
        <w:t>CacheElement </w:t>
      </w:r>
      <w:r>
        <w:rPr/>
        <w:t>object. When Adobe Bridge needs to display a node, it instantiates this class with the current complete set of </w:t>
      </w:r>
      <w:r>
        <w:rPr>
          <w:rFonts w:ascii="Courier New"/>
          <w:sz w:val="18"/>
        </w:rPr>
        <w:t>Infoset</w:t>
      </w:r>
      <w:r>
        <w:rPr>
          <w:rFonts w:ascii="Courier New"/>
          <w:spacing w:val="-63"/>
          <w:sz w:val="18"/>
        </w:rPr>
        <w:t> </w:t>
      </w:r>
      <w:r>
        <w:rPr/>
        <w:t>objects, each of which is associated with a </w:t>
      </w:r>
      <w:r>
        <w:rPr>
          <w:rFonts w:ascii="Courier New"/>
          <w:sz w:val="18"/>
        </w:rPr>
        <w:t>CacheData</w:t>
      </w:r>
      <w:r>
        <w:rPr>
          <w:rFonts w:ascii="Courier New"/>
          <w:spacing w:val="-64"/>
          <w:sz w:val="18"/>
        </w:rPr>
        <w:t> </w:t>
      </w:r>
      <w:r>
        <w:rPr/>
        <w:t>object that reflects its </w:t>
      </w:r>
      <w:r>
        <w:rPr>
          <w:i/>
        </w:rPr>
        <w:t>cache status</w:t>
      </w:r>
      <w:r>
        <w:rPr/>
        <w:t>. The status de</w:t>
      </w:r>
      <w:bookmarkStart w:name="_bookmark209" w:id="294"/>
      <w:bookmarkEnd w:id="294"/>
      <w:r>
        <w:rPr/>
        <w:t>t</w:t>
      </w:r>
      <w:r>
        <w:rPr/>
        <w:t>ermines whether any data associated with a set has changed, requiring that set to be updated or </w:t>
      </w:r>
      <w:r>
        <w:rPr>
          <w:i/>
        </w:rPr>
        <w:t>refreshed</w:t>
      </w:r>
      <w:r>
        <w:rPr/>
        <w:t>.</w:t>
      </w:r>
    </w:p>
    <w:p>
      <w:pPr>
        <w:pStyle w:val="BodyText"/>
        <w:spacing w:line="235" w:lineRule="auto" w:before="174"/>
        <w:ind w:left="1326" w:right="1380"/>
      </w:pPr>
      <w:r>
        <w:rPr/>
        <w:t>Within the model methods that you implement, you must use the cache to access all Adobe Bridge-defined and script-defined </w:t>
      </w:r>
      <w:r>
        <w:rPr>
          <w:rFonts w:ascii="Courier New"/>
          <w:sz w:val="18"/>
        </w:rPr>
        <w:t>Thumbnail</w:t>
      </w:r>
      <w:r>
        <w:rPr>
          <w:rFonts w:ascii="Courier New"/>
          <w:spacing w:val="-72"/>
          <w:sz w:val="18"/>
        </w:rPr>
        <w:t> </w:t>
      </w:r>
      <w:r>
        <w:rPr/>
        <w:t>properties.</w:t>
      </w:r>
    </w:p>
    <w:p>
      <w:pPr>
        <w:spacing w:line="232" w:lineRule="auto" w:before="180"/>
        <w:ind w:left="1326" w:right="175" w:firstLine="0"/>
        <w:jc w:val="left"/>
        <w:rPr>
          <w:sz w:val="21"/>
        </w:rPr>
      </w:pPr>
      <w:r>
        <w:rPr>
          <w:sz w:val="21"/>
        </w:rPr>
        <w:t>When Adobe Bridge needs to display a handled node, it calls the handler’s </w:t>
      </w:r>
      <w:r>
        <w:rPr>
          <w:rFonts w:ascii="Courier New" w:hAnsi="Courier New"/>
          <w:sz w:val="18"/>
        </w:rPr>
        <w:t>makeModel() </w:t>
      </w:r>
      <w:r>
        <w:rPr>
          <w:sz w:val="21"/>
        </w:rPr>
        <w:t>method to create a new </w:t>
      </w:r>
      <w:r>
        <w:rPr>
          <w:rFonts w:ascii="Courier New" w:hAnsi="Courier New"/>
          <w:sz w:val="18"/>
        </w:rPr>
        <w:t>ExtensionModel </w:t>
      </w:r>
      <w:r>
        <w:rPr>
          <w:sz w:val="21"/>
        </w:rPr>
        <w:t>object; it stores the model object itself in a </w:t>
      </w:r>
      <w:r>
        <w:rPr>
          <w:rFonts w:ascii="Courier New" w:hAnsi="Courier New"/>
          <w:sz w:val="18"/>
        </w:rPr>
        <w:t>CacheElement</w:t>
      </w:r>
      <w:r>
        <w:rPr>
          <w:sz w:val="21"/>
        </w:rPr>
        <w:t>. It then passes this </w:t>
      </w:r>
      <w:r>
        <w:rPr>
          <w:rFonts w:ascii="Courier New" w:hAnsi="Courier New"/>
          <w:sz w:val="18"/>
        </w:rPr>
        <w:t>CacheElement </w:t>
      </w:r>
      <w:r>
        <w:rPr>
          <w:sz w:val="21"/>
        </w:rPr>
        <w:t>object to the model method </w:t>
      </w:r>
      <w:r>
        <w:rPr>
          <w:rFonts w:ascii="Courier New" w:hAnsi="Courier New"/>
          <w:sz w:val="18"/>
        </w:rPr>
        <w:t>registerInterest()</w:t>
      </w:r>
      <w:r>
        <w:rPr>
          <w:sz w:val="21"/>
        </w:rPr>
        <w:t>, so that the model object itself knows what cache it belongs to.</w:t>
      </w:r>
    </w:p>
    <w:p>
      <w:pPr>
        <w:pStyle w:val="BodyText"/>
        <w:spacing w:line="235" w:lineRule="auto" w:before="183"/>
        <w:ind w:left="1326" w:right="179" w:hanging="1"/>
      </w:pPr>
      <w:r>
        <w:rPr/>
        <w:t>Your model must implement the </w:t>
      </w:r>
      <w:r>
        <w:rPr>
          <w:rFonts w:ascii="Courier New" w:hAnsi="Courier New"/>
          <w:sz w:val="18"/>
        </w:rPr>
        <w:t>registerInterest() </w:t>
      </w:r>
      <w:r>
        <w:rPr/>
        <w:t>method to store the cache with the model object, so that your model methods can access the data. In particular, the model’s </w:t>
      </w:r>
      <w:r>
        <w:rPr>
          <w:rFonts w:ascii="Courier New" w:hAnsi="Courier New"/>
          <w:sz w:val="18"/>
        </w:rPr>
        <w:t>refreshInfoset() </w:t>
      </w:r>
      <w:r>
        <w:rPr/>
        <w:t>method must use the stored cache object to update the associated data.</w:t>
      </w:r>
    </w:p>
    <w:p>
      <w:pPr>
        <w:pStyle w:val="BodyText"/>
        <w:spacing w:line="232" w:lineRule="auto" w:before="178"/>
        <w:ind w:left="1326"/>
      </w:pPr>
      <w:r>
        <w:rPr/>
        <w:t>Typically, you store the cache in the model’s </w:t>
      </w:r>
      <w:r>
        <w:rPr>
          <w:rFonts w:ascii="Courier New" w:hAnsi="Courier New"/>
          <w:sz w:val="18"/>
        </w:rPr>
        <w:t>privateData </w:t>
      </w:r>
      <w:r>
        <w:rPr/>
        <w:t>property. For example, to store the cache reference in the model (and remove the reference when the node is no longer displayed):</w:t>
      </w:r>
    </w:p>
    <w:p>
      <w:pPr>
        <w:spacing w:line="259" w:lineRule="auto" w:before="207"/>
        <w:ind w:left="1686" w:right="1564" w:firstLine="0"/>
        <w:jc w:val="left"/>
        <w:rPr>
          <w:rFonts w:ascii="Courier New"/>
          <w:sz w:val="18"/>
        </w:rPr>
      </w:pPr>
      <w:r>
        <w:rPr>
          <w:rFonts w:ascii="Courier New"/>
          <w:sz w:val="18"/>
        </w:rPr>
        <w:t>// associate this node with the node data cache myModel.registerInterest</w:t>
      </w:r>
      <w:r>
        <w:rPr>
          <w:rFonts w:ascii="Courier New"/>
          <w:spacing w:val="-26"/>
          <w:sz w:val="18"/>
        </w:rPr>
        <w:t> </w:t>
      </w:r>
      <w:r>
        <w:rPr>
          <w:rFonts w:ascii="Courier New"/>
          <w:sz w:val="18"/>
        </w:rPr>
        <w:t>=</w:t>
      </w:r>
      <w:r>
        <w:rPr>
          <w:rFonts w:ascii="Courier New"/>
          <w:spacing w:val="-21"/>
          <w:sz w:val="18"/>
        </w:rPr>
        <w:t> </w:t>
      </w:r>
      <w:r>
        <w:rPr>
          <w:rFonts w:ascii="Courier New"/>
          <w:sz w:val="18"/>
        </w:rPr>
        <w:t>function(</w:t>
      </w:r>
      <w:r>
        <w:rPr>
          <w:rFonts w:ascii="Courier New"/>
          <w:spacing w:val="-22"/>
          <w:sz w:val="18"/>
        </w:rPr>
        <w:t> </w:t>
      </w:r>
      <w:r>
        <w:rPr>
          <w:rFonts w:ascii="Courier New"/>
          <w:sz w:val="18"/>
        </w:rPr>
        <w:t>cacheElement</w:t>
      </w:r>
      <w:r>
        <w:rPr>
          <w:rFonts w:ascii="Courier New"/>
          <w:spacing w:val="-21"/>
          <w:sz w:val="18"/>
        </w:rPr>
        <w:t> </w:t>
      </w:r>
      <w:r>
        <w:rPr>
          <w:rFonts w:ascii="Courier New"/>
          <w:sz w:val="18"/>
        </w:rPr>
        <w:t>)</w:t>
      </w:r>
      <w:r>
        <w:rPr>
          <w:rFonts w:ascii="Courier New"/>
          <w:spacing w:val="-26"/>
          <w:sz w:val="18"/>
        </w:rPr>
        <w:t> </w:t>
      </w:r>
      <w:r>
        <w:rPr>
          <w:rFonts w:ascii="Courier New"/>
          <w:sz w:val="18"/>
        </w:rPr>
        <w:t>{</w:t>
      </w:r>
    </w:p>
    <w:p>
      <w:pPr>
        <w:spacing w:line="203" w:lineRule="exact" w:before="0"/>
        <w:ind w:left="2046" w:right="0" w:firstLine="0"/>
        <w:jc w:val="left"/>
        <w:rPr>
          <w:rFonts w:ascii="Courier New"/>
          <w:sz w:val="18"/>
        </w:rPr>
      </w:pPr>
      <w:r>
        <w:rPr>
          <w:rFonts w:ascii="Courier New"/>
          <w:sz w:val="18"/>
        </w:rPr>
        <w:t>this.privateData.cacheElement = cacheElement;</w:t>
      </w:r>
    </w:p>
    <w:p>
      <w:pPr>
        <w:spacing w:before="16"/>
        <w:ind w:left="1686" w:right="0" w:firstLine="0"/>
        <w:jc w:val="left"/>
        <w:rPr>
          <w:rFonts w:ascii="Courier New"/>
          <w:sz w:val="18"/>
        </w:rPr>
      </w:pPr>
      <w:r>
        <w:rPr>
          <w:rFonts w:ascii="Courier New"/>
          <w:w w:val="99"/>
          <w:sz w:val="18"/>
        </w:rPr>
        <w:t>}</w:t>
      </w:r>
    </w:p>
    <w:p>
      <w:pPr>
        <w:spacing w:line="259" w:lineRule="auto" w:before="16"/>
        <w:ind w:left="1686" w:right="1564" w:firstLine="0"/>
        <w:jc w:val="left"/>
        <w:rPr>
          <w:rFonts w:ascii="Courier New"/>
          <w:sz w:val="18"/>
        </w:rPr>
      </w:pPr>
      <w:r>
        <w:rPr>
          <w:rFonts w:ascii="Courier New"/>
          <w:sz w:val="18"/>
        </w:rPr>
        <w:t>//</w:t>
      </w:r>
      <w:r>
        <w:rPr>
          <w:rFonts w:ascii="Courier New"/>
          <w:spacing w:val="-20"/>
          <w:sz w:val="18"/>
        </w:rPr>
        <w:t> </w:t>
      </w:r>
      <w:r>
        <w:rPr>
          <w:rFonts w:ascii="Courier New"/>
          <w:sz w:val="18"/>
        </w:rPr>
        <w:t>dissociate</w:t>
      </w:r>
      <w:r>
        <w:rPr>
          <w:rFonts w:ascii="Courier New"/>
          <w:spacing w:val="-20"/>
          <w:sz w:val="18"/>
        </w:rPr>
        <w:t> </w:t>
      </w:r>
      <w:r>
        <w:rPr>
          <w:rFonts w:ascii="Courier New"/>
          <w:sz w:val="18"/>
        </w:rPr>
        <w:t>this</w:t>
      </w:r>
      <w:r>
        <w:rPr>
          <w:rFonts w:ascii="Courier New"/>
          <w:spacing w:val="-20"/>
          <w:sz w:val="18"/>
        </w:rPr>
        <w:t> </w:t>
      </w:r>
      <w:r>
        <w:rPr>
          <w:rFonts w:ascii="Courier New"/>
          <w:sz w:val="18"/>
        </w:rPr>
        <w:t>node</w:t>
      </w:r>
      <w:r>
        <w:rPr>
          <w:rFonts w:ascii="Courier New"/>
          <w:spacing w:val="-19"/>
          <w:sz w:val="18"/>
        </w:rPr>
        <w:t> </w:t>
      </w:r>
      <w:r>
        <w:rPr>
          <w:rFonts w:ascii="Courier New"/>
          <w:sz w:val="18"/>
        </w:rPr>
        <w:t>from</w:t>
      </w:r>
      <w:r>
        <w:rPr>
          <w:rFonts w:ascii="Courier New"/>
          <w:spacing w:val="-20"/>
          <w:sz w:val="18"/>
        </w:rPr>
        <w:t> </w:t>
      </w:r>
      <w:r>
        <w:rPr>
          <w:rFonts w:ascii="Courier New"/>
          <w:sz w:val="18"/>
        </w:rPr>
        <w:t>the</w:t>
      </w:r>
      <w:r>
        <w:rPr>
          <w:rFonts w:ascii="Courier New"/>
          <w:spacing w:val="-20"/>
          <w:sz w:val="18"/>
        </w:rPr>
        <w:t> </w:t>
      </w:r>
      <w:r>
        <w:rPr>
          <w:rFonts w:ascii="Courier New"/>
          <w:sz w:val="18"/>
        </w:rPr>
        <w:t>node</w:t>
      </w:r>
      <w:r>
        <w:rPr>
          <w:rFonts w:ascii="Courier New"/>
          <w:spacing w:val="-19"/>
          <w:sz w:val="18"/>
        </w:rPr>
        <w:t> </w:t>
      </w:r>
      <w:r>
        <w:rPr>
          <w:rFonts w:ascii="Courier New"/>
          <w:sz w:val="18"/>
        </w:rPr>
        <w:t>data</w:t>
      </w:r>
      <w:r>
        <w:rPr>
          <w:rFonts w:ascii="Courier New"/>
          <w:spacing w:val="-20"/>
          <w:sz w:val="18"/>
        </w:rPr>
        <w:t> </w:t>
      </w:r>
      <w:r>
        <w:rPr>
          <w:rFonts w:ascii="Courier New"/>
          <w:sz w:val="18"/>
        </w:rPr>
        <w:t>cache myModel.unregisterInterest = function()</w:t>
      </w:r>
      <w:r>
        <w:rPr>
          <w:rFonts w:ascii="Courier New"/>
          <w:spacing w:val="-62"/>
          <w:sz w:val="18"/>
        </w:rPr>
        <w:t> </w:t>
      </w:r>
      <w:r>
        <w:rPr>
          <w:rFonts w:ascii="Courier New"/>
          <w:sz w:val="18"/>
        </w:rPr>
        <w:t>{</w:t>
      </w:r>
    </w:p>
    <w:p>
      <w:pPr>
        <w:spacing w:line="203" w:lineRule="exact" w:before="0"/>
        <w:ind w:left="2046" w:right="0" w:firstLine="0"/>
        <w:jc w:val="left"/>
        <w:rPr>
          <w:rFonts w:ascii="Courier New"/>
          <w:sz w:val="18"/>
        </w:rPr>
      </w:pPr>
      <w:r>
        <w:rPr>
          <w:rFonts w:ascii="Courier New"/>
          <w:sz w:val="18"/>
        </w:rPr>
        <w:t>this.privateData.cacheElement = undefined;</w:t>
      </w:r>
    </w:p>
    <w:p>
      <w:pPr>
        <w:spacing w:before="16"/>
        <w:ind w:left="1686" w:right="0" w:firstLine="0"/>
        <w:jc w:val="left"/>
        <w:rPr>
          <w:rFonts w:ascii="Courier New"/>
          <w:sz w:val="18"/>
        </w:rPr>
      </w:pPr>
      <w:r>
        <w:rPr>
          <w:rFonts w:ascii="Courier New"/>
          <w:w w:val="99"/>
          <w:sz w:val="18"/>
        </w:rPr>
        <w:t>}</w:t>
      </w:r>
    </w:p>
    <w:p>
      <w:pPr>
        <w:pStyle w:val="BodyText"/>
        <w:spacing w:before="147"/>
        <w:ind w:left="1326"/>
      </w:pPr>
      <w:r>
        <w:rPr>
          <w:w w:val="105"/>
        </w:rPr>
        <w:t>Your model methods can then access your data through the cache:</w:t>
      </w:r>
    </w:p>
    <w:p>
      <w:pPr>
        <w:spacing w:before="203"/>
        <w:ind w:left="1686" w:right="0" w:firstLine="0"/>
        <w:jc w:val="left"/>
        <w:rPr>
          <w:rFonts w:ascii="Courier New"/>
          <w:sz w:val="18"/>
        </w:rPr>
      </w:pPr>
      <w:r>
        <w:rPr>
          <w:rFonts w:ascii="Courier New"/>
          <w:sz w:val="18"/>
        </w:rPr>
        <w:t>this.privateData.cacheElement.myInfoset.myInfosetMember</w:t>
      </w:r>
    </w:p>
    <w:p>
      <w:pPr>
        <w:pStyle w:val="BodyText"/>
        <w:spacing w:line="232" w:lineRule="auto" w:before="152"/>
        <w:ind w:left="1326" w:right="179"/>
      </w:pPr>
      <w:r>
        <w:rPr/>
        <w:t>Adobe Bridge calls the model’s </w:t>
      </w:r>
      <w:r>
        <w:rPr>
          <w:rFonts w:ascii="Courier New" w:hAnsi="Courier New"/>
          <w:sz w:val="18"/>
        </w:rPr>
        <w:t>refreshInfoset() </w:t>
      </w:r>
      <w:r>
        <w:rPr/>
        <w:t>method whenever it needs to access the data (or the cache status of data) associated with the node. Your implementation should update the cache status, as well as all other relevant data. For example:</w:t>
      </w:r>
    </w:p>
    <w:p>
      <w:pPr>
        <w:spacing w:before="209"/>
        <w:ind w:left="1686" w:right="0" w:firstLine="0"/>
        <w:jc w:val="left"/>
        <w:rPr>
          <w:rFonts w:ascii="Courier New"/>
          <w:sz w:val="18"/>
        </w:rPr>
      </w:pPr>
      <w:r>
        <w:rPr>
          <w:rFonts w:ascii="Courier New"/>
          <w:sz w:val="18"/>
        </w:rPr>
        <w:t>myModel.refreshInfoset = function( infosetName ) {</w:t>
      </w:r>
    </w:p>
    <w:p>
      <w:pPr>
        <w:spacing w:before="16"/>
        <w:ind w:left="2046" w:right="0" w:firstLine="0"/>
        <w:jc w:val="left"/>
        <w:rPr>
          <w:rFonts w:ascii="Courier New"/>
          <w:sz w:val="18"/>
        </w:rPr>
      </w:pPr>
      <w:r>
        <w:rPr>
          <w:rFonts w:ascii="Courier New"/>
          <w:sz w:val="18"/>
        </w:rPr>
        <w:t>... // update the cache status</w:t>
      </w:r>
    </w:p>
    <w:p>
      <w:pPr>
        <w:spacing w:after="0"/>
        <w:jc w:val="left"/>
        <w:rPr>
          <w:rFonts w:ascii="Courier New"/>
          <w:sz w:val="18"/>
        </w:rPr>
        <w:sectPr>
          <w:pgSz w:w="11880" w:h="15840"/>
          <w:pgMar w:header="900" w:footer="0" w:top="1120" w:bottom="280" w:left="620" w:right="580"/>
        </w:sectPr>
      </w:pPr>
    </w:p>
    <w:p>
      <w:pPr>
        <w:pStyle w:val="BodyText"/>
        <w:spacing w:before="8"/>
        <w:rPr>
          <w:rFonts w:ascii="Courier New"/>
          <w:sz w:val="28"/>
        </w:rPr>
      </w:pPr>
    </w:p>
    <w:p>
      <w:pPr>
        <w:spacing w:line="259" w:lineRule="auto" w:before="105"/>
        <w:ind w:left="2406" w:right="0" w:hanging="360"/>
        <w:jc w:val="left"/>
        <w:rPr>
          <w:rFonts w:ascii="Courier New"/>
          <w:sz w:val="18"/>
        </w:rPr>
      </w:pPr>
      <w:r>
        <w:rPr>
          <w:rFonts w:ascii="Courier New"/>
          <w:sz w:val="18"/>
        </w:rPr>
        <w:t>if( infosetName == "immediate" ) { this.privateData.cacheElement.immediate.cacheData.status =</w:t>
      </w:r>
      <w:r>
        <w:rPr>
          <w:rFonts w:ascii="Courier New"/>
          <w:spacing w:val="-68"/>
          <w:sz w:val="18"/>
        </w:rPr>
        <w:t> </w:t>
      </w:r>
      <w:r>
        <w:rPr>
          <w:rFonts w:ascii="Courier New"/>
          <w:sz w:val="18"/>
        </w:rPr>
        <w:t>"good";</w:t>
      </w:r>
    </w:p>
    <w:p>
      <w:pPr>
        <w:spacing w:line="203" w:lineRule="exact" w:before="0"/>
        <w:ind w:left="2046" w:right="0" w:firstLine="0"/>
        <w:jc w:val="left"/>
        <w:rPr>
          <w:rFonts w:ascii="Courier New"/>
          <w:sz w:val="18"/>
        </w:rPr>
      </w:pPr>
      <w:r>
        <w:rPr>
          <w:rFonts w:ascii="Courier New"/>
          <w:w w:val="99"/>
          <w:sz w:val="18"/>
        </w:rPr>
        <w:t>}</w:t>
      </w:r>
    </w:p>
    <w:p>
      <w:pPr>
        <w:spacing w:before="16"/>
        <w:ind w:left="1326" w:right="0" w:firstLine="0"/>
        <w:jc w:val="left"/>
        <w:rPr>
          <w:rFonts w:ascii="Courier New"/>
          <w:sz w:val="18"/>
        </w:rPr>
      </w:pPr>
      <w:r>
        <w:rPr>
          <w:rFonts w:ascii="Courier New"/>
          <w:sz w:val="18"/>
        </w:rPr>
        <w:t>...</w:t>
      </w:r>
    </w:p>
    <w:p>
      <w:pPr>
        <w:pStyle w:val="BodyText"/>
        <w:spacing w:before="4"/>
        <w:rPr>
          <w:rFonts w:ascii="Courier New"/>
          <w:sz w:val="14"/>
        </w:rPr>
      </w:pPr>
    </w:p>
    <w:p>
      <w:pPr>
        <w:pStyle w:val="Heading3"/>
        <w:spacing w:before="112"/>
      </w:pPr>
      <w:bookmarkStart w:name="Core node data" w:id="295"/>
      <w:bookmarkEnd w:id="295"/>
      <w:r>
        <w:rPr>
          <w:b w:val="0"/>
        </w:rPr>
      </w:r>
      <w:bookmarkStart w:name="_bookmark211" w:id="296"/>
      <w:bookmarkEnd w:id="296"/>
      <w:r>
        <w:rPr>
          <w:b w:val="0"/>
        </w:rPr>
      </w:r>
      <w:r>
        <w:rPr>
          <w:color w:val="999999"/>
          <w:w w:val="110"/>
        </w:rPr>
        <w:t>Core node dat</w:t>
      </w:r>
      <w:bookmarkStart w:name="_bookmark212" w:id="297"/>
      <w:bookmarkEnd w:id="297"/>
      <w:r>
        <w:rPr>
          <w:color w:val="999999"/>
          <w:w w:val="110"/>
        </w:rPr>
        <w:t>a</w:t>
      </w:r>
    </w:p>
    <w:p>
      <w:pPr>
        <w:pStyle w:val="BodyText"/>
        <w:spacing w:line="235" w:lineRule="auto" w:before="225"/>
        <w:ind w:left="1326" w:right="175"/>
      </w:pPr>
      <w:r>
        <w:rPr/>
        <w:t>Adobe Bridge defines a core set of data in predefined </w:t>
      </w:r>
      <w:r>
        <w:rPr>
          <w:rFonts w:ascii="Courier New"/>
          <w:sz w:val="18"/>
        </w:rPr>
        <w:t>Infoset </w:t>
      </w:r>
      <w:r>
        <w:rPr/>
        <w:t>objects. All node-handling extensions must support the core data values that Adobe Bridge uses for its default node handling. </w:t>
      </w:r>
      <w:r>
        <w:rPr>
          <w:spacing w:val="-3"/>
        </w:rPr>
        <w:t>For </w:t>
      </w:r>
      <w:r>
        <w:rPr/>
        <w:t>example, a  container node must set the core data value </w:t>
      </w:r>
      <w:r>
        <w:rPr>
          <w:rFonts w:ascii="Courier New"/>
          <w:sz w:val="18"/>
        </w:rPr>
        <w:t>immediate.isContainer </w:t>
      </w:r>
      <w:r>
        <w:rPr/>
        <w:t>to </w:t>
      </w:r>
      <w:r>
        <w:rPr>
          <w:rFonts w:ascii="Courier New"/>
          <w:sz w:val="18"/>
        </w:rPr>
        <w:t>true </w:t>
      </w:r>
      <w:r>
        <w:rPr/>
        <w:t>in order for Adobe Bridge to treat the node as a</w:t>
      </w:r>
      <w:r>
        <w:rPr>
          <w:spacing w:val="-22"/>
        </w:rPr>
        <w:t> </w:t>
      </w:r>
      <w:r>
        <w:rPr/>
        <w:t>container.</w:t>
      </w:r>
    </w:p>
    <w:p>
      <w:pPr>
        <w:pStyle w:val="BodyText"/>
        <w:spacing w:line="232" w:lineRule="auto" w:before="177"/>
        <w:ind w:left="1326" w:right="206"/>
        <w:jc w:val="both"/>
      </w:pPr>
      <w:r>
        <w:rPr/>
        <w:t>Core data values that a handler needs to set are generally in the </w:t>
      </w:r>
      <w:r>
        <w:rPr>
          <w:rFonts w:ascii="Courier New"/>
          <w:sz w:val="18"/>
        </w:rPr>
        <w:t>immediate</w:t>
      </w:r>
      <w:r>
        <w:rPr/>
        <w:t>, </w:t>
      </w:r>
      <w:r>
        <w:rPr>
          <w:rFonts w:ascii="Courier New"/>
          <w:sz w:val="18"/>
        </w:rPr>
        <w:t>item</w:t>
      </w:r>
      <w:r>
        <w:rPr/>
        <w:t>, and </w:t>
      </w:r>
      <w:r>
        <w:rPr>
          <w:rFonts w:ascii="Courier New"/>
          <w:sz w:val="18"/>
        </w:rPr>
        <w:t>itemContent</w:t>
      </w:r>
      <w:r>
        <w:rPr>
          <w:rFonts w:ascii="Courier New"/>
          <w:spacing w:val="-64"/>
          <w:sz w:val="18"/>
        </w:rPr>
        <w:t> </w:t>
      </w:r>
      <w:r>
        <w:rPr/>
        <w:t>sets. These sets include flags for handler capabilities, which you must set if your handler supports a capability. </w:t>
      </w:r>
      <w:r>
        <w:rPr>
          <w:spacing w:val="-3"/>
        </w:rPr>
        <w:t>For </w:t>
      </w:r>
      <w:r>
        <w:rPr/>
        <w:t>example, if your handler supports node searches, it should set </w:t>
      </w:r>
      <w:r>
        <w:rPr>
          <w:rFonts w:ascii="Courier New"/>
          <w:sz w:val="18"/>
        </w:rPr>
        <w:t>item.canSearch</w:t>
      </w:r>
      <w:r>
        <w:rPr/>
        <w:t>.</w:t>
      </w:r>
    </w:p>
    <w:p>
      <w:pPr>
        <w:spacing w:line="403" w:lineRule="auto" w:before="178"/>
        <w:ind w:left="1326" w:right="175" w:firstLine="0"/>
        <w:jc w:val="both"/>
        <w:rPr>
          <w:sz w:val="21"/>
        </w:rPr>
      </w:pPr>
      <w:r>
        <w:rPr>
          <w:sz w:val="21"/>
        </w:rPr>
        <w:t>A container must store its child nodes in the core set </w:t>
      </w:r>
      <w:r>
        <w:rPr>
          <w:rFonts w:ascii="Courier New"/>
          <w:sz w:val="18"/>
        </w:rPr>
        <w:t>children</w:t>
      </w:r>
      <w:r>
        <w:rPr>
          <w:sz w:val="21"/>
        </w:rPr>
        <w:t>, using the </w:t>
      </w:r>
      <w:r>
        <w:rPr>
          <w:rFonts w:ascii="Courier New"/>
          <w:sz w:val="18"/>
        </w:rPr>
        <w:t>Infoset.addChild() </w:t>
      </w:r>
      <w:r>
        <w:rPr>
          <w:sz w:val="21"/>
        </w:rPr>
        <w:t>function. These values are available to scripts through the </w:t>
      </w:r>
      <w:r>
        <w:rPr>
          <w:rFonts w:ascii="Courier New"/>
          <w:sz w:val="18"/>
        </w:rPr>
        <w:t>Thumbnail.core</w:t>
      </w:r>
      <w:r>
        <w:rPr>
          <w:rFonts w:ascii="Courier New"/>
          <w:spacing w:val="-76"/>
          <w:sz w:val="18"/>
        </w:rPr>
        <w:t> </w:t>
      </w:r>
      <w:r>
        <w:rPr>
          <w:sz w:val="21"/>
        </w:rPr>
        <w:t>property; for example:</w:t>
      </w:r>
    </w:p>
    <w:p>
      <w:pPr>
        <w:spacing w:before="29"/>
        <w:ind w:left="1326" w:right="0" w:firstLine="0"/>
        <w:jc w:val="left"/>
        <w:rPr>
          <w:rFonts w:ascii="Courier New"/>
          <w:b/>
          <w:sz w:val="18"/>
        </w:rPr>
      </w:pPr>
      <w:r>
        <w:rPr>
          <w:rFonts w:ascii="Courier New"/>
          <w:sz w:val="18"/>
        </w:rPr>
        <w:t>myThumbSize = myThumb</w:t>
      </w:r>
      <w:r>
        <w:rPr>
          <w:rFonts w:ascii="Courier New"/>
          <w:b/>
          <w:sz w:val="18"/>
        </w:rPr>
        <w:t>.core.immediate.size</w:t>
      </w:r>
    </w:p>
    <w:p>
      <w:pPr>
        <w:spacing w:line="235" w:lineRule="auto" w:before="150"/>
        <w:ind w:left="1326" w:right="0" w:firstLine="0"/>
        <w:jc w:val="left"/>
        <w:rPr>
          <w:sz w:val="21"/>
        </w:rPr>
      </w:pPr>
      <w:r>
        <w:rPr>
          <w:sz w:val="21"/>
        </w:rPr>
        <w:t>Within a model method, they are available through the </w:t>
      </w:r>
      <w:r>
        <w:rPr>
          <w:rFonts w:ascii="Courier New"/>
          <w:sz w:val="18"/>
        </w:rPr>
        <w:t>CacheElement </w:t>
      </w:r>
      <w:r>
        <w:rPr>
          <w:sz w:val="21"/>
        </w:rPr>
        <w:t>object, typically stored in </w:t>
      </w:r>
      <w:r>
        <w:rPr>
          <w:rFonts w:ascii="Courier New"/>
          <w:sz w:val="18"/>
        </w:rPr>
        <w:t>this.privateData.cacheElement</w:t>
      </w:r>
      <w:r>
        <w:rPr>
          <w:sz w:val="21"/>
        </w:rPr>
        <w:t>. For example:</w:t>
      </w:r>
    </w:p>
    <w:p>
      <w:pPr>
        <w:spacing w:before="203"/>
        <w:ind w:left="1326" w:right="0" w:firstLine="0"/>
        <w:jc w:val="left"/>
        <w:rPr>
          <w:rFonts w:ascii="Courier New"/>
          <w:sz w:val="18"/>
        </w:rPr>
      </w:pPr>
      <w:r>
        <w:rPr>
          <w:rFonts w:ascii="Courier New"/>
          <w:sz w:val="18"/>
        </w:rPr>
        <w:t>myModel.refreshInfoset = function( infosetName ) {</w:t>
      </w:r>
    </w:p>
    <w:p>
      <w:pPr>
        <w:spacing w:before="16"/>
        <w:ind w:left="1686" w:right="0" w:firstLine="0"/>
        <w:jc w:val="left"/>
        <w:rPr>
          <w:rFonts w:ascii="Courier New"/>
          <w:sz w:val="18"/>
        </w:rPr>
      </w:pPr>
      <w:r>
        <w:rPr>
          <w:rFonts w:ascii="Courier New"/>
          <w:sz w:val="18"/>
        </w:rPr>
        <w:t>// retrieve the</w:t>
      </w:r>
      <w:r>
        <w:rPr>
          <w:rFonts w:ascii="Courier New"/>
          <w:spacing w:val="-51"/>
          <w:sz w:val="18"/>
        </w:rPr>
        <w:t> </w:t>
      </w:r>
      <w:r>
        <w:rPr>
          <w:rFonts w:ascii="Courier New"/>
          <w:sz w:val="18"/>
        </w:rPr>
        <w:t>cache</w:t>
      </w:r>
    </w:p>
    <w:p>
      <w:pPr>
        <w:spacing w:before="16"/>
        <w:ind w:left="1686" w:right="0" w:firstLine="0"/>
        <w:jc w:val="left"/>
        <w:rPr>
          <w:rFonts w:ascii="Courier New"/>
          <w:sz w:val="18"/>
        </w:rPr>
      </w:pPr>
      <w:r>
        <w:rPr>
          <w:rFonts w:ascii="Courier New"/>
          <w:sz w:val="18"/>
        </w:rPr>
        <w:t>thisCache = this.privateData.cacheElement;</w:t>
      </w:r>
    </w:p>
    <w:p>
      <w:pPr>
        <w:spacing w:before="16"/>
        <w:ind w:left="1686" w:right="0" w:firstLine="0"/>
        <w:jc w:val="left"/>
        <w:rPr>
          <w:rFonts w:ascii="Courier New"/>
          <w:sz w:val="18"/>
        </w:rPr>
      </w:pPr>
      <w:r>
        <w:rPr>
          <w:rFonts w:ascii="Courier New"/>
          <w:sz w:val="18"/>
        </w:rPr>
        <w:t>... // update the cache status</w:t>
      </w:r>
    </w:p>
    <w:p>
      <w:pPr>
        <w:spacing w:before="16"/>
        <w:ind w:left="1686" w:right="0" w:firstLine="0"/>
        <w:jc w:val="left"/>
        <w:rPr>
          <w:rFonts w:ascii="Courier New"/>
          <w:sz w:val="18"/>
        </w:rPr>
      </w:pPr>
      <w:r>
        <w:rPr>
          <w:rFonts w:ascii="Courier New"/>
          <w:sz w:val="18"/>
        </w:rPr>
        <w:t>if( infosetName == "immediate" ) {</w:t>
      </w:r>
    </w:p>
    <w:p>
      <w:pPr>
        <w:spacing w:before="17"/>
        <w:ind w:left="2046" w:right="0" w:firstLine="0"/>
        <w:jc w:val="left"/>
        <w:rPr>
          <w:rFonts w:ascii="Courier New"/>
          <w:sz w:val="18"/>
        </w:rPr>
      </w:pPr>
      <w:r>
        <w:rPr>
          <w:rFonts w:ascii="Courier New"/>
          <w:b/>
          <w:sz w:val="18"/>
        </w:rPr>
        <w:t>thisCache.immediate.cacheData.status </w:t>
      </w:r>
      <w:r>
        <w:rPr>
          <w:rFonts w:ascii="Courier New"/>
          <w:sz w:val="18"/>
        </w:rPr>
        <w:t>= "good";</w:t>
      </w:r>
    </w:p>
    <w:p>
      <w:pPr>
        <w:spacing w:before="16"/>
        <w:ind w:left="1686" w:right="0" w:firstLine="0"/>
        <w:jc w:val="left"/>
        <w:rPr>
          <w:rFonts w:ascii="Courier New"/>
          <w:sz w:val="18"/>
        </w:rPr>
      </w:pPr>
      <w:r>
        <w:rPr>
          <w:rFonts w:ascii="Courier New"/>
          <w:w w:val="99"/>
          <w:sz w:val="18"/>
        </w:rPr>
        <w:t>}</w:t>
      </w:r>
    </w:p>
    <w:p>
      <w:pPr>
        <w:spacing w:before="16"/>
        <w:ind w:left="1326" w:right="0" w:firstLine="0"/>
        <w:jc w:val="left"/>
        <w:rPr>
          <w:rFonts w:ascii="Courier New"/>
          <w:sz w:val="18"/>
        </w:rPr>
      </w:pPr>
      <w:r>
        <w:rPr>
          <w:rFonts w:ascii="Courier New"/>
          <w:sz w:val="18"/>
        </w:rPr>
        <w:t>...</w:t>
      </w:r>
    </w:p>
    <w:p>
      <w:pPr>
        <w:pStyle w:val="BodyText"/>
        <w:spacing w:line="232" w:lineRule="auto" w:before="152"/>
        <w:ind w:left="1326" w:hanging="1"/>
      </w:pPr>
      <w:r>
        <w:rPr>
          <w:b/>
        </w:rPr>
        <w:t>N</w:t>
      </w:r>
      <w:r>
        <w:rPr>
          <w:b/>
          <w:sz w:val="16"/>
        </w:rPr>
        <w:t>OTE</w:t>
      </w:r>
      <w:r>
        <w:rPr>
          <w:b/>
        </w:rPr>
        <w:t>: </w:t>
      </w:r>
      <w:r>
        <w:rPr/>
        <w:t>Refreshing of infosets occurs frequently and needs to be very fast. For time-intensive operations, it is better to schedule a task.</w:t>
      </w:r>
    </w:p>
    <w:p>
      <w:pPr>
        <w:spacing w:line="232" w:lineRule="auto" w:before="183"/>
        <w:ind w:left="1326" w:right="0" w:firstLine="0"/>
        <w:jc w:val="left"/>
        <w:rPr>
          <w:sz w:val="21"/>
        </w:rPr>
      </w:pPr>
      <w:r>
        <w:rPr>
          <w:spacing w:val="-2"/>
          <w:sz w:val="21"/>
        </w:rPr>
        <w:t>The </w:t>
      </w:r>
      <w:r>
        <w:rPr>
          <w:i/>
          <w:sz w:val="21"/>
        </w:rPr>
        <w:t>Adobe Bridge JavaScript Reference </w:t>
      </w:r>
      <w:r>
        <w:rPr>
          <w:sz w:val="21"/>
        </w:rPr>
        <w:t>provides a complete list of core data </w:t>
      </w:r>
      <w:r>
        <w:rPr>
          <w:rFonts w:ascii="Courier New"/>
          <w:sz w:val="18"/>
        </w:rPr>
        <w:t>Infoset</w:t>
      </w:r>
      <w:r>
        <w:rPr>
          <w:rFonts w:ascii="Courier New"/>
          <w:spacing w:val="-82"/>
          <w:sz w:val="18"/>
        </w:rPr>
        <w:t> </w:t>
      </w:r>
      <w:r>
        <w:rPr>
          <w:sz w:val="21"/>
        </w:rPr>
        <w:t>and member names, with the description of the </w:t>
      </w:r>
      <w:r>
        <w:rPr>
          <w:rFonts w:ascii="Courier New"/>
          <w:sz w:val="18"/>
        </w:rPr>
        <w:t>Infoset</w:t>
      </w:r>
      <w:r>
        <w:rPr>
          <w:rFonts w:ascii="Courier New"/>
          <w:spacing w:val="-76"/>
          <w:sz w:val="18"/>
        </w:rPr>
        <w:t> </w:t>
      </w:r>
      <w:r>
        <w:rPr>
          <w:sz w:val="21"/>
        </w:rPr>
        <w:t>object.</w:t>
      </w:r>
    </w:p>
    <w:p>
      <w:pPr>
        <w:pStyle w:val="BodyText"/>
        <w:spacing w:before="7"/>
        <w:rPr>
          <w:sz w:val="23"/>
        </w:rPr>
      </w:pPr>
    </w:p>
    <w:p>
      <w:pPr>
        <w:pStyle w:val="Heading2"/>
      </w:pPr>
      <w:bookmarkStart w:name="Defining Long-Running Operations" w:id="298"/>
      <w:bookmarkEnd w:id="298"/>
      <w:r>
        <w:rPr>
          <w:b w:val="0"/>
        </w:rPr>
      </w:r>
      <w:bookmarkStart w:name="_bookmark213" w:id="299"/>
      <w:bookmarkEnd w:id="299"/>
      <w:r>
        <w:rPr>
          <w:b w:val="0"/>
        </w:rPr>
      </w:r>
      <w:r>
        <w:rPr>
          <w:color w:val="999999"/>
          <w:w w:val="110"/>
        </w:rPr>
        <w:t>Defining Long-Running Operation</w:t>
      </w:r>
      <w:bookmarkStart w:name="_bookmark214" w:id="300"/>
      <w:bookmarkEnd w:id="300"/>
      <w:r>
        <w:rPr>
          <w:color w:val="999999"/>
          <w:w w:val="110"/>
        </w:rPr>
        <w:t>s</w:t>
      </w:r>
    </w:p>
    <w:p>
      <w:pPr>
        <w:pStyle w:val="BodyText"/>
        <w:spacing w:line="232" w:lineRule="auto" w:before="211"/>
        <w:ind w:left="1326" w:right="311"/>
      </w:pPr>
      <w:r>
        <w:rPr>
          <w:spacing w:val="-3"/>
        </w:rPr>
        <w:t>For </w:t>
      </w:r>
      <w:r>
        <w:rPr/>
        <w:t>operations that are time- or resource-intensive, such as those that involve file-system access, the override method you define for your model should create and return an </w:t>
      </w:r>
      <w:r>
        <w:rPr>
          <w:rFonts w:ascii="Courier New"/>
          <w:sz w:val="18"/>
        </w:rPr>
        <w:t>Operator</w:t>
      </w:r>
      <w:r>
        <w:rPr>
          <w:rFonts w:ascii="Courier New"/>
          <w:spacing w:val="-61"/>
          <w:sz w:val="18"/>
        </w:rPr>
        <w:t> </w:t>
      </w:r>
      <w:r>
        <w:rPr/>
        <w:t>object.</w:t>
      </w:r>
    </w:p>
    <w:p>
      <w:pPr>
        <w:pStyle w:val="BodyText"/>
        <w:spacing w:line="232" w:lineRule="auto" w:before="182"/>
        <w:ind w:left="1326" w:right="311" w:hanging="1"/>
      </w:pPr>
      <w:r>
        <w:rPr>
          <w:spacing w:val="-2"/>
        </w:rPr>
        <w:t>The </w:t>
      </w:r>
      <w:r>
        <w:rPr>
          <w:rFonts w:ascii="Courier New"/>
          <w:sz w:val="18"/>
        </w:rPr>
        <w:t>Operator </w:t>
      </w:r>
      <w:r>
        <w:rPr/>
        <w:t>class itself is a template. </w:t>
      </w:r>
      <w:r>
        <w:rPr>
          <w:spacing w:val="-7"/>
        </w:rPr>
        <w:t>You </w:t>
      </w:r>
      <w:r>
        <w:rPr/>
        <w:t>define one of the two types of </w:t>
      </w:r>
      <w:r>
        <w:rPr>
          <w:rFonts w:ascii="Courier New"/>
          <w:sz w:val="18"/>
        </w:rPr>
        <w:t>Operator</w:t>
      </w:r>
      <w:r>
        <w:rPr>
          <w:rFonts w:ascii="Courier New"/>
          <w:spacing w:val="-90"/>
          <w:sz w:val="18"/>
        </w:rPr>
        <w:t> </w:t>
      </w:r>
      <w:r>
        <w:rPr/>
        <w:t>to perform the desired operation, and to provide Adobe Bridge with feedback on the status and progress of the operation. An operation can be one of these types, as specified in </w:t>
      </w:r>
      <w:r>
        <w:rPr>
          <w:rFonts w:ascii="Courier New"/>
          <w:sz w:val="18"/>
        </w:rPr>
        <w:t>Operator.operatorType</w:t>
      </w:r>
      <w:r>
        <w:rPr/>
        <w:t>:</w:t>
      </w:r>
    </w:p>
    <w:p>
      <w:pPr>
        <w:pStyle w:val="ListParagraph"/>
        <w:numPr>
          <w:ilvl w:val="0"/>
          <w:numId w:val="13"/>
        </w:numPr>
        <w:tabs>
          <w:tab w:pos="1903" w:val="left" w:leader="none"/>
        </w:tabs>
        <w:spacing w:line="232" w:lineRule="auto" w:before="184" w:after="0"/>
        <w:ind w:left="1686" w:right="188" w:firstLine="0"/>
        <w:jc w:val="left"/>
        <w:rPr>
          <w:sz w:val="21"/>
        </w:rPr>
      </w:pPr>
      <w:r>
        <w:rPr>
          <w:rFonts w:ascii="Courier New" w:hAnsi="Courier New"/>
          <w:sz w:val="18"/>
        </w:rPr>
        <w:t>modal</w:t>
      </w:r>
      <w:r>
        <w:rPr>
          <w:sz w:val="21"/>
        </w:rPr>
        <w:t>: Performs a task that blocks the main thread and provides its own user interface. This type of operation is encapsulated in an instance of</w:t>
      </w:r>
      <w:r>
        <w:rPr>
          <w:spacing w:val="-11"/>
          <w:sz w:val="21"/>
        </w:rPr>
        <w:t> </w:t>
      </w:r>
      <w:r>
        <w:rPr>
          <w:rFonts w:ascii="Courier New" w:hAnsi="Courier New"/>
          <w:sz w:val="18"/>
        </w:rPr>
        <w:t>ModalOperator</w:t>
      </w:r>
      <w:r>
        <w:rPr>
          <w:sz w:val="21"/>
        </w:rPr>
        <w:t>.</w:t>
      </w:r>
    </w:p>
    <w:p>
      <w:pPr>
        <w:pStyle w:val="ListParagraph"/>
        <w:numPr>
          <w:ilvl w:val="0"/>
          <w:numId w:val="13"/>
        </w:numPr>
        <w:tabs>
          <w:tab w:pos="1883" w:val="left" w:leader="none"/>
        </w:tabs>
        <w:spacing w:line="232" w:lineRule="auto" w:before="183" w:after="0"/>
        <w:ind w:left="1685" w:right="171" w:firstLine="0"/>
        <w:jc w:val="left"/>
        <w:rPr>
          <w:sz w:val="21"/>
        </w:rPr>
      </w:pPr>
      <w:r>
        <w:rPr>
          <w:rFonts w:ascii="Courier New" w:hAnsi="Courier New"/>
          <w:sz w:val="18"/>
        </w:rPr>
        <w:t>progress</w:t>
      </w:r>
      <w:r>
        <w:rPr>
          <w:sz w:val="21"/>
        </w:rPr>
        <w:t>: Adobe Bridge provides a progress </w:t>
      </w:r>
      <w:r>
        <w:rPr>
          <w:spacing w:val="-4"/>
          <w:sz w:val="21"/>
        </w:rPr>
        <w:t>bar, </w:t>
      </w:r>
      <w:r>
        <w:rPr>
          <w:sz w:val="21"/>
        </w:rPr>
        <w:t>and you can schedule a task to periodically update the progress value. This type of operation is encapsulated in an instance of </w:t>
      </w:r>
      <w:r>
        <w:rPr>
          <w:rFonts w:ascii="Courier New" w:hAnsi="Courier New"/>
          <w:sz w:val="18"/>
        </w:rPr>
        <w:t>ProgressOperator</w:t>
      </w:r>
      <w:r>
        <w:rPr>
          <w:sz w:val="21"/>
        </w:rPr>
        <w:t>. Depending on the extension implementation, it can be modal, or can spawn a thread to perform a background task, and return to the main</w:t>
      </w:r>
      <w:r>
        <w:rPr>
          <w:spacing w:val="-23"/>
          <w:sz w:val="21"/>
        </w:rPr>
        <w:t> </w:t>
      </w:r>
      <w:r>
        <w:rPr>
          <w:sz w:val="21"/>
        </w:rPr>
        <w:t>thread.</w:t>
      </w:r>
    </w:p>
    <w:p>
      <w:pPr>
        <w:spacing w:after="0" w:line="232" w:lineRule="auto"/>
        <w:jc w:val="left"/>
        <w:rPr>
          <w:sz w:val="21"/>
        </w:rPr>
        <w:sectPr>
          <w:headerReference w:type="default" r:id="rId41"/>
          <w:pgSz w:w="11880" w:h="15840"/>
          <w:pgMar w:header="900" w:footer="0" w:top="1120" w:bottom="280" w:left="620" w:right="580"/>
          <w:pgNumType w:start="52"/>
        </w:sectPr>
      </w:pPr>
    </w:p>
    <w:p>
      <w:pPr>
        <w:pStyle w:val="BodyText"/>
        <w:spacing w:before="7"/>
        <w:rPr>
          <w:sz w:val="24"/>
        </w:rPr>
      </w:pPr>
    </w:p>
    <w:p>
      <w:pPr>
        <w:spacing w:line="235" w:lineRule="auto" w:before="104"/>
        <w:ind w:left="1326" w:right="311" w:firstLine="0"/>
        <w:jc w:val="left"/>
        <w:rPr>
          <w:sz w:val="21"/>
        </w:rPr>
      </w:pPr>
      <w:r>
        <w:rPr>
          <w:sz w:val="21"/>
        </w:rPr>
        <w:t>Your node-handling </w:t>
      </w:r>
      <w:r>
        <w:rPr>
          <w:rFonts w:ascii="Courier New"/>
          <w:sz w:val="18"/>
        </w:rPr>
        <w:t>ExtensionModel </w:t>
      </w:r>
      <w:r>
        <w:rPr>
          <w:sz w:val="21"/>
        </w:rPr>
        <w:t>method, such as </w:t>
      </w:r>
      <w:r>
        <w:rPr>
          <w:rFonts w:ascii="Courier New"/>
          <w:sz w:val="18"/>
        </w:rPr>
        <w:t>copyTo() </w:t>
      </w:r>
      <w:r>
        <w:rPr>
          <w:sz w:val="21"/>
        </w:rPr>
        <w:t>or </w:t>
      </w:r>
      <w:r>
        <w:rPr>
          <w:rFonts w:ascii="Courier New"/>
          <w:sz w:val="18"/>
        </w:rPr>
        <w:t>moveTo()</w:t>
      </w:r>
      <w:r>
        <w:rPr>
          <w:sz w:val="21"/>
        </w:rPr>
        <w:t>, creates and returns an </w:t>
      </w:r>
      <w:r>
        <w:rPr>
          <w:rFonts w:ascii="Courier New"/>
          <w:sz w:val="18"/>
        </w:rPr>
        <w:t>Operator </w:t>
      </w:r>
      <w:r>
        <w:rPr>
          <w:sz w:val="21"/>
        </w:rPr>
        <w:t>object that implements the desired operation. You (or Adobe Bridge) can then pass the object to </w:t>
      </w:r>
      <w:r>
        <w:rPr>
          <w:rFonts w:ascii="Courier New"/>
          <w:sz w:val="18"/>
        </w:rPr>
        <w:t>app.enqueueOperation()</w:t>
      </w:r>
      <w:r>
        <w:rPr>
          <w:sz w:val="21"/>
        </w:rPr>
        <w:t>.</w:t>
      </w:r>
    </w:p>
    <w:p>
      <w:pPr>
        <w:pStyle w:val="BodyText"/>
        <w:spacing w:line="232" w:lineRule="auto" w:before="178"/>
        <w:ind w:left="1326"/>
      </w:pPr>
      <w:r>
        <w:rPr/>
        <w:t>When it is ready, Adobe Bridge calls the </w:t>
      </w:r>
      <w:r>
        <w:rPr>
          <w:rFonts w:ascii="Courier New"/>
          <w:sz w:val="18"/>
        </w:rPr>
        <w:t>Operator.start() </w:t>
      </w:r>
      <w:r>
        <w:rPr/>
        <w:t>method of a queued operation to begin execution.</w:t>
      </w:r>
    </w:p>
    <w:p>
      <w:pPr>
        <w:pStyle w:val="ListParagraph"/>
        <w:numPr>
          <w:ilvl w:val="1"/>
          <w:numId w:val="13"/>
        </w:numPr>
        <w:tabs>
          <w:tab w:pos="2148" w:val="left" w:leader="none"/>
        </w:tabs>
        <w:spacing w:line="240" w:lineRule="auto" w:before="177" w:after="0"/>
        <w:ind w:left="2147" w:right="0" w:hanging="102"/>
        <w:jc w:val="left"/>
        <w:rPr>
          <w:sz w:val="21"/>
        </w:rPr>
      </w:pPr>
      <w:r>
        <w:rPr>
          <w:spacing w:val="-3"/>
          <w:sz w:val="21"/>
        </w:rPr>
        <w:t>For</w:t>
      </w:r>
      <w:r>
        <w:rPr>
          <w:spacing w:val="2"/>
          <w:sz w:val="21"/>
        </w:rPr>
        <w:t> </w:t>
      </w:r>
      <w:r>
        <w:rPr>
          <w:sz w:val="21"/>
        </w:rPr>
        <w:t>a </w:t>
      </w:r>
      <w:r>
        <w:rPr>
          <w:rFonts w:ascii="Courier New" w:hAnsi="Courier New"/>
          <w:sz w:val="18"/>
        </w:rPr>
        <w:t>modal</w:t>
      </w:r>
      <w:r>
        <w:rPr>
          <w:rFonts w:ascii="Courier New" w:hAnsi="Courier New"/>
          <w:spacing w:val="-64"/>
          <w:sz w:val="18"/>
        </w:rPr>
        <w:t> </w:t>
      </w:r>
      <w:r>
        <w:rPr>
          <w:sz w:val="21"/>
        </w:rPr>
        <w:t>operation,</w:t>
      </w:r>
      <w:r>
        <w:rPr>
          <w:spacing w:val="-2"/>
          <w:sz w:val="21"/>
        </w:rPr>
        <w:t> </w:t>
      </w:r>
      <w:r>
        <w:rPr>
          <w:sz w:val="21"/>
        </w:rPr>
        <w:t>the </w:t>
      </w:r>
      <w:r>
        <w:rPr>
          <w:rFonts w:ascii="Courier New" w:hAnsi="Courier New"/>
          <w:sz w:val="18"/>
        </w:rPr>
        <w:t>start()</w:t>
      </w:r>
      <w:r>
        <w:rPr>
          <w:rFonts w:ascii="Courier New" w:hAnsi="Courier New"/>
          <w:spacing w:val="-59"/>
          <w:sz w:val="18"/>
        </w:rPr>
        <w:t> </w:t>
      </w:r>
      <w:r>
        <w:rPr>
          <w:sz w:val="21"/>
        </w:rPr>
        <w:t>method returns</w:t>
      </w:r>
      <w:r>
        <w:rPr>
          <w:spacing w:val="-3"/>
          <w:sz w:val="21"/>
        </w:rPr>
        <w:t> </w:t>
      </w:r>
      <w:r>
        <w:rPr>
          <w:sz w:val="21"/>
        </w:rPr>
        <w:t>when</w:t>
      </w:r>
      <w:r>
        <w:rPr>
          <w:spacing w:val="-3"/>
          <w:sz w:val="21"/>
        </w:rPr>
        <w:t> </w:t>
      </w:r>
      <w:r>
        <w:rPr>
          <w:sz w:val="21"/>
        </w:rPr>
        <w:t>the</w:t>
      </w:r>
      <w:r>
        <w:rPr>
          <w:spacing w:val="-1"/>
          <w:sz w:val="21"/>
        </w:rPr>
        <w:t> </w:t>
      </w:r>
      <w:r>
        <w:rPr>
          <w:sz w:val="21"/>
        </w:rPr>
        <w:t>operation</w:t>
      </w:r>
      <w:r>
        <w:rPr>
          <w:spacing w:val="-4"/>
          <w:sz w:val="21"/>
        </w:rPr>
        <w:t> </w:t>
      </w:r>
      <w:r>
        <w:rPr>
          <w:sz w:val="21"/>
        </w:rPr>
        <w:t>is</w:t>
      </w:r>
      <w:r>
        <w:rPr>
          <w:spacing w:val="-3"/>
          <w:sz w:val="21"/>
        </w:rPr>
        <w:t> </w:t>
      </w:r>
      <w:r>
        <w:rPr>
          <w:sz w:val="21"/>
        </w:rPr>
        <w:t>completed.</w:t>
      </w:r>
    </w:p>
    <w:p>
      <w:pPr>
        <w:pStyle w:val="ListParagraph"/>
        <w:numPr>
          <w:ilvl w:val="1"/>
          <w:numId w:val="13"/>
        </w:numPr>
        <w:tabs>
          <w:tab w:pos="2147" w:val="left" w:leader="none"/>
        </w:tabs>
        <w:spacing w:line="235" w:lineRule="auto" w:before="178" w:after="0"/>
        <w:ind w:left="2045" w:right="177" w:firstLine="0"/>
        <w:jc w:val="left"/>
        <w:rPr>
          <w:sz w:val="21"/>
        </w:rPr>
      </w:pPr>
      <w:r>
        <w:rPr>
          <w:spacing w:val="-3"/>
          <w:sz w:val="21"/>
        </w:rPr>
        <w:t>For </w:t>
      </w:r>
      <w:r>
        <w:rPr>
          <w:sz w:val="21"/>
        </w:rPr>
        <w:t>a </w:t>
      </w:r>
      <w:r>
        <w:rPr>
          <w:rFonts w:ascii="Courier New" w:hAnsi="Courier New"/>
          <w:sz w:val="18"/>
        </w:rPr>
        <w:t>progress </w:t>
      </w:r>
      <w:r>
        <w:rPr>
          <w:sz w:val="21"/>
        </w:rPr>
        <w:t>operation, the </w:t>
      </w:r>
      <w:r>
        <w:rPr>
          <w:rFonts w:ascii="Courier New" w:hAnsi="Courier New"/>
          <w:sz w:val="18"/>
        </w:rPr>
        <w:t>start() </w:t>
      </w:r>
      <w:r>
        <w:rPr>
          <w:sz w:val="21"/>
        </w:rPr>
        <w:t>method returns immediately and Adobe Bridge displays the </w:t>
      </w:r>
      <w:r>
        <w:rPr>
          <w:spacing w:val="-3"/>
          <w:sz w:val="21"/>
        </w:rPr>
        <w:t>Progress </w:t>
      </w:r>
      <w:r>
        <w:rPr>
          <w:spacing w:val="-4"/>
          <w:sz w:val="21"/>
        </w:rPr>
        <w:t>bar, </w:t>
      </w:r>
      <w:r>
        <w:rPr>
          <w:sz w:val="21"/>
        </w:rPr>
        <w:t>then resumes activity on the main thread. If the user clicks </w:t>
      </w:r>
      <w:r>
        <w:rPr>
          <w:b/>
          <w:sz w:val="21"/>
        </w:rPr>
        <w:t>Cancel </w:t>
      </w:r>
      <w:r>
        <w:rPr>
          <w:sz w:val="21"/>
        </w:rPr>
        <w:t>in the </w:t>
      </w:r>
      <w:r>
        <w:rPr>
          <w:spacing w:val="-3"/>
          <w:sz w:val="21"/>
        </w:rPr>
        <w:t>Progress </w:t>
      </w:r>
      <w:r>
        <w:rPr>
          <w:spacing w:val="-4"/>
          <w:sz w:val="21"/>
        </w:rPr>
        <w:t>bar, </w:t>
      </w:r>
      <w:r>
        <w:rPr>
          <w:sz w:val="21"/>
        </w:rPr>
        <w:t>Adobe Bridge halts the operation. Otherwise, the operation thread must notify Adobe Bridge of status changes using </w:t>
      </w:r>
      <w:r>
        <w:rPr>
          <w:rFonts w:ascii="Courier New" w:hAnsi="Courier New"/>
          <w:sz w:val="18"/>
        </w:rPr>
        <w:t>app.operationChanged()</w:t>
      </w:r>
      <w:r>
        <w:rPr>
          <w:sz w:val="21"/>
        </w:rPr>
        <w:t>. Adobe Bridge then queries the </w:t>
      </w:r>
      <w:r>
        <w:rPr>
          <w:rFonts w:ascii="Courier New" w:hAnsi="Courier New"/>
          <w:sz w:val="18"/>
        </w:rPr>
        <w:t>Operator </w:t>
      </w:r>
      <w:r>
        <w:rPr>
          <w:sz w:val="21"/>
        </w:rPr>
        <w:t>object to update the UI</w:t>
      </w:r>
      <w:r>
        <w:rPr>
          <w:spacing w:val="-3"/>
          <w:sz w:val="21"/>
        </w:rPr>
        <w:t> </w:t>
      </w:r>
      <w:r>
        <w:rPr>
          <w:sz w:val="21"/>
        </w:rPr>
        <w:t>appropriately.</w:t>
      </w:r>
    </w:p>
    <w:p>
      <w:pPr>
        <w:spacing w:line="235" w:lineRule="auto" w:before="174"/>
        <w:ind w:left="1326" w:right="311" w:hanging="1"/>
        <w:jc w:val="left"/>
        <w:rPr>
          <w:sz w:val="21"/>
        </w:rPr>
      </w:pPr>
      <w:r>
        <w:rPr>
          <w:sz w:val="21"/>
        </w:rPr>
        <w:t>You can use </w:t>
      </w:r>
      <w:r>
        <w:rPr>
          <w:rFonts w:ascii="Courier New"/>
          <w:sz w:val="18"/>
        </w:rPr>
        <w:t>app.scheduleTask() </w:t>
      </w:r>
      <w:r>
        <w:rPr>
          <w:sz w:val="21"/>
        </w:rPr>
        <w:t>to schedule the execution of the operation, and make periodic progress updates. Note that Adobe Bridge does not update the UI for a </w:t>
      </w:r>
      <w:r>
        <w:rPr>
          <w:rFonts w:ascii="Courier New"/>
          <w:sz w:val="18"/>
        </w:rPr>
        <w:t>ProgressOperator </w:t>
      </w:r>
      <w:r>
        <w:rPr>
          <w:sz w:val="21"/>
        </w:rPr>
        <w:t>unless and until you call </w:t>
      </w:r>
      <w:r>
        <w:rPr>
          <w:rFonts w:ascii="Courier New"/>
          <w:sz w:val="18"/>
        </w:rPr>
        <w:t>app.operationChanged()</w:t>
      </w:r>
      <w:r>
        <w:rPr>
          <w:sz w:val="21"/>
        </w:rPr>
        <w:t>.</w:t>
      </w:r>
    </w:p>
    <w:p>
      <w:pPr>
        <w:pStyle w:val="BodyText"/>
        <w:rPr>
          <w:sz w:val="23"/>
        </w:rPr>
      </w:pPr>
    </w:p>
    <w:p>
      <w:pPr>
        <w:pStyle w:val="Heading3"/>
      </w:pPr>
      <w:bookmarkStart w:name="Implementing an operation" w:id="301"/>
      <w:bookmarkEnd w:id="301"/>
      <w:r>
        <w:rPr>
          <w:b w:val="0"/>
        </w:rPr>
      </w:r>
      <w:bookmarkStart w:name="_bookmark215" w:id="302"/>
      <w:bookmarkEnd w:id="302"/>
      <w:r>
        <w:rPr>
          <w:b w:val="0"/>
        </w:rPr>
      </w:r>
      <w:r>
        <w:rPr>
          <w:color w:val="999999"/>
          <w:w w:val="110"/>
        </w:rPr>
        <w:t>Implementing an operation</w:t>
      </w:r>
    </w:p>
    <w:p>
      <w:pPr>
        <w:pStyle w:val="BodyText"/>
        <w:spacing w:line="232" w:lineRule="auto" w:before="226"/>
        <w:ind w:left="1326"/>
      </w:pPr>
      <w:bookmarkStart w:name="_bookmark216" w:id="303"/>
      <w:bookmarkEnd w:id="303"/>
      <w:r>
        <w:rPr/>
      </w:r>
      <w:r>
        <w:rPr>
          <w:spacing w:val="-3"/>
        </w:rPr>
        <w:t>For </w:t>
      </w:r>
      <w:r>
        <w:rPr/>
        <w:t>a </w:t>
      </w:r>
      <w:r>
        <w:rPr>
          <w:rFonts w:ascii="Courier New"/>
          <w:sz w:val="18"/>
        </w:rPr>
        <w:t>ModalOperator </w:t>
      </w:r>
      <w:r>
        <w:rPr/>
        <w:t>object, you must define a </w:t>
      </w:r>
      <w:r>
        <w:rPr>
          <w:rFonts w:ascii="Courier New"/>
          <w:sz w:val="18"/>
        </w:rPr>
        <w:t>start()</w:t>
      </w:r>
      <w:r>
        <w:rPr>
          <w:rFonts w:ascii="Courier New"/>
          <w:spacing w:val="-89"/>
          <w:sz w:val="18"/>
        </w:rPr>
        <w:t> </w:t>
      </w:r>
      <w:r>
        <w:rPr/>
        <w:t>method that executes the entire operation, providing any user interface you require.</w:t>
      </w:r>
    </w:p>
    <w:p>
      <w:pPr>
        <w:spacing w:before="177"/>
        <w:ind w:left="1326" w:right="0" w:firstLine="0"/>
        <w:jc w:val="left"/>
        <w:rPr>
          <w:sz w:val="21"/>
        </w:rPr>
      </w:pPr>
      <w:bookmarkStart w:name="_bookmark217" w:id="304"/>
      <w:bookmarkEnd w:id="304"/>
      <w:r>
        <w:rPr/>
      </w:r>
      <w:r>
        <w:rPr>
          <w:spacing w:val="-9"/>
          <w:sz w:val="21"/>
        </w:rPr>
        <w:t>To </w:t>
      </w:r>
      <w:r>
        <w:rPr>
          <w:sz w:val="21"/>
        </w:rPr>
        <w:t>create a </w:t>
      </w:r>
      <w:r>
        <w:rPr>
          <w:rFonts w:ascii="Courier New"/>
          <w:sz w:val="18"/>
        </w:rPr>
        <w:t>ProgressOperator</w:t>
      </w:r>
      <w:r>
        <w:rPr>
          <w:rFonts w:ascii="Courier New"/>
          <w:spacing w:val="-67"/>
          <w:sz w:val="18"/>
        </w:rPr>
        <w:t> </w:t>
      </w:r>
      <w:r>
        <w:rPr>
          <w:sz w:val="21"/>
        </w:rPr>
        <w:t>object, you must define all of the following methods:</w:t>
      </w:r>
    </w:p>
    <w:p>
      <w:pPr>
        <w:pStyle w:val="BodyText"/>
        <w:rPr>
          <w:sz w:val="20"/>
        </w:rPr>
      </w:pPr>
    </w:p>
    <w:p>
      <w:pPr>
        <w:pStyle w:val="BodyText"/>
        <w:spacing w:before="2"/>
        <w:rPr>
          <w:sz w:val="10"/>
        </w:rPr>
      </w:pPr>
    </w:p>
    <w:tbl>
      <w:tblPr>
        <w:tblW w:w="0" w:type="auto"/>
        <w:jc w:val="left"/>
        <w:tblInd w:w="1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936"/>
        <w:gridCol w:w="2266"/>
      </w:tblGrid>
      <w:tr>
        <w:trPr>
          <w:trHeight w:val="397" w:hRule="atLeast"/>
        </w:trPr>
        <w:tc>
          <w:tcPr>
            <w:tcW w:w="6936" w:type="dxa"/>
            <w:tcBorders>
              <w:left w:val="single" w:sz="2" w:space="0" w:color="999999"/>
              <w:right w:val="single" w:sz="2" w:space="0" w:color="999999"/>
            </w:tcBorders>
          </w:tcPr>
          <w:p>
            <w:pPr>
              <w:pStyle w:val="TableParagraph"/>
              <w:spacing w:before="55"/>
              <w:rPr>
                <w:b/>
                <w:sz w:val="21"/>
              </w:rPr>
            </w:pPr>
            <w:r>
              <w:rPr>
                <w:b/>
                <w:w w:val="105"/>
                <w:sz w:val="21"/>
              </w:rPr>
              <w:t>Method</w:t>
            </w:r>
          </w:p>
        </w:tc>
        <w:tc>
          <w:tcPr>
            <w:tcW w:w="2266" w:type="dxa"/>
            <w:tcBorders>
              <w:left w:val="single" w:sz="2" w:space="0" w:color="999999"/>
              <w:right w:val="single" w:sz="2" w:space="0" w:color="999999"/>
            </w:tcBorders>
          </w:tcPr>
          <w:p>
            <w:pPr>
              <w:pStyle w:val="TableParagraph"/>
              <w:spacing w:before="55"/>
              <w:ind w:left="77"/>
              <w:rPr>
                <w:b/>
                <w:sz w:val="21"/>
              </w:rPr>
            </w:pPr>
            <w:r>
              <w:rPr>
                <w:b/>
                <w:w w:val="105"/>
                <w:sz w:val="21"/>
              </w:rPr>
              <w:t>Return type</w:t>
            </w:r>
          </w:p>
        </w:tc>
      </w:tr>
      <w:tr>
        <w:trPr>
          <w:trHeight w:val="1286" w:hRule="atLeast"/>
        </w:trPr>
        <w:tc>
          <w:tcPr>
            <w:tcW w:w="6936" w:type="dxa"/>
            <w:tcBorders>
              <w:left w:val="single" w:sz="2" w:space="0" w:color="999999"/>
              <w:bottom w:val="single" w:sz="2" w:space="0" w:color="999999"/>
              <w:right w:val="single" w:sz="2" w:space="0" w:color="999999"/>
            </w:tcBorders>
          </w:tcPr>
          <w:p>
            <w:pPr>
              <w:pStyle w:val="TableParagraph"/>
              <w:spacing w:before="87"/>
              <w:rPr>
                <w:rFonts w:ascii="Courier New"/>
                <w:sz w:val="18"/>
              </w:rPr>
            </w:pPr>
            <w:r>
              <w:rPr>
                <w:rFonts w:ascii="Courier New"/>
                <w:b/>
                <w:sz w:val="18"/>
              </w:rPr>
              <w:t>getConflictInfo </w:t>
            </w:r>
            <w:r>
              <w:rPr>
                <w:rFonts w:ascii="Courier New"/>
                <w:sz w:val="18"/>
              </w:rPr>
              <w:t>()</w:t>
            </w:r>
          </w:p>
          <w:p>
            <w:pPr>
              <w:pStyle w:val="TableParagraph"/>
              <w:spacing w:line="232" w:lineRule="auto" w:before="152"/>
              <w:ind w:right="236"/>
              <w:rPr>
                <w:sz w:val="21"/>
              </w:rPr>
            </w:pPr>
            <w:r>
              <w:rPr>
                <w:sz w:val="21"/>
              </w:rPr>
              <w:t>Returns a description of a file-system conflict that prevents the operation from being performed on the current thumbnail. This string should be suitable for display in a conflict-resolution dialog.</w:t>
            </w:r>
          </w:p>
        </w:tc>
        <w:tc>
          <w:tcPr>
            <w:tcW w:w="2266" w:type="dxa"/>
            <w:tcBorders>
              <w:left w:val="single" w:sz="2" w:space="0" w:color="999999"/>
              <w:bottom w:val="single" w:sz="2" w:space="0" w:color="999999"/>
              <w:right w:val="single" w:sz="2" w:space="0" w:color="999999"/>
            </w:tcBorders>
          </w:tcPr>
          <w:p>
            <w:pPr>
              <w:pStyle w:val="TableParagraph"/>
              <w:spacing w:before="57"/>
              <w:ind w:left="77"/>
              <w:rPr>
                <w:sz w:val="21"/>
              </w:rPr>
            </w:pPr>
            <w:r>
              <w:rPr>
                <w:w w:val="105"/>
                <w:sz w:val="21"/>
              </w:rPr>
              <w:t>String</w:t>
            </w:r>
          </w:p>
        </w:tc>
      </w:tr>
      <w:tr>
        <w:trPr>
          <w:trHeight w:val="1036" w:hRule="atLeast"/>
        </w:trPr>
        <w:tc>
          <w:tcPr>
            <w:tcW w:w="6936" w:type="dxa"/>
            <w:tcBorders>
              <w:top w:val="single" w:sz="2" w:space="0" w:color="999999"/>
              <w:left w:val="single" w:sz="2" w:space="0" w:color="999999"/>
              <w:bottom w:val="single" w:sz="2" w:space="0" w:color="999999"/>
              <w:right w:val="single" w:sz="2" w:space="0" w:color="999999"/>
            </w:tcBorders>
          </w:tcPr>
          <w:p>
            <w:pPr>
              <w:pStyle w:val="TableParagraph"/>
              <w:spacing w:before="86"/>
              <w:rPr>
                <w:rFonts w:ascii="Courier New"/>
                <w:sz w:val="18"/>
              </w:rPr>
            </w:pPr>
            <w:r>
              <w:rPr>
                <w:rFonts w:ascii="Courier New"/>
                <w:b/>
                <w:sz w:val="18"/>
              </w:rPr>
              <w:t>getPercentageComplete </w:t>
            </w:r>
            <w:r>
              <w:rPr>
                <w:rFonts w:ascii="Courier New"/>
                <w:sz w:val="18"/>
              </w:rPr>
              <w:t>()</w:t>
            </w:r>
          </w:p>
          <w:p>
            <w:pPr>
              <w:pStyle w:val="TableParagraph"/>
              <w:spacing w:line="232" w:lineRule="auto" w:before="152"/>
              <w:rPr>
                <w:sz w:val="21"/>
              </w:rPr>
            </w:pPr>
            <w:r>
              <w:rPr>
                <w:sz w:val="21"/>
              </w:rPr>
              <w:t>Returns the percentage of the operation that has currently been completed. Used in displaying the Progress dialog.</w:t>
            </w:r>
          </w:p>
        </w:tc>
        <w:tc>
          <w:tcPr>
            <w:tcW w:w="2266" w:type="dxa"/>
            <w:tcBorders>
              <w:top w:val="single" w:sz="2" w:space="0" w:color="999999"/>
              <w:left w:val="single" w:sz="2" w:space="0" w:color="999999"/>
              <w:bottom w:val="single" w:sz="2" w:space="0" w:color="999999"/>
              <w:right w:val="single" w:sz="2" w:space="0" w:color="999999"/>
            </w:tcBorders>
          </w:tcPr>
          <w:p>
            <w:pPr>
              <w:pStyle w:val="TableParagraph"/>
              <w:spacing w:before="56"/>
              <w:ind w:left="77"/>
              <w:rPr>
                <w:sz w:val="21"/>
              </w:rPr>
            </w:pPr>
            <w:r>
              <w:rPr>
                <w:sz w:val="21"/>
              </w:rPr>
              <w:t>Number [0..100]</w:t>
            </w:r>
          </w:p>
        </w:tc>
      </w:tr>
      <w:tr>
        <w:trPr>
          <w:trHeight w:val="786" w:hRule="atLeast"/>
        </w:trPr>
        <w:tc>
          <w:tcPr>
            <w:tcW w:w="6936" w:type="dxa"/>
            <w:tcBorders>
              <w:top w:val="single" w:sz="2" w:space="0" w:color="999999"/>
              <w:left w:val="single" w:sz="2" w:space="0" w:color="999999"/>
              <w:bottom w:val="single" w:sz="2" w:space="0" w:color="999999"/>
              <w:right w:val="single" w:sz="2" w:space="0" w:color="999999"/>
            </w:tcBorders>
          </w:tcPr>
          <w:p>
            <w:pPr>
              <w:pStyle w:val="TableParagraph"/>
              <w:spacing w:before="85"/>
              <w:rPr>
                <w:rFonts w:ascii="Courier New"/>
                <w:sz w:val="18"/>
              </w:rPr>
            </w:pPr>
            <w:r>
              <w:rPr>
                <w:rFonts w:ascii="Courier New"/>
                <w:b/>
                <w:sz w:val="18"/>
              </w:rPr>
              <w:t>getProcessedNodeCount </w:t>
            </w:r>
            <w:r>
              <w:rPr>
                <w:rFonts w:ascii="Courier New"/>
                <w:sz w:val="18"/>
              </w:rPr>
              <w:t>()</w:t>
            </w:r>
          </w:p>
          <w:p>
            <w:pPr>
              <w:pStyle w:val="TableParagraph"/>
              <w:spacing w:before="146"/>
              <w:rPr>
                <w:sz w:val="21"/>
              </w:rPr>
            </w:pPr>
            <w:r>
              <w:rPr>
                <w:sz w:val="21"/>
              </w:rPr>
              <w:t>Returns the number of source nodes that have been processed so far.</w:t>
            </w:r>
          </w:p>
        </w:tc>
        <w:tc>
          <w:tcPr>
            <w:tcW w:w="2266" w:type="dxa"/>
            <w:tcBorders>
              <w:top w:val="single" w:sz="2" w:space="0" w:color="999999"/>
              <w:left w:val="single" w:sz="2" w:space="0" w:color="999999"/>
              <w:bottom w:val="single" w:sz="2" w:space="0" w:color="999999"/>
              <w:right w:val="single" w:sz="2" w:space="0" w:color="999999"/>
            </w:tcBorders>
          </w:tcPr>
          <w:p>
            <w:pPr>
              <w:pStyle w:val="TableParagraph"/>
              <w:spacing w:before="54"/>
              <w:ind w:left="77"/>
              <w:rPr>
                <w:sz w:val="21"/>
              </w:rPr>
            </w:pPr>
            <w:r>
              <w:rPr>
                <w:sz w:val="21"/>
              </w:rPr>
              <w:t>Number</w:t>
            </w:r>
          </w:p>
        </w:tc>
      </w:tr>
      <w:tr>
        <w:trPr>
          <w:trHeight w:val="369" w:hRule="atLeast"/>
        </w:trPr>
        <w:tc>
          <w:tcPr>
            <w:tcW w:w="6936" w:type="dxa"/>
            <w:tcBorders>
              <w:top w:val="single" w:sz="2" w:space="0" w:color="999999"/>
              <w:left w:val="single" w:sz="2" w:space="0" w:color="999999"/>
              <w:bottom w:val="nil"/>
              <w:right w:val="single" w:sz="2" w:space="0" w:color="999999"/>
            </w:tcBorders>
          </w:tcPr>
          <w:p>
            <w:pPr>
              <w:pStyle w:val="TableParagraph"/>
              <w:spacing w:before="83"/>
              <w:rPr>
                <w:rFonts w:ascii="Courier New"/>
                <w:sz w:val="18"/>
              </w:rPr>
            </w:pPr>
            <w:r>
              <w:rPr>
                <w:rFonts w:ascii="Courier New"/>
                <w:b/>
                <w:sz w:val="18"/>
              </w:rPr>
              <w:t>getProcessingStatus </w:t>
            </w:r>
            <w:r>
              <w:rPr>
                <w:rFonts w:ascii="Courier New"/>
                <w:sz w:val="18"/>
              </w:rPr>
              <w:t>()</w:t>
            </w:r>
          </w:p>
        </w:tc>
        <w:tc>
          <w:tcPr>
            <w:tcW w:w="2266" w:type="dxa"/>
            <w:tcBorders>
              <w:top w:val="single" w:sz="2" w:space="0" w:color="999999"/>
              <w:left w:val="single" w:sz="2" w:space="0" w:color="999999"/>
              <w:bottom w:val="nil"/>
              <w:right w:val="single" w:sz="2" w:space="0" w:color="999999"/>
            </w:tcBorders>
          </w:tcPr>
          <w:p>
            <w:pPr>
              <w:pStyle w:val="TableParagraph"/>
              <w:spacing w:before="52"/>
              <w:ind w:left="77"/>
              <w:rPr>
                <w:sz w:val="21"/>
              </w:rPr>
            </w:pPr>
            <w:r>
              <w:rPr>
                <w:sz w:val="21"/>
              </w:rPr>
              <w:t>String, one of:</w:t>
            </w:r>
          </w:p>
        </w:tc>
      </w:tr>
      <w:tr>
        <w:trPr>
          <w:trHeight w:val="564" w:hRule="atLeast"/>
        </w:trPr>
        <w:tc>
          <w:tcPr>
            <w:tcW w:w="6936" w:type="dxa"/>
            <w:tcBorders>
              <w:top w:val="nil"/>
              <w:left w:val="single" w:sz="2" w:space="0" w:color="999999"/>
              <w:bottom w:val="nil"/>
              <w:right w:val="single" w:sz="2" w:space="0" w:color="999999"/>
            </w:tcBorders>
          </w:tcPr>
          <w:p>
            <w:pPr>
              <w:pStyle w:val="TableParagraph"/>
              <w:spacing w:line="250" w:lineRule="exact" w:before="63"/>
              <w:ind w:right="236"/>
              <w:rPr>
                <w:sz w:val="21"/>
              </w:rPr>
            </w:pPr>
            <w:r>
              <w:rPr>
                <w:sz w:val="21"/>
              </w:rPr>
              <w:t>Returns the current overall status of the operation with respect to Adobe Bridge; that is, whether the operation has begun, is still going on, has been</w:t>
            </w:r>
          </w:p>
        </w:tc>
        <w:tc>
          <w:tcPr>
            <w:tcW w:w="2266" w:type="dxa"/>
            <w:tcBorders>
              <w:top w:val="nil"/>
              <w:left w:val="single" w:sz="2" w:space="0" w:color="999999"/>
              <w:bottom w:val="nil"/>
              <w:right w:val="single" w:sz="2" w:space="0" w:color="999999"/>
            </w:tcBorders>
          </w:tcPr>
          <w:p>
            <w:pPr>
              <w:pStyle w:val="TableParagraph"/>
              <w:spacing w:line="220" w:lineRule="atLeast" w:before="128"/>
              <w:ind w:left="437" w:right="723"/>
              <w:rPr>
                <w:rFonts w:ascii="Courier New"/>
                <w:sz w:val="18"/>
              </w:rPr>
            </w:pPr>
            <w:r>
              <w:rPr>
                <w:rFonts w:ascii="Courier New"/>
                <w:sz w:val="18"/>
              </w:rPr>
              <w:t>notStarted inProgress</w:t>
            </w:r>
          </w:p>
        </w:tc>
      </w:tr>
      <w:tr>
        <w:trPr>
          <w:trHeight w:val="526" w:hRule="atLeast"/>
        </w:trPr>
        <w:tc>
          <w:tcPr>
            <w:tcW w:w="6936" w:type="dxa"/>
            <w:tcBorders>
              <w:top w:val="nil"/>
              <w:left w:val="single" w:sz="2" w:space="0" w:color="999999"/>
              <w:bottom w:val="single" w:sz="2" w:space="0" w:color="999999"/>
              <w:right w:val="single" w:sz="2" w:space="0" w:color="999999"/>
            </w:tcBorders>
          </w:tcPr>
          <w:p>
            <w:pPr>
              <w:pStyle w:val="TableParagraph"/>
              <w:spacing w:line="252" w:lineRule="exact" w:before="0"/>
              <w:rPr>
                <w:sz w:val="21"/>
              </w:rPr>
            </w:pPr>
            <w:r>
              <w:rPr>
                <w:sz w:val="21"/>
              </w:rPr>
              <w:t>paused by the user, or has finished.</w:t>
            </w:r>
          </w:p>
        </w:tc>
        <w:tc>
          <w:tcPr>
            <w:tcW w:w="2266" w:type="dxa"/>
            <w:tcBorders>
              <w:top w:val="nil"/>
              <w:left w:val="single" w:sz="2" w:space="0" w:color="999999"/>
              <w:bottom w:val="single" w:sz="2" w:space="0" w:color="999999"/>
              <w:right w:val="single" w:sz="2" w:space="0" w:color="999999"/>
            </w:tcBorders>
          </w:tcPr>
          <w:p>
            <w:pPr>
              <w:pStyle w:val="TableParagraph"/>
              <w:spacing w:line="259" w:lineRule="auto"/>
              <w:ind w:left="437" w:right="291"/>
              <w:rPr>
                <w:rFonts w:ascii="Courier New"/>
                <w:sz w:val="18"/>
              </w:rPr>
            </w:pPr>
            <w:r>
              <w:rPr>
                <w:rFonts w:ascii="Courier New"/>
                <w:sz w:val="18"/>
              </w:rPr>
              <w:t>awaitingResume completed</w:t>
            </w:r>
          </w:p>
        </w:tc>
      </w:tr>
      <w:tr>
        <w:trPr>
          <w:trHeight w:val="782" w:hRule="atLeast"/>
        </w:trPr>
        <w:tc>
          <w:tcPr>
            <w:tcW w:w="6936" w:type="dxa"/>
            <w:tcBorders>
              <w:top w:val="single" w:sz="2" w:space="0" w:color="999999"/>
              <w:left w:val="single" w:sz="2" w:space="0" w:color="999999"/>
              <w:bottom w:val="nil"/>
              <w:right w:val="single" w:sz="2" w:space="0" w:color="999999"/>
            </w:tcBorders>
          </w:tcPr>
          <w:p>
            <w:pPr>
              <w:pStyle w:val="TableParagraph"/>
              <w:spacing w:before="84"/>
              <w:rPr>
                <w:rFonts w:ascii="Courier New"/>
                <w:sz w:val="18"/>
              </w:rPr>
            </w:pPr>
            <w:r>
              <w:rPr>
                <w:rFonts w:ascii="Courier New"/>
                <w:b/>
                <w:sz w:val="18"/>
              </w:rPr>
              <w:t>getProgressMessage </w:t>
            </w:r>
            <w:r>
              <w:rPr>
                <w:rFonts w:ascii="Courier New"/>
                <w:sz w:val="18"/>
              </w:rPr>
              <w:t>()</w:t>
            </w:r>
          </w:p>
          <w:p>
            <w:pPr>
              <w:pStyle w:val="TableParagraph"/>
              <w:spacing w:before="146"/>
              <w:rPr>
                <w:sz w:val="21"/>
              </w:rPr>
            </w:pPr>
            <w:r>
              <w:rPr>
                <w:sz w:val="21"/>
              </w:rPr>
              <w:t>Returns a message suitable for display in the Progress dialog.</w:t>
            </w:r>
          </w:p>
        </w:tc>
        <w:tc>
          <w:tcPr>
            <w:tcW w:w="2266" w:type="dxa"/>
            <w:tcBorders>
              <w:top w:val="single" w:sz="2" w:space="0" w:color="999999"/>
              <w:left w:val="single" w:sz="2" w:space="0" w:color="999999"/>
              <w:bottom w:val="nil"/>
              <w:right w:val="single" w:sz="2" w:space="0" w:color="999999"/>
            </w:tcBorders>
          </w:tcPr>
          <w:p>
            <w:pPr>
              <w:pStyle w:val="TableParagraph"/>
              <w:spacing w:before="54"/>
              <w:ind w:left="77"/>
              <w:rPr>
                <w:sz w:val="21"/>
              </w:rPr>
            </w:pPr>
            <w:r>
              <w:rPr>
                <w:w w:val="105"/>
                <w:sz w:val="21"/>
              </w:rPr>
              <w:t>String</w:t>
            </w:r>
          </w:p>
        </w:tc>
      </w:tr>
    </w:tbl>
    <w:p>
      <w:pPr>
        <w:spacing w:after="0"/>
        <w:rPr>
          <w:sz w:val="21"/>
        </w:rPr>
        <w:sectPr>
          <w:pgSz w:w="11880" w:h="15840"/>
          <w:pgMar w:header="900" w:footer="0" w:top="1120" w:bottom="280" w:left="620" w:right="580"/>
        </w:sectPr>
      </w:pPr>
    </w:p>
    <w:p>
      <w:pPr>
        <w:pStyle w:val="BodyText"/>
        <w:rPr>
          <w:sz w:val="20"/>
        </w:rPr>
      </w:pPr>
    </w:p>
    <w:p>
      <w:pPr>
        <w:pStyle w:val="BodyText"/>
        <w:spacing w:before="4"/>
        <w:rPr>
          <w:sz w:val="17"/>
        </w:rPr>
      </w:pPr>
    </w:p>
    <w:tbl>
      <w:tblPr>
        <w:tblW w:w="0" w:type="auto"/>
        <w:jc w:val="left"/>
        <w:tblInd w:w="1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936"/>
        <w:gridCol w:w="2266"/>
      </w:tblGrid>
      <w:tr>
        <w:trPr>
          <w:trHeight w:val="397" w:hRule="atLeast"/>
        </w:trPr>
        <w:tc>
          <w:tcPr>
            <w:tcW w:w="6936" w:type="dxa"/>
            <w:tcBorders>
              <w:left w:val="single" w:sz="2" w:space="0" w:color="999999"/>
              <w:right w:val="single" w:sz="2" w:space="0" w:color="999999"/>
            </w:tcBorders>
          </w:tcPr>
          <w:p>
            <w:pPr>
              <w:pStyle w:val="TableParagraph"/>
              <w:spacing w:before="54"/>
              <w:rPr>
                <w:b/>
                <w:sz w:val="21"/>
              </w:rPr>
            </w:pPr>
            <w:r>
              <w:rPr>
                <w:b/>
                <w:w w:val="105"/>
                <w:sz w:val="21"/>
              </w:rPr>
              <w:t>Method</w:t>
            </w:r>
          </w:p>
        </w:tc>
        <w:tc>
          <w:tcPr>
            <w:tcW w:w="2266" w:type="dxa"/>
            <w:tcBorders>
              <w:left w:val="single" w:sz="2" w:space="0" w:color="999999"/>
              <w:right w:val="single" w:sz="2" w:space="0" w:color="999999"/>
            </w:tcBorders>
          </w:tcPr>
          <w:p>
            <w:pPr>
              <w:pStyle w:val="TableParagraph"/>
              <w:spacing w:before="54"/>
              <w:ind w:left="77"/>
              <w:rPr>
                <w:b/>
                <w:sz w:val="21"/>
              </w:rPr>
            </w:pPr>
            <w:r>
              <w:rPr>
                <w:b/>
                <w:w w:val="105"/>
                <w:sz w:val="21"/>
              </w:rPr>
              <w:t>Return type</w:t>
            </w:r>
          </w:p>
        </w:tc>
      </w:tr>
      <w:tr>
        <w:trPr>
          <w:trHeight w:val="1036" w:hRule="atLeast"/>
        </w:trPr>
        <w:tc>
          <w:tcPr>
            <w:tcW w:w="6936" w:type="dxa"/>
            <w:tcBorders>
              <w:left w:val="single" w:sz="2" w:space="0" w:color="999999"/>
              <w:bottom w:val="single" w:sz="2" w:space="0" w:color="999999"/>
              <w:right w:val="single" w:sz="2" w:space="0" w:color="999999"/>
            </w:tcBorders>
          </w:tcPr>
          <w:p>
            <w:pPr>
              <w:pStyle w:val="TableParagraph"/>
              <w:spacing w:before="87"/>
              <w:rPr>
                <w:rFonts w:ascii="Courier New"/>
                <w:sz w:val="18"/>
              </w:rPr>
            </w:pPr>
            <w:r>
              <w:rPr>
                <w:rFonts w:ascii="Courier New"/>
                <w:b/>
                <w:sz w:val="18"/>
              </w:rPr>
              <w:t>getTotalBytesTransferred </w:t>
            </w:r>
            <w:r>
              <w:rPr>
                <w:rFonts w:ascii="Courier New"/>
                <w:sz w:val="18"/>
              </w:rPr>
              <w:t>()</w:t>
            </w:r>
          </w:p>
          <w:p>
            <w:pPr>
              <w:pStyle w:val="TableParagraph"/>
              <w:spacing w:line="232" w:lineRule="auto" w:before="152"/>
              <w:ind w:right="107"/>
              <w:rPr>
                <w:sz w:val="21"/>
              </w:rPr>
            </w:pPr>
            <w:r>
              <w:rPr>
                <w:sz w:val="21"/>
              </w:rPr>
              <w:t>Returns the current number of bytes that have been transferred to the target in the course of this operation.</w:t>
            </w:r>
          </w:p>
        </w:tc>
        <w:tc>
          <w:tcPr>
            <w:tcW w:w="2266" w:type="dxa"/>
            <w:tcBorders>
              <w:left w:val="single" w:sz="2" w:space="0" w:color="999999"/>
              <w:bottom w:val="single" w:sz="2" w:space="0" w:color="999999"/>
              <w:right w:val="single" w:sz="2" w:space="0" w:color="999999"/>
            </w:tcBorders>
          </w:tcPr>
          <w:p>
            <w:pPr>
              <w:pStyle w:val="TableParagraph"/>
              <w:spacing w:before="56"/>
              <w:ind w:left="77"/>
              <w:rPr>
                <w:sz w:val="21"/>
              </w:rPr>
            </w:pPr>
            <w:r>
              <w:rPr>
                <w:sz w:val="21"/>
              </w:rPr>
              <w:t>Number</w:t>
            </w:r>
          </w:p>
        </w:tc>
      </w:tr>
      <w:tr>
        <w:trPr>
          <w:trHeight w:val="786" w:hRule="atLeast"/>
        </w:trPr>
        <w:tc>
          <w:tcPr>
            <w:tcW w:w="6936" w:type="dxa"/>
            <w:tcBorders>
              <w:top w:val="single" w:sz="2" w:space="0" w:color="999999"/>
              <w:left w:val="single" w:sz="2" w:space="0" w:color="999999"/>
              <w:bottom w:val="single" w:sz="2" w:space="0" w:color="999999"/>
              <w:right w:val="single" w:sz="2" w:space="0" w:color="999999"/>
            </w:tcBorders>
          </w:tcPr>
          <w:p>
            <w:pPr>
              <w:pStyle w:val="TableParagraph"/>
              <w:spacing w:before="85"/>
              <w:rPr>
                <w:rFonts w:ascii="Courier New"/>
                <w:sz w:val="18"/>
              </w:rPr>
            </w:pPr>
            <w:r>
              <w:rPr>
                <w:rFonts w:ascii="Courier New"/>
                <w:b/>
                <w:sz w:val="18"/>
              </w:rPr>
              <w:t>getTotalNodeCount </w:t>
            </w:r>
            <w:r>
              <w:rPr>
                <w:rFonts w:ascii="Courier New"/>
                <w:sz w:val="18"/>
              </w:rPr>
              <w:t>()</w:t>
            </w:r>
          </w:p>
          <w:p>
            <w:pPr>
              <w:pStyle w:val="TableParagraph"/>
              <w:spacing w:before="146"/>
              <w:rPr>
                <w:sz w:val="21"/>
              </w:rPr>
            </w:pPr>
            <w:r>
              <w:rPr>
                <w:sz w:val="21"/>
              </w:rPr>
              <w:t>Returns the total number of source nodes to be operated on.</w:t>
            </w:r>
          </w:p>
        </w:tc>
        <w:tc>
          <w:tcPr>
            <w:tcW w:w="2266" w:type="dxa"/>
            <w:tcBorders>
              <w:top w:val="single" w:sz="2" w:space="0" w:color="999999"/>
              <w:left w:val="single" w:sz="2" w:space="0" w:color="999999"/>
              <w:bottom w:val="single" w:sz="2" w:space="0" w:color="999999"/>
              <w:right w:val="single" w:sz="2" w:space="0" w:color="999999"/>
            </w:tcBorders>
          </w:tcPr>
          <w:p>
            <w:pPr>
              <w:pStyle w:val="TableParagraph"/>
              <w:spacing w:before="55"/>
              <w:ind w:left="77"/>
              <w:rPr>
                <w:sz w:val="21"/>
              </w:rPr>
            </w:pPr>
            <w:r>
              <w:rPr>
                <w:sz w:val="21"/>
              </w:rPr>
              <w:t>Number</w:t>
            </w:r>
          </w:p>
        </w:tc>
      </w:tr>
      <w:tr>
        <w:trPr>
          <w:trHeight w:val="1022" w:hRule="atLeast"/>
        </w:trPr>
        <w:tc>
          <w:tcPr>
            <w:tcW w:w="6936" w:type="dxa"/>
            <w:tcBorders>
              <w:top w:val="single" w:sz="2" w:space="0" w:color="999999"/>
              <w:left w:val="single" w:sz="2" w:space="0" w:color="999999"/>
              <w:bottom w:val="single" w:sz="2" w:space="0" w:color="999999"/>
              <w:right w:val="single" w:sz="2" w:space="0" w:color="999999"/>
            </w:tcBorders>
          </w:tcPr>
          <w:p>
            <w:pPr>
              <w:pStyle w:val="TableParagraph"/>
              <w:spacing w:before="83"/>
              <w:rPr>
                <w:rFonts w:ascii="Courier New"/>
                <w:sz w:val="18"/>
              </w:rPr>
            </w:pPr>
            <w:r>
              <w:rPr>
                <w:rFonts w:ascii="Courier New"/>
                <w:b/>
                <w:sz w:val="18"/>
              </w:rPr>
              <w:t>getType </w:t>
            </w:r>
            <w:r>
              <w:rPr>
                <w:rFonts w:ascii="Courier New"/>
                <w:sz w:val="18"/>
              </w:rPr>
              <w:t>()</w:t>
            </w:r>
          </w:p>
          <w:p>
            <w:pPr>
              <w:pStyle w:val="TableParagraph"/>
              <w:spacing w:before="146"/>
              <w:rPr>
                <w:sz w:val="21"/>
              </w:rPr>
            </w:pPr>
            <w:r>
              <w:rPr>
                <w:sz w:val="21"/>
              </w:rPr>
              <w:t>Returns the subclass type of this operator.</w:t>
            </w:r>
          </w:p>
        </w:tc>
        <w:tc>
          <w:tcPr>
            <w:tcW w:w="2266" w:type="dxa"/>
            <w:tcBorders>
              <w:top w:val="single" w:sz="2" w:space="0" w:color="999999"/>
              <w:left w:val="single" w:sz="2" w:space="0" w:color="999999"/>
              <w:bottom w:val="single" w:sz="2" w:space="0" w:color="999999"/>
              <w:right w:val="single" w:sz="2" w:space="0" w:color="999999"/>
            </w:tcBorders>
          </w:tcPr>
          <w:p>
            <w:pPr>
              <w:pStyle w:val="TableParagraph"/>
              <w:spacing w:before="53"/>
              <w:ind w:left="77"/>
              <w:rPr>
                <w:sz w:val="21"/>
              </w:rPr>
            </w:pPr>
            <w:r>
              <w:rPr>
                <w:sz w:val="21"/>
              </w:rPr>
              <w:t>String, one</w:t>
            </w:r>
            <w:r>
              <w:rPr>
                <w:spacing w:val="12"/>
                <w:sz w:val="21"/>
              </w:rPr>
              <w:t> </w:t>
            </w:r>
            <w:r>
              <w:rPr>
                <w:sz w:val="21"/>
              </w:rPr>
              <w:t>of:</w:t>
            </w:r>
          </w:p>
          <w:p>
            <w:pPr>
              <w:pStyle w:val="TableParagraph"/>
              <w:spacing w:line="259" w:lineRule="auto" w:before="204"/>
              <w:ind w:left="437" w:right="947"/>
              <w:rPr>
                <w:rFonts w:ascii="Courier New"/>
                <w:sz w:val="18"/>
              </w:rPr>
            </w:pPr>
            <w:r>
              <w:rPr>
                <w:rFonts w:ascii="Courier New"/>
                <w:sz w:val="18"/>
              </w:rPr>
              <w:t>modal </w:t>
            </w:r>
            <w:r>
              <w:rPr>
                <w:rFonts w:ascii="Courier New"/>
                <w:spacing w:val="-1"/>
                <w:sz w:val="18"/>
              </w:rPr>
              <w:t>progress</w:t>
            </w:r>
          </w:p>
        </w:tc>
      </w:tr>
      <w:tr>
        <w:trPr>
          <w:trHeight w:val="906" w:hRule="atLeast"/>
        </w:trPr>
        <w:tc>
          <w:tcPr>
            <w:tcW w:w="6936" w:type="dxa"/>
            <w:tcBorders>
              <w:top w:val="single" w:sz="2" w:space="0" w:color="999999"/>
              <w:left w:val="single" w:sz="2" w:space="0" w:color="999999"/>
              <w:bottom w:val="single" w:sz="2" w:space="0" w:color="999999"/>
              <w:right w:val="single" w:sz="2" w:space="0" w:color="999999"/>
            </w:tcBorders>
          </w:tcPr>
          <w:p>
            <w:pPr>
              <w:pStyle w:val="TableParagraph"/>
              <w:spacing w:before="86"/>
              <w:rPr>
                <w:rFonts w:ascii="Courier New"/>
                <w:sz w:val="18"/>
              </w:rPr>
            </w:pPr>
            <w:r>
              <w:rPr>
                <w:rFonts w:ascii="Courier New"/>
                <w:b/>
                <w:sz w:val="18"/>
              </w:rPr>
              <w:t>resume </w:t>
            </w:r>
            <w:r>
              <w:rPr>
                <w:rFonts w:ascii="Courier New"/>
                <w:sz w:val="18"/>
              </w:rPr>
              <w:t>()</w:t>
            </w:r>
          </w:p>
          <w:p>
            <w:pPr>
              <w:pStyle w:val="TableParagraph"/>
              <w:spacing w:before="146"/>
              <w:rPr>
                <w:sz w:val="21"/>
              </w:rPr>
            </w:pPr>
            <w:r>
              <w:rPr>
                <w:sz w:val="21"/>
              </w:rPr>
              <w:t>Sets up the operator to resume execution after it has been interrupted.</w:t>
            </w:r>
          </w:p>
        </w:tc>
        <w:tc>
          <w:tcPr>
            <w:tcW w:w="2266" w:type="dxa"/>
            <w:tcBorders>
              <w:top w:val="single" w:sz="2" w:space="0" w:color="999999"/>
              <w:left w:val="single" w:sz="2" w:space="0" w:color="999999"/>
              <w:bottom w:val="single" w:sz="2" w:space="0" w:color="999999"/>
              <w:right w:val="single" w:sz="2" w:space="0" w:color="999999"/>
            </w:tcBorders>
          </w:tcPr>
          <w:p>
            <w:pPr>
              <w:pStyle w:val="TableParagraph"/>
              <w:spacing w:line="235" w:lineRule="auto" w:before="60"/>
              <w:ind w:left="77" w:right="446"/>
              <w:rPr>
                <w:sz w:val="21"/>
              </w:rPr>
            </w:pPr>
            <w:r>
              <w:rPr>
                <w:sz w:val="21"/>
              </w:rPr>
              <w:t>Boolean, </w:t>
            </w:r>
            <w:r>
              <w:rPr>
                <w:rFonts w:ascii="Courier New"/>
                <w:sz w:val="18"/>
              </w:rPr>
              <w:t>true</w:t>
            </w:r>
            <w:r>
              <w:rPr>
                <w:rFonts w:ascii="Courier New"/>
                <w:spacing w:val="-67"/>
                <w:sz w:val="18"/>
              </w:rPr>
              <w:t> </w:t>
            </w:r>
            <w:r>
              <w:rPr>
                <w:sz w:val="21"/>
              </w:rPr>
              <w:t>if the operation can be resumed.</w:t>
            </w:r>
          </w:p>
        </w:tc>
      </w:tr>
      <w:tr>
        <w:trPr>
          <w:trHeight w:val="1694" w:hRule="atLeast"/>
        </w:trPr>
        <w:tc>
          <w:tcPr>
            <w:tcW w:w="6936" w:type="dxa"/>
            <w:tcBorders>
              <w:top w:val="single" w:sz="2" w:space="0" w:color="999999"/>
              <w:left w:val="single" w:sz="2" w:space="0" w:color="999999"/>
              <w:bottom w:val="single" w:sz="2" w:space="0" w:color="999999"/>
              <w:right w:val="single" w:sz="2" w:space="0" w:color="999999"/>
            </w:tcBorders>
          </w:tcPr>
          <w:p>
            <w:pPr>
              <w:pStyle w:val="TableParagraph"/>
              <w:spacing w:before="84"/>
              <w:rPr>
                <w:rFonts w:ascii="Courier New"/>
                <w:b/>
                <w:sz w:val="18"/>
              </w:rPr>
            </w:pPr>
            <w:r>
              <w:rPr>
                <w:rFonts w:ascii="Courier New"/>
                <w:b/>
                <w:sz w:val="18"/>
              </w:rPr>
              <w:t>resolveConflict</w:t>
            </w:r>
          </w:p>
          <w:p>
            <w:pPr>
              <w:pStyle w:val="TableParagraph"/>
              <w:spacing w:line="259" w:lineRule="auto"/>
              <w:ind w:left="1373" w:hanging="1295"/>
              <w:rPr>
                <w:rFonts w:ascii="Courier New"/>
                <w:sz w:val="18"/>
              </w:rPr>
            </w:pPr>
            <w:r>
              <w:rPr>
                <w:rFonts w:ascii="Courier New"/>
                <w:sz w:val="18"/>
              </w:rPr>
              <w:t>(</w:t>
            </w:r>
            <w:r>
              <w:rPr>
                <w:rFonts w:ascii="Courier New"/>
                <w:spacing w:val="-20"/>
                <w:sz w:val="18"/>
              </w:rPr>
              <w:t> </w:t>
            </w:r>
            <w:r>
              <w:rPr>
                <w:rFonts w:ascii="Courier New"/>
                <w:b/>
                <w:sz w:val="18"/>
              </w:rPr>
              <w:t>method</w:t>
            </w:r>
            <w:r>
              <w:rPr>
                <w:rFonts w:ascii="Courier New"/>
                <w:b/>
                <w:spacing w:val="-18"/>
                <w:sz w:val="18"/>
              </w:rPr>
              <w:t> </w:t>
            </w:r>
            <w:r>
              <w:rPr>
                <w:rFonts w:ascii="Courier New"/>
                <w:sz w:val="18"/>
              </w:rPr>
              <w:t>:</w:t>
            </w:r>
            <w:r>
              <w:rPr>
                <w:rFonts w:ascii="Courier New"/>
                <w:spacing w:val="-22"/>
                <w:sz w:val="18"/>
              </w:rPr>
              <w:t> </w:t>
            </w:r>
            <w:r>
              <w:rPr>
                <w:rFonts w:ascii="Courier New"/>
                <w:sz w:val="18"/>
              </w:rPr>
              <w:t>"noOverride"</w:t>
            </w:r>
            <w:r>
              <w:rPr>
                <w:rFonts w:ascii="Courier New"/>
                <w:spacing w:val="-22"/>
                <w:sz w:val="18"/>
              </w:rPr>
              <w:t> </w:t>
            </w:r>
            <w:r>
              <w:rPr>
                <w:rFonts w:ascii="Courier New"/>
                <w:sz w:val="18"/>
              </w:rPr>
              <w:t>|</w:t>
            </w:r>
            <w:r>
              <w:rPr>
                <w:rFonts w:ascii="Courier New"/>
                <w:spacing w:val="-18"/>
                <w:sz w:val="18"/>
              </w:rPr>
              <w:t> </w:t>
            </w:r>
            <w:r>
              <w:rPr>
                <w:rFonts w:ascii="Courier New"/>
                <w:sz w:val="18"/>
              </w:rPr>
              <w:t>"abort"</w:t>
            </w:r>
            <w:r>
              <w:rPr>
                <w:rFonts w:ascii="Courier New"/>
                <w:spacing w:val="-22"/>
                <w:sz w:val="18"/>
              </w:rPr>
              <w:t> </w:t>
            </w:r>
            <w:r>
              <w:rPr>
                <w:rFonts w:ascii="Courier New"/>
                <w:sz w:val="18"/>
              </w:rPr>
              <w:t>|</w:t>
            </w:r>
            <w:r>
              <w:rPr>
                <w:rFonts w:ascii="Courier New"/>
                <w:spacing w:val="-17"/>
                <w:sz w:val="18"/>
              </w:rPr>
              <w:t> </w:t>
            </w:r>
            <w:r>
              <w:rPr>
                <w:rFonts w:ascii="Courier New"/>
                <w:sz w:val="18"/>
              </w:rPr>
              <w:t>"override"</w:t>
            </w:r>
            <w:r>
              <w:rPr>
                <w:rFonts w:ascii="Courier New"/>
                <w:spacing w:val="-18"/>
                <w:sz w:val="18"/>
              </w:rPr>
              <w:t> </w:t>
            </w:r>
            <w:r>
              <w:rPr>
                <w:rFonts w:ascii="Courier New"/>
                <w:sz w:val="18"/>
              </w:rPr>
              <w:t>| "overrideConditionally" |</w:t>
            </w:r>
            <w:r>
              <w:rPr>
                <w:rFonts w:ascii="Courier New"/>
                <w:spacing w:val="-43"/>
                <w:sz w:val="18"/>
              </w:rPr>
              <w:t> </w:t>
            </w:r>
            <w:r>
              <w:rPr>
                <w:rFonts w:ascii="Courier New"/>
                <w:sz w:val="18"/>
              </w:rPr>
              <w:t>"abort",</w:t>
            </w:r>
          </w:p>
          <w:p>
            <w:pPr>
              <w:pStyle w:val="TableParagraph"/>
              <w:spacing w:line="203" w:lineRule="exact" w:before="0"/>
              <w:ind w:left="295"/>
              <w:rPr>
                <w:rFonts w:ascii="Courier New"/>
                <w:sz w:val="18"/>
              </w:rPr>
            </w:pPr>
            <w:r>
              <w:rPr>
                <w:rFonts w:ascii="Courier New"/>
                <w:b/>
                <w:sz w:val="18"/>
              </w:rPr>
              <w:t>policy </w:t>
            </w:r>
            <w:r>
              <w:rPr>
                <w:rFonts w:ascii="Courier New"/>
                <w:sz w:val="18"/>
              </w:rPr>
              <w:t>: "applyForOneConflictOnly" | "applyToAllConflicts" )</w:t>
            </w:r>
          </w:p>
          <w:p>
            <w:pPr>
              <w:pStyle w:val="TableParagraph"/>
              <w:spacing w:line="232" w:lineRule="auto" w:before="152"/>
              <w:ind w:right="442"/>
              <w:rPr>
                <w:sz w:val="21"/>
              </w:rPr>
            </w:pPr>
            <w:r>
              <w:rPr>
                <w:sz w:val="21"/>
              </w:rPr>
              <w:t>Implements a conflict resolution selected by the user in the Adobe Bridge conflict-resolution dialog. See </w:t>
            </w:r>
            <w:hyperlink w:history="true" w:anchor="_bookmark220">
              <w:r>
                <w:rPr>
                  <w:color w:val="0000FF"/>
                  <w:sz w:val="21"/>
                  <w:u w:val="single" w:color="0000FF"/>
                </w:rPr>
                <w:t>‘Resolving conflicts’ on</w:t>
              </w:r>
              <w:r>
                <w:rPr>
                  <w:color w:val="0000FF"/>
                  <w:sz w:val="21"/>
                </w:rPr>
                <w:t> </w:t>
              </w:r>
              <w:r>
                <w:rPr>
                  <w:color w:val="0000FF"/>
                  <w:sz w:val="21"/>
                  <w:u w:val="single" w:color="0000FF"/>
                </w:rPr>
                <w:t>page 56</w:t>
              </w:r>
            </w:hyperlink>
            <w:r>
              <w:rPr>
                <w:sz w:val="21"/>
              </w:rPr>
              <w:t>.</w:t>
            </w:r>
          </w:p>
        </w:tc>
        <w:tc>
          <w:tcPr>
            <w:tcW w:w="2266" w:type="dxa"/>
            <w:tcBorders>
              <w:top w:val="single" w:sz="2" w:space="0" w:color="999999"/>
              <w:left w:val="single" w:sz="2" w:space="0" w:color="999999"/>
              <w:bottom w:val="single" w:sz="2" w:space="0" w:color="999999"/>
              <w:right w:val="single" w:sz="2" w:space="0" w:color="999999"/>
            </w:tcBorders>
          </w:tcPr>
          <w:p>
            <w:pPr>
              <w:pStyle w:val="TableParagraph"/>
              <w:spacing w:before="84"/>
              <w:ind w:left="77"/>
              <w:rPr>
                <w:rFonts w:ascii="Courier New"/>
                <w:sz w:val="18"/>
              </w:rPr>
            </w:pPr>
            <w:r>
              <w:rPr>
                <w:rFonts w:ascii="Courier New"/>
                <w:sz w:val="18"/>
              </w:rPr>
              <w:t>undefined</w:t>
            </w:r>
          </w:p>
        </w:tc>
      </w:tr>
      <w:tr>
        <w:trPr>
          <w:trHeight w:val="873" w:hRule="atLeast"/>
        </w:trPr>
        <w:tc>
          <w:tcPr>
            <w:tcW w:w="6936" w:type="dxa"/>
            <w:tcBorders>
              <w:top w:val="single" w:sz="2" w:space="0" w:color="999999"/>
              <w:left w:val="single" w:sz="2" w:space="0" w:color="999999"/>
              <w:bottom w:val="single" w:sz="2" w:space="0" w:color="999999"/>
              <w:right w:val="single" w:sz="2" w:space="0" w:color="999999"/>
            </w:tcBorders>
          </w:tcPr>
          <w:p>
            <w:pPr>
              <w:pStyle w:val="TableParagraph"/>
              <w:spacing w:line="197" w:lineRule="exact" w:before="85"/>
              <w:rPr>
                <w:rFonts w:ascii="Courier New"/>
                <w:sz w:val="18"/>
              </w:rPr>
            </w:pPr>
            <w:r>
              <w:rPr>
                <w:rFonts w:ascii="Courier New"/>
                <w:b/>
                <w:sz w:val="18"/>
              </w:rPr>
              <w:t>start </w:t>
            </w:r>
            <w:r>
              <w:rPr>
                <w:rFonts w:ascii="Courier New"/>
                <w:sz w:val="18"/>
              </w:rPr>
              <w:t>()</w:t>
            </w:r>
          </w:p>
          <w:p>
            <w:pPr>
              <w:pStyle w:val="TableParagraph"/>
              <w:spacing w:line="232" w:lineRule="auto" w:before="0"/>
              <w:ind w:left="655" w:right="236" w:hanging="289"/>
              <w:rPr>
                <w:sz w:val="21"/>
              </w:rPr>
            </w:pPr>
            <w:r>
              <w:rPr>
                <w:sz w:val="21"/>
              </w:rPr>
              <w:t>Begins execution of the operation after Adobe Bridge enqueues it, following a call to </w:t>
            </w:r>
            <w:r>
              <w:rPr>
                <w:rFonts w:ascii="Courier New"/>
                <w:sz w:val="18"/>
              </w:rPr>
              <w:t>app.enqueueOperation()</w:t>
            </w:r>
            <w:r>
              <w:rPr>
                <w:sz w:val="21"/>
              </w:rPr>
              <w:t>.</w:t>
            </w:r>
          </w:p>
        </w:tc>
        <w:tc>
          <w:tcPr>
            <w:tcW w:w="2266" w:type="dxa"/>
            <w:tcBorders>
              <w:top w:val="single" w:sz="2" w:space="0" w:color="999999"/>
              <w:left w:val="single" w:sz="2" w:space="0" w:color="999999"/>
              <w:bottom w:val="single" w:sz="2" w:space="0" w:color="999999"/>
              <w:right w:val="single" w:sz="2" w:space="0" w:color="999999"/>
            </w:tcBorders>
          </w:tcPr>
          <w:p>
            <w:pPr>
              <w:pStyle w:val="TableParagraph"/>
              <w:spacing w:before="85"/>
              <w:ind w:left="77"/>
              <w:rPr>
                <w:rFonts w:ascii="Courier New"/>
                <w:sz w:val="18"/>
              </w:rPr>
            </w:pPr>
            <w:r>
              <w:rPr>
                <w:rFonts w:ascii="Courier New"/>
                <w:sz w:val="18"/>
              </w:rPr>
              <w:t>undefined</w:t>
            </w:r>
          </w:p>
        </w:tc>
      </w:tr>
      <w:tr>
        <w:trPr>
          <w:trHeight w:val="1036" w:hRule="atLeast"/>
        </w:trPr>
        <w:tc>
          <w:tcPr>
            <w:tcW w:w="6936" w:type="dxa"/>
            <w:tcBorders>
              <w:top w:val="single" w:sz="2" w:space="0" w:color="999999"/>
              <w:left w:val="single" w:sz="2" w:space="0" w:color="999999"/>
              <w:bottom w:val="single" w:sz="2" w:space="0" w:color="000000"/>
              <w:right w:val="single" w:sz="2" w:space="0" w:color="999999"/>
            </w:tcBorders>
          </w:tcPr>
          <w:p>
            <w:pPr>
              <w:pStyle w:val="TableParagraph"/>
              <w:spacing w:before="87"/>
              <w:rPr>
                <w:rFonts w:ascii="Courier New"/>
                <w:sz w:val="18"/>
              </w:rPr>
            </w:pPr>
            <w:r>
              <w:rPr>
                <w:rFonts w:ascii="Courier New"/>
                <w:b/>
                <w:sz w:val="18"/>
              </w:rPr>
              <w:t>stop </w:t>
            </w:r>
            <w:r>
              <w:rPr>
                <w:rFonts w:ascii="Courier New"/>
                <w:sz w:val="18"/>
              </w:rPr>
              <w:t>()</w:t>
            </w:r>
          </w:p>
          <w:p>
            <w:pPr>
              <w:pStyle w:val="TableParagraph"/>
              <w:spacing w:line="232" w:lineRule="auto" w:before="152"/>
              <w:rPr>
                <w:sz w:val="21"/>
              </w:rPr>
            </w:pPr>
            <w:r>
              <w:rPr>
                <w:sz w:val="21"/>
              </w:rPr>
              <w:t>Halts execution of the operation when the operator is stopped by user interaction in the Progress dialog.</w:t>
            </w:r>
          </w:p>
        </w:tc>
        <w:tc>
          <w:tcPr>
            <w:tcW w:w="2266" w:type="dxa"/>
            <w:tcBorders>
              <w:top w:val="single" w:sz="2" w:space="0" w:color="999999"/>
              <w:left w:val="single" w:sz="2" w:space="0" w:color="999999"/>
              <w:bottom w:val="single" w:sz="2" w:space="0" w:color="000000"/>
              <w:right w:val="single" w:sz="2" w:space="0" w:color="999999"/>
            </w:tcBorders>
          </w:tcPr>
          <w:p>
            <w:pPr>
              <w:pStyle w:val="TableParagraph"/>
              <w:spacing w:before="87"/>
              <w:ind w:left="77"/>
              <w:rPr>
                <w:rFonts w:ascii="Courier New"/>
                <w:sz w:val="18"/>
              </w:rPr>
            </w:pPr>
            <w:r>
              <w:rPr>
                <w:rFonts w:ascii="Courier New"/>
                <w:sz w:val="18"/>
              </w:rPr>
              <w:t>undefined</w:t>
            </w:r>
          </w:p>
        </w:tc>
      </w:tr>
    </w:tbl>
    <w:p>
      <w:pPr>
        <w:pStyle w:val="BodyText"/>
        <w:spacing w:before="2"/>
        <w:rPr>
          <w:sz w:val="9"/>
        </w:rPr>
      </w:pPr>
    </w:p>
    <w:p>
      <w:pPr>
        <w:pStyle w:val="Heading3"/>
        <w:spacing w:before="112"/>
      </w:pPr>
      <w:bookmarkStart w:name="Monitoring operation progress and status" w:id="305"/>
      <w:bookmarkEnd w:id="305"/>
      <w:r>
        <w:rPr>
          <w:b w:val="0"/>
        </w:rPr>
      </w:r>
      <w:bookmarkStart w:name="_bookmark218" w:id="306"/>
      <w:bookmarkEnd w:id="306"/>
      <w:r>
        <w:rPr>
          <w:b w:val="0"/>
        </w:rPr>
      </w:r>
      <w:r>
        <w:rPr>
          <w:color w:val="999999"/>
          <w:w w:val="110"/>
        </w:rPr>
        <w:t>Monitoring operation progress and status</w:t>
      </w:r>
    </w:p>
    <w:p>
      <w:pPr>
        <w:pStyle w:val="BodyText"/>
        <w:spacing w:line="235" w:lineRule="auto" w:before="224"/>
        <w:ind w:left="1326" w:right="311"/>
      </w:pPr>
      <w:bookmarkStart w:name="_bookmark219" w:id="307"/>
      <w:bookmarkEnd w:id="307"/>
      <w:r>
        <w:rPr/>
      </w:r>
      <w:r>
        <w:rPr>
          <w:spacing w:val="-3"/>
        </w:rPr>
        <w:t>For </w:t>
      </w:r>
      <w:r>
        <w:rPr/>
        <w:t>a </w:t>
      </w:r>
      <w:r>
        <w:rPr>
          <w:rFonts w:ascii="Courier New"/>
          <w:sz w:val="18"/>
        </w:rPr>
        <w:t>ProgressOperator</w:t>
      </w:r>
      <w:r>
        <w:rPr/>
        <w:t>, Adobe Bridge automatically displays a Progress dialog (unless you specifically disable UI). In the course of performing the operation, you can update the </w:t>
      </w:r>
      <w:r>
        <w:rPr>
          <w:rFonts w:ascii="Courier New"/>
          <w:sz w:val="18"/>
        </w:rPr>
        <w:t>Operator </w:t>
      </w:r>
      <w:r>
        <w:rPr/>
        <w:t>object with the current status, and inform Adobe Bridge using </w:t>
      </w:r>
      <w:r>
        <w:rPr>
          <w:rFonts w:ascii="Courier New"/>
          <w:sz w:val="18"/>
        </w:rPr>
        <w:t>app.operationChanged()</w:t>
      </w:r>
      <w:r>
        <w:rPr/>
        <w:t>. </w:t>
      </w:r>
      <w:r>
        <w:rPr>
          <w:spacing w:val="-5"/>
        </w:rPr>
        <w:t>You </w:t>
      </w:r>
      <w:r>
        <w:rPr/>
        <w:t>can simply make this call as needed, </w:t>
      </w:r>
      <w:r>
        <w:rPr>
          <w:spacing w:val="-4"/>
        </w:rPr>
        <w:t>or, </w:t>
      </w:r>
      <w:r>
        <w:rPr/>
        <w:t>for example, use </w:t>
      </w:r>
      <w:r>
        <w:rPr>
          <w:rFonts w:ascii="Courier New"/>
          <w:sz w:val="18"/>
        </w:rPr>
        <w:t>app.scheduleTask()</w:t>
      </w:r>
      <w:r>
        <w:rPr>
          <w:rFonts w:ascii="Courier New"/>
          <w:spacing w:val="-79"/>
          <w:sz w:val="18"/>
        </w:rPr>
        <w:t> </w:t>
      </w:r>
      <w:r>
        <w:rPr/>
        <w:t>to perform the update periodically.</w:t>
      </w:r>
    </w:p>
    <w:p>
      <w:pPr>
        <w:pStyle w:val="BodyText"/>
        <w:spacing w:line="232" w:lineRule="auto" w:before="178"/>
        <w:ind w:left="1326" w:right="311" w:hanging="1"/>
      </w:pPr>
      <w:r>
        <w:rPr/>
        <w:t>When Adobe Bridge is informed of a change, it gathers information about the change by checking properties and calling developer-defined methods in the </w:t>
      </w:r>
      <w:r>
        <w:rPr>
          <w:rFonts w:ascii="Courier New" w:hAnsi="Courier New"/>
          <w:sz w:val="18"/>
        </w:rPr>
        <w:t>Operator </w:t>
      </w:r>
      <w:r>
        <w:rPr/>
        <w:t>object. It then updates the Progress dialog, and, if necessary, invokes the conflict-resolution dialog; see </w:t>
      </w:r>
      <w:hyperlink w:history="true" w:anchor="_bookmark220">
        <w:r>
          <w:rPr>
            <w:color w:val="0000FF"/>
            <w:u w:val="single" w:color="0000FF"/>
          </w:rPr>
          <w:t>‘Resolving</w:t>
        </w:r>
        <w:r>
          <w:rPr>
            <w:color w:val="0000FF"/>
          </w:rPr>
          <w:t> </w:t>
        </w:r>
        <w:r>
          <w:rPr>
            <w:color w:val="0000FF"/>
            <w:u w:val="single" w:color="0000FF"/>
          </w:rPr>
          <w:t>conflicts’ on page 56</w:t>
        </w:r>
      </w:hyperlink>
      <w:r>
        <w:rPr/>
        <w:t>.</w:t>
      </w:r>
    </w:p>
    <w:p>
      <w:pPr>
        <w:spacing w:line="232" w:lineRule="auto" w:before="184"/>
        <w:ind w:left="1325" w:right="295" w:firstLine="0"/>
        <w:jc w:val="both"/>
        <w:rPr>
          <w:sz w:val="21"/>
        </w:rPr>
      </w:pPr>
      <w:r>
        <w:rPr>
          <w:sz w:val="21"/>
        </w:rPr>
        <w:t>Many of the </w:t>
      </w:r>
      <w:r>
        <w:rPr>
          <w:rFonts w:ascii="Courier New"/>
          <w:sz w:val="18"/>
        </w:rPr>
        <w:t>Operator </w:t>
      </w:r>
      <w:r>
        <w:rPr>
          <w:sz w:val="21"/>
        </w:rPr>
        <w:t>properties and methods, such as </w:t>
      </w:r>
      <w:r>
        <w:rPr>
          <w:rFonts w:ascii="Courier New"/>
          <w:sz w:val="18"/>
        </w:rPr>
        <w:t>getPercentageComplete()</w:t>
      </w:r>
      <w:r>
        <w:rPr>
          <w:sz w:val="21"/>
        </w:rPr>
        <w:t>, report the current progress in various ways. There are also two general types of status to maintain, the </w:t>
      </w:r>
      <w:r>
        <w:rPr>
          <w:i/>
          <w:sz w:val="21"/>
        </w:rPr>
        <w:t>operation </w:t>
      </w:r>
      <w:r>
        <w:rPr>
          <w:sz w:val="21"/>
        </w:rPr>
        <w:t>status and the </w:t>
      </w:r>
      <w:r>
        <w:rPr>
          <w:i/>
          <w:sz w:val="21"/>
        </w:rPr>
        <w:t>processing </w:t>
      </w:r>
      <w:r>
        <w:rPr>
          <w:sz w:val="21"/>
        </w:rPr>
        <w:t>status.</w:t>
      </w:r>
    </w:p>
    <w:p>
      <w:pPr>
        <w:pStyle w:val="ListParagraph"/>
        <w:numPr>
          <w:ilvl w:val="0"/>
          <w:numId w:val="14"/>
        </w:numPr>
        <w:tabs>
          <w:tab w:pos="1787" w:val="left" w:leader="none"/>
        </w:tabs>
        <w:spacing w:line="232" w:lineRule="auto" w:before="184" w:after="0"/>
        <w:ind w:left="1685" w:right="365" w:firstLine="0"/>
        <w:jc w:val="left"/>
        <w:rPr>
          <w:sz w:val="21"/>
        </w:rPr>
      </w:pPr>
      <w:r>
        <w:rPr>
          <w:sz w:val="21"/>
        </w:rPr>
        <w:t>An operation status describes the result of the attempt to perform the specific action (copying, for example) on the current source thumbnail. Adobe Bridge uses the developer-defined method to update this value during the processing of each source</w:t>
      </w:r>
      <w:r>
        <w:rPr>
          <w:spacing w:val="-28"/>
          <w:sz w:val="21"/>
        </w:rPr>
        <w:t> </w:t>
      </w:r>
      <w:r>
        <w:rPr>
          <w:sz w:val="21"/>
        </w:rPr>
        <w:t>thumbnail.</w:t>
      </w:r>
    </w:p>
    <w:p>
      <w:pPr>
        <w:spacing w:line="232" w:lineRule="auto" w:before="184"/>
        <w:ind w:left="1686" w:right="0" w:hanging="1"/>
        <w:jc w:val="left"/>
        <w:rPr>
          <w:sz w:val="21"/>
        </w:rPr>
      </w:pPr>
      <w:r>
        <w:rPr>
          <w:sz w:val="21"/>
        </w:rPr>
        <w:t>The developer-defined </w:t>
      </w:r>
      <w:r>
        <w:rPr>
          <w:rFonts w:ascii="Courier New"/>
          <w:sz w:val="18"/>
        </w:rPr>
        <w:t>Operator.getOperationStatus() </w:t>
      </w:r>
      <w:r>
        <w:rPr>
          <w:sz w:val="21"/>
        </w:rPr>
        <w:t>method must return one of these status strings:</w:t>
      </w:r>
    </w:p>
    <w:p>
      <w:pPr>
        <w:spacing w:after="0" w:line="232" w:lineRule="auto"/>
        <w:jc w:val="left"/>
        <w:rPr>
          <w:sz w:val="21"/>
        </w:rPr>
        <w:sectPr>
          <w:pgSz w:w="11880" w:h="15840"/>
          <w:pgMar w:header="900" w:footer="0" w:top="1120" w:bottom="280" w:left="620" w:right="580"/>
        </w:sectPr>
      </w:pPr>
    </w:p>
    <w:p>
      <w:pPr>
        <w:pStyle w:val="BodyText"/>
        <w:rPr>
          <w:sz w:val="20"/>
        </w:rPr>
      </w:pPr>
    </w:p>
    <w:p>
      <w:pPr>
        <w:pStyle w:val="BodyText"/>
        <w:spacing w:before="8"/>
        <w:rPr>
          <w:sz w:val="28"/>
        </w:rPr>
      </w:pPr>
    </w:p>
    <w:p>
      <w:pPr>
        <w:pStyle w:val="BodyText"/>
        <w:spacing w:line="20" w:lineRule="exact"/>
        <w:ind w:left="1318"/>
        <w:rPr>
          <w:sz w:val="2"/>
        </w:rPr>
      </w:pPr>
      <w:r>
        <w:rPr>
          <w:sz w:val="2"/>
        </w:rPr>
        <w:pict>
          <v:group style="width:462.75pt;height:.5pt;mso-position-horizontal-relative:char;mso-position-vertical-relative:line" coordorigin="0,0" coordsize="9255,10">
            <v:line style="position:absolute" from="0,5" to="9254,5" stroked="true" strokeweight=".48pt" strokecolor="#000000">
              <v:stroke dashstyle="solid"/>
            </v:line>
          </v:group>
        </w:pict>
      </w:r>
      <w:r>
        <w:rPr>
          <w:sz w:val="2"/>
        </w:rPr>
      </w:r>
    </w:p>
    <w:p>
      <w:pPr>
        <w:pStyle w:val="BodyText"/>
        <w:tabs>
          <w:tab w:pos="3698" w:val="left" w:leader="none"/>
        </w:tabs>
        <w:spacing w:before="45"/>
        <w:ind w:left="1686"/>
      </w:pPr>
      <w:r>
        <w:rPr/>
        <w:pict>
          <v:shape style="position:absolute;margin-left:97.195999pt;margin-top:19.979666pt;width:462.75pt;height:.1pt;mso-position-horizontal-relative:page;mso-position-vertical-relative:paragraph;z-index:-251560960;mso-wrap-distance-left:0;mso-wrap-distance-right:0" coordorigin="1944,400" coordsize="9255,0" path="m1944,400l11198,400e" filled="false" stroked="true" strokeweight=".24pt" strokecolor="#999999">
            <v:path arrowok="t"/>
            <v:stroke dashstyle="solid"/>
            <w10:wrap type="topAndBottom"/>
          </v:shape>
        </w:pict>
      </w:r>
      <w:r>
        <w:rPr>
          <w:rFonts w:ascii="Courier New"/>
          <w:position w:val="2"/>
          <w:sz w:val="18"/>
        </w:rPr>
        <w:t>incomplete</w:t>
        <w:tab/>
      </w:r>
      <w:r>
        <w:rPr/>
        <w:t>The operation is still in progress for the current</w:t>
      </w:r>
      <w:r>
        <w:rPr>
          <w:spacing w:val="-13"/>
        </w:rPr>
        <w:t> </w:t>
      </w:r>
      <w:r>
        <w:rPr/>
        <w:t>thumbnail.</w:t>
      </w:r>
    </w:p>
    <w:p>
      <w:pPr>
        <w:tabs>
          <w:tab w:pos="3698" w:val="left" w:leader="none"/>
        </w:tabs>
        <w:spacing w:line="232" w:lineRule="auto" w:before="29"/>
        <w:ind w:left="3698" w:right="1128" w:hanging="2013"/>
        <w:jc w:val="left"/>
        <w:rPr>
          <w:sz w:val="21"/>
        </w:rPr>
      </w:pPr>
      <w:r>
        <w:rPr>
          <w:rFonts w:ascii="Courier New"/>
          <w:position w:val="2"/>
          <w:sz w:val="18"/>
        </w:rPr>
        <w:t>inCancellation</w:t>
        <w:tab/>
      </w:r>
      <w:r>
        <w:rPr>
          <w:rFonts w:ascii="Courier New"/>
          <w:sz w:val="18"/>
        </w:rPr>
        <w:t>Operator.cancelRequested</w:t>
      </w:r>
      <w:r>
        <w:rPr>
          <w:rFonts w:ascii="Courier New"/>
          <w:spacing w:val="-64"/>
          <w:sz w:val="18"/>
        </w:rPr>
        <w:t> </w:t>
      </w:r>
      <w:r>
        <w:rPr>
          <w:sz w:val="21"/>
        </w:rPr>
        <w:t>is</w:t>
      </w:r>
      <w:r>
        <w:rPr>
          <w:spacing w:val="-4"/>
          <w:sz w:val="21"/>
        </w:rPr>
        <w:t> </w:t>
      </w:r>
      <w:r>
        <w:rPr>
          <w:sz w:val="21"/>
        </w:rPr>
        <w:t>set</w:t>
      </w:r>
      <w:r>
        <w:rPr>
          <w:spacing w:val="-5"/>
          <w:sz w:val="21"/>
        </w:rPr>
        <w:t> </w:t>
      </w:r>
      <w:r>
        <w:rPr>
          <w:sz w:val="21"/>
        </w:rPr>
        <w:t>to</w:t>
      </w:r>
      <w:r>
        <w:rPr>
          <w:spacing w:val="-4"/>
          <w:sz w:val="21"/>
        </w:rPr>
        <w:t> </w:t>
      </w:r>
      <w:r>
        <w:rPr>
          <w:rFonts w:ascii="Courier New"/>
          <w:sz w:val="18"/>
        </w:rPr>
        <w:t>true</w:t>
      </w:r>
      <w:r>
        <w:rPr>
          <w:rFonts w:ascii="Courier New"/>
          <w:spacing w:val="-62"/>
          <w:sz w:val="18"/>
        </w:rPr>
        <w:t> </w:t>
      </w:r>
      <w:r>
        <w:rPr>
          <w:sz w:val="21"/>
        </w:rPr>
        <w:t>when</w:t>
      </w:r>
      <w:r>
        <w:rPr>
          <w:spacing w:val="2"/>
          <w:sz w:val="21"/>
        </w:rPr>
        <w:t> </w:t>
      </w:r>
      <w:r>
        <w:rPr>
          <w:sz w:val="21"/>
        </w:rPr>
        <w:t>the</w:t>
      </w:r>
      <w:r>
        <w:rPr>
          <w:spacing w:val="-2"/>
          <w:sz w:val="21"/>
        </w:rPr>
        <w:t> </w:t>
      </w:r>
      <w:r>
        <w:rPr>
          <w:sz w:val="21"/>
        </w:rPr>
        <w:t>user</w:t>
      </w:r>
      <w:r>
        <w:rPr>
          <w:spacing w:val="2"/>
          <w:sz w:val="21"/>
        </w:rPr>
        <w:t> </w:t>
      </w:r>
      <w:r>
        <w:rPr>
          <w:sz w:val="21"/>
        </w:rPr>
        <w:t>requests cancellation through the Progress</w:t>
      </w:r>
      <w:r>
        <w:rPr>
          <w:spacing w:val="-3"/>
          <w:sz w:val="21"/>
        </w:rPr>
        <w:t> </w:t>
      </w:r>
      <w:r>
        <w:rPr>
          <w:sz w:val="21"/>
        </w:rPr>
        <w:t>dialog.</w:t>
      </w:r>
    </w:p>
    <w:p>
      <w:pPr>
        <w:tabs>
          <w:tab w:pos="3698" w:val="left" w:leader="none"/>
        </w:tabs>
        <w:spacing w:line="400" w:lineRule="atLeast" w:before="13"/>
        <w:ind w:left="4058" w:right="1712" w:hanging="2372"/>
        <w:jc w:val="left"/>
        <w:rPr>
          <w:rFonts w:ascii="Courier New"/>
          <w:sz w:val="18"/>
        </w:rPr>
      </w:pPr>
      <w:r>
        <w:rPr/>
        <w:pict>
          <v:line style="position:absolute;mso-position-horizontal-relative:page;mso-position-vertical-relative:paragraph;z-index:-255482880" from="97.195999pt,4.941065pt" to="559.896999pt,4.941065pt" stroked="true" strokeweight=".24pt" strokecolor="#999999">
            <v:stroke dashstyle="solid"/>
            <w10:wrap type="none"/>
          </v:line>
        </w:pict>
      </w:r>
      <w:r>
        <w:rPr>
          <w:rFonts w:ascii="Courier New"/>
          <w:position w:val="2"/>
          <w:sz w:val="18"/>
        </w:rPr>
        <w:t>inConflict</w:t>
        <w:tab/>
      </w:r>
      <w:r>
        <w:rPr>
          <w:sz w:val="21"/>
        </w:rPr>
        <w:t>Set </w:t>
      </w:r>
      <w:r>
        <w:rPr>
          <w:rFonts w:ascii="Courier New"/>
          <w:sz w:val="18"/>
        </w:rPr>
        <w:t>Operator.conflictType</w:t>
      </w:r>
      <w:r>
        <w:rPr>
          <w:rFonts w:ascii="Courier New"/>
          <w:spacing w:val="-54"/>
          <w:sz w:val="18"/>
        </w:rPr>
        <w:t> </w:t>
      </w:r>
      <w:r>
        <w:rPr>
          <w:sz w:val="21"/>
        </w:rPr>
        <w:t>to identify the type of conflict: </w:t>
      </w:r>
      <w:r>
        <w:rPr>
          <w:rFonts w:ascii="Courier New"/>
          <w:sz w:val="18"/>
        </w:rPr>
        <w:t>userConfirmationRequired</w:t>
      </w:r>
    </w:p>
    <w:p>
      <w:pPr>
        <w:spacing w:line="197" w:lineRule="exact" w:before="24"/>
        <w:ind w:left="4058" w:right="0" w:firstLine="0"/>
        <w:jc w:val="left"/>
        <w:rPr>
          <w:rFonts w:ascii="Courier New"/>
          <w:sz w:val="18"/>
        </w:rPr>
      </w:pPr>
      <w:r>
        <w:rPr>
          <w:rFonts w:ascii="Courier New"/>
          <w:sz w:val="18"/>
        </w:rPr>
        <w:t>fatal</w:t>
      </w:r>
    </w:p>
    <w:p>
      <w:pPr>
        <w:pStyle w:val="BodyText"/>
        <w:spacing w:line="232" w:lineRule="auto"/>
        <w:ind w:left="3698" w:right="1053" w:hanging="1"/>
        <w:jc w:val="both"/>
      </w:pPr>
      <w:r>
        <w:rPr/>
        <w:t>Set </w:t>
      </w:r>
      <w:r>
        <w:rPr>
          <w:rFonts w:ascii="Courier New"/>
          <w:sz w:val="18"/>
        </w:rPr>
        <w:t>Operator.conflictMessage </w:t>
      </w:r>
      <w:r>
        <w:rPr/>
        <w:t>to specify a string to display in the conflict-resolution dialog. Use the following string values to identify predefined Adobe Bridge error messages:</w:t>
      </w:r>
    </w:p>
    <w:p>
      <w:pPr>
        <w:spacing w:line="259" w:lineRule="auto" w:before="207"/>
        <w:ind w:left="4058" w:right="4677" w:firstLine="0"/>
        <w:jc w:val="left"/>
        <w:rPr>
          <w:rFonts w:ascii="Courier New"/>
          <w:sz w:val="18"/>
        </w:rPr>
      </w:pPr>
      <w:r>
        <w:rPr/>
        <w:pict>
          <v:shape style="position:absolute;margin-left:97.195999pt;margin-top:145.864441pt;width:462.75pt;height:.1pt;mso-position-horizontal-relative:page;mso-position-vertical-relative:paragraph;z-index:-251559936;mso-wrap-distance-left:0;mso-wrap-distance-right:0" coordorigin="1944,2917" coordsize="9255,0" path="m1944,2917l11198,2917e" filled="false" stroked="true" strokeweight=".24pt" strokecolor="#999999">
            <v:path arrowok="t"/>
            <v:stroke dashstyle="solid"/>
            <w10:wrap type="topAndBottom"/>
          </v:shape>
        </w:pict>
      </w:r>
      <w:r>
        <w:rPr>
          <w:rFonts w:ascii="Courier New"/>
          <w:sz w:val="18"/>
        </w:rPr>
        <w:t>readOnlyFile </w:t>
      </w:r>
      <w:r>
        <w:rPr>
          <w:rFonts w:ascii="Courier New"/>
          <w:spacing w:val="-1"/>
          <w:sz w:val="18"/>
        </w:rPr>
        <w:t>readOnlyFileExists targetFolderExists </w:t>
      </w:r>
      <w:r>
        <w:rPr>
          <w:rFonts w:ascii="Courier New"/>
          <w:sz w:val="18"/>
        </w:rPr>
        <w:t>fileExists sameFile sameFolder moveToChild </w:t>
      </w:r>
      <w:r>
        <w:rPr>
          <w:rFonts w:ascii="Courier New"/>
          <w:spacing w:val="-1"/>
          <w:sz w:val="18"/>
        </w:rPr>
        <w:t>sourceNotAvailable </w:t>
      </w:r>
      <w:r>
        <w:rPr>
          <w:rFonts w:ascii="Courier New"/>
          <w:sz w:val="18"/>
        </w:rPr>
        <w:t>storageFull </w:t>
      </w:r>
      <w:r>
        <w:rPr>
          <w:rFonts w:ascii="Courier New"/>
          <w:spacing w:val="-1"/>
          <w:sz w:val="18"/>
        </w:rPr>
        <w:t>sourceAccessDenied targetAccessDenied </w:t>
      </w:r>
      <w:r>
        <w:rPr>
          <w:rFonts w:ascii="Courier New"/>
          <w:sz w:val="18"/>
        </w:rPr>
        <w:t>unknown</w:t>
      </w:r>
    </w:p>
    <w:p>
      <w:pPr>
        <w:tabs>
          <w:tab w:pos="3698" w:val="left" w:leader="none"/>
        </w:tabs>
        <w:spacing w:line="232" w:lineRule="auto" w:before="33" w:after="97"/>
        <w:ind w:left="3698" w:right="629" w:hanging="2013"/>
        <w:jc w:val="left"/>
        <w:rPr>
          <w:sz w:val="21"/>
        </w:rPr>
      </w:pPr>
      <w:r>
        <w:rPr>
          <w:rFonts w:ascii="Courier New"/>
          <w:position w:val="2"/>
          <w:sz w:val="18"/>
        </w:rPr>
        <w:t>inError</w:t>
        <w:tab/>
      </w:r>
      <w:r>
        <w:rPr>
          <w:sz w:val="21"/>
        </w:rPr>
        <w:t>Set</w:t>
      </w:r>
      <w:r>
        <w:rPr>
          <w:spacing w:val="-5"/>
          <w:sz w:val="21"/>
        </w:rPr>
        <w:t> </w:t>
      </w:r>
      <w:r>
        <w:rPr>
          <w:rFonts w:ascii="Courier New"/>
          <w:sz w:val="18"/>
        </w:rPr>
        <w:t>Operator.errorTarget</w:t>
      </w:r>
      <w:r>
        <w:rPr>
          <w:rFonts w:ascii="Courier New"/>
          <w:spacing w:val="-66"/>
          <w:sz w:val="18"/>
        </w:rPr>
        <w:t> </w:t>
      </w:r>
      <w:r>
        <w:rPr>
          <w:sz w:val="21"/>
        </w:rPr>
        <w:t>to the source</w:t>
      </w:r>
      <w:r>
        <w:rPr>
          <w:spacing w:val="-2"/>
          <w:sz w:val="21"/>
        </w:rPr>
        <w:t> </w:t>
      </w:r>
      <w:r>
        <w:rPr>
          <w:rFonts w:ascii="Courier New"/>
          <w:sz w:val="18"/>
        </w:rPr>
        <w:t>Thumbnail</w:t>
      </w:r>
      <w:r>
        <w:rPr>
          <w:rFonts w:ascii="Courier New"/>
          <w:spacing w:val="-66"/>
          <w:sz w:val="18"/>
        </w:rPr>
        <w:t> </w:t>
      </w:r>
      <w:r>
        <w:rPr>
          <w:sz w:val="21"/>
        </w:rPr>
        <w:t>for</w:t>
      </w:r>
      <w:r>
        <w:rPr>
          <w:spacing w:val="-1"/>
          <w:sz w:val="21"/>
        </w:rPr>
        <w:t> </w:t>
      </w:r>
      <w:r>
        <w:rPr>
          <w:sz w:val="21"/>
        </w:rPr>
        <w:t>which</w:t>
      </w:r>
      <w:r>
        <w:rPr>
          <w:spacing w:val="-1"/>
          <w:sz w:val="21"/>
        </w:rPr>
        <w:t> </w:t>
      </w:r>
      <w:r>
        <w:rPr>
          <w:sz w:val="21"/>
        </w:rPr>
        <w:t>the</w:t>
      </w:r>
      <w:r>
        <w:rPr>
          <w:spacing w:val="-4"/>
          <w:sz w:val="21"/>
        </w:rPr>
        <w:t> </w:t>
      </w:r>
      <w:r>
        <w:rPr>
          <w:sz w:val="21"/>
        </w:rPr>
        <w:t>error occurred.</w:t>
      </w:r>
    </w:p>
    <w:p>
      <w:pPr>
        <w:pStyle w:val="BodyText"/>
        <w:spacing w:line="20" w:lineRule="exact"/>
        <w:ind w:left="1320"/>
        <w:rPr>
          <w:sz w:val="2"/>
        </w:rPr>
      </w:pPr>
      <w:r>
        <w:rPr>
          <w:sz w:val="2"/>
        </w:rPr>
        <w:pict>
          <v:group style="width:462.75pt;height:.25pt;mso-position-horizontal-relative:char;mso-position-vertical-relative:line" coordorigin="0,0" coordsize="9255,5">
            <v:line style="position:absolute" from="0,2" to="9254,2" stroked="true" strokeweight=".24pt" strokecolor="#999999">
              <v:stroke dashstyle="solid"/>
            </v:line>
          </v:group>
        </w:pict>
      </w:r>
      <w:r>
        <w:rPr>
          <w:sz w:val="2"/>
        </w:rPr>
      </w:r>
    </w:p>
    <w:p>
      <w:pPr>
        <w:pStyle w:val="BodyText"/>
        <w:tabs>
          <w:tab w:pos="3698" w:val="left" w:leader="none"/>
        </w:tabs>
        <w:spacing w:line="384" w:lineRule="auto" w:before="40"/>
        <w:ind w:left="1686" w:right="1564"/>
      </w:pPr>
      <w:r>
        <w:rPr/>
        <w:pict>
          <v:line style="position:absolute;mso-position-horizontal-relative:page;mso-position-vertical-relative:paragraph;z-index:-255481856" from="97.195999pt,19.537649pt" to="559.896999pt,19.537649pt" stroked="true" strokeweight=".24pt" strokecolor="#999999">
            <v:stroke dashstyle="solid"/>
            <w10:wrap type="none"/>
          </v:line>
        </w:pict>
      </w:r>
      <w:r>
        <w:rPr/>
        <w:pict>
          <v:line style="position:absolute;mso-position-horizontal-relative:page;mso-position-vertical-relative:paragraph;z-index:-255480832" from="97.195999pt,40.17675pt" to="559.896999pt,40.17675pt" stroked="true" strokeweight=".24pt" strokecolor="#999999">
            <v:stroke dashstyle="solid"/>
            <w10:wrap type="none"/>
          </v:line>
        </w:pict>
      </w:r>
      <w:r>
        <w:rPr/>
        <w:pict>
          <v:line style="position:absolute;mso-position-horizontal-relative:page;mso-position-vertical-relative:paragraph;z-index:-255479808" from="97.195999pt,60.575951pt" to="559.896999pt,60.575951pt" stroked="true" strokeweight=".24pt" strokecolor="#000000">
            <v:stroke dashstyle="solid"/>
            <w10:wrap type="none"/>
          </v:line>
        </w:pict>
      </w:r>
      <w:r>
        <w:rPr>
          <w:rFonts w:ascii="Courier New"/>
          <w:position w:val="2"/>
          <w:sz w:val="18"/>
        </w:rPr>
        <w:t>succeeded</w:t>
        <w:tab/>
      </w:r>
      <w:r>
        <w:rPr/>
        <w:t>The operation succeeded for the current source thumbnail. </w:t>
      </w:r>
      <w:r>
        <w:rPr>
          <w:rFonts w:ascii="Courier New"/>
          <w:position w:val="2"/>
          <w:sz w:val="18"/>
        </w:rPr>
        <w:t>cancelled</w:t>
        <w:tab/>
      </w:r>
      <w:r>
        <w:rPr/>
        <w:t>The operation was cancelled by the user in the Progress dialog. </w:t>
      </w:r>
      <w:r>
        <w:rPr>
          <w:rFonts w:ascii="Courier New"/>
          <w:position w:val="2"/>
          <w:sz w:val="18"/>
        </w:rPr>
        <w:t>failed</w:t>
        <w:tab/>
      </w:r>
      <w:r>
        <w:rPr/>
        <w:t>The operation failed for the current source</w:t>
      </w:r>
      <w:r>
        <w:rPr>
          <w:spacing w:val="-2"/>
        </w:rPr>
        <w:t> </w:t>
      </w:r>
      <w:r>
        <w:rPr/>
        <w:t>thumbnail.</w:t>
      </w:r>
    </w:p>
    <w:p>
      <w:pPr>
        <w:pStyle w:val="ListParagraph"/>
        <w:numPr>
          <w:ilvl w:val="0"/>
          <w:numId w:val="14"/>
        </w:numPr>
        <w:tabs>
          <w:tab w:pos="1787" w:val="left" w:leader="none"/>
        </w:tabs>
        <w:spacing w:line="232" w:lineRule="auto" w:before="205" w:after="0"/>
        <w:ind w:left="1686" w:right="180" w:firstLine="0"/>
        <w:jc w:val="both"/>
        <w:rPr>
          <w:sz w:val="21"/>
        </w:rPr>
      </w:pPr>
      <w:r>
        <w:rPr>
          <w:sz w:val="21"/>
        </w:rPr>
        <w:t>Processing status describes the current overall status of the operation thread with respect to Adobe Bridge; that is, whether the operation has begun, is still going on, has been paused </w:t>
      </w:r>
      <w:r>
        <w:rPr>
          <w:spacing w:val="-3"/>
          <w:sz w:val="21"/>
        </w:rPr>
        <w:t>by </w:t>
      </w:r>
      <w:r>
        <w:rPr>
          <w:sz w:val="21"/>
        </w:rPr>
        <w:t>the </w:t>
      </w:r>
      <w:r>
        <w:rPr>
          <w:spacing w:val="-3"/>
          <w:sz w:val="21"/>
        </w:rPr>
        <w:t>user, </w:t>
      </w:r>
      <w:r>
        <w:rPr>
          <w:sz w:val="21"/>
        </w:rPr>
        <w:t>or has finished.</w:t>
      </w:r>
    </w:p>
    <w:p>
      <w:pPr>
        <w:spacing w:line="235" w:lineRule="auto" w:before="182"/>
        <w:ind w:left="1686" w:right="0" w:hanging="1"/>
        <w:jc w:val="left"/>
        <w:rPr>
          <w:sz w:val="21"/>
        </w:rPr>
      </w:pPr>
      <w:r>
        <w:rPr>
          <w:sz w:val="21"/>
        </w:rPr>
        <w:t>The developer-defined </w:t>
      </w:r>
      <w:r>
        <w:rPr>
          <w:rFonts w:ascii="Courier New"/>
          <w:sz w:val="18"/>
        </w:rPr>
        <w:t>Operator.getProcessingStatus() </w:t>
      </w:r>
      <w:r>
        <w:rPr>
          <w:sz w:val="21"/>
        </w:rPr>
        <w:t>method must return one of these status strings:</w:t>
      </w:r>
    </w:p>
    <w:p>
      <w:pPr>
        <w:pStyle w:val="BodyText"/>
        <w:spacing w:before="10"/>
        <w:rPr>
          <w:sz w:val="26"/>
        </w:rPr>
      </w:pPr>
      <w:r>
        <w:rPr/>
        <w:pict>
          <v:shape style="position:absolute;margin-left:97.195999pt;margin-top:18.609209pt;width:462.25pt;height:.1pt;mso-position-horizontal-relative:page;mso-position-vertical-relative:paragraph;z-index:-251557888;mso-wrap-distance-left:0;mso-wrap-distance-right:0" coordorigin="1944,372" coordsize="9245,0" path="m1944,372l11188,372e" filled="false" stroked="true" strokeweight=".48pt" strokecolor="#000000">
            <v:path arrowok="t"/>
            <v:stroke dashstyle="solid"/>
            <w10:wrap type="topAndBottom"/>
          </v:shape>
        </w:pict>
      </w:r>
    </w:p>
    <w:p>
      <w:pPr>
        <w:tabs>
          <w:tab w:pos="3505" w:val="left" w:leader="none"/>
        </w:tabs>
        <w:spacing w:before="28" w:after="94"/>
        <w:ind w:left="1686" w:right="0" w:firstLine="0"/>
        <w:jc w:val="left"/>
        <w:rPr>
          <w:sz w:val="21"/>
        </w:rPr>
      </w:pPr>
      <w:r>
        <w:rPr>
          <w:rFonts w:ascii="Courier New"/>
          <w:position w:val="2"/>
          <w:sz w:val="18"/>
        </w:rPr>
        <w:t>notStarted</w:t>
        <w:tab/>
      </w:r>
      <w:r>
        <w:rPr>
          <w:sz w:val="21"/>
        </w:rPr>
        <w:t>Adobe Bridge has not yet called the </w:t>
      </w:r>
      <w:r>
        <w:rPr>
          <w:rFonts w:ascii="Courier New"/>
          <w:sz w:val="18"/>
        </w:rPr>
        <w:t>start()</w:t>
      </w:r>
      <w:r>
        <w:rPr>
          <w:rFonts w:ascii="Courier New"/>
          <w:spacing w:val="-60"/>
          <w:sz w:val="18"/>
        </w:rPr>
        <w:t> </w:t>
      </w:r>
      <w:r>
        <w:rPr>
          <w:sz w:val="21"/>
        </w:rPr>
        <w:t>method of this </w:t>
      </w:r>
      <w:r>
        <w:rPr>
          <w:rFonts w:ascii="Courier New"/>
          <w:sz w:val="18"/>
        </w:rPr>
        <w:t>Operation</w:t>
      </w:r>
      <w:r>
        <w:rPr>
          <w:sz w:val="21"/>
        </w:rPr>
        <w:t>.</w:t>
      </w:r>
    </w:p>
    <w:p>
      <w:pPr>
        <w:pStyle w:val="BodyText"/>
        <w:spacing w:line="20" w:lineRule="exact"/>
        <w:ind w:left="1320"/>
        <w:rPr>
          <w:sz w:val="2"/>
        </w:rPr>
      </w:pPr>
      <w:r>
        <w:rPr>
          <w:sz w:val="2"/>
        </w:rPr>
        <w:pict>
          <v:group style="width:462.25pt;height:.25pt;mso-position-horizontal-relative:char;mso-position-vertical-relative:line" coordorigin="0,0" coordsize="9245,5">
            <v:line style="position:absolute" from="0,2" to="9244,2" stroked="true" strokeweight=".24pt" strokecolor="#999999">
              <v:stroke dashstyle="solid"/>
            </v:line>
          </v:group>
        </w:pict>
      </w:r>
      <w:r>
        <w:rPr>
          <w:sz w:val="2"/>
        </w:rPr>
      </w:r>
    </w:p>
    <w:p>
      <w:pPr>
        <w:tabs>
          <w:tab w:pos="3505" w:val="left" w:leader="none"/>
        </w:tabs>
        <w:spacing w:line="232" w:lineRule="auto" w:before="46"/>
        <w:ind w:left="3505" w:right="266" w:hanging="1820"/>
        <w:jc w:val="left"/>
        <w:rPr>
          <w:sz w:val="21"/>
        </w:rPr>
      </w:pPr>
      <w:r>
        <w:rPr/>
        <w:pict>
          <v:shape style="position:absolute;margin-left:97.195999pt;margin-top:32.030235pt;width:462.25pt;height:.1pt;mso-position-horizontal-relative:page;mso-position-vertical-relative:paragraph;z-index:-251555840;mso-wrap-distance-left:0;mso-wrap-distance-right:0" coordorigin="1944,641" coordsize="9245,0" path="m1944,641l11188,641e" filled="false" stroked="true" strokeweight=".24pt" strokecolor="#999999">
            <v:path arrowok="t"/>
            <v:stroke dashstyle="solid"/>
            <w10:wrap type="topAndBottom"/>
          </v:shape>
        </w:pict>
      </w:r>
      <w:r>
        <w:rPr>
          <w:rFonts w:ascii="Courier New"/>
          <w:position w:val="2"/>
          <w:sz w:val="18"/>
        </w:rPr>
        <w:t>inProgress</w:t>
        <w:tab/>
      </w:r>
      <w:r>
        <w:rPr>
          <w:sz w:val="21"/>
        </w:rPr>
        <w:t>Adobe</w:t>
      </w:r>
      <w:r>
        <w:rPr>
          <w:spacing w:val="-1"/>
          <w:sz w:val="21"/>
        </w:rPr>
        <w:t> </w:t>
      </w:r>
      <w:r>
        <w:rPr>
          <w:sz w:val="21"/>
        </w:rPr>
        <w:t>Bridge</w:t>
      </w:r>
      <w:r>
        <w:rPr>
          <w:spacing w:val="1"/>
          <w:sz w:val="21"/>
        </w:rPr>
        <w:t> </w:t>
      </w:r>
      <w:r>
        <w:rPr>
          <w:sz w:val="21"/>
        </w:rPr>
        <w:t>has</w:t>
      </w:r>
      <w:r>
        <w:rPr>
          <w:spacing w:val="3"/>
          <w:sz w:val="21"/>
        </w:rPr>
        <w:t> </w:t>
      </w:r>
      <w:r>
        <w:rPr>
          <w:sz w:val="21"/>
        </w:rPr>
        <w:t>called</w:t>
      </w:r>
      <w:r>
        <w:rPr>
          <w:spacing w:val="1"/>
          <w:sz w:val="21"/>
        </w:rPr>
        <w:t> </w:t>
      </w:r>
      <w:r>
        <w:rPr>
          <w:sz w:val="21"/>
        </w:rPr>
        <w:t>the</w:t>
      </w:r>
      <w:r>
        <w:rPr>
          <w:spacing w:val="1"/>
          <w:sz w:val="21"/>
        </w:rPr>
        <w:t> </w:t>
      </w:r>
      <w:r>
        <w:rPr>
          <w:rFonts w:ascii="Courier New"/>
          <w:sz w:val="18"/>
        </w:rPr>
        <w:t>start()</w:t>
      </w:r>
      <w:r>
        <w:rPr>
          <w:rFonts w:ascii="Courier New"/>
          <w:spacing w:val="-63"/>
          <w:sz w:val="18"/>
        </w:rPr>
        <w:t> </w:t>
      </w:r>
      <w:r>
        <w:rPr>
          <w:sz w:val="21"/>
        </w:rPr>
        <w:t>method</w:t>
      </w:r>
      <w:r>
        <w:rPr>
          <w:spacing w:val="1"/>
          <w:sz w:val="21"/>
        </w:rPr>
        <w:t> </w:t>
      </w:r>
      <w:r>
        <w:rPr>
          <w:sz w:val="21"/>
        </w:rPr>
        <w:t>of</w:t>
      </w:r>
      <w:r>
        <w:rPr>
          <w:spacing w:val="-5"/>
          <w:sz w:val="21"/>
        </w:rPr>
        <w:t> </w:t>
      </w:r>
      <w:r>
        <w:rPr>
          <w:sz w:val="21"/>
        </w:rPr>
        <w:t>this</w:t>
      </w:r>
      <w:r>
        <w:rPr>
          <w:spacing w:val="3"/>
          <w:sz w:val="21"/>
        </w:rPr>
        <w:t> </w:t>
      </w:r>
      <w:r>
        <w:rPr>
          <w:rFonts w:ascii="Courier New"/>
          <w:sz w:val="18"/>
        </w:rPr>
        <w:t>Operation</w:t>
      </w:r>
      <w:r>
        <w:rPr>
          <w:rFonts w:ascii="Courier New"/>
          <w:spacing w:val="-58"/>
          <w:sz w:val="18"/>
        </w:rPr>
        <w:t> </w:t>
      </w:r>
      <w:r>
        <w:rPr>
          <w:sz w:val="21"/>
        </w:rPr>
        <w:t>to</w:t>
      </w:r>
      <w:r>
        <w:rPr>
          <w:spacing w:val="-2"/>
          <w:sz w:val="21"/>
        </w:rPr>
        <w:t> </w:t>
      </w:r>
      <w:r>
        <w:rPr>
          <w:sz w:val="21"/>
        </w:rPr>
        <w:t>enqueue the thread.</w:t>
      </w:r>
    </w:p>
    <w:p>
      <w:pPr>
        <w:pStyle w:val="BodyText"/>
        <w:tabs>
          <w:tab w:pos="3505" w:val="left" w:leader="none"/>
        </w:tabs>
        <w:spacing w:line="232" w:lineRule="auto" w:before="33" w:after="99"/>
        <w:ind w:left="3505" w:right="406" w:hanging="1820"/>
      </w:pPr>
      <w:r>
        <w:rPr>
          <w:rFonts w:ascii="Courier New"/>
          <w:position w:val="2"/>
          <w:sz w:val="18"/>
        </w:rPr>
        <w:t>awaitingResume</w:t>
        <w:tab/>
      </w:r>
      <w:r>
        <w:rPr/>
        <w:t>Adobe Bridge has called the </w:t>
      </w:r>
      <w:r>
        <w:rPr>
          <w:rFonts w:ascii="Courier New"/>
          <w:sz w:val="18"/>
        </w:rPr>
        <w:t>start() </w:t>
      </w:r>
      <w:r>
        <w:rPr/>
        <w:t>method of this </w:t>
      </w:r>
      <w:r>
        <w:rPr>
          <w:rFonts w:ascii="Courier New"/>
          <w:sz w:val="18"/>
        </w:rPr>
        <w:t>Operation</w:t>
      </w:r>
      <w:r>
        <w:rPr/>
        <w:t>, but has later called the </w:t>
      </w:r>
      <w:r>
        <w:rPr>
          <w:rFonts w:ascii="Courier New"/>
          <w:sz w:val="18"/>
        </w:rPr>
        <w:t>stop() </w:t>
      </w:r>
      <w:r>
        <w:rPr/>
        <w:t>method to interrupt processing, typically because the operation has encountered an error condition. The operation can be resumed </w:t>
      </w:r>
      <w:r>
        <w:rPr>
          <w:spacing w:val="-3"/>
        </w:rPr>
        <w:t>by </w:t>
      </w:r>
      <w:r>
        <w:rPr/>
        <w:t>calling the </w:t>
      </w:r>
      <w:r>
        <w:rPr>
          <w:rFonts w:ascii="Courier New"/>
          <w:sz w:val="18"/>
        </w:rPr>
        <w:t>resume()</w:t>
      </w:r>
      <w:r>
        <w:rPr>
          <w:rFonts w:ascii="Courier New"/>
          <w:spacing w:val="-68"/>
          <w:sz w:val="18"/>
        </w:rPr>
        <w:t> </w:t>
      </w:r>
      <w:r>
        <w:rPr/>
        <w:t>method.</w:t>
      </w:r>
    </w:p>
    <w:p>
      <w:pPr>
        <w:pStyle w:val="BodyText"/>
        <w:spacing w:line="20" w:lineRule="exact"/>
        <w:ind w:left="1320"/>
        <w:rPr>
          <w:sz w:val="2"/>
        </w:rPr>
      </w:pPr>
      <w:r>
        <w:rPr>
          <w:sz w:val="2"/>
        </w:rPr>
        <w:pict>
          <v:group style="width:462.25pt;height:.25pt;mso-position-horizontal-relative:char;mso-position-vertical-relative:line" coordorigin="0,0" coordsize="9245,5">
            <v:line style="position:absolute" from="0,2" to="9244,2" stroked="true" strokeweight=".24pt" strokecolor="#999999">
              <v:stroke dashstyle="solid"/>
            </v:line>
          </v:group>
        </w:pict>
      </w:r>
      <w:r>
        <w:rPr>
          <w:sz w:val="2"/>
        </w:rPr>
      </w:r>
    </w:p>
    <w:p>
      <w:pPr>
        <w:pStyle w:val="BodyText"/>
        <w:tabs>
          <w:tab w:pos="3505" w:val="left" w:leader="none"/>
        </w:tabs>
        <w:spacing w:line="232" w:lineRule="auto" w:before="47"/>
        <w:ind w:left="3505" w:right="266" w:hanging="1820"/>
      </w:pPr>
      <w:r>
        <w:rPr/>
        <w:pict>
          <v:shape style="position:absolute;margin-left:97.195999pt;margin-top:44.756233pt;width:462.25pt;height:.1pt;mso-position-horizontal-relative:page;mso-position-vertical-relative:paragraph;z-index:-251553792;mso-wrap-distance-left:0;mso-wrap-distance-right:0" coordorigin="1944,895" coordsize="9245,0" path="m1944,895l11188,895e" filled="false" stroked="true" strokeweight=".24pt" strokecolor="#000000">
            <v:path arrowok="t"/>
            <v:stroke dashstyle="solid"/>
            <w10:wrap type="topAndBottom"/>
          </v:shape>
        </w:pict>
      </w:r>
      <w:r>
        <w:rPr>
          <w:rFonts w:ascii="Courier New"/>
          <w:position w:val="2"/>
          <w:sz w:val="18"/>
        </w:rPr>
        <w:t>completed</w:t>
        <w:tab/>
      </w:r>
      <w:r>
        <w:rPr/>
        <w:t>The thread has been terminated, because the operation has completed or timed out, or because it has been cancelled by the user or aborted because of a conflict.</w:t>
      </w:r>
    </w:p>
    <w:p>
      <w:pPr>
        <w:spacing w:after="0" w:line="232" w:lineRule="auto"/>
        <w:sectPr>
          <w:pgSz w:w="11880" w:h="15840"/>
          <w:pgMar w:header="900" w:footer="0" w:top="1120" w:bottom="280" w:left="620" w:right="580"/>
        </w:sectPr>
      </w:pPr>
    </w:p>
    <w:p>
      <w:pPr>
        <w:pStyle w:val="BodyText"/>
      </w:pPr>
    </w:p>
    <w:p>
      <w:pPr>
        <w:pStyle w:val="Heading3"/>
        <w:spacing w:before="112"/>
      </w:pPr>
      <w:bookmarkStart w:name="Resolving conflicts" w:id="308"/>
      <w:bookmarkEnd w:id="308"/>
      <w:r>
        <w:rPr>
          <w:b w:val="0"/>
        </w:rPr>
      </w:r>
      <w:bookmarkStart w:name="_bookmark220" w:id="309"/>
      <w:bookmarkEnd w:id="309"/>
      <w:r>
        <w:rPr>
          <w:b w:val="0"/>
        </w:rPr>
      </w:r>
      <w:r>
        <w:rPr>
          <w:color w:val="999999"/>
          <w:w w:val="110"/>
        </w:rPr>
        <w:t>Resolving conflicts</w:t>
      </w:r>
    </w:p>
    <w:p>
      <w:pPr>
        <w:pStyle w:val="BodyText"/>
        <w:spacing w:line="232" w:lineRule="auto" w:before="227"/>
        <w:ind w:left="1326"/>
      </w:pPr>
      <w:bookmarkStart w:name="_bookmark221" w:id="310"/>
      <w:bookmarkEnd w:id="310"/>
      <w:r>
        <w:rPr/>
      </w:r>
      <w:r>
        <w:rPr/>
        <w:t>File-system conflicts or errors can prevent the operation from being carried out. Some conflicts are correctable or continuable, others are fatal. If a conflict is not fatal, it can be retried or ignored, after which the operation can attempt to continue.</w:t>
      </w:r>
    </w:p>
    <w:p>
      <w:pPr>
        <w:pStyle w:val="BodyText"/>
        <w:spacing w:line="235" w:lineRule="auto" w:before="182"/>
        <w:ind w:left="1326" w:right="311"/>
      </w:pPr>
      <w:r>
        <w:rPr/>
        <w:t>For a </w:t>
      </w:r>
      <w:r>
        <w:rPr>
          <w:rFonts w:ascii="Courier New"/>
          <w:sz w:val="18"/>
        </w:rPr>
        <w:t>ModalOperator</w:t>
      </w:r>
      <w:r>
        <w:rPr/>
        <w:t>, you must supply any user interface you need for error handling and conflict resolution.</w:t>
      </w:r>
    </w:p>
    <w:p>
      <w:pPr>
        <w:spacing w:line="235" w:lineRule="auto" w:before="178"/>
        <w:ind w:left="1326" w:right="0" w:firstLine="0"/>
        <w:jc w:val="left"/>
        <w:rPr>
          <w:sz w:val="21"/>
        </w:rPr>
      </w:pPr>
      <w:r>
        <w:rPr>
          <w:spacing w:val="-3"/>
          <w:sz w:val="21"/>
        </w:rPr>
        <w:t>For </w:t>
      </w:r>
      <w:r>
        <w:rPr>
          <w:sz w:val="21"/>
        </w:rPr>
        <w:t>a </w:t>
      </w:r>
      <w:r>
        <w:rPr>
          <w:rFonts w:ascii="Courier New"/>
          <w:sz w:val="18"/>
        </w:rPr>
        <w:t>ProgressOperator</w:t>
      </w:r>
      <w:r>
        <w:rPr>
          <w:sz w:val="21"/>
        </w:rPr>
        <w:t>, your operation can set the </w:t>
      </w:r>
      <w:r>
        <w:rPr>
          <w:rFonts w:ascii="Courier New"/>
          <w:sz w:val="18"/>
        </w:rPr>
        <w:t>operationStatus</w:t>
      </w:r>
      <w:r>
        <w:rPr>
          <w:rFonts w:ascii="Courier New"/>
          <w:spacing w:val="-69"/>
          <w:sz w:val="18"/>
        </w:rPr>
        <w:t> </w:t>
      </w:r>
      <w:r>
        <w:rPr>
          <w:sz w:val="21"/>
        </w:rPr>
        <w:t>and </w:t>
      </w:r>
      <w:r>
        <w:rPr>
          <w:rFonts w:ascii="Courier New"/>
          <w:sz w:val="18"/>
        </w:rPr>
        <w:t>conflictMessage</w:t>
      </w:r>
      <w:r>
        <w:rPr>
          <w:sz w:val="21"/>
        </w:rPr>
        <w:t>, then call </w:t>
      </w:r>
      <w:r>
        <w:rPr>
          <w:rFonts w:ascii="Courier New"/>
          <w:sz w:val="18"/>
        </w:rPr>
        <w:t>app.operationChanged() </w:t>
      </w:r>
      <w:r>
        <w:rPr>
          <w:sz w:val="21"/>
        </w:rPr>
        <w:t>to notify Adobe Bridge, which provides an interface for error and conflict handling:</w:t>
      </w:r>
    </w:p>
    <w:p>
      <w:pPr>
        <w:pStyle w:val="ListParagraph"/>
        <w:numPr>
          <w:ilvl w:val="0"/>
          <w:numId w:val="14"/>
        </w:numPr>
        <w:tabs>
          <w:tab w:pos="1787" w:val="left" w:leader="none"/>
        </w:tabs>
        <w:spacing w:line="235" w:lineRule="auto" w:before="176" w:after="0"/>
        <w:ind w:left="1686" w:right="611" w:hanging="1"/>
        <w:jc w:val="left"/>
        <w:rPr>
          <w:sz w:val="21"/>
        </w:rPr>
      </w:pPr>
      <w:r>
        <w:rPr>
          <w:sz w:val="21"/>
        </w:rPr>
        <w:t>When the file system reports a fatal error that your </w:t>
      </w:r>
      <w:r>
        <w:rPr>
          <w:rFonts w:ascii="Courier New" w:hAnsi="Courier New"/>
          <w:sz w:val="18"/>
        </w:rPr>
        <w:t>Operator </w:t>
      </w:r>
      <w:r>
        <w:rPr>
          <w:sz w:val="21"/>
        </w:rPr>
        <w:t>code cannot handle, your handler should set </w:t>
      </w:r>
      <w:r>
        <w:rPr>
          <w:rFonts w:ascii="Courier New" w:hAnsi="Courier New"/>
          <w:sz w:val="18"/>
        </w:rPr>
        <w:t>Operator.operationStatus </w:t>
      </w:r>
      <w:r>
        <w:rPr>
          <w:sz w:val="21"/>
        </w:rPr>
        <w:t>to </w:t>
      </w:r>
      <w:r>
        <w:rPr>
          <w:rFonts w:ascii="Courier New" w:hAnsi="Courier New"/>
          <w:sz w:val="18"/>
        </w:rPr>
        <w:t>inError</w:t>
      </w:r>
      <w:r>
        <w:rPr>
          <w:sz w:val="21"/>
        </w:rPr>
        <w:t>. Adobe Bridge checks the </w:t>
      </w:r>
      <w:r>
        <w:rPr>
          <w:rFonts w:ascii="Courier New" w:hAnsi="Courier New"/>
          <w:sz w:val="18"/>
        </w:rPr>
        <w:t>Operator.conflictMessage </w:t>
      </w:r>
      <w:r>
        <w:rPr>
          <w:sz w:val="21"/>
        </w:rPr>
        <w:t>value, displays an appropriate error dialog, and offers the user the opportunity to halt execution of your</w:t>
      </w:r>
      <w:r>
        <w:rPr>
          <w:spacing w:val="-12"/>
          <w:sz w:val="21"/>
        </w:rPr>
        <w:t> </w:t>
      </w:r>
      <w:r>
        <w:rPr>
          <w:sz w:val="21"/>
        </w:rPr>
        <w:t>operation.</w:t>
      </w:r>
    </w:p>
    <w:p>
      <w:pPr>
        <w:pStyle w:val="ListParagraph"/>
        <w:numPr>
          <w:ilvl w:val="0"/>
          <w:numId w:val="14"/>
        </w:numPr>
        <w:tabs>
          <w:tab w:pos="1787" w:val="left" w:leader="none"/>
        </w:tabs>
        <w:spacing w:line="232" w:lineRule="auto" w:before="177" w:after="0"/>
        <w:ind w:left="1686" w:right="182" w:hanging="1"/>
        <w:jc w:val="left"/>
        <w:rPr>
          <w:sz w:val="21"/>
        </w:rPr>
      </w:pPr>
      <w:r>
        <w:rPr>
          <w:sz w:val="21"/>
        </w:rPr>
        <w:t>If a file-system conflict occurs during the execution of your operation should set the </w:t>
      </w:r>
      <w:r>
        <w:rPr>
          <w:rFonts w:ascii="Courier New" w:hAnsi="Courier New"/>
          <w:sz w:val="18"/>
        </w:rPr>
        <w:t>Operator.operationStatus </w:t>
      </w:r>
      <w:r>
        <w:rPr>
          <w:sz w:val="21"/>
        </w:rPr>
        <w:t>to </w:t>
      </w:r>
      <w:r>
        <w:rPr>
          <w:rFonts w:ascii="Courier New" w:hAnsi="Courier New"/>
          <w:sz w:val="18"/>
        </w:rPr>
        <w:t>inConflict</w:t>
      </w:r>
      <w:r>
        <w:rPr>
          <w:sz w:val="21"/>
        </w:rPr>
        <w:t>. Adobe Bridge then displays the conflict-resolution dialog. This gives the user an opportunity to correct the problem and instruct your handler to retry, or instruct your handler to skip the current action and attempt to continue the operation, or simply to quit the</w:t>
      </w:r>
      <w:r>
        <w:rPr>
          <w:spacing w:val="-11"/>
          <w:sz w:val="21"/>
        </w:rPr>
        <w:t> </w:t>
      </w:r>
      <w:r>
        <w:rPr>
          <w:sz w:val="21"/>
        </w:rPr>
        <w:t>operation.</w:t>
      </w:r>
    </w:p>
    <w:p>
      <w:pPr>
        <w:pStyle w:val="ListParagraph"/>
        <w:numPr>
          <w:ilvl w:val="1"/>
          <w:numId w:val="14"/>
        </w:numPr>
        <w:tabs>
          <w:tab w:pos="2147" w:val="left" w:leader="none"/>
        </w:tabs>
        <w:spacing w:line="240" w:lineRule="auto" w:before="181" w:after="0"/>
        <w:ind w:left="2146" w:right="0" w:hanging="101"/>
        <w:jc w:val="left"/>
        <w:rPr>
          <w:sz w:val="21"/>
        </w:rPr>
      </w:pPr>
      <w:r>
        <w:rPr>
          <w:sz w:val="21"/>
        </w:rPr>
        <w:t>If the user cancels from the dialog, Adobe Bridge halts execution of the</w:t>
      </w:r>
      <w:r>
        <w:rPr>
          <w:spacing w:val="-10"/>
          <w:sz w:val="21"/>
        </w:rPr>
        <w:t> </w:t>
      </w:r>
      <w:r>
        <w:rPr>
          <w:sz w:val="21"/>
        </w:rPr>
        <w:t>operation.</w:t>
      </w:r>
    </w:p>
    <w:p>
      <w:pPr>
        <w:pStyle w:val="ListParagraph"/>
        <w:numPr>
          <w:ilvl w:val="1"/>
          <w:numId w:val="14"/>
        </w:numPr>
        <w:tabs>
          <w:tab w:pos="2147" w:val="left" w:leader="none"/>
        </w:tabs>
        <w:spacing w:line="235" w:lineRule="auto" w:before="177" w:after="0"/>
        <w:ind w:left="2046" w:right="332" w:firstLine="0"/>
        <w:jc w:val="left"/>
        <w:rPr>
          <w:sz w:val="21"/>
        </w:rPr>
      </w:pPr>
      <w:r>
        <w:rPr>
          <w:sz w:val="21"/>
        </w:rPr>
        <w:t>If the user chooses to continue, Adobe Bridge passes the user’s choices to your </w:t>
      </w:r>
      <w:r>
        <w:rPr>
          <w:rFonts w:ascii="Courier New" w:hAnsi="Courier New"/>
          <w:sz w:val="18"/>
        </w:rPr>
        <w:t>Operator.resolveConflict() </w:t>
      </w:r>
      <w:r>
        <w:rPr>
          <w:sz w:val="21"/>
        </w:rPr>
        <w:t>method. </w:t>
      </w:r>
      <w:r>
        <w:rPr>
          <w:spacing w:val="-5"/>
          <w:sz w:val="21"/>
        </w:rPr>
        <w:t>Your </w:t>
      </w:r>
      <w:r>
        <w:rPr>
          <w:sz w:val="21"/>
        </w:rPr>
        <w:t>implementation of this method must resolve the conflict as</w:t>
      </w:r>
      <w:r>
        <w:rPr>
          <w:spacing w:val="-8"/>
          <w:sz w:val="21"/>
        </w:rPr>
        <w:t> </w:t>
      </w:r>
      <w:r>
        <w:rPr>
          <w:sz w:val="21"/>
        </w:rPr>
        <w:t>directed.</w:t>
      </w:r>
    </w:p>
    <w:p>
      <w:pPr>
        <w:pStyle w:val="BodyText"/>
        <w:spacing w:line="232" w:lineRule="auto" w:before="179"/>
        <w:ind w:left="1326" w:hanging="1"/>
      </w:pPr>
      <w:r>
        <w:rPr>
          <w:spacing w:val="-5"/>
          <w:w w:val="105"/>
        </w:rPr>
        <w:t>Your</w:t>
      </w:r>
      <w:r>
        <w:rPr>
          <w:spacing w:val="-22"/>
          <w:w w:val="105"/>
        </w:rPr>
        <w:t> </w:t>
      </w:r>
      <w:r>
        <w:rPr>
          <w:rFonts w:ascii="Courier New"/>
          <w:w w:val="105"/>
          <w:sz w:val="18"/>
        </w:rPr>
        <w:t>resolveConflict()</w:t>
      </w:r>
      <w:r>
        <w:rPr>
          <w:rFonts w:ascii="Courier New"/>
          <w:spacing w:val="-87"/>
          <w:w w:val="105"/>
          <w:sz w:val="18"/>
        </w:rPr>
        <w:t> </w:t>
      </w:r>
      <w:r>
        <w:rPr>
          <w:w w:val="105"/>
        </w:rPr>
        <w:t>method</w:t>
      </w:r>
      <w:r>
        <w:rPr>
          <w:spacing w:val="-23"/>
          <w:w w:val="105"/>
        </w:rPr>
        <w:t> </w:t>
      </w:r>
      <w:r>
        <w:rPr>
          <w:w w:val="105"/>
        </w:rPr>
        <w:t>can</w:t>
      </w:r>
      <w:r>
        <w:rPr>
          <w:spacing w:val="-25"/>
          <w:w w:val="105"/>
        </w:rPr>
        <w:t> </w:t>
      </w:r>
      <w:r>
        <w:rPr>
          <w:w w:val="105"/>
        </w:rPr>
        <w:t>handle</w:t>
      </w:r>
      <w:r>
        <w:rPr>
          <w:spacing w:val="-24"/>
          <w:w w:val="105"/>
        </w:rPr>
        <w:t> </w:t>
      </w:r>
      <w:r>
        <w:rPr>
          <w:w w:val="105"/>
        </w:rPr>
        <w:t>a</w:t>
      </w:r>
      <w:r>
        <w:rPr>
          <w:spacing w:val="-21"/>
          <w:w w:val="105"/>
        </w:rPr>
        <w:t> </w:t>
      </w:r>
      <w:r>
        <w:rPr>
          <w:w w:val="105"/>
        </w:rPr>
        <w:t>conflict</w:t>
      </w:r>
      <w:r>
        <w:rPr>
          <w:spacing w:val="-26"/>
          <w:w w:val="105"/>
        </w:rPr>
        <w:t> </w:t>
      </w:r>
      <w:r>
        <w:rPr>
          <w:w w:val="105"/>
        </w:rPr>
        <w:t>using</w:t>
      </w:r>
      <w:r>
        <w:rPr>
          <w:spacing w:val="-23"/>
          <w:w w:val="105"/>
        </w:rPr>
        <w:t> </w:t>
      </w:r>
      <w:r>
        <w:rPr>
          <w:w w:val="105"/>
        </w:rPr>
        <w:t>the</w:t>
      </w:r>
      <w:r>
        <w:rPr>
          <w:spacing w:val="-23"/>
          <w:w w:val="105"/>
        </w:rPr>
        <w:t> </w:t>
      </w:r>
      <w:r>
        <w:rPr>
          <w:w w:val="105"/>
        </w:rPr>
        <w:t>following</w:t>
      </w:r>
      <w:r>
        <w:rPr>
          <w:spacing w:val="-23"/>
          <w:w w:val="105"/>
        </w:rPr>
        <w:t> </w:t>
      </w:r>
      <w:r>
        <w:rPr>
          <w:w w:val="105"/>
        </w:rPr>
        <w:t>basic</w:t>
      </w:r>
      <w:r>
        <w:rPr>
          <w:spacing w:val="-26"/>
          <w:w w:val="105"/>
        </w:rPr>
        <w:t> </w:t>
      </w:r>
      <w:r>
        <w:rPr>
          <w:w w:val="105"/>
        </w:rPr>
        <w:t>resolution</w:t>
      </w:r>
      <w:r>
        <w:rPr>
          <w:spacing w:val="-25"/>
          <w:w w:val="105"/>
        </w:rPr>
        <w:t> </w:t>
      </w:r>
      <w:r>
        <w:rPr>
          <w:w w:val="105"/>
        </w:rPr>
        <w:t>methods., which</w:t>
      </w:r>
      <w:r>
        <w:rPr>
          <w:spacing w:val="-5"/>
          <w:w w:val="105"/>
        </w:rPr>
        <w:t> </w:t>
      </w:r>
      <w:r>
        <w:rPr>
          <w:w w:val="105"/>
        </w:rPr>
        <w:t>correspond</w:t>
      </w:r>
      <w:r>
        <w:rPr>
          <w:spacing w:val="-7"/>
          <w:w w:val="105"/>
        </w:rPr>
        <w:t> </w:t>
      </w:r>
      <w:r>
        <w:rPr>
          <w:w w:val="105"/>
        </w:rPr>
        <w:t>to</w:t>
      </w:r>
      <w:r>
        <w:rPr>
          <w:spacing w:val="-9"/>
          <w:w w:val="105"/>
        </w:rPr>
        <w:t> </w:t>
      </w:r>
      <w:r>
        <w:rPr>
          <w:w w:val="105"/>
        </w:rPr>
        <w:t>choices</w:t>
      </w:r>
      <w:r>
        <w:rPr>
          <w:spacing w:val="-9"/>
          <w:w w:val="105"/>
        </w:rPr>
        <w:t> </w:t>
      </w:r>
      <w:r>
        <w:rPr>
          <w:w w:val="105"/>
        </w:rPr>
        <w:t>in</w:t>
      </w:r>
      <w:r>
        <w:rPr>
          <w:spacing w:val="-5"/>
          <w:w w:val="105"/>
        </w:rPr>
        <w:t> </w:t>
      </w:r>
      <w:r>
        <w:rPr>
          <w:w w:val="105"/>
        </w:rPr>
        <w:t>the</w:t>
      </w:r>
      <w:r>
        <w:rPr>
          <w:spacing w:val="-8"/>
          <w:w w:val="105"/>
        </w:rPr>
        <w:t> </w:t>
      </w:r>
      <w:r>
        <w:rPr>
          <w:w w:val="105"/>
        </w:rPr>
        <w:t>conflict-resolution</w:t>
      </w:r>
      <w:r>
        <w:rPr>
          <w:spacing w:val="-5"/>
          <w:w w:val="105"/>
        </w:rPr>
        <w:t> </w:t>
      </w:r>
      <w:r>
        <w:rPr>
          <w:w w:val="105"/>
        </w:rPr>
        <w:t>dialog:</w:t>
      </w:r>
    </w:p>
    <w:p>
      <w:pPr>
        <w:pStyle w:val="BodyText"/>
        <w:spacing w:before="3"/>
        <w:rPr>
          <w:sz w:val="27"/>
        </w:rPr>
      </w:pPr>
      <w:r>
        <w:rPr/>
        <w:pict>
          <v:shape style="position:absolute;margin-left:97.195999pt;margin-top:18.850149pt;width:462.25pt;height:.1pt;mso-position-horizontal-relative:page;mso-position-vertical-relative:paragraph;z-index:-251548672;mso-wrap-distance-left:0;mso-wrap-distance-right:0" coordorigin="1944,377" coordsize="9245,0" path="m1944,377l11188,377e" filled="false" stroked="true" strokeweight=".48pt" strokecolor="#000000">
            <v:path arrowok="t"/>
            <v:stroke dashstyle="solid"/>
            <w10:wrap type="topAndBottom"/>
          </v:shape>
        </w:pict>
      </w:r>
    </w:p>
    <w:p>
      <w:pPr>
        <w:pStyle w:val="BodyText"/>
        <w:tabs>
          <w:tab w:pos="3050" w:val="left" w:leader="none"/>
        </w:tabs>
        <w:spacing w:line="253" w:lineRule="exact" w:before="25"/>
        <w:ind w:left="463"/>
        <w:jc w:val="center"/>
      </w:pPr>
      <w:r>
        <w:rPr>
          <w:rFonts w:ascii="Courier New"/>
          <w:position w:val="2"/>
          <w:sz w:val="18"/>
        </w:rPr>
        <w:t>noOverride</w:t>
        <w:tab/>
      </w:r>
      <w:r>
        <w:rPr/>
        <w:t>Do not perform the current action, but continue with the</w:t>
      </w:r>
      <w:r>
        <w:rPr>
          <w:spacing w:val="-3"/>
        </w:rPr>
        <w:t> </w:t>
      </w:r>
      <w:r>
        <w:rPr/>
        <w:t>operation.</w:t>
      </w:r>
    </w:p>
    <w:p>
      <w:pPr>
        <w:pStyle w:val="BodyText"/>
        <w:spacing w:line="253" w:lineRule="exact"/>
        <w:ind w:left="3913"/>
      </w:pPr>
      <w:r>
        <w:rPr/>
        <w:pict>
          <v:shape style="position:absolute;margin-left:97.195999pt;margin-top:17.358175pt;width:462.25pt;height:.1pt;mso-position-horizontal-relative:page;mso-position-vertical-relative:paragraph;z-index:-251547648;mso-wrap-distance-left:0;mso-wrap-distance-right:0" coordorigin="1944,347" coordsize="9245,0" path="m1944,347l11188,347e" filled="false" stroked="true" strokeweight=".24pt" strokecolor="#999999">
            <v:path arrowok="t"/>
            <v:stroke dashstyle="solid"/>
            <w10:wrap type="topAndBottom"/>
          </v:shape>
        </w:pict>
      </w:r>
      <w:r>
        <w:rPr>
          <w:w w:val="105"/>
        </w:rPr>
        <w:t>Corresponds to </w:t>
      </w:r>
      <w:r>
        <w:rPr>
          <w:b/>
          <w:w w:val="105"/>
        </w:rPr>
        <w:t>Skip </w:t>
      </w:r>
      <w:r>
        <w:rPr>
          <w:w w:val="105"/>
        </w:rPr>
        <w:t>in the conflict-resolution dialog.</w:t>
      </w:r>
    </w:p>
    <w:p>
      <w:pPr>
        <w:pStyle w:val="BodyText"/>
        <w:tabs>
          <w:tab w:pos="3136" w:val="left" w:leader="none"/>
        </w:tabs>
        <w:spacing w:line="253" w:lineRule="exact" w:before="27"/>
        <w:ind w:left="549"/>
        <w:jc w:val="center"/>
      </w:pPr>
      <w:r>
        <w:rPr>
          <w:rFonts w:ascii="Courier New"/>
          <w:position w:val="2"/>
          <w:sz w:val="18"/>
        </w:rPr>
        <w:t>override</w:t>
        <w:tab/>
      </w:r>
      <w:r>
        <w:rPr/>
        <w:t>Make another attempt to perform the current action. Corresponds</w:t>
      </w:r>
      <w:r>
        <w:rPr>
          <w:spacing w:val="-3"/>
        </w:rPr>
        <w:t> </w:t>
      </w:r>
      <w:r>
        <w:rPr/>
        <w:t>to</w:t>
      </w:r>
    </w:p>
    <w:p>
      <w:pPr>
        <w:pStyle w:val="BodyText"/>
        <w:spacing w:line="253" w:lineRule="exact"/>
        <w:ind w:left="3913"/>
      </w:pPr>
      <w:r>
        <w:rPr/>
        <w:pict>
          <v:shape style="position:absolute;margin-left:97.195999pt;margin-top:17.476967pt;width:462.25pt;height:.1pt;mso-position-horizontal-relative:page;mso-position-vertical-relative:paragraph;z-index:-251546624;mso-wrap-distance-left:0;mso-wrap-distance-right:0" coordorigin="1944,350" coordsize="9245,0" path="m1944,350l11188,350e" filled="false" stroked="true" strokeweight=".24pt" strokecolor="#999999">
            <v:path arrowok="t"/>
            <v:stroke dashstyle="solid"/>
            <w10:wrap type="topAndBottom"/>
          </v:shape>
        </w:pict>
      </w:r>
      <w:r>
        <w:rPr>
          <w:b/>
          <w:w w:val="105"/>
        </w:rPr>
        <w:t>Replace </w:t>
      </w:r>
      <w:r>
        <w:rPr>
          <w:w w:val="105"/>
        </w:rPr>
        <w:t>in the conflict-resolution dialog.</w:t>
      </w:r>
    </w:p>
    <w:p>
      <w:pPr>
        <w:tabs>
          <w:tab w:pos="2586" w:val="left" w:leader="none"/>
        </w:tabs>
        <w:spacing w:line="253" w:lineRule="exact" w:before="25"/>
        <w:ind w:left="0" w:right="1273" w:firstLine="0"/>
        <w:jc w:val="right"/>
        <w:rPr>
          <w:sz w:val="21"/>
        </w:rPr>
      </w:pPr>
      <w:r>
        <w:rPr>
          <w:rFonts w:ascii="Courier New"/>
          <w:position w:val="2"/>
          <w:sz w:val="18"/>
        </w:rPr>
        <w:t>overrideConditionally</w:t>
        <w:tab/>
      </w:r>
      <w:r>
        <w:rPr>
          <w:sz w:val="21"/>
        </w:rPr>
        <w:t>Use an extension-defined default style of resolving the</w:t>
      </w:r>
      <w:r>
        <w:rPr>
          <w:spacing w:val="34"/>
          <w:sz w:val="21"/>
        </w:rPr>
        <w:t> </w:t>
      </w:r>
      <w:r>
        <w:rPr>
          <w:sz w:val="21"/>
        </w:rPr>
        <w:t>conflict.</w:t>
      </w:r>
    </w:p>
    <w:p>
      <w:pPr>
        <w:spacing w:line="253" w:lineRule="exact" w:before="0"/>
        <w:ind w:left="0" w:right="1344" w:firstLine="0"/>
        <w:jc w:val="right"/>
        <w:rPr>
          <w:sz w:val="21"/>
        </w:rPr>
      </w:pPr>
      <w:r>
        <w:rPr/>
        <w:pict>
          <v:shape style="position:absolute;margin-left:97.195999pt;margin-top:17.355764pt;width:462.25pt;height:.1pt;mso-position-horizontal-relative:page;mso-position-vertical-relative:paragraph;z-index:-251545600;mso-wrap-distance-left:0;mso-wrap-distance-right:0" coordorigin="1944,347" coordsize="9245,0" path="m1944,347l11188,347e" filled="false" stroked="true" strokeweight=".24pt" strokecolor="#000000">
            <v:path arrowok="t"/>
            <v:stroke dashstyle="solid"/>
            <w10:wrap type="topAndBottom"/>
          </v:shape>
        </w:pict>
      </w:r>
      <w:r>
        <w:rPr>
          <w:w w:val="105"/>
          <w:sz w:val="21"/>
        </w:rPr>
        <w:t>Corresponds to </w:t>
      </w:r>
      <w:r>
        <w:rPr>
          <w:b/>
          <w:w w:val="105"/>
          <w:sz w:val="21"/>
        </w:rPr>
        <w:t>Auto-resolve </w:t>
      </w:r>
      <w:r>
        <w:rPr>
          <w:w w:val="105"/>
          <w:sz w:val="21"/>
        </w:rPr>
        <w:t>in the conflict-resolution dialog.</w:t>
      </w:r>
    </w:p>
    <w:p>
      <w:pPr>
        <w:pStyle w:val="BodyText"/>
        <w:spacing w:before="10"/>
        <w:rPr>
          <w:sz w:val="9"/>
        </w:rPr>
      </w:pPr>
    </w:p>
    <w:p>
      <w:pPr>
        <w:pStyle w:val="BodyText"/>
        <w:spacing w:line="235" w:lineRule="auto" w:before="112"/>
        <w:ind w:left="1326" w:right="311"/>
      </w:pPr>
      <w:r>
        <w:rPr/>
        <w:t>The user can also choose a policy by checking or unchecking </w:t>
      </w:r>
      <w:r>
        <w:rPr>
          <w:b/>
        </w:rPr>
        <w:t>Apply to all </w:t>
      </w:r>
      <w:r>
        <w:rPr/>
        <w:t>in the conflict-resolution dialog. The policy parameter passed to your </w:t>
      </w:r>
      <w:r>
        <w:rPr>
          <w:rFonts w:ascii="Courier New"/>
          <w:sz w:val="18"/>
        </w:rPr>
        <w:t>Operator.resolveConflict() </w:t>
      </w:r>
      <w:r>
        <w:rPr/>
        <w:t>method is one of these constants, which correspond to the checked state:</w:t>
      </w:r>
    </w:p>
    <w:p>
      <w:pPr>
        <w:pStyle w:val="BodyText"/>
        <w:spacing w:before="10"/>
        <w:rPr>
          <w:sz w:val="26"/>
        </w:rPr>
      </w:pPr>
      <w:r>
        <w:rPr/>
        <w:pict>
          <v:shape style="position:absolute;margin-left:97.195999pt;margin-top:18.600830pt;width:461.05pt;height:.1pt;mso-position-horizontal-relative:page;mso-position-vertical-relative:paragraph;z-index:-251544576;mso-wrap-distance-left:0;mso-wrap-distance-right:0" coordorigin="1944,372" coordsize="9221,0" path="m1944,372l11164,372e" filled="false" stroked="true" strokeweight=".48pt" strokecolor="#000000">
            <v:path arrowok="t"/>
            <v:stroke dashstyle="solid"/>
            <w10:wrap type="topAndBottom"/>
          </v:shape>
        </w:pict>
      </w:r>
    </w:p>
    <w:p>
      <w:pPr>
        <w:tabs>
          <w:tab w:pos="4065" w:val="left" w:leader="none"/>
        </w:tabs>
        <w:spacing w:line="253" w:lineRule="exact" w:before="26"/>
        <w:ind w:left="1326" w:right="0" w:firstLine="0"/>
        <w:jc w:val="left"/>
        <w:rPr>
          <w:sz w:val="21"/>
        </w:rPr>
      </w:pPr>
      <w:r>
        <w:rPr>
          <w:rFonts w:ascii="Courier New"/>
          <w:position w:val="2"/>
          <w:sz w:val="18"/>
        </w:rPr>
        <w:t>applyForOneConflictOnly</w:t>
        <w:tab/>
      </w:r>
      <w:r>
        <w:rPr>
          <w:sz w:val="21"/>
        </w:rPr>
        <w:t>Resolve as specified for the current action, but request user input again</w:t>
      </w:r>
      <w:r>
        <w:rPr>
          <w:spacing w:val="-5"/>
          <w:sz w:val="21"/>
        </w:rPr>
        <w:t> </w:t>
      </w:r>
      <w:r>
        <w:rPr>
          <w:sz w:val="21"/>
        </w:rPr>
        <w:t>if</w:t>
      </w:r>
    </w:p>
    <w:p>
      <w:pPr>
        <w:pStyle w:val="BodyText"/>
        <w:spacing w:line="253" w:lineRule="exact"/>
        <w:ind w:left="4065"/>
      </w:pPr>
      <w:r>
        <w:rPr/>
        <w:pict>
          <v:shape style="position:absolute;margin-left:97.195999pt;margin-top:17.571863pt;width:461.05pt;height:.1pt;mso-position-horizontal-relative:page;mso-position-vertical-relative:paragraph;z-index:-251543552;mso-wrap-distance-left:0;mso-wrap-distance-right:0" coordorigin="1944,351" coordsize="9221,0" path="m1944,351l11164,351e" filled="false" stroked="true" strokeweight=".24pt" strokecolor="#999999">
            <v:path arrowok="t"/>
            <v:stroke dashstyle="solid"/>
            <w10:wrap type="topAndBottom"/>
          </v:shape>
        </w:pict>
      </w:r>
      <w:r>
        <w:rPr/>
        <w:t>the same type of conflict occurs again.</w:t>
      </w:r>
    </w:p>
    <w:p>
      <w:pPr>
        <w:tabs>
          <w:tab w:pos="4065" w:val="left" w:leader="none"/>
        </w:tabs>
        <w:spacing w:line="253" w:lineRule="exact" w:before="23"/>
        <w:ind w:left="1326" w:right="0" w:firstLine="0"/>
        <w:jc w:val="left"/>
        <w:rPr>
          <w:sz w:val="21"/>
        </w:rPr>
      </w:pPr>
      <w:r>
        <w:rPr>
          <w:rFonts w:ascii="Courier New"/>
          <w:position w:val="2"/>
          <w:sz w:val="18"/>
        </w:rPr>
        <w:t>applyToAllConflicts</w:t>
        <w:tab/>
      </w:r>
      <w:r>
        <w:rPr>
          <w:sz w:val="21"/>
        </w:rPr>
        <w:t>Resolve as specified for the current action, then resolve with this</w:t>
      </w:r>
      <w:r>
        <w:rPr>
          <w:spacing w:val="4"/>
          <w:sz w:val="21"/>
        </w:rPr>
        <w:t> </w:t>
      </w:r>
      <w:r>
        <w:rPr>
          <w:sz w:val="21"/>
        </w:rPr>
        <w:t>method</w:t>
      </w:r>
    </w:p>
    <w:p>
      <w:pPr>
        <w:pStyle w:val="BodyText"/>
        <w:spacing w:line="253" w:lineRule="exact"/>
        <w:ind w:left="4065"/>
      </w:pPr>
      <w:r>
        <w:rPr/>
        <w:pict>
          <v:shape style="position:absolute;margin-left:97.195999pt;margin-top:17.450565pt;width:461.05pt;height:.1pt;mso-position-horizontal-relative:page;mso-position-vertical-relative:paragraph;z-index:-251542528;mso-wrap-distance-left:0;mso-wrap-distance-right:0" coordorigin="1944,349" coordsize="9221,0" path="m1944,349l11164,349e" filled="false" stroked="true" strokeweight=".24pt" strokecolor="#000000">
            <v:path arrowok="t"/>
            <v:stroke dashstyle="solid"/>
            <w10:wrap type="topAndBottom"/>
          </v:shape>
        </w:pict>
      </w:r>
      <w:r>
        <w:rPr/>
        <w:t>again if the same type of conflict occurs again.</w:t>
      </w:r>
    </w:p>
    <w:p>
      <w:pPr>
        <w:spacing w:after="0" w:line="253" w:lineRule="exact"/>
        <w:sectPr>
          <w:pgSz w:w="11880" w:h="15840"/>
          <w:pgMar w:header="900" w:footer="0" w:top="1120" w:bottom="280" w:left="620" w:right="580"/>
        </w:sectPr>
      </w:pPr>
    </w:p>
    <w:p>
      <w:pPr>
        <w:pStyle w:val="BodyText"/>
        <w:spacing w:before="7"/>
        <w:rPr>
          <w:sz w:val="24"/>
        </w:rPr>
      </w:pPr>
    </w:p>
    <w:p>
      <w:pPr>
        <w:spacing w:line="235" w:lineRule="auto" w:before="104"/>
        <w:ind w:left="1326" w:right="223" w:firstLine="0"/>
        <w:jc w:val="left"/>
        <w:rPr>
          <w:sz w:val="21"/>
        </w:rPr>
      </w:pPr>
      <w:r>
        <w:rPr>
          <w:spacing w:val="-2"/>
          <w:sz w:val="21"/>
        </w:rPr>
        <w:t>The </w:t>
      </w:r>
      <w:r>
        <w:rPr>
          <w:sz w:val="21"/>
        </w:rPr>
        <w:t>constant values passed to your </w:t>
      </w:r>
      <w:r>
        <w:rPr>
          <w:rFonts w:ascii="Courier New"/>
          <w:sz w:val="18"/>
        </w:rPr>
        <w:t>resolveConflict() </w:t>
      </w:r>
      <w:r>
        <w:rPr>
          <w:sz w:val="21"/>
        </w:rPr>
        <w:t>method are also the allowed values of </w:t>
      </w:r>
      <w:r>
        <w:rPr>
          <w:rFonts w:ascii="Courier New"/>
          <w:sz w:val="18"/>
        </w:rPr>
        <w:t>Operator.resolveMethod</w:t>
      </w:r>
      <w:r>
        <w:rPr>
          <w:rFonts w:ascii="Courier New"/>
          <w:spacing w:val="-61"/>
          <w:sz w:val="18"/>
        </w:rPr>
        <w:t> </w:t>
      </w:r>
      <w:r>
        <w:rPr>
          <w:sz w:val="21"/>
        </w:rPr>
        <w:t>and </w:t>
      </w:r>
      <w:r>
        <w:rPr>
          <w:rFonts w:ascii="Courier New"/>
          <w:sz w:val="18"/>
        </w:rPr>
        <w:t>Operator.resolvePolicy</w:t>
      </w:r>
      <w:r>
        <w:rPr>
          <w:rFonts w:ascii="Courier New"/>
          <w:spacing w:val="-60"/>
          <w:sz w:val="18"/>
        </w:rPr>
        <w:t> </w:t>
      </w:r>
      <w:r>
        <w:rPr>
          <w:sz w:val="21"/>
        </w:rPr>
        <w:t>properties; however, Adobe Bridge does not check the values of these properties. They are entirely for your own use, in implementing a </w:t>
      </w:r>
      <w:r>
        <w:rPr>
          <w:rFonts w:ascii="Courier New"/>
          <w:sz w:val="18"/>
        </w:rPr>
        <w:t>ModalOperator</w:t>
      </w:r>
      <w:r>
        <w:rPr>
          <w:rFonts w:ascii="Courier New"/>
          <w:spacing w:val="-67"/>
          <w:sz w:val="18"/>
        </w:rPr>
        <w:t> </w:t>
      </w:r>
      <w:r>
        <w:rPr>
          <w:sz w:val="21"/>
        </w:rPr>
        <w:t>or an operator that suppresses the Adobe Bridge-supplied interface.</w:t>
      </w:r>
    </w:p>
    <w:p>
      <w:pPr>
        <w:pStyle w:val="BodyText"/>
        <w:spacing w:before="2"/>
        <w:rPr>
          <w:sz w:val="23"/>
        </w:rPr>
      </w:pPr>
    </w:p>
    <w:p>
      <w:pPr>
        <w:pStyle w:val="Heading2"/>
      </w:pPr>
      <w:bookmarkStart w:name="Defining Node Searches and Filters" w:id="311"/>
      <w:bookmarkEnd w:id="311"/>
      <w:r>
        <w:rPr>
          <w:b w:val="0"/>
        </w:rPr>
      </w:r>
      <w:bookmarkStart w:name="_bookmark222" w:id="312"/>
      <w:bookmarkEnd w:id="312"/>
      <w:r>
        <w:rPr>
          <w:b w:val="0"/>
        </w:rPr>
      </w:r>
      <w:r>
        <w:rPr>
          <w:color w:val="999999"/>
          <w:w w:val="110"/>
        </w:rPr>
        <w:t>Defining Node Searches and Filter</w:t>
      </w:r>
      <w:bookmarkStart w:name="_bookmark223" w:id="313"/>
      <w:bookmarkEnd w:id="313"/>
      <w:r>
        <w:rPr>
          <w:color w:val="999999"/>
          <w:w w:val="110"/>
        </w:rPr>
        <w:t>s</w:t>
      </w:r>
    </w:p>
    <w:p>
      <w:pPr>
        <w:pStyle w:val="BodyText"/>
        <w:spacing w:line="232" w:lineRule="auto" w:before="210"/>
        <w:ind w:left="1326" w:right="179"/>
      </w:pPr>
      <w:r>
        <w:rPr/>
        <w:t>Adobe Bridge allows a user to search for nodes that match a set of criteria that the user selects from the Find dialog. The user can also select filters from the filter panel, which has the same effect as searching for nodes that match the filter criteria.</w:t>
      </w:r>
    </w:p>
    <w:p>
      <w:pPr>
        <w:pStyle w:val="BodyText"/>
        <w:spacing w:line="232" w:lineRule="auto" w:before="184"/>
        <w:ind w:left="1326"/>
      </w:pPr>
      <w:r>
        <w:rPr/>
        <w:t>Your scripts can interact with both of these searching mechanisms. If you define your own node types, you can customize the available search or filter parameters to include node attributes that you have defined.</w:t>
      </w:r>
    </w:p>
    <w:p>
      <w:pPr>
        <w:pStyle w:val="ListParagraph"/>
        <w:numPr>
          <w:ilvl w:val="0"/>
          <w:numId w:val="14"/>
        </w:numPr>
        <w:tabs>
          <w:tab w:pos="1787" w:val="left" w:leader="none"/>
        </w:tabs>
        <w:spacing w:line="232" w:lineRule="auto" w:before="183" w:after="0"/>
        <w:ind w:left="1686" w:right="177" w:firstLine="0"/>
        <w:jc w:val="left"/>
        <w:rPr>
          <w:sz w:val="21"/>
        </w:rPr>
      </w:pPr>
      <w:r>
        <w:rPr>
          <w:spacing w:val="-4"/>
          <w:sz w:val="21"/>
        </w:rPr>
        <w:t>Your </w:t>
      </w:r>
      <w:r>
        <w:rPr>
          <w:sz w:val="21"/>
        </w:rPr>
        <w:t>extension can define a set of search objects and methods that the Find dialog can use to search among nodes that are handled </w:t>
      </w:r>
      <w:r>
        <w:rPr>
          <w:spacing w:val="-3"/>
          <w:sz w:val="21"/>
        </w:rPr>
        <w:t>by </w:t>
      </w:r>
      <w:r>
        <w:rPr>
          <w:sz w:val="21"/>
        </w:rPr>
        <w:t>that extension. See</w:t>
      </w:r>
      <w:r>
        <w:rPr>
          <w:color w:val="0000FF"/>
          <w:sz w:val="21"/>
        </w:rPr>
        <w:t> </w:t>
      </w:r>
      <w:hyperlink w:history="true" w:anchor="_bookmark224">
        <w:r>
          <w:rPr>
            <w:color w:val="0000FF"/>
            <w:sz w:val="21"/>
            <w:u w:val="single" w:color="0000FF"/>
          </w:rPr>
          <w:t>‘Handling interactive node searches’</w:t>
        </w:r>
        <w:r>
          <w:rPr>
            <w:color w:val="0000FF"/>
            <w:spacing w:val="42"/>
            <w:sz w:val="21"/>
            <w:u w:val="single" w:color="0000FF"/>
          </w:rPr>
          <w:t> </w:t>
        </w:r>
        <w:r>
          <w:rPr>
            <w:color w:val="0000FF"/>
            <w:sz w:val="21"/>
            <w:u w:val="single" w:color="0000FF"/>
          </w:rPr>
          <w:t>on</w:t>
        </w:r>
      </w:hyperlink>
    </w:p>
    <w:p>
      <w:pPr>
        <w:pStyle w:val="BodyText"/>
        <w:spacing w:line="253" w:lineRule="exact"/>
        <w:ind w:left="1686"/>
      </w:pPr>
      <w:hyperlink w:history="true" w:anchor="_bookmark224">
        <w:r>
          <w:rPr>
            <w:color w:val="0000FF"/>
            <w:w w:val="105"/>
            <w:u w:val="single" w:color="0000FF"/>
          </w:rPr>
          <w:t>page 57</w:t>
        </w:r>
      </w:hyperlink>
      <w:r>
        <w:rPr>
          <w:w w:val="105"/>
        </w:rPr>
        <w:t>.</w:t>
      </w:r>
    </w:p>
    <w:p>
      <w:pPr>
        <w:pStyle w:val="ListParagraph"/>
        <w:numPr>
          <w:ilvl w:val="0"/>
          <w:numId w:val="14"/>
        </w:numPr>
        <w:tabs>
          <w:tab w:pos="1788" w:val="left" w:leader="none"/>
        </w:tabs>
        <w:spacing w:line="232" w:lineRule="auto" w:before="180" w:after="0"/>
        <w:ind w:left="1686" w:right="177" w:firstLine="0"/>
        <w:jc w:val="left"/>
        <w:rPr>
          <w:sz w:val="21"/>
        </w:rPr>
      </w:pPr>
      <w:r>
        <w:rPr>
          <w:spacing w:val="-6"/>
          <w:w w:val="105"/>
          <w:sz w:val="21"/>
        </w:rPr>
        <w:t>You</w:t>
      </w:r>
      <w:r>
        <w:rPr>
          <w:spacing w:val="-15"/>
          <w:w w:val="105"/>
          <w:sz w:val="21"/>
        </w:rPr>
        <w:t> </w:t>
      </w:r>
      <w:r>
        <w:rPr>
          <w:w w:val="105"/>
          <w:sz w:val="21"/>
        </w:rPr>
        <w:t>can</w:t>
      </w:r>
      <w:r>
        <w:rPr>
          <w:spacing w:val="-14"/>
          <w:w w:val="105"/>
          <w:sz w:val="21"/>
        </w:rPr>
        <w:t> </w:t>
      </w:r>
      <w:r>
        <w:rPr>
          <w:w w:val="105"/>
          <w:sz w:val="21"/>
        </w:rPr>
        <w:t>customize</w:t>
      </w:r>
      <w:r>
        <w:rPr>
          <w:spacing w:val="-17"/>
          <w:w w:val="105"/>
          <w:sz w:val="21"/>
        </w:rPr>
        <w:t> </w:t>
      </w:r>
      <w:r>
        <w:rPr>
          <w:w w:val="105"/>
          <w:sz w:val="21"/>
        </w:rPr>
        <w:t>the</w:t>
      </w:r>
      <w:r>
        <w:rPr>
          <w:spacing w:val="-18"/>
          <w:w w:val="105"/>
          <w:sz w:val="21"/>
        </w:rPr>
        <w:t> </w:t>
      </w:r>
      <w:r>
        <w:rPr>
          <w:spacing w:val="-3"/>
          <w:w w:val="105"/>
          <w:sz w:val="21"/>
        </w:rPr>
        <w:t>Filter</w:t>
      </w:r>
      <w:r>
        <w:rPr>
          <w:spacing w:val="-14"/>
          <w:w w:val="105"/>
          <w:sz w:val="21"/>
        </w:rPr>
        <w:t> </w:t>
      </w:r>
      <w:r>
        <w:rPr>
          <w:w w:val="105"/>
          <w:sz w:val="21"/>
        </w:rPr>
        <w:t>palette</w:t>
      </w:r>
      <w:r>
        <w:rPr>
          <w:spacing w:val="-17"/>
          <w:w w:val="105"/>
          <w:sz w:val="21"/>
        </w:rPr>
        <w:t> </w:t>
      </w:r>
      <w:r>
        <w:rPr>
          <w:spacing w:val="-3"/>
          <w:w w:val="105"/>
          <w:sz w:val="21"/>
        </w:rPr>
        <w:t>by</w:t>
      </w:r>
      <w:r>
        <w:rPr>
          <w:spacing w:val="-17"/>
          <w:w w:val="105"/>
          <w:sz w:val="21"/>
        </w:rPr>
        <w:t> </w:t>
      </w:r>
      <w:r>
        <w:rPr>
          <w:w w:val="105"/>
          <w:sz w:val="21"/>
        </w:rPr>
        <w:t>adding</w:t>
      </w:r>
      <w:r>
        <w:rPr>
          <w:spacing w:val="-19"/>
          <w:w w:val="105"/>
          <w:sz w:val="21"/>
        </w:rPr>
        <w:t> </w:t>
      </w:r>
      <w:r>
        <w:rPr>
          <w:w w:val="105"/>
          <w:sz w:val="21"/>
        </w:rPr>
        <w:t>filters</w:t>
      </w:r>
      <w:r>
        <w:rPr>
          <w:spacing w:val="-19"/>
          <w:w w:val="105"/>
          <w:sz w:val="21"/>
        </w:rPr>
        <w:t> </w:t>
      </w:r>
      <w:r>
        <w:rPr>
          <w:w w:val="105"/>
          <w:sz w:val="21"/>
        </w:rPr>
        <w:t>for</w:t>
      </w:r>
      <w:r>
        <w:rPr>
          <w:spacing w:val="-18"/>
          <w:w w:val="105"/>
          <w:sz w:val="21"/>
        </w:rPr>
        <w:t> </w:t>
      </w:r>
      <w:r>
        <w:rPr>
          <w:w w:val="105"/>
          <w:sz w:val="21"/>
        </w:rPr>
        <w:t>your</w:t>
      </w:r>
      <w:r>
        <w:rPr>
          <w:spacing w:val="-19"/>
          <w:w w:val="105"/>
          <w:sz w:val="21"/>
        </w:rPr>
        <w:t> </w:t>
      </w:r>
      <w:r>
        <w:rPr>
          <w:w w:val="105"/>
          <w:sz w:val="21"/>
        </w:rPr>
        <w:t>own</w:t>
      </w:r>
      <w:r>
        <w:rPr>
          <w:spacing w:val="-15"/>
          <w:w w:val="105"/>
          <w:sz w:val="21"/>
        </w:rPr>
        <w:t> </w:t>
      </w:r>
      <w:r>
        <w:rPr>
          <w:w w:val="105"/>
          <w:sz w:val="21"/>
        </w:rPr>
        <w:t>node</w:t>
      </w:r>
      <w:r>
        <w:rPr>
          <w:spacing w:val="-17"/>
          <w:w w:val="105"/>
          <w:sz w:val="21"/>
        </w:rPr>
        <w:t> </w:t>
      </w:r>
      <w:r>
        <w:rPr>
          <w:w w:val="105"/>
          <w:sz w:val="21"/>
        </w:rPr>
        <w:t>types.</w:t>
      </w:r>
      <w:r>
        <w:rPr>
          <w:spacing w:val="-18"/>
          <w:w w:val="105"/>
          <w:sz w:val="21"/>
        </w:rPr>
        <w:t> </w:t>
      </w:r>
      <w:r>
        <w:rPr>
          <w:w w:val="105"/>
          <w:sz w:val="21"/>
        </w:rPr>
        <w:t>See</w:t>
      </w:r>
      <w:r>
        <w:rPr>
          <w:color w:val="0000FF"/>
          <w:spacing w:val="-18"/>
          <w:w w:val="105"/>
          <w:sz w:val="21"/>
        </w:rPr>
        <w:t> </w:t>
      </w:r>
      <w:hyperlink w:history="true" w:anchor="_bookmark232">
        <w:r>
          <w:rPr>
            <w:color w:val="0000FF"/>
            <w:w w:val="105"/>
            <w:sz w:val="21"/>
            <w:u w:val="single" w:color="0000FF"/>
          </w:rPr>
          <w:t>‘Adding</w:t>
        </w:r>
        <w:r>
          <w:rPr>
            <w:color w:val="0000FF"/>
            <w:spacing w:val="-19"/>
            <w:w w:val="105"/>
            <w:sz w:val="21"/>
          </w:rPr>
          <w:t> </w:t>
        </w:r>
        <w:r>
          <w:rPr>
            <w:color w:val="0000FF"/>
            <w:w w:val="105"/>
            <w:sz w:val="21"/>
            <w:u w:val="single" w:color="0000FF"/>
          </w:rPr>
          <w:t>filters’</w:t>
        </w:r>
        <w:r>
          <w:rPr>
            <w:color w:val="0000FF"/>
            <w:spacing w:val="-14"/>
            <w:w w:val="105"/>
            <w:sz w:val="21"/>
            <w:u w:val="single" w:color="0000FF"/>
          </w:rPr>
          <w:t> </w:t>
        </w:r>
        <w:r>
          <w:rPr>
            <w:color w:val="0000FF"/>
            <w:w w:val="105"/>
            <w:sz w:val="21"/>
            <w:u w:val="single" w:color="0000FF"/>
          </w:rPr>
          <w:t>on</w:t>
        </w:r>
      </w:hyperlink>
      <w:hyperlink w:history="true" w:anchor="_bookmark232">
        <w:r>
          <w:rPr>
            <w:color w:val="0000FF"/>
            <w:w w:val="105"/>
            <w:sz w:val="21"/>
            <w:u w:val="single" w:color="0000FF"/>
          </w:rPr>
          <w:t> page</w:t>
        </w:r>
        <w:r>
          <w:rPr>
            <w:color w:val="0000FF"/>
            <w:spacing w:val="-4"/>
            <w:w w:val="105"/>
            <w:sz w:val="21"/>
            <w:u w:val="single" w:color="0000FF"/>
          </w:rPr>
          <w:t> </w:t>
        </w:r>
        <w:r>
          <w:rPr>
            <w:color w:val="0000FF"/>
            <w:w w:val="105"/>
            <w:sz w:val="21"/>
            <w:u w:val="single" w:color="0000FF"/>
          </w:rPr>
          <w:t>60</w:t>
        </w:r>
      </w:hyperlink>
      <w:r>
        <w:rPr>
          <w:w w:val="105"/>
          <w:sz w:val="21"/>
        </w:rPr>
        <w:t>.</w:t>
      </w:r>
    </w:p>
    <w:p>
      <w:pPr>
        <w:pStyle w:val="BodyText"/>
        <w:spacing w:before="4"/>
        <w:rPr>
          <w:sz w:val="23"/>
        </w:rPr>
      </w:pPr>
    </w:p>
    <w:p>
      <w:pPr>
        <w:pStyle w:val="Heading3"/>
      </w:pPr>
      <w:bookmarkStart w:name="Handling interactive node searches" w:id="314"/>
      <w:bookmarkEnd w:id="314"/>
      <w:r>
        <w:rPr>
          <w:b w:val="0"/>
        </w:rPr>
      </w:r>
      <w:bookmarkStart w:name="_bookmark224" w:id="315"/>
      <w:bookmarkEnd w:id="315"/>
      <w:r>
        <w:rPr>
          <w:b w:val="0"/>
        </w:rPr>
      </w:r>
      <w:r>
        <w:rPr>
          <w:color w:val="999999"/>
          <w:w w:val="110"/>
        </w:rPr>
        <w:t>Handling interactive node</w:t>
      </w:r>
      <w:r>
        <w:rPr>
          <w:color w:val="999999"/>
          <w:spacing w:val="-53"/>
          <w:w w:val="110"/>
        </w:rPr>
        <w:t> </w:t>
      </w:r>
      <w:r>
        <w:rPr>
          <w:color w:val="999999"/>
          <w:w w:val="110"/>
        </w:rPr>
        <w:t>searches</w:t>
      </w:r>
    </w:p>
    <w:p>
      <w:pPr>
        <w:pStyle w:val="BodyText"/>
        <w:spacing w:line="235" w:lineRule="auto" w:before="225"/>
        <w:ind w:left="1326" w:right="179"/>
      </w:pPr>
      <w:bookmarkStart w:name="_bookmark225" w:id="316"/>
      <w:bookmarkEnd w:id="316"/>
      <w:r>
        <w:rPr/>
      </w:r>
      <w:r>
        <w:rPr/>
        <w:t>When the user invokes the </w:t>
      </w:r>
      <w:r>
        <w:rPr>
          <w:spacing w:val="-3"/>
        </w:rPr>
        <w:t>Find </w:t>
      </w:r>
      <w:r>
        <w:rPr/>
        <w:t>dialog for a handled container node, the dialog calls the model method </w:t>
      </w:r>
      <w:r>
        <w:rPr>
          <w:rFonts w:ascii="Courier New"/>
          <w:sz w:val="18"/>
        </w:rPr>
        <w:t>getSearchDefinition()</w:t>
      </w:r>
      <w:r>
        <w:rPr>
          <w:rFonts w:ascii="Courier New"/>
          <w:spacing w:val="-62"/>
          <w:sz w:val="18"/>
        </w:rPr>
        <w:t> </w:t>
      </w:r>
      <w:r>
        <w:rPr/>
        <w:t>to retrieve the handler-defined </w:t>
      </w:r>
      <w:r>
        <w:rPr>
          <w:rFonts w:ascii="Courier New"/>
          <w:sz w:val="18"/>
        </w:rPr>
        <w:t>SearchDefinition</w:t>
      </w:r>
      <w:r>
        <w:rPr>
          <w:rFonts w:ascii="Courier New"/>
          <w:spacing w:val="-58"/>
          <w:sz w:val="18"/>
        </w:rPr>
        <w:t> </w:t>
      </w:r>
      <w:r>
        <w:rPr/>
        <w:t>object, and uses this object to populate the drop-down lists in the dialog fields.</w:t>
      </w:r>
    </w:p>
    <w:p>
      <w:pPr>
        <w:pStyle w:val="BodyText"/>
        <w:rPr>
          <w:sz w:val="20"/>
        </w:rPr>
      </w:pPr>
    </w:p>
    <w:p>
      <w:pPr>
        <w:pStyle w:val="BodyText"/>
        <w:rPr>
          <w:sz w:val="10"/>
        </w:rPr>
      </w:pPr>
      <w:r>
        <w:rPr/>
        <w:drawing>
          <wp:anchor distT="0" distB="0" distL="0" distR="0" allowOverlap="1" layoutInCell="1" locked="0" behindDoc="0" simplePos="0" relativeHeight="114">
            <wp:simplePos x="0" y="0"/>
            <wp:positionH relativeFrom="page">
              <wp:posOffset>1313637</wp:posOffset>
            </wp:positionH>
            <wp:positionV relativeFrom="paragraph">
              <wp:posOffset>102638</wp:posOffset>
            </wp:positionV>
            <wp:extent cx="5661432" cy="3133725"/>
            <wp:effectExtent l="0" t="0" r="0" b="0"/>
            <wp:wrapTopAndBottom/>
            <wp:docPr id="11" name="image9.jpeg"/>
            <wp:cNvGraphicFramePr>
              <a:graphicFrameLocks noChangeAspect="1"/>
            </wp:cNvGraphicFramePr>
            <a:graphic>
              <a:graphicData uri="http://schemas.openxmlformats.org/drawingml/2006/picture">
                <pic:pic>
                  <pic:nvPicPr>
                    <pic:cNvPr id="12" name="image9.jpeg"/>
                    <pic:cNvPicPr/>
                  </pic:nvPicPr>
                  <pic:blipFill>
                    <a:blip r:embed="rId43" cstate="print"/>
                    <a:stretch>
                      <a:fillRect/>
                    </a:stretch>
                  </pic:blipFill>
                  <pic:spPr>
                    <a:xfrm>
                      <a:off x="0" y="0"/>
                      <a:ext cx="5661432" cy="3133725"/>
                    </a:xfrm>
                    <a:prstGeom prst="rect">
                      <a:avLst/>
                    </a:prstGeom>
                  </pic:spPr>
                </pic:pic>
              </a:graphicData>
            </a:graphic>
          </wp:anchor>
        </w:drawing>
      </w:r>
    </w:p>
    <w:p>
      <w:pPr>
        <w:pStyle w:val="BodyText"/>
        <w:spacing w:line="235" w:lineRule="auto" w:before="107"/>
        <w:ind w:left="1326" w:right="240" w:hanging="1"/>
      </w:pPr>
      <w:r>
        <w:rPr/>
        <w:t>When the user makes selections in the dialog and clicks </w:t>
      </w:r>
      <w:r>
        <w:rPr>
          <w:b/>
        </w:rPr>
        <w:t>Find</w:t>
      </w:r>
      <w:r>
        <w:rPr/>
        <w:t>, the dialog creates a </w:t>
      </w:r>
      <w:r>
        <w:rPr>
          <w:rFonts w:ascii="Courier New" w:hAnsi="Courier New"/>
          <w:sz w:val="18"/>
        </w:rPr>
        <w:t>SearchSpecification </w:t>
      </w:r>
      <w:r>
        <w:rPr/>
        <w:t>object from the user selections, and passes it, along with the target node (the node that was selected  when the dialog was invoked), to the model’s </w:t>
      </w:r>
      <w:r>
        <w:rPr>
          <w:rFonts w:ascii="Courier New" w:hAnsi="Courier New"/>
          <w:sz w:val="18"/>
        </w:rPr>
        <w:t>getBridgeUriForSearch() </w:t>
      </w:r>
      <w:r>
        <w:rPr/>
        <w:t>method. The target node tells the function where to search from, and the </w:t>
      </w:r>
      <w:r>
        <w:rPr>
          <w:rFonts w:ascii="Courier New" w:hAnsi="Courier New"/>
          <w:sz w:val="18"/>
        </w:rPr>
        <w:t>SearchSpecification</w:t>
      </w:r>
      <w:r>
        <w:rPr>
          <w:rFonts w:ascii="Courier New" w:hAnsi="Courier New"/>
          <w:spacing w:val="-64"/>
          <w:sz w:val="18"/>
        </w:rPr>
        <w:t> </w:t>
      </w:r>
      <w:r>
        <w:rPr/>
        <w:t>tells the function what to search </w:t>
      </w:r>
      <w:r>
        <w:rPr>
          <w:spacing w:val="-3"/>
        </w:rPr>
        <w:t>for.</w:t>
      </w:r>
    </w:p>
    <w:p>
      <w:pPr>
        <w:spacing w:after="0" w:line="235" w:lineRule="auto"/>
        <w:sectPr>
          <w:headerReference w:type="default" r:id="rId42"/>
          <w:pgSz w:w="11880" w:h="15840"/>
          <w:pgMar w:header="900" w:footer="0" w:top="1120" w:bottom="280" w:left="620" w:right="580"/>
          <w:pgNumType w:start="57"/>
        </w:sectPr>
      </w:pPr>
    </w:p>
    <w:p>
      <w:pPr>
        <w:pStyle w:val="BodyText"/>
        <w:spacing w:before="7"/>
        <w:rPr>
          <w:sz w:val="24"/>
        </w:rPr>
      </w:pPr>
    </w:p>
    <w:p>
      <w:pPr>
        <w:pStyle w:val="BodyText"/>
        <w:spacing w:line="232" w:lineRule="auto" w:before="106"/>
        <w:ind w:left="1326"/>
      </w:pPr>
      <w:r>
        <w:rPr/>
        <w:t>The search returns a result node, which is a container for all nodes that match the search criteria. Adobe Bridge then displays the contained nodes in the Content pane.</w:t>
      </w:r>
    </w:p>
    <w:p>
      <w:pPr>
        <w:pStyle w:val="BodyText"/>
        <w:spacing w:line="232" w:lineRule="auto" w:before="183"/>
        <w:ind w:left="1326"/>
      </w:pPr>
      <w:r>
        <w:rPr>
          <w:spacing w:val="-9"/>
          <w:w w:val="105"/>
        </w:rPr>
        <w:t>To</w:t>
      </w:r>
      <w:r>
        <w:rPr>
          <w:spacing w:val="-13"/>
          <w:w w:val="105"/>
        </w:rPr>
        <w:t> </w:t>
      </w:r>
      <w:r>
        <w:rPr>
          <w:w w:val="105"/>
        </w:rPr>
        <w:t>support</w:t>
      </w:r>
      <w:r>
        <w:rPr>
          <w:spacing w:val="-14"/>
          <w:w w:val="105"/>
        </w:rPr>
        <w:t> </w:t>
      </w:r>
      <w:r>
        <w:rPr>
          <w:w w:val="105"/>
        </w:rPr>
        <w:t>searching</w:t>
      </w:r>
      <w:r>
        <w:rPr>
          <w:spacing w:val="-18"/>
          <w:w w:val="105"/>
        </w:rPr>
        <w:t> </w:t>
      </w:r>
      <w:r>
        <w:rPr>
          <w:w w:val="105"/>
        </w:rPr>
        <w:t>with</w:t>
      </w:r>
      <w:r>
        <w:rPr>
          <w:spacing w:val="-13"/>
          <w:w w:val="105"/>
        </w:rPr>
        <w:t> </w:t>
      </w:r>
      <w:r>
        <w:rPr>
          <w:w w:val="105"/>
        </w:rPr>
        <w:t>the</w:t>
      </w:r>
      <w:r>
        <w:rPr>
          <w:spacing w:val="-16"/>
          <w:w w:val="105"/>
        </w:rPr>
        <w:t> </w:t>
      </w:r>
      <w:r>
        <w:rPr>
          <w:spacing w:val="-3"/>
          <w:w w:val="105"/>
        </w:rPr>
        <w:t>Find</w:t>
      </w:r>
      <w:r>
        <w:rPr>
          <w:spacing w:val="-15"/>
          <w:w w:val="105"/>
        </w:rPr>
        <w:t> </w:t>
      </w:r>
      <w:r>
        <w:rPr>
          <w:w w:val="105"/>
        </w:rPr>
        <w:t>dialog</w:t>
      </w:r>
      <w:r>
        <w:rPr>
          <w:spacing w:val="-17"/>
          <w:w w:val="105"/>
        </w:rPr>
        <w:t> </w:t>
      </w:r>
      <w:r>
        <w:rPr>
          <w:w w:val="105"/>
        </w:rPr>
        <w:t>for</w:t>
      </w:r>
      <w:r>
        <w:rPr>
          <w:spacing w:val="-18"/>
          <w:w w:val="105"/>
        </w:rPr>
        <w:t> </w:t>
      </w:r>
      <w:r>
        <w:rPr>
          <w:w w:val="105"/>
        </w:rPr>
        <w:t>your</w:t>
      </w:r>
      <w:r>
        <w:rPr>
          <w:spacing w:val="-13"/>
          <w:w w:val="105"/>
        </w:rPr>
        <w:t> </w:t>
      </w:r>
      <w:r>
        <w:rPr>
          <w:w w:val="105"/>
        </w:rPr>
        <w:t>own</w:t>
      </w:r>
      <w:r>
        <w:rPr>
          <w:spacing w:val="-13"/>
          <w:w w:val="105"/>
        </w:rPr>
        <w:t> </w:t>
      </w:r>
      <w:r>
        <w:rPr>
          <w:w w:val="105"/>
        </w:rPr>
        <w:t>node</w:t>
      </w:r>
      <w:r>
        <w:rPr>
          <w:spacing w:val="-13"/>
          <w:w w:val="105"/>
        </w:rPr>
        <w:t> </w:t>
      </w:r>
      <w:r>
        <w:rPr>
          <w:w w:val="105"/>
        </w:rPr>
        <w:t>types,</w:t>
      </w:r>
      <w:r>
        <w:rPr>
          <w:spacing w:val="-16"/>
          <w:w w:val="105"/>
        </w:rPr>
        <w:t> </w:t>
      </w:r>
      <w:r>
        <w:rPr>
          <w:w w:val="105"/>
        </w:rPr>
        <w:t>you</w:t>
      </w:r>
      <w:r>
        <w:rPr>
          <w:spacing w:val="-12"/>
          <w:w w:val="105"/>
        </w:rPr>
        <w:t> </w:t>
      </w:r>
      <w:r>
        <w:rPr>
          <w:w w:val="105"/>
        </w:rPr>
        <w:t>must</w:t>
      </w:r>
      <w:r>
        <w:rPr>
          <w:spacing w:val="-18"/>
          <w:w w:val="105"/>
        </w:rPr>
        <w:t> </w:t>
      </w:r>
      <w:r>
        <w:rPr>
          <w:w w:val="105"/>
        </w:rPr>
        <w:t>implement</w:t>
      </w:r>
      <w:r>
        <w:rPr>
          <w:spacing w:val="-18"/>
          <w:w w:val="105"/>
        </w:rPr>
        <w:t> </w:t>
      </w:r>
      <w:r>
        <w:rPr>
          <w:w w:val="105"/>
        </w:rPr>
        <w:t>these</w:t>
      </w:r>
      <w:r>
        <w:rPr>
          <w:spacing w:val="-13"/>
          <w:w w:val="105"/>
        </w:rPr>
        <w:t> </w:t>
      </w:r>
      <w:r>
        <w:rPr>
          <w:w w:val="105"/>
        </w:rPr>
        <w:t>two methods for your node</w:t>
      </w:r>
      <w:r>
        <w:rPr>
          <w:spacing w:val="-25"/>
          <w:w w:val="105"/>
        </w:rPr>
        <w:t> </w:t>
      </w:r>
      <w:r>
        <w:rPr>
          <w:w w:val="105"/>
        </w:rPr>
        <w:t>handler.</w:t>
      </w:r>
    </w:p>
    <w:p>
      <w:pPr>
        <w:pStyle w:val="Heading6"/>
        <w:spacing w:before="176"/>
      </w:pPr>
      <w:bookmarkStart w:name="_bookmark226" w:id="317"/>
      <w:bookmarkEnd w:id="317"/>
      <w:r>
        <w:rPr>
          <w:b w:val="0"/>
        </w:rPr>
      </w:r>
      <w:r>
        <w:rPr>
          <w:w w:val="110"/>
        </w:rPr>
        <w:t>Code examples</w:t>
      </w:r>
    </w:p>
    <w:p>
      <w:pPr>
        <w:pStyle w:val="BodyText"/>
        <w:spacing w:line="232" w:lineRule="auto" w:before="180"/>
        <w:ind w:left="1326" w:right="311"/>
      </w:pPr>
      <w:r>
        <w:rPr>
          <w:spacing w:val="-2"/>
          <w:w w:val="105"/>
        </w:rPr>
        <w:t>The</w:t>
      </w:r>
      <w:r>
        <w:rPr>
          <w:spacing w:val="-14"/>
          <w:w w:val="105"/>
        </w:rPr>
        <w:t> </w:t>
      </w:r>
      <w:r>
        <w:rPr>
          <w:w w:val="105"/>
        </w:rPr>
        <w:t>sample</w:t>
      </w:r>
      <w:r>
        <w:rPr>
          <w:spacing w:val="-17"/>
          <w:w w:val="105"/>
        </w:rPr>
        <w:t> </w:t>
      </w:r>
      <w:r>
        <w:rPr>
          <w:w w:val="105"/>
        </w:rPr>
        <w:t>code</w:t>
      </w:r>
      <w:r>
        <w:rPr>
          <w:spacing w:val="-17"/>
          <w:w w:val="105"/>
        </w:rPr>
        <w:t> </w:t>
      </w:r>
      <w:r>
        <w:rPr>
          <w:w w:val="105"/>
        </w:rPr>
        <w:t>distributed</w:t>
      </w:r>
      <w:r>
        <w:rPr>
          <w:spacing w:val="-16"/>
          <w:w w:val="105"/>
        </w:rPr>
        <w:t> </w:t>
      </w:r>
      <w:r>
        <w:rPr>
          <w:w w:val="105"/>
        </w:rPr>
        <w:t>with</w:t>
      </w:r>
      <w:r>
        <w:rPr>
          <w:spacing w:val="-18"/>
          <w:w w:val="105"/>
        </w:rPr>
        <w:t> </w:t>
      </w:r>
      <w:r>
        <w:rPr>
          <w:w w:val="105"/>
        </w:rPr>
        <w:t>the</w:t>
      </w:r>
      <w:r>
        <w:rPr>
          <w:spacing w:val="-16"/>
          <w:w w:val="105"/>
        </w:rPr>
        <w:t> </w:t>
      </w:r>
      <w:r>
        <w:rPr>
          <w:w w:val="105"/>
        </w:rPr>
        <w:t>Adobe</w:t>
      </w:r>
      <w:r>
        <w:rPr>
          <w:spacing w:val="-17"/>
          <w:w w:val="105"/>
        </w:rPr>
        <w:t> </w:t>
      </w:r>
      <w:r>
        <w:rPr>
          <w:w w:val="105"/>
        </w:rPr>
        <w:t>Bridge</w:t>
      </w:r>
      <w:r>
        <w:rPr>
          <w:spacing w:val="-19"/>
          <w:w w:val="105"/>
        </w:rPr>
        <w:t> </w:t>
      </w:r>
      <w:r>
        <w:rPr>
          <w:w w:val="105"/>
        </w:rPr>
        <w:t>SDK</w:t>
      </w:r>
      <w:r>
        <w:rPr>
          <w:spacing w:val="-16"/>
          <w:w w:val="105"/>
        </w:rPr>
        <w:t> </w:t>
      </w:r>
      <w:r>
        <w:rPr>
          <w:w w:val="105"/>
        </w:rPr>
        <w:t>includes</w:t>
      </w:r>
      <w:r>
        <w:rPr>
          <w:spacing w:val="-19"/>
          <w:w w:val="105"/>
        </w:rPr>
        <w:t> </w:t>
      </w:r>
      <w:r>
        <w:rPr>
          <w:w w:val="105"/>
        </w:rPr>
        <w:t>this</w:t>
      </w:r>
      <w:r>
        <w:rPr>
          <w:spacing w:val="-15"/>
          <w:w w:val="105"/>
        </w:rPr>
        <w:t> </w:t>
      </w:r>
      <w:r>
        <w:rPr>
          <w:w w:val="105"/>
        </w:rPr>
        <w:t>code</w:t>
      </w:r>
      <w:r>
        <w:rPr>
          <w:spacing w:val="-17"/>
          <w:w w:val="105"/>
        </w:rPr>
        <w:t> </w:t>
      </w:r>
      <w:r>
        <w:rPr>
          <w:w w:val="105"/>
        </w:rPr>
        <w:t>example</w:t>
      </w:r>
      <w:r>
        <w:rPr>
          <w:spacing w:val="-17"/>
          <w:w w:val="105"/>
        </w:rPr>
        <w:t> </w:t>
      </w:r>
      <w:r>
        <w:rPr>
          <w:w w:val="105"/>
        </w:rPr>
        <w:t>that</w:t>
      </w:r>
      <w:r>
        <w:rPr>
          <w:spacing w:val="-19"/>
          <w:w w:val="105"/>
        </w:rPr>
        <w:t> </w:t>
      </w:r>
      <w:r>
        <w:rPr>
          <w:w w:val="105"/>
        </w:rPr>
        <w:t>demonstrates how to define node</w:t>
      </w:r>
      <w:r>
        <w:rPr>
          <w:spacing w:val="-26"/>
          <w:w w:val="105"/>
        </w:rPr>
        <w:t> </w:t>
      </w:r>
      <w:r>
        <w:rPr>
          <w:w w:val="105"/>
        </w:rPr>
        <w:t>searches:</w:t>
      </w:r>
    </w:p>
    <w:p>
      <w:pPr>
        <w:pStyle w:val="BodyText"/>
        <w:spacing w:before="4"/>
        <w:rPr>
          <w:sz w:val="27"/>
        </w:rPr>
      </w:pPr>
      <w:r>
        <w:rPr/>
        <w:pict>
          <v:shape style="position:absolute;margin-left:97.195999pt;margin-top:18.915012pt;width:462.75pt;height:.1pt;mso-position-horizontal-relative:page;mso-position-vertical-relative:paragraph;z-index:-251540480;mso-wrap-distance-left:0;mso-wrap-distance-right:0" coordorigin="1944,378" coordsize="9255,0" path="m1944,378l11198,378e" filled="false" stroked="true" strokeweight=".48pt" strokecolor="#000000">
            <v:path arrowok="t"/>
            <v:stroke dashstyle="solid"/>
            <w10:wrap type="topAndBottom"/>
          </v:shape>
        </w:pict>
      </w:r>
    </w:p>
    <w:p>
      <w:pPr>
        <w:spacing w:before="24" w:after="93"/>
        <w:ind w:left="1326" w:right="0" w:firstLine="0"/>
        <w:jc w:val="left"/>
        <w:rPr>
          <w:rFonts w:ascii="Courier New"/>
          <w:sz w:val="18"/>
        </w:rPr>
      </w:pPr>
      <w:r>
        <w:rPr>
          <w:b/>
          <w:w w:val="105"/>
          <w:sz w:val="21"/>
        </w:rPr>
        <w:t>Node search examples in </w:t>
      </w:r>
      <w:r>
        <w:rPr>
          <w:rFonts w:ascii="Courier New"/>
          <w:i/>
          <w:w w:val="105"/>
          <w:sz w:val="18"/>
        </w:rPr>
        <w:t>sdkInstall</w:t>
      </w:r>
      <w:r>
        <w:rPr>
          <w:rFonts w:ascii="Courier New"/>
          <w:w w:val="105"/>
          <w:sz w:val="18"/>
        </w:rPr>
        <w:t>/sdksamples/</w:t>
      </w:r>
    </w:p>
    <w:p>
      <w:pPr>
        <w:pStyle w:val="BodyText"/>
        <w:spacing w:line="20" w:lineRule="exact"/>
        <w:ind w:left="1320"/>
        <w:rPr>
          <w:rFonts w:ascii="Courier New"/>
          <w:sz w:val="2"/>
        </w:rPr>
      </w:pPr>
      <w:r>
        <w:rPr>
          <w:rFonts w:ascii="Courier New"/>
          <w:sz w:val="2"/>
        </w:rPr>
        <w:pict>
          <v:group style="width:462.75pt;height:.25pt;mso-position-horizontal-relative:char;mso-position-vertical-relative:line" coordorigin="0,0" coordsize="9255,5">
            <v:line style="position:absolute" from="0,2" to="9254,2" stroked="true" strokeweight=".24pt" strokecolor="#999999">
              <v:stroke dashstyle="solid"/>
            </v:line>
          </v:group>
        </w:pict>
      </w:r>
      <w:r>
        <w:rPr>
          <w:rFonts w:ascii="Courier New"/>
          <w:sz w:val="2"/>
        </w:rPr>
      </w:r>
    </w:p>
    <w:p>
      <w:pPr>
        <w:spacing w:line="253" w:lineRule="exact" w:before="41"/>
        <w:ind w:left="1326" w:right="0" w:firstLine="0"/>
        <w:jc w:val="left"/>
        <w:rPr>
          <w:sz w:val="21"/>
        </w:rPr>
      </w:pPr>
      <w:r>
        <w:rPr>
          <w:rFonts w:ascii="Courier New"/>
          <w:position w:val="2"/>
          <w:sz w:val="18"/>
        </w:rPr>
        <w:t>CustomSearchExtensionHandler.jsx </w:t>
      </w:r>
      <w:r>
        <w:rPr>
          <w:sz w:val="21"/>
        </w:rPr>
        <w:t>Extends the basic and infoset examples to implement a search</w:t>
      </w:r>
    </w:p>
    <w:p>
      <w:pPr>
        <w:pStyle w:val="BodyText"/>
        <w:spacing w:line="253" w:lineRule="exact"/>
        <w:ind w:left="4931"/>
      </w:pPr>
      <w:r>
        <w:rPr/>
        <w:pict>
          <v:shape style="position:absolute;margin-left:97.195999pt;margin-top:17.547441pt;width:462.75pt;height:.1pt;mso-position-horizontal-relative:page;mso-position-vertical-relative:paragraph;z-index:-251538432;mso-wrap-distance-left:0;mso-wrap-distance-right:0" coordorigin="1944,351" coordsize="9255,0" path="m1944,351l11198,351e" filled="false" stroked="true" strokeweight=".24pt" strokecolor="#000000">
            <v:path arrowok="t"/>
            <v:stroke dashstyle="solid"/>
            <w10:wrap type="topAndBottom"/>
          </v:shape>
        </w:pict>
      </w:r>
      <w:r>
        <w:rPr>
          <w:w w:val="105"/>
        </w:rPr>
        <w:t>among handled nodes, using the defined node information.</w:t>
      </w:r>
    </w:p>
    <w:p>
      <w:pPr>
        <w:pStyle w:val="BodyText"/>
        <w:spacing w:before="6"/>
        <w:rPr>
          <w:sz w:val="9"/>
        </w:rPr>
      </w:pPr>
    </w:p>
    <w:p>
      <w:pPr>
        <w:pStyle w:val="Heading6"/>
      </w:pPr>
      <w:bookmarkStart w:name="_bookmark227" w:id="318"/>
      <w:bookmarkEnd w:id="318"/>
      <w:r>
        <w:rPr>
          <w:b w:val="0"/>
        </w:rPr>
      </w:r>
      <w:r>
        <w:rPr>
          <w:w w:val="105"/>
        </w:rPr>
        <w:t>Node search workflow</w:t>
      </w:r>
    </w:p>
    <w:p>
      <w:pPr>
        <w:pStyle w:val="ListParagraph"/>
        <w:numPr>
          <w:ilvl w:val="0"/>
          <w:numId w:val="15"/>
        </w:numPr>
        <w:tabs>
          <w:tab w:pos="1615" w:val="left" w:leader="none"/>
        </w:tabs>
        <w:spacing w:line="240" w:lineRule="auto" w:before="193" w:after="0"/>
        <w:ind w:left="1614" w:right="0" w:hanging="289"/>
        <w:jc w:val="left"/>
        <w:rPr>
          <w:sz w:val="21"/>
        </w:rPr>
      </w:pPr>
      <w:r>
        <w:rPr>
          <w:sz w:val="21"/>
        </w:rPr>
        <w:t>User invokes the Find dialog for a handled</w:t>
      </w:r>
      <w:r>
        <w:rPr>
          <w:spacing w:val="-24"/>
          <w:sz w:val="21"/>
        </w:rPr>
        <w:t> </w:t>
      </w:r>
      <w:r>
        <w:rPr>
          <w:sz w:val="21"/>
        </w:rPr>
        <w:t>node.</w:t>
      </w:r>
    </w:p>
    <w:p>
      <w:pPr>
        <w:pStyle w:val="ListParagraph"/>
        <w:numPr>
          <w:ilvl w:val="0"/>
          <w:numId w:val="15"/>
        </w:numPr>
        <w:tabs>
          <w:tab w:pos="1615" w:val="left" w:leader="none"/>
        </w:tabs>
        <w:spacing w:line="232" w:lineRule="auto" w:before="200" w:after="0"/>
        <w:ind w:left="1614" w:right="652" w:hanging="288"/>
        <w:jc w:val="left"/>
        <w:rPr>
          <w:sz w:val="21"/>
        </w:rPr>
      </w:pPr>
      <w:r>
        <w:rPr>
          <w:sz w:val="21"/>
        </w:rPr>
        <w:t>If the selected node is handled </w:t>
      </w:r>
      <w:r>
        <w:rPr>
          <w:spacing w:val="-3"/>
          <w:sz w:val="21"/>
        </w:rPr>
        <w:t>by </w:t>
      </w:r>
      <w:r>
        <w:rPr>
          <w:sz w:val="21"/>
        </w:rPr>
        <w:t>a node-handling extension, the dialog calls the node handler's model method </w:t>
      </w:r>
      <w:r>
        <w:rPr>
          <w:rFonts w:ascii="Courier New"/>
          <w:sz w:val="18"/>
        </w:rPr>
        <w:t>getSearchDefinition()</w:t>
      </w:r>
      <w:r>
        <w:rPr>
          <w:rFonts w:ascii="Courier New"/>
          <w:spacing w:val="-45"/>
          <w:sz w:val="18"/>
        </w:rPr>
        <w:t> </w:t>
      </w:r>
      <w:r>
        <w:rPr>
          <w:sz w:val="21"/>
        </w:rPr>
        <w:t>to retrieve the extension-defined </w:t>
      </w:r>
      <w:r>
        <w:rPr>
          <w:rFonts w:ascii="Courier New"/>
          <w:sz w:val="18"/>
        </w:rPr>
        <w:t>SearchDefinition</w:t>
      </w:r>
      <w:r>
        <w:rPr>
          <w:sz w:val="21"/>
        </w:rPr>
        <w:t>.</w:t>
      </w:r>
    </w:p>
    <w:p>
      <w:pPr>
        <w:pStyle w:val="ListParagraph"/>
        <w:numPr>
          <w:ilvl w:val="0"/>
          <w:numId w:val="15"/>
        </w:numPr>
        <w:tabs>
          <w:tab w:pos="1615" w:val="left" w:leader="none"/>
        </w:tabs>
        <w:spacing w:line="240" w:lineRule="auto" w:before="197" w:after="0"/>
        <w:ind w:left="1614" w:right="0" w:hanging="289"/>
        <w:jc w:val="left"/>
        <w:rPr>
          <w:sz w:val="21"/>
        </w:rPr>
      </w:pPr>
      <w:r>
        <w:rPr>
          <w:sz w:val="21"/>
        </w:rPr>
        <w:t>Adobe Bridge populates the Find dialog fields according to the</w:t>
      </w:r>
      <w:r>
        <w:rPr>
          <w:spacing w:val="5"/>
          <w:sz w:val="21"/>
        </w:rPr>
        <w:t> </w:t>
      </w:r>
      <w:r>
        <w:rPr>
          <w:rFonts w:ascii="Courier New"/>
          <w:sz w:val="18"/>
        </w:rPr>
        <w:t>SearchDefinition</w:t>
      </w:r>
      <w:r>
        <w:rPr>
          <w:sz w:val="21"/>
        </w:rPr>
        <w:t>.</w:t>
      </w:r>
    </w:p>
    <w:p>
      <w:pPr>
        <w:pStyle w:val="ListParagraph"/>
        <w:numPr>
          <w:ilvl w:val="0"/>
          <w:numId w:val="15"/>
        </w:numPr>
        <w:tabs>
          <w:tab w:pos="1614" w:val="left" w:leader="none"/>
        </w:tabs>
        <w:spacing w:line="240" w:lineRule="auto" w:before="193" w:after="0"/>
        <w:ind w:left="1613" w:right="0" w:hanging="288"/>
        <w:jc w:val="left"/>
        <w:rPr>
          <w:sz w:val="21"/>
        </w:rPr>
      </w:pPr>
      <w:r>
        <w:rPr>
          <w:w w:val="105"/>
          <w:sz w:val="21"/>
        </w:rPr>
        <w:t>User</w:t>
      </w:r>
      <w:r>
        <w:rPr>
          <w:spacing w:val="-4"/>
          <w:w w:val="105"/>
          <w:sz w:val="21"/>
        </w:rPr>
        <w:t> </w:t>
      </w:r>
      <w:r>
        <w:rPr>
          <w:w w:val="105"/>
          <w:sz w:val="21"/>
        </w:rPr>
        <w:t>makes</w:t>
      </w:r>
      <w:r>
        <w:rPr>
          <w:spacing w:val="-9"/>
          <w:w w:val="105"/>
          <w:sz w:val="21"/>
        </w:rPr>
        <w:t> </w:t>
      </w:r>
      <w:r>
        <w:rPr>
          <w:w w:val="105"/>
          <w:sz w:val="21"/>
        </w:rPr>
        <w:t>selections</w:t>
      </w:r>
      <w:r>
        <w:rPr>
          <w:spacing w:val="-9"/>
          <w:w w:val="105"/>
          <w:sz w:val="21"/>
        </w:rPr>
        <w:t> </w:t>
      </w:r>
      <w:r>
        <w:rPr>
          <w:w w:val="105"/>
          <w:sz w:val="21"/>
        </w:rPr>
        <w:t>in</w:t>
      </w:r>
      <w:r>
        <w:rPr>
          <w:spacing w:val="-9"/>
          <w:w w:val="105"/>
          <w:sz w:val="21"/>
        </w:rPr>
        <w:t> </w:t>
      </w:r>
      <w:r>
        <w:rPr>
          <w:w w:val="105"/>
          <w:sz w:val="21"/>
        </w:rPr>
        <w:t>the</w:t>
      </w:r>
      <w:r>
        <w:rPr>
          <w:spacing w:val="-7"/>
          <w:w w:val="105"/>
          <w:sz w:val="21"/>
        </w:rPr>
        <w:t> </w:t>
      </w:r>
      <w:r>
        <w:rPr>
          <w:w w:val="105"/>
          <w:sz w:val="21"/>
        </w:rPr>
        <w:t>dialog</w:t>
      </w:r>
      <w:r>
        <w:rPr>
          <w:spacing w:val="-10"/>
          <w:w w:val="105"/>
          <w:sz w:val="21"/>
        </w:rPr>
        <w:t> </w:t>
      </w:r>
      <w:r>
        <w:rPr>
          <w:w w:val="105"/>
          <w:sz w:val="21"/>
        </w:rPr>
        <w:t>and</w:t>
      </w:r>
      <w:r>
        <w:rPr>
          <w:spacing w:val="-6"/>
          <w:w w:val="105"/>
          <w:sz w:val="21"/>
        </w:rPr>
        <w:t> </w:t>
      </w:r>
      <w:r>
        <w:rPr>
          <w:w w:val="105"/>
          <w:sz w:val="21"/>
        </w:rPr>
        <w:t>clicks</w:t>
      </w:r>
      <w:r>
        <w:rPr>
          <w:spacing w:val="-6"/>
          <w:w w:val="105"/>
          <w:sz w:val="21"/>
        </w:rPr>
        <w:t> </w:t>
      </w:r>
      <w:r>
        <w:rPr>
          <w:b/>
          <w:w w:val="105"/>
          <w:sz w:val="21"/>
        </w:rPr>
        <w:t>Find</w:t>
      </w:r>
      <w:r>
        <w:rPr>
          <w:w w:val="105"/>
          <w:sz w:val="21"/>
        </w:rPr>
        <w:t>.</w:t>
      </w:r>
    </w:p>
    <w:p>
      <w:pPr>
        <w:pStyle w:val="ListParagraph"/>
        <w:numPr>
          <w:ilvl w:val="0"/>
          <w:numId w:val="15"/>
        </w:numPr>
        <w:tabs>
          <w:tab w:pos="1614" w:val="left" w:leader="none"/>
        </w:tabs>
        <w:spacing w:line="240" w:lineRule="auto" w:before="194" w:after="0"/>
        <w:ind w:left="1613" w:right="0" w:hanging="288"/>
        <w:jc w:val="left"/>
        <w:rPr>
          <w:sz w:val="21"/>
        </w:rPr>
      </w:pPr>
      <w:r>
        <w:rPr>
          <w:sz w:val="21"/>
        </w:rPr>
        <w:t>Adobe Bridge creates a </w:t>
      </w:r>
      <w:r>
        <w:rPr>
          <w:rFonts w:ascii="Courier New"/>
          <w:sz w:val="18"/>
        </w:rPr>
        <w:t>SearchSpecification</w:t>
      </w:r>
      <w:r>
        <w:rPr>
          <w:rFonts w:ascii="Courier New"/>
          <w:spacing w:val="-67"/>
          <w:sz w:val="18"/>
        </w:rPr>
        <w:t> </w:t>
      </w:r>
      <w:r>
        <w:rPr>
          <w:sz w:val="21"/>
        </w:rPr>
        <w:t>object from user selections in the dialog.</w:t>
      </w:r>
    </w:p>
    <w:p>
      <w:pPr>
        <w:pStyle w:val="ListParagraph"/>
        <w:numPr>
          <w:ilvl w:val="0"/>
          <w:numId w:val="15"/>
        </w:numPr>
        <w:tabs>
          <w:tab w:pos="1615" w:val="left" w:leader="none"/>
        </w:tabs>
        <w:spacing w:line="235" w:lineRule="auto" w:before="198" w:after="0"/>
        <w:ind w:left="1614" w:right="174" w:hanging="288"/>
        <w:jc w:val="left"/>
        <w:rPr>
          <w:sz w:val="21"/>
        </w:rPr>
      </w:pPr>
      <w:r>
        <w:rPr>
          <w:sz w:val="21"/>
        </w:rPr>
        <w:t>Adobe Bridge executes the search query, which calls the node handler's </w:t>
      </w:r>
      <w:r>
        <w:rPr>
          <w:rFonts w:ascii="Courier New"/>
          <w:sz w:val="18"/>
        </w:rPr>
        <w:t>getBridgeUriForSearch()</w:t>
      </w:r>
      <w:r>
        <w:rPr>
          <w:sz w:val="21"/>
        </w:rPr>
        <w:t>. It passes this function a target node (where to search from, the originally selected node) and the </w:t>
      </w:r>
      <w:r>
        <w:rPr>
          <w:rFonts w:ascii="Courier New"/>
          <w:sz w:val="18"/>
        </w:rPr>
        <w:t>SearchSpecification</w:t>
      </w:r>
      <w:r>
        <w:rPr>
          <w:rFonts w:ascii="Courier New"/>
          <w:spacing w:val="-79"/>
          <w:sz w:val="18"/>
        </w:rPr>
        <w:t> </w:t>
      </w:r>
      <w:r>
        <w:rPr>
          <w:sz w:val="21"/>
        </w:rPr>
        <w:t>object (what to search for).</w:t>
      </w:r>
    </w:p>
    <w:p>
      <w:pPr>
        <w:pStyle w:val="ListParagraph"/>
        <w:numPr>
          <w:ilvl w:val="0"/>
          <w:numId w:val="15"/>
        </w:numPr>
        <w:tabs>
          <w:tab w:pos="1615" w:val="left" w:leader="none"/>
        </w:tabs>
        <w:spacing w:line="232" w:lineRule="auto" w:before="198" w:after="0"/>
        <w:ind w:left="1614" w:right="169" w:hanging="288"/>
        <w:jc w:val="both"/>
        <w:rPr>
          <w:sz w:val="21"/>
        </w:rPr>
      </w:pPr>
      <w:r>
        <w:rPr>
          <w:spacing w:val="-2"/>
          <w:sz w:val="21"/>
        </w:rPr>
        <w:t>The </w:t>
      </w:r>
      <w:r>
        <w:rPr>
          <w:rFonts w:ascii="Courier New"/>
          <w:sz w:val="18"/>
        </w:rPr>
        <w:t>getBridgeUriForSearch()</w:t>
      </w:r>
      <w:r>
        <w:rPr>
          <w:rFonts w:ascii="Courier New"/>
          <w:spacing w:val="-89"/>
          <w:sz w:val="18"/>
        </w:rPr>
        <w:t> </w:t>
      </w:r>
      <w:r>
        <w:rPr>
          <w:sz w:val="21"/>
        </w:rPr>
        <w:t>implementation uses the target node and the </w:t>
      </w:r>
      <w:r>
        <w:rPr>
          <w:rFonts w:ascii="Courier New"/>
          <w:sz w:val="18"/>
        </w:rPr>
        <w:t>SearchSpecification </w:t>
      </w:r>
      <w:r>
        <w:rPr>
          <w:sz w:val="21"/>
        </w:rPr>
        <w:t>to build up a container of child nodes that match the search criteria. It returns the URI for the container node.</w:t>
      </w:r>
    </w:p>
    <w:p>
      <w:pPr>
        <w:pStyle w:val="ListParagraph"/>
        <w:numPr>
          <w:ilvl w:val="0"/>
          <w:numId w:val="15"/>
        </w:numPr>
        <w:tabs>
          <w:tab w:pos="1615" w:val="left" w:leader="none"/>
        </w:tabs>
        <w:spacing w:line="235" w:lineRule="auto" w:before="202" w:after="0"/>
        <w:ind w:left="1614" w:right="206" w:hanging="288"/>
        <w:jc w:val="left"/>
        <w:rPr>
          <w:sz w:val="21"/>
        </w:rPr>
      </w:pPr>
      <w:r>
        <w:rPr>
          <w:sz w:val="21"/>
        </w:rPr>
        <w:t>Adobe Bridge displays the search results in the Content pane. </w:t>
      </w:r>
      <w:r>
        <w:rPr>
          <w:spacing w:val="-3"/>
          <w:sz w:val="21"/>
        </w:rPr>
        <w:t>For </w:t>
      </w:r>
      <w:r>
        <w:rPr>
          <w:sz w:val="21"/>
        </w:rPr>
        <w:t>each handled node, it calls the node handler's </w:t>
      </w:r>
      <w:r>
        <w:rPr>
          <w:rFonts w:ascii="Courier New"/>
          <w:sz w:val="18"/>
        </w:rPr>
        <w:t>makeModel() </w:t>
      </w:r>
      <w:r>
        <w:rPr>
          <w:sz w:val="21"/>
        </w:rPr>
        <w:t>method, and associates the resulting </w:t>
      </w:r>
      <w:r>
        <w:rPr>
          <w:rFonts w:ascii="Courier New"/>
          <w:sz w:val="18"/>
        </w:rPr>
        <w:t>ExtensionModel </w:t>
      </w:r>
      <w:r>
        <w:rPr>
          <w:sz w:val="21"/>
        </w:rPr>
        <w:t>object with the </w:t>
      </w:r>
      <w:r>
        <w:rPr>
          <w:rFonts w:ascii="Courier New"/>
          <w:sz w:val="18"/>
        </w:rPr>
        <w:t>Thumbnail</w:t>
      </w:r>
      <w:r>
        <w:rPr>
          <w:rFonts w:ascii="Courier New"/>
          <w:spacing w:val="-77"/>
          <w:sz w:val="18"/>
        </w:rPr>
        <w:t> </w:t>
      </w:r>
      <w:r>
        <w:rPr>
          <w:sz w:val="21"/>
        </w:rPr>
        <w:t>object for that node.</w:t>
      </w:r>
    </w:p>
    <w:p>
      <w:pPr>
        <w:pStyle w:val="BodyText"/>
        <w:spacing w:before="2"/>
        <w:rPr>
          <w:sz w:val="24"/>
        </w:rPr>
      </w:pPr>
    </w:p>
    <w:p>
      <w:pPr>
        <w:pStyle w:val="Heading4"/>
      </w:pPr>
      <w:bookmarkStart w:name="Implementing getSearchDefinition()" w:id="319"/>
      <w:bookmarkEnd w:id="319"/>
      <w:r>
        <w:rPr>
          <w:b w:val="0"/>
        </w:rPr>
      </w:r>
      <w:bookmarkStart w:name="_bookmark228" w:id="320"/>
      <w:bookmarkEnd w:id="320"/>
      <w:r>
        <w:rPr>
          <w:b w:val="0"/>
        </w:rPr>
      </w:r>
      <w:bookmarkStart w:name="_bookmark229" w:id="321"/>
      <w:bookmarkEnd w:id="321"/>
      <w:r>
        <w:rPr>
          <w:b w:val="0"/>
        </w:rPr>
      </w:r>
      <w:r>
        <w:rPr>
          <w:w w:val="110"/>
        </w:rPr>
        <w:t>Implementing getSearchDefinition()</w:t>
      </w:r>
    </w:p>
    <w:p>
      <w:pPr>
        <w:spacing w:line="235" w:lineRule="auto" w:before="282"/>
        <w:ind w:left="1326" w:right="311" w:firstLine="0"/>
        <w:jc w:val="left"/>
        <w:rPr>
          <w:sz w:val="21"/>
        </w:rPr>
      </w:pPr>
      <w:r>
        <w:rPr>
          <w:sz w:val="21"/>
        </w:rPr>
        <w:t>Your implementation of </w:t>
      </w:r>
      <w:r>
        <w:rPr>
          <w:rFonts w:ascii="Courier New"/>
          <w:sz w:val="18"/>
        </w:rPr>
        <w:t>ExtensionModel.getSearchDefinition() </w:t>
      </w:r>
      <w:r>
        <w:rPr>
          <w:sz w:val="21"/>
        </w:rPr>
        <w:t>creates and returns a </w:t>
      </w:r>
      <w:r>
        <w:rPr>
          <w:rFonts w:ascii="Courier New"/>
          <w:sz w:val="18"/>
        </w:rPr>
        <w:t>SearchDefinition </w:t>
      </w:r>
      <w:r>
        <w:rPr>
          <w:sz w:val="21"/>
        </w:rPr>
        <w:t>object, which defines search parameters within your node type. The definition provides a set of possible search criteria, defined by </w:t>
      </w:r>
      <w:r>
        <w:rPr>
          <w:rFonts w:ascii="Courier New"/>
          <w:sz w:val="18"/>
        </w:rPr>
        <w:t>SearchCriteria </w:t>
      </w:r>
      <w:r>
        <w:rPr>
          <w:sz w:val="21"/>
        </w:rPr>
        <w:t>objects, which identify node attributes of interest and the values to match against.</w:t>
      </w:r>
    </w:p>
    <w:p>
      <w:pPr>
        <w:pStyle w:val="BodyText"/>
        <w:spacing w:line="232" w:lineRule="auto" w:before="177"/>
        <w:ind w:left="1326"/>
      </w:pPr>
      <w:r>
        <w:rPr/>
        <w:t>Each </w:t>
      </w:r>
      <w:r>
        <w:rPr>
          <w:rFonts w:ascii="Courier New"/>
          <w:sz w:val="18"/>
        </w:rPr>
        <w:t>SearchCriteria </w:t>
      </w:r>
      <w:r>
        <w:rPr/>
        <w:t>object corresponds to a line in the Criteria section of the Find dialog. The object specifies:</w:t>
      </w:r>
    </w:p>
    <w:p>
      <w:pPr>
        <w:pStyle w:val="ListParagraph"/>
        <w:numPr>
          <w:ilvl w:val="1"/>
          <w:numId w:val="15"/>
        </w:numPr>
        <w:tabs>
          <w:tab w:pos="1787" w:val="left" w:leader="none"/>
        </w:tabs>
        <w:spacing w:line="240" w:lineRule="auto" w:before="177" w:after="0"/>
        <w:ind w:left="1786" w:right="0" w:hanging="102"/>
        <w:jc w:val="left"/>
        <w:rPr>
          <w:sz w:val="21"/>
        </w:rPr>
      </w:pPr>
      <w:r>
        <w:rPr>
          <w:w w:val="105"/>
          <w:sz w:val="21"/>
        </w:rPr>
        <w:t>A</w:t>
      </w:r>
      <w:r>
        <w:rPr>
          <w:spacing w:val="-6"/>
          <w:w w:val="105"/>
          <w:sz w:val="21"/>
        </w:rPr>
        <w:t> </w:t>
      </w:r>
      <w:r>
        <w:rPr>
          <w:i/>
          <w:w w:val="105"/>
          <w:sz w:val="21"/>
        </w:rPr>
        <w:t>search</w:t>
      </w:r>
      <w:r>
        <w:rPr>
          <w:i/>
          <w:spacing w:val="-15"/>
          <w:w w:val="105"/>
          <w:sz w:val="21"/>
        </w:rPr>
        <w:t> </w:t>
      </w:r>
      <w:r>
        <w:rPr>
          <w:i/>
          <w:w w:val="105"/>
          <w:sz w:val="21"/>
        </w:rPr>
        <w:t>field</w:t>
      </w:r>
      <w:r>
        <w:rPr>
          <w:w w:val="105"/>
          <w:sz w:val="21"/>
        </w:rPr>
        <w:t>,</w:t>
      </w:r>
      <w:r>
        <w:rPr>
          <w:spacing w:val="-5"/>
          <w:w w:val="105"/>
          <w:sz w:val="21"/>
        </w:rPr>
        <w:t> </w:t>
      </w:r>
      <w:r>
        <w:rPr>
          <w:w w:val="105"/>
          <w:sz w:val="21"/>
        </w:rPr>
        <w:t>which</w:t>
      </w:r>
      <w:r>
        <w:rPr>
          <w:spacing w:val="-6"/>
          <w:w w:val="105"/>
          <w:sz w:val="21"/>
        </w:rPr>
        <w:t> </w:t>
      </w:r>
      <w:r>
        <w:rPr>
          <w:w w:val="105"/>
          <w:sz w:val="21"/>
        </w:rPr>
        <w:t>appears</w:t>
      </w:r>
      <w:r>
        <w:rPr>
          <w:spacing w:val="-10"/>
          <w:w w:val="105"/>
          <w:sz w:val="21"/>
        </w:rPr>
        <w:t> </w:t>
      </w:r>
      <w:r>
        <w:rPr>
          <w:w w:val="105"/>
          <w:sz w:val="21"/>
        </w:rPr>
        <w:t>in</w:t>
      </w:r>
      <w:r>
        <w:rPr>
          <w:spacing w:val="-11"/>
          <w:w w:val="105"/>
          <w:sz w:val="21"/>
        </w:rPr>
        <w:t> </w:t>
      </w:r>
      <w:r>
        <w:rPr>
          <w:w w:val="105"/>
          <w:sz w:val="21"/>
        </w:rPr>
        <w:t>the</w:t>
      </w:r>
      <w:r>
        <w:rPr>
          <w:spacing w:val="-8"/>
          <w:w w:val="105"/>
          <w:sz w:val="21"/>
        </w:rPr>
        <w:t> </w:t>
      </w:r>
      <w:r>
        <w:rPr>
          <w:w w:val="105"/>
          <w:sz w:val="21"/>
        </w:rPr>
        <w:t>drop-down</w:t>
      </w:r>
      <w:r>
        <w:rPr>
          <w:spacing w:val="-11"/>
          <w:w w:val="105"/>
          <w:sz w:val="21"/>
        </w:rPr>
        <w:t> </w:t>
      </w:r>
      <w:r>
        <w:rPr>
          <w:w w:val="105"/>
          <w:sz w:val="21"/>
        </w:rPr>
        <w:t>list</w:t>
      </w:r>
      <w:r>
        <w:rPr>
          <w:spacing w:val="-6"/>
          <w:w w:val="105"/>
          <w:sz w:val="21"/>
        </w:rPr>
        <w:t> </w:t>
      </w:r>
      <w:r>
        <w:rPr>
          <w:w w:val="105"/>
          <w:sz w:val="21"/>
        </w:rPr>
        <w:t>on</w:t>
      </w:r>
      <w:r>
        <w:rPr>
          <w:spacing w:val="-6"/>
          <w:w w:val="105"/>
          <w:sz w:val="21"/>
        </w:rPr>
        <w:t> </w:t>
      </w:r>
      <w:r>
        <w:rPr>
          <w:w w:val="105"/>
          <w:sz w:val="21"/>
        </w:rPr>
        <w:t>the</w:t>
      </w:r>
      <w:r>
        <w:rPr>
          <w:spacing w:val="-5"/>
          <w:w w:val="105"/>
          <w:sz w:val="21"/>
        </w:rPr>
        <w:t> </w:t>
      </w:r>
      <w:r>
        <w:rPr>
          <w:w w:val="105"/>
          <w:sz w:val="21"/>
        </w:rPr>
        <w:t>left</w:t>
      </w:r>
      <w:r>
        <w:rPr>
          <w:spacing w:val="-6"/>
          <w:w w:val="105"/>
          <w:sz w:val="21"/>
        </w:rPr>
        <w:t> </w:t>
      </w:r>
      <w:r>
        <w:rPr>
          <w:w w:val="105"/>
          <w:sz w:val="21"/>
        </w:rPr>
        <w:t>side.</w:t>
      </w:r>
    </w:p>
    <w:p>
      <w:pPr>
        <w:spacing w:after="0" w:line="240" w:lineRule="auto"/>
        <w:jc w:val="left"/>
        <w:rPr>
          <w:sz w:val="21"/>
        </w:rPr>
        <w:sectPr>
          <w:pgSz w:w="11880" w:h="15840"/>
          <w:pgMar w:header="900" w:footer="0" w:top="1120" w:bottom="280" w:left="620" w:right="580"/>
        </w:sectPr>
      </w:pPr>
    </w:p>
    <w:p>
      <w:pPr>
        <w:pStyle w:val="BodyText"/>
        <w:spacing w:before="7"/>
        <w:rPr>
          <w:sz w:val="24"/>
        </w:rPr>
      </w:pPr>
    </w:p>
    <w:p>
      <w:pPr>
        <w:pStyle w:val="ListParagraph"/>
        <w:numPr>
          <w:ilvl w:val="1"/>
          <w:numId w:val="15"/>
        </w:numPr>
        <w:tabs>
          <w:tab w:pos="1787" w:val="left" w:leader="none"/>
        </w:tabs>
        <w:spacing w:line="232" w:lineRule="auto" w:before="106" w:after="0"/>
        <w:ind w:left="1686" w:right="191" w:firstLine="0"/>
        <w:jc w:val="left"/>
        <w:rPr>
          <w:sz w:val="21"/>
        </w:rPr>
      </w:pPr>
      <w:r>
        <w:rPr>
          <w:sz w:val="21"/>
        </w:rPr>
        <w:t>A value type or closed list of </w:t>
      </w:r>
      <w:r>
        <w:rPr>
          <w:i/>
          <w:sz w:val="21"/>
        </w:rPr>
        <w:t>operands</w:t>
      </w:r>
      <w:r>
        <w:rPr>
          <w:sz w:val="21"/>
        </w:rPr>
        <w:t>, used on the right side. </w:t>
      </w:r>
      <w:r>
        <w:rPr>
          <w:spacing w:val="-3"/>
          <w:sz w:val="21"/>
        </w:rPr>
        <w:t>For </w:t>
      </w:r>
      <w:r>
        <w:rPr>
          <w:sz w:val="21"/>
        </w:rPr>
        <w:t>a simple value type, the string "Enter text" appears in the right-side field; for a date, it shows the expected format. If you specify a list of operands (defined </w:t>
      </w:r>
      <w:r>
        <w:rPr>
          <w:spacing w:val="-3"/>
          <w:sz w:val="21"/>
        </w:rPr>
        <w:t>by </w:t>
      </w:r>
      <w:r>
        <w:rPr>
          <w:sz w:val="21"/>
        </w:rPr>
        <w:t>the </w:t>
      </w:r>
      <w:r>
        <w:rPr>
          <w:rFonts w:ascii="Courier New" w:hAnsi="Courier New"/>
          <w:sz w:val="18"/>
        </w:rPr>
        <w:t>Operand</w:t>
      </w:r>
      <w:r>
        <w:rPr>
          <w:rFonts w:ascii="Courier New" w:hAnsi="Courier New"/>
          <w:spacing w:val="-60"/>
          <w:sz w:val="18"/>
        </w:rPr>
        <w:t> </w:t>
      </w:r>
      <w:r>
        <w:rPr>
          <w:sz w:val="21"/>
        </w:rPr>
        <w:t>object), they are use to populate the drop-down list.</w:t>
      </w:r>
    </w:p>
    <w:p>
      <w:pPr>
        <w:pStyle w:val="BodyText"/>
        <w:spacing w:before="9"/>
        <w:rPr>
          <w:sz w:val="29"/>
        </w:rPr>
      </w:pPr>
      <w:r>
        <w:rPr/>
        <w:drawing>
          <wp:anchor distT="0" distB="0" distL="0" distR="0" allowOverlap="1" layoutInCell="1" locked="0" behindDoc="0" simplePos="0" relativeHeight="118">
            <wp:simplePos x="0" y="0"/>
            <wp:positionH relativeFrom="page">
              <wp:posOffset>1341069</wp:posOffset>
            </wp:positionH>
            <wp:positionV relativeFrom="paragraph">
              <wp:posOffset>255834</wp:posOffset>
            </wp:positionV>
            <wp:extent cx="5635411" cy="3152775"/>
            <wp:effectExtent l="0" t="0" r="0" b="0"/>
            <wp:wrapTopAndBottom/>
            <wp:docPr id="13" name="image10.jpeg"/>
            <wp:cNvGraphicFramePr>
              <a:graphicFrameLocks noChangeAspect="1"/>
            </wp:cNvGraphicFramePr>
            <a:graphic>
              <a:graphicData uri="http://schemas.openxmlformats.org/drawingml/2006/picture">
                <pic:pic>
                  <pic:nvPicPr>
                    <pic:cNvPr id="14" name="image10.jpeg"/>
                    <pic:cNvPicPr/>
                  </pic:nvPicPr>
                  <pic:blipFill>
                    <a:blip r:embed="rId44" cstate="print"/>
                    <a:stretch>
                      <a:fillRect/>
                    </a:stretch>
                  </pic:blipFill>
                  <pic:spPr>
                    <a:xfrm>
                      <a:off x="0" y="0"/>
                      <a:ext cx="5635411" cy="3152775"/>
                    </a:xfrm>
                    <a:prstGeom prst="rect">
                      <a:avLst/>
                    </a:prstGeom>
                  </pic:spPr>
                </pic:pic>
              </a:graphicData>
            </a:graphic>
          </wp:anchor>
        </w:drawing>
      </w:r>
    </w:p>
    <w:p>
      <w:pPr>
        <w:pStyle w:val="ListParagraph"/>
        <w:numPr>
          <w:ilvl w:val="1"/>
          <w:numId w:val="15"/>
        </w:numPr>
        <w:tabs>
          <w:tab w:pos="1787" w:val="left" w:leader="none"/>
        </w:tabs>
        <w:spacing w:line="232" w:lineRule="auto" w:before="77" w:after="0"/>
        <w:ind w:left="1686" w:right="320" w:firstLine="0"/>
        <w:jc w:val="left"/>
        <w:rPr>
          <w:sz w:val="21"/>
        </w:rPr>
      </w:pPr>
      <w:r>
        <w:rPr>
          <w:sz w:val="21"/>
        </w:rPr>
        <w:t>Optionally, a subset of the predefined </w:t>
      </w:r>
      <w:r>
        <w:rPr>
          <w:i/>
          <w:sz w:val="21"/>
        </w:rPr>
        <w:t>operators </w:t>
      </w:r>
      <w:r>
        <w:rPr>
          <w:sz w:val="21"/>
        </w:rPr>
        <w:t>to exclude. By default, all operators are available. If you specify an exclusion list, those operators are not available for the search field. Operators are identified by the string that appears in the middle drop-down</w:t>
      </w:r>
      <w:r>
        <w:rPr>
          <w:spacing w:val="-20"/>
          <w:sz w:val="21"/>
        </w:rPr>
        <w:t> </w:t>
      </w:r>
      <w:r>
        <w:rPr>
          <w:sz w:val="21"/>
        </w:rPr>
        <w:t>list.</w:t>
      </w:r>
    </w:p>
    <w:p>
      <w:pPr>
        <w:pStyle w:val="BodyText"/>
        <w:spacing w:before="8"/>
        <w:rPr>
          <w:sz w:val="28"/>
        </w:rPr>
      </w:pPr>
      <w:r>
        <w:rPr/>
        <w:drawing>
          <wp:anchor distT="0" distB="0" distL="0" distR="0" allowOverlap="1" layoutInCell="1" locked="0" behindDoc="0" simplePos="0" relativeHeight="119">
            <wp:simplePos x="0" y="0"/>
            <wp:positionH relativeFrom="page">
              <wp:posOffset>1347165</wp:posOffset>
            </wp:positionH>
            <wp:positionV relativeFrom="paragraph">
              <wp:posOffset>247121</wp:posOffset>
            </wp:positionV>
            <wp:extent cx="5644531" cy="3152775"/>
            <wp:effectExtent l="0" t="0" r="0" b="0"/>
            <wp:wrapTopAndBottom/>
            <wp:docPr id="15" name="image11.jpeg"/>
            <wp:cNvGraphicFramePr>
              <a:graphicFrameLocks noChangeAspect="1"/>
            </wp:cNvGraphicFramePr>
            <a:graphic>
              <a:graphicData uri="http://schemas.openxmlformats.org/drawingml/2006/picture">
                <pic:pic>
                  <pic:nvPicPr>
                    <pic:cNvPr id="16" name="image11.jpeg"/>
                    <pic:cNvPicPr/>
                  </pic:nvPicPr>
                  <pic:blipFill>
                    <a:blip r:embed="rId45" cstate="print"/>
                    <a:stretch>
                      <a:fillRect/>
                    </a:stretch>
                  </pic:blipFill>
                  <pic:spPr>
                    <a:xfrm>
                      <a:off x="0" y="0"/>
                      <a:ext cx="5644531" cy="3152775"/>
                    </a:xfrm>
                    <a:prstGeom prst="rect">
                      <a:avLst/>
                    </a:prstGeom>
                  </pic:spPr>
                </pic:pic>
              </a:graphicData>
            </a:graphic>
          </wp:anchor>
        </w:drawing>
      </w:r>
    </w:p>
    <w:p>
      <w:pPr>
        <w:spacing w:before="0"/>
        <w:ind w:left="1326" w:right="0" w:firstLine="0"/>
        <w:jc w:val="left"/>
        <w:rPr>
          <w:sz w:val="21"/>
        </w:rPr>
      </w:pPr>
      <w:r>
        <w:rPr>
          <w:spacing w:val="-5"/>
          <w:sz w:val="21"/>
        </w:rPr>
        <w:t>Your </w:t>
      </w:r>
      <w:r>
        <w:rPr>
          <w:sz w:val="21"/>
        </w:rPr>
        <w:t>returned </w:t>
      </w:r>
      <w:r>
        <w:rPr>
          <w:rFonts w:ascii="Courier New"/>
          <w:sz w:val="18"/>
        </w:rPr>
        <w:t>SearchDefinition</w:t>
      </w:r>
      <w:r>
        <w:rPr>
          <w:rFonts w:ascii="Courier New"/>
          <w:spacing w:val="-69"/>
          <w:sz w:val="18"/>
        </w:rPr>
        <w:t> </w:t>
      </w:r>
      <w:r>
        <w:rPr>
          <w:sz w:val="21"/>
        </w:rPr>
        <w:t>object can also include:</w:t>
      </w:r>
    </w:p>
    <w:p>
      <w:pPr>
        <w:pStyle w:val="ListParagraph"/>
        <w:numPr>
          <w:ilvl w:val="1"/>
          <w:numId w:val="15"/>
        </w:numPr>
        <w:tabs>
          <w:tab w:pos="1787" w:val="left" w:leader="none"/>
        </w:tabs>
        <w:spacing w:line="232" w:lineRule="auto" w:before="179" w:after="0"/>
        <w:ind w:left="1686" w:right="331" w:firstLine="0"/>
        <w:jc w:val="left"/>
        <w:rPr>
          <w:rFonts w:ascii="Courier New" w:hAnsi="Courier New"/>
          <w:sz w:val="18"/>
        </w:rPr>
      </w:pPr>
      <w:r>
        <w:rPr>
          <w:sz w:val="21"/>
        </w:rPr>
        <w:t>An optional set of scope modifiers (such as the default option to search subfolders), which you can use to limit or expand the basic scope of the search. A scope modifier is encapsulated in a</w:t>
      </w:r>
      <w:r>
        <w:rPr>
          <w:spacing w:val="45"/>
          <w:sz w:val="21"/>
        </w:rPr>
        <w:t> </w:t>
      </w:r>
      <w:r>
        <w:rPr>
          <w:rFonts w:ascii="Courier New" w:hAnsi="Courier New"/>
          <w:sz w:val="18"/>
        </w:rPr>
        <w:t>Scope</w:t>
      </w:r>
    </w:p>
    <w:p>
      <w:pPr>
        <w:spacing w:after="0" w:line="232" w:lineRule="auto"/>
        <w:jc w:val="left"/>
        <w:rPr>
          <w:rFonts w:ascii="Courier New" w:hAnsi="Courier New"/>
          <w:sz w:val="18"/>
        </w:rPr>
        <w:sectPr>
          <w:pgSz w:w="11880" w:h="15840"/>
          <w:pgMar w:header="900" w:footer="0" w:top="1120" w:bottom="280" w:left="620" w:right="580"/>
        </w:sectPr>
      </w:pPr>
    </w:p>
    <w:p>
      <w:pPr>
        <w:pStyle w:val="BodyText"/>
        <w:spacing w:before="5"/>
        <w:rPr>
          <w:rFonts w:ascii="Courier New"/>
          <w:sz w:val="26"/>
        </w:rPr>
      </w:pPr>
    </w:p>
    <w:p>
      <w:pPr>
        <w:pStyle w:val="BodyText"/>
        <w:spacing w:line="232" w:lineRule="auto" w:before="106"/>
        <w:ind w:left="1686"/>
      </w:pPr>
      <w:r>
        <w:rPr/>
        <w:t>object, which simply identifies a modification. The nature of the modification is determined entirely by your search implementation.</w:t>
      </w:r>
    </w:p>
    <w:p>
      <w:pPr>
        <w:pStyle w:val="ListParagraph"/>
        <w:numPr>
          <w:ilvl w:val="1"/>
          <w:numId w:val="15"/>
        </w:numPr>
        <w:tabs>
          <w:tab w:pos="1787" w:val="left" w:leader="none"/>
        </w:tabs>
        <w:spacing w:line="235" w:lineRule="auto" w:before="181" w:after="0"/>
        <w:ind w:left="1686" w:right="178" w:firstLine="0"/>
        <w:jc w:val="left"/>
        <w:rPr>
          <w:sz w:val="21"/>
        </w:rPr>
      </w:pPr>
      <w:r>
        <w:rPr>
          <w:sz w:val="21"/>
        </w:rPr>
        <w:t>An optional set of limits to the number of results, and, if results are limited, a set of possible </w:t>
      </w:r>
      <w:r>
        <w:rPr>
          <w:i/>
          <w:sz w:val="21"/>
        </w:rPr>
        <w:t>rank </w:t>
      </w:r>
      <w:r>
        <w:rPr>
          <w:i/>
          <w:sz w:val="21"/>
        </w:rPr>
        <w:t>fields</w:t>
      </w:r>
      <w:r>
        <w:rPr>
          <w:sz w:val="21"/>
        </w:rPr>
        <w:t>. Adobe Bridge sorts result nodes </w:t>
      </w:r>
      <w:r>
        <w:rPr>
          <w:spacing w:val="-3"/>
          <w:sz w:val="21"/>
        </w:rPr>
        <w:t>by </w:t>
      </w:r>
      <w:r>
        <w:rPr>
          <w:sz w:val="21"/>
        </w:rPr>
        <w:t>the value of the rank field, and returns no more than the maximum number of result nodes with the highest rank values. When the result is displayed, the view sorts the nodes again using its sorting criteria. The attribute name and display name of a rank field are encapsulated in a </w:t>
      </w:r>
      <w:r>
        <w:rPr>
          <w:rFonts w:ascii="Courier New" w:hAnsi="Courier New"/>
          <w:sz w:val="18"/>
        </w:rPr>
        <w:t>Rank</w:t>
      </w:r>
      <w:r>
        <w:rPr>
          <w:rFonts w:ascii="Courier New" w:hAnsi="Courier New"/>
          <w:spacing w:val="-74"/>
          <w:sz w:val="18"/>
        </w:rPr>
        <w:t> </w:t>
      </w:r>
      <w:r>
        <w:rPr>
          <w:sz w:val="21"/>
        </w:rPr>
        <w:t>object.</w:t>
      </w:r>
    </w:p>
    <w:p>
      <w:pPr>
        <w:pStyle w:val="BodyText"/>
        <w:rPr>
          <w:sz w:val="24"/>
        </w:rPr>
      </w:pPr>
    </w:p>
    <w:p>
      <w:pPr>
        <w:pStyle w:val="Heading4"/>
      </w:pPr>
      <w:bookmarkStart w:name="Implementing getBridgeUriForSearch()" w:id="322"/>
      <w:bookmarkEnd w:id="322"/>
      <w:r>
        <w:rPr>
          <w:b w:val="0"/>
        </w:rPr>
      </w:r>
      <w:bookmarkStart w:name="_bookmark230" w:id="323"/>
      <w:bookmarkEnd w:id="323"/>
      <w:r>
        <w:rPr>
          <w:b w:val="0"/>
        </w:rPr>
      </w:r>
      <w:bookmarkStart w:name="_bookmark231" w:id="324"/>
      <w:bookmarkEnd w:id="324"/>
      <w:r>
        <w:rPr>
          <w:b w:val="0"/>
        </w:rPr>
      </w:r>
      <w:r>
        <w:rPr>
          <w:w w:val="110"/>
        </w:rPr>
        <w:t>Implementing getBridgeUriForSearch()</w:t>
      </w:r>
    </w:p>
    <w:p>
      <w:pPr>
        <w:spacing w:line="235" w:lineRule="auto" w:before="281"/>
        <w:ind w:left="1326" w:right="0" w:firstLine="0"/>
        <w:jc w:val="left"/>
        <w:rPr>
          <w:sz w:val="21"/>
        </w:rPr>
      </w:pPr>
      <w:r>
        <w:rPr>
          <w:sz w:val="21"/>
        </w:rPr>
        <w:t>The method </w:t>
      </w:r>
      <w:r>
        <w:rPr>
          <w:rFonts w:ascii="Courier New"/>
          <w:sz w:val="18"/>
        </w:rPr>
        <w:t>ExtensionHandler.getBridgeUriForSearch() </w:t>
      </w:r>
      <w:r>
        <w:rPr>
          <w:sz w:val="21"/>
        </w:rPr>
        <w:t>takes a target node and </w:t>
      </w:r>
      <w:r>
        <w:rPr>
          <w:rFonts w:ascii="Courier New"/>
          <w:sz w:val="18"/>
        </w:rPr>
        <w:t>SearchSpecification </w:t>
      </w:r>
      <w:r>
        <w:rPr>
          <w:sz w:val="21"/>
        </w:rPr>
        <w:t>object. Your implementation must perform the specified search. It must collect matching nodes into a container node, and return the Bridge URI of that container node.</w:t>
      </w:r>
    </w:p>
    <w:p>
      <w:pPr>
        <w:spacing w:line="235" w:lineRule="auto" w:before="177"/>
        <w:ind w:left="1326" w:right="0" w:firstLine="0"/>
        <w:jc w:val="left"/>
        <w:rPr>
          <w:sz w:val="21"/>
        </w:rPr>
      </w:pPr>
      <w:r>
        <w:rPr>
          <w:sz w:val="21"/>
        </w:rPr>
        <w:t>Adobe Bridge can query the result node of a search to retrieve the </w:t>
      </w:r>
      <w:r>
        <w:rPr>
          <w:rFonts w:ascii="Courier New"/>
          <w:sz w:val="18"/>
        </w:rPr>
        <w:t>SearchSpecification </w:t>
      </w:r>
      <w:r>
        <w:rPr>
          <w:sz w:val="21"/>
        </w:rPr>
        <w:t>object used to create it. It does so using the method </w:t>
      </w:r>
      <w:r>
        <w:rPr>
          <w:rFonts w:ascii="Courier New"/>
          <w:sz w:val="18"/>
        </w:rPr>
        <w:t>getSearchSpecification() </w:t>
      </w:r>
      <w:r>
        <w:rPr>
          <w:sz w:val="21"/>
        </w:rPr>
        <w:t>that you define for your </w:t>
      </w:r>
      <w:r>
        <w:rPr>
          <w:rFonts w:ascii="Courier New"/>
          <w:sz w:val="18"/>
        </w:rPr>
        <w:t>ExtensionModel</w:t>
      </w:r>
      <w:r>
        <w:rPr>
          <w:sz w:val="21"/>
        </w:rPr>
        <w:t>. You might want to save the </w:t>
      </w:r>
      <w:r>
        <w:rPr>
          <w:rFonts w:ascii="Courier New"/>
          <w:sz w:val="18"/>
        </w:rPr>
        <w:t>SearchSpecification </w:t>
      </w:r>
      <w:r>
        <w:rPr>
          <w:sz w:val="21"/>
        </w:rPr>
        <w:t>object passed to </w:t>
      </w:r>
      <w:r>
        <w:rPr>
          <w:rFonts w:ascii="Courier New"/>
          <w:sz w:val="18"/>
        </w:rPr>
        <w:t>getBridgeUriForSearch() </w:t>
      </w:r>
      <w:r>
        <w:rPr>
          <w:sz w:val="21"/>
        </w:rPr>
        <w:t>such that the model method can later retrieve it. Alternatively, you can implement the </w:t>
      </w:r>
      <w:r>
        <w:rPr>
          <w:rFonts w:ascii="Courier New"/>
          <w:sz w:val="18"/>
        </w:rPr>
        <w:t>getSearchSpecification() </w:t>
      </w:r>
      <w:r>
        <w:rPr>
          <w:sz w:val="21"/>
        </w:rPr>
        <w:t>method to recreate the specification by some other means.</w:t>
      </w:r>
    </w:p>
    <w:p>
      <w:pPr>
        <w:pStyle w:val="BodyText"/>
        <w:spacing w:line="253" w:lineRule="exact" w:before="170"/>
        <w:ind w:left="1326"/>
        <w:rPr>
          <w:rFonts w:ascii="Courier New"/>
          <w:sz w:val="18"/>
        </w:rPr>
      </w:pPr>
      <w:r>
        <w:rPr/>
        <w:t>Similarly, the model for the returned search-result node must implement the </w:t>
      </w:r>
      <w:r>
        <w:rPr>
          <w:rFonts w:ascii="Courier New"/>
          <w:sz w:val="18"/>
        </w:rPr>
        <w:t>getSearchDetails()</w:t>
      </w:r>
    </w:p>
    <w:p>
      <w:pPr>
        <w:pStyle w:val="BodyText"/>
        <w:spacing w:line="253" w:lineRule="exact"/>
        <w:ind w:left="1326"/>
      </w:pPr>
      <w:r>
        <w:rPr/>
        <w:t>method to retrieve the search target node and search criteria used to create the result.</w:t>
      </w:r>
    </w:p>
    <w:p>
      <w:pPr>
        <w:pStyle w:val="BodyText"/>
        <w:spacing w:before="1"/>
        <w:rPr>
          <w:sz w:val="23"/>
        </w:rPr>
      </w:pPr>
    </w:p>
    <w:p>
      <w:pPr>
        <w:pStyle w:val="Heading3"/>
      </w:pPr>
      <w:bookmarkStart w:name="Adding filters" w:id="325"/>
      <w:bookmarkEnd w:id="325"/>
      <w:r>
        <w:rPr>
          <w:b w:val="0"/>
        </w:rPr>
      </w:r>
      <w:bookmarkStart w:name="_bookmark232" w:id="326"/>
      <w:bookmarkEnd w:id="326"/>
      <w:r>
        <w:rPr>
          <w:b w:val="0"/>
        </w:rPr>
      </w:r>
      <w:r>
        <w:rPr>
          <w:color w:val="999999"/>
          <w:w w:val="110"/>
        </w:rPr>
        <w:t>Adding filter</w:t>
      </w:r>
      <w:bookmarkStart w:name="_bookmark233" w:id="327"/>
      <w:bookmarkEnd w:id="327"/>
      <w:r>
        <w:rPr>
          <w:color w:val="999999"/>
          <w:w w:val="110"/>
        </w:rPr>
        <w:t>s</w:t>
      </w:r>
    </w:p>
    <w:p>
      <w:pPr>
        <w:pStyle w:val="BodyText"/>
        <w:spacing w:line="232" w:lineRule="auto" w:before="227"/>
        <w:ind w:left="1326" w:right="311"/>
      </w:pPr>
      <w:r>
        <w:rPr>
          <w:i/>
        </w:rPr>
        <w:t>Filters </w:t>
      </w:r>
      <w:r>
        <w:rPr/>
        <w:t>allows the user to organize and filter the display of thumbnails in the Content pan. When the user selects on or more filter values from the Filter palette, Adobe Bridge applies that filter to children of the current container node whenever it needs to display that container's contents. It shows only those nodes whose attribute values match the selection—that is, those nodes that match the filtering criteria. The selected filters also control the population of any menus that list children of the container.</w:t>
      </w:r>
    </w:p>
    <w:p>
      <w:pPr>
        <w:pStyle w:val="BodyText"/>
        <w:spacing w:line="232" w:lineRule="auto" w:before="187"/>
        <w:ind w:left="1326" w:right="311" w:hanging="1"/>
      </w:pPr>
      <w:r>
        <w:rPr>
          <w:spacing w:val="-2"/>
        </w:rPr>
        <w:t>The </w:t>
      </w:r>
      <w:r>
        <w:rPr>
          <w:rFonts w:ascii="Courier New"/>
          <w:sz w:val="18"/>
        </w:rPr>
        <w:t>FilterDescription </w:t>
      </w:r>
      <w:r>
        <w:rPr/>
        <w:t>object provides programmatic control and customization of the Filter palette. Each </w:t>
      </w:r>
      <w:r>
        <w:rPr>
          <w:rFonts w:ascii="Courier New"/>
          <w:sz w:val="18"/>
        </w:rPr>
        <w:t>FilterDescription</w:t>
      </w:r>
      <w:r>
        <w:rPr>
          <w:rFonts w:ascii="Courier New"/>
          <w:spacing w:val="-80"/>
          <w:sz w:val="18"/>
        </w:rPr>
        <w:t> </w:t>
      </w:r>
      <w:r>
        <w:rPr/>
        <w:t>object corresponds to one filter entry in the Filter palette.</w:t>
      </w:r>
    </w:p>
    <w:p>
      <w:pPr>
        <w:spacing w:after="0" w:line="232" w:lineRule="auto"/>
        <w:sectPr>
          <w:pgSz w:w="11880" w:h="15840"/>
          <w:pgMar w:header="900" w:footer="0" w:top="1120" w:bottom="280" w:left="620" w:right="5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29"/>
        </w:rPr>
      </w:pPr>
    </w:p>
    <w:p>
      <w:pPr>
        <w:spacing w:before="100"/>
        <w:ind w:left="1477" w:right="7957" w:firstLine="0"/>
        <w:jc w:val="left"/>
        <w:rPr>
          <w:sz w:val="18"/>
        </w:rPr>
      </w:pPr>
      <w:r>
        <w:rPr/>
        <w:drawing>
          <wp:anchor distT="0" distB="0" distL="0" distR="0" allowOverlap="1" layoutInCell="1" locked="0" behindDoc="0" simplePos="0" relativeHeight="251781120">
            <wp:simplePos x="0" y="0"/>
            <wp:positionH relativeFrom="page">
              <wp:posOffset>2444396</wp:posOffset>
            </wp:positionH>
            <wp:positionV relativeFrom="paragraph">
              <wp:posOffset>-2176571</wp:posOffset>
            </wp:positionV>
            <wp:extent cx="4644959" cy="4020154"/>
            <wp:effectExtent l="0" t="0" r="0" b="0"/>
            <wp:wrapNone/>
            <wp:docPr id="17" name="image12.jpeg"/>
            <wp:cNvGraphicFramePr>
              <a:graphicFrameLocks noChangeAspect="1"/>
            </wp:cNvGraphicFramePr>
            <a:graphic>
              <a:graphicData uri="http://schemas.openxmlformats.org/drawingml/2006/picture">
                <pic:pic>
                  <pic:nvPicPr>
                    <pic:cNvPr id="18" name="image12.jpeg"/>
                    <pic:cNvPicPr/>
                  </pic:nvPicPr>
                  <pic:blipFill>
                    <a:blip r:embed="rId46" cstate="print"/>
                    <a:stretch>
                      <a:fillRect/>
                    </a:stretch>
                  </pic:blipFill>
                  <pic:spPr>
                    <a:xfrm>
                      <a:off x="0" y="0"/>
                      <a:ext cx="4644959" cy="4020154"/>
                    </a:xfrm>
                    <a:prstGeom prst="rect">
                      <a:avLst/>
                    </a:prstGeom>
                  </pic:spPr>
                </pic:pic>
              </a:graphicData>
            </a:graphic>
          </wp:anchor>
        </w:drawing>
      </w:r>
      <w:r>
        <w:rPr/>
        <w:pict>
          <v:group style="position:absolute;margin-left:166.312897pt;margin-top:-6.269751pt;width:22.6pt;height:64.8pt;mso-position-horizontal-relative:page;mso-position-vertical-relative:paragraph;z-index:251782144" coordorigin="3326,-125" coordsize="452,1296">
            <v:line style="position:absolute" from="3509,-121" to="3777,-121" stroked="true" strokeweight=".48pt" strokecolor="#000000">
              <v:stroke dashstyle="solid"/>
            </v:line>
            <v:line style="position:absolute" from="3513,-121" to="3513,1171" stroked="true" strokeweight=".48pt" strokecolor="#000000">
              <v:stroke dashstyle="solid"/>
            </v:line>
            <v:shape style="position:absolute;left:3326;top:556;width:437;height:610" coordorigin="3326,556" coordsize="437,610" path="m3513,1166l3763,1166m3326,556l3513,556e" filled="false" stroked="true" strokeweight=".48pt" strokecolor="#000000">
              <v:path arrowok="t"/>
              <v:stroke dashstyle="solid"/>
            </v:shape>
            <w10:wrap type="none"/>
          </v:group>
        </w:pict>
      </w:r>
      <w:r>
        <w:rPr>
          <w:sz w:val="18"/>
        </w:rPr>
        <w:t>Filter entry </w:t>
      </w:r>
      <w:r>
        <w:rPr>
          <w:spacing w:val="-4"/>
          <w:sz w:val="18"/>
        </w:rPr>
        <w:t>(XMP </w:t>
      </w:r>
      <w:r>
        <w:rPr>
          <w:sz w:val="18"/>
        </w:rPr>
        <w:t>property)      with collected values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pPr>
    </w:p>
    <w:p>
      <w:pPr>
        <w:pStyle w:val="BodyText"/>
        <w:spacing w:line="235" w:lineRule="auto"/>
        <w:ind w:left="1326" w:right="179"/>
      </w:pPr>
      <w:r>
        <w:rPr/>
        <w:t>When displaying a container node handled by a node-handling extension, Adobe Bridge builds the list of filters by calling the developer-defined </w:t>
      </w:r>
      <w:r>
        <w:rPr>
          <w:rFonts w:ascii="Courier New"/>
          <w:sz w:val="18"/>
        </w:rPr>
        <w:t>getFilterCriteria() </w:t>
      </w:r>
      <w:r>
        <w:rPr/>
        <w:t>method of the node's </w:t>
      </w:r>
      <w:r>
        <w:rPr>
          <w:rFonts w:ascii="Courier New"/>
          <w:sz w:val="18"/>
        </w:rPr>
        <w:t>ExtensionModel</w:t>
      </w:r>
      <w:r>
        <w:rPr/>
        <w:t>. Your implementation of this method can use the </w:t>
      </w:r>
      <w:r>
        <w:rPr>
          <w:rFonts w:ascii="Courier New"/>
          <w:sz w:val="18"/>
        </w:rPr>
        <w:t>FilterDescription </w:t>
      </w:r>
      <w:r>
        <w:rPr/>
        <w:t>object to define new filters. In this way, you can allow the user to filter on the values of properties that you have defined for you own node types.</w:t>
      </w:r>
    </w:p>
    <w:p>
      <w:pPr>
        <w:pStyle w:val="BodyText"/>
        <w:rPr>
          <w:sz w:val="24"/>
        </w:rPr>
      </w:pPr>
    </w:p>
    <w:p>
      <w:pPr>
        <w:pStyle w:val="Heading4"/>
      </w:pPr>
      <w:bookmarkStart w:name="Implementing the getFilterCriteria() met" w:id="328"/>
      <w:bookmarkEnd w:id="328"/>
      <w:r>
        <w:rPr>
          <w:b w:val="0"/>
        </w:rPr>
      </w:r>
      <w:bookmarkStart w:name="_bookmark234" w:id="329"/>
      <w:bookmarkEnd w:id="329"/>
      <w:r>
        <w:rPr>
          <w:b w:val="0"/>
        </w:rPr>
      </w:r>
      <w:bookmarkStart w:name="_bookmark235" w:id="330"/>
      <w:bookmarkEnd w:id="330"/>
      <w:r>
        <w:rPr>
          <w:b w:val="0"/>
        </w:rPr>
      </w:r>
      <w:r>
        <w:rPr>
          <w:w w:val="110"/>
        </w:rPr>
        <w:t>Implementing the getFilterCriteria() method</w:t>
      </w:r>
    </w:p>
    <w:p>
      <w:pPr>
        <w:spacing w:line="235" w:lineRule="auto" w:before="281"/>
        <w:ind w:left="1326" w:right="0" w:firstLine="0"/>
        <w:jc w:val="left"/>
        <w:rPr>
          <w:sz w:val="21"/>
        </w:rPr>
      </w:pPr>
      <w:r>
        <w:rPr>
          <w:spacing w:val="-5"/>
          <w:sz w:val="21"/>
        </w:rPr>
        <w:t>Your </w:t>
      </w:r>
      <w:r>
        <w:rPr>
          <w:sz w:val="21"/>
        </w:rPr>
        <w:t>implementation of </w:t>
      </w:r>
      <w:r>
        <w:rPr>
          <w:rFonts w:ascii="Courier New"/>
          <w:sz w:val="18"/>
        </w:rPr>
        <w:t>ExtensionModel.getFilterCriteria() </w:t>
      </w:r>
      <w:r>
        <w:rPr>
          <w:sz w:val="21"/>
        </w:rPr>
        <w:t>must create and return an array of </w:t>
      </w:r>
      <w:r>
        <w:rPr>
          <w:rFonts w:ascii="Courier New"/>
          <w:sz w:val="18"/>
        </w:rPr>
        <w:t>FilterDescription </w:t>
      </w:r>
      <w:r>
        <w:rPr>
          <w:sz w:val="21"/>
        </w:rPr>
        <w:t>objects. The Filter palette is initially populated with a set of default file filters; your </w:t>
      </w:r>
      <w:r>
        <w:rPr>
          <w:rFonts w:ascii="Courier New"/>
          <w:sz w:val="18"/>
        </w:rPr>
        <w:t>getFilterCriteria()</w:t>
      </w:r>
      <w:r>
        <w:rPr>
          <w:rFonts w:ascii="Courier New"/>
          <w:spacing w:val="-66"/>
          <w:sz w:val="18"/>
        </w:rPr>
        <w:t> </w:t>
      </w:r>
      <w:r>
        <w:rPr>
          <w:sz w:val="21"/>
        </w:rPr>
        <w:t>method</w:t>
      </w:r>
      <w:r>
        <w:rPr>
          <w:spacing w:val="-6"/>
          <w:sz w:val="21"/>
        </w:rPr>
        <w:t> </w:t>
      </w:r>
      <w:r>
        <w:rPr>
          <w:sz w:val="21"/>
        </w:rPr>
        <w:t>can</w:t>
      </w:r>
      <w:r>
        <w:rPr>
          <w:spacing w:val="-3"/>
          <w:sz w:val="21"/>
        </w:rPr>
        <w:t> </w:t>
      </w:r>
      <w:r>
        <w:rPr>
          <w:sz w:val="21"/>
        </w:rPr>
        <w:t>retrieve</w:t>
      </w:r>
      <w:r>
        <w:rPr>
          <w:spacing w:val="-1"/>
          <w:sz w:val="21"/>
        </w:rPr>
        <w:t> </w:t>
      </w:r>
      <w:r>
        <w:rPr>
          <w:sz w:val="21"/>
        </w:rPr>
        <w:t>this</w:t>
      </w:r>
      <w:r>
        <w:rPr>
          <w:spacing w:val="-4"/>
          <w:sz w:val="21"/>
        </w:rPr>
        <w:t> </w:t>
      </w:r>
      <w:r>
        <w:rPr>
          <w:sz w:val="21"/>
        </w:rPr>
        <w:t>list</w:t>
      </w:r>
      <w:r>
        <w:rPr>
          <w:spacing w:val="-4"/>
          <w:sz w:val="21"/>
        </w:rPr>
        <w:t> </w:t>
      </w:r>
      <w:r>
        <w:rPr>
          <w:sz w:val="21"/>
        </w:rPr>
        <w:t>from </w:t>
      </w:r>
      <w:r>
        <w:rPr>
          <w:rFonts w:ascii="Courier New"/>
          <w:sz w:val="18"/>
        </w:rPr>
        <w:t>app.defaultFilterCriteria</w:t>
      </w:r>
      <w:r>
        <w:rPr>
          <w:sz w:val="21"/>
        </w:rPr>
        <w:t>,</w:t>
      </w:r>
      <w:r>
        <w:rPr>
          <w:spacing w:val="-2"/>
          <w:sz w:val="21"/>
        </w:rPr>
        <w:t> </w:t>
      </w:r>
      <w:r>
        <w:rPr>
          <w:sz w:val="21"/>
        </w:rPr>
        <w:t>and</w:t>
      </w:r>
      <w:r>
        <w:rPr>
          <w:spacing w:val="-6"/>
          <w:sz w:val="21"/>
        </w:rPr>
        <w:t> </w:t>
      </w:r>
      <w:r>
        <w:rPr>
          <w:sz w:val="21"/>
        </w:rPr>
        <w:t>modify</w:t>
      </w:r>
      <w:r>
        <w:rPr>
          <w:spacing w:val="-5"/>
          <w:sz w:val="21"/>
        </w:rPr>
        <w:t> </w:t>
      </w:r>
      <w:r>
        <w:rPr>
          <w:sz w:val="21"/>
        </w:rPr>
        <w:t>it</w:t>
      </w:r>
      <w:r>
        <w:rPr>
          <w:spacing w:val="-5"/>
          <w:sz w:val="21"/>
        </w:rPr>
        <w:t> </w:t>
      </w:r>
      <w:r>
        <w:rPr>
          <w:sz w:val="21"/>
        </w:rPr>
        <w:t>or add to</w:t>
      </w:r>
      <w:r>
        <w:rPr>
          <w:spacing w:val="-13"/>
          <w:sz w:val="21"/>
        </w:rPr>
        <w:t> </w:t>
      </w:r>
      <w:r>
        <w:rPr>
          <w:sz w:val="21"/>
        </w:rPr>
        <w:t>it.</w:t>
      </w:r>
    </w:p>
    <w:p>
      <w:pPr>
        <w:pStyle w:val="BodyText"/>
        <w:spacing w:line="235" w:lineRule="auto" w:before="176"/>
        <w:ind w:left="1326" w:hanging="1"/>
      </w:pPr>
      <w:r>
        <w:rPr/>
        <w:t>A </w:t>
      </w:r>
      <w:r>
        <w:rPr>
          <w:rFonts w:ascii="Courier New"/>
          <w:sz w:val="18"/>
        </w:rPr>
        <w:t>FilterDescription </w:t>
      </w:r>
      <w:r>
        <w:rPr/>
        <w:t>associates a filter name with a node attribute, which is typically an XMP metadata property. </w:t>
      </w:r>
      <w:r>
        <w:rPr>
          <w:spacing w:val="-3"/>
        </w:rPr>
        <w:t>For </w:t>
      </w:r>
      <w:r>
        <w:rPr/>
        <w:t>your own node types, you can specify an </w:t>
      </w:r>
      <w:r>
        <w:rPr>
          <w:rFonts w:ascii="Courier New"/>
          <w:sz w:val="18"/>
        </w:rPr>
        <w:t>Infoset </w:t>
      </w:r>
      <w:r>
        <w:rPr/>
        <w:t>member as the filtering attribute. </w:t>
      </w:r>
      <w:r>
        <w:rPr>
          <w:spacing w:val="-3"/>
        </w:rPr>
        <w:t>For </w:t>
      </w:r>
      <w:r>
        <w:rPr/>
        <w:t>example:</w:t>
      </w:r>
    </w:p>
    <w:p>
      <w:pPr>
        <w:spacing w:before="202"/>
        <w:ind w:left="1326" w:right="0" w:firstLine="0"/>
        <w:jc w:val="left"/>
        <w:rPr>
          <w:rFonts w:ascii="Courier New"/>
          <w:sz w:val="18"/>
        </w:rPr>
      </w:pPr>
      <w:r>
        <w:rPr>
          <w:rFonts w:ascii="Courier New"/>
          <w:sz w:val="18"/>
        </w:rPr>
        <w:t>myFilter = new FilterDescription("myfiltername", "My Filter",</w:t>
      </w:r>
    </w:p>
    <w:p>
      <w:pPr>
        <w:spacing w:before="16"/>
        <w:ind w:left="4566" w:right="0" w:firstLine="0"/>
        <w:jc w:val="left"/>
        <w:rPr>
          <w:rFonts w:ascii="Courier New"/>
          <w:sz w:val="18"/>
        </w:rPr>
      </w:pPr>
      <w:r>
        <w:rPr>
          <w:rFonts w:ascii="Courier New"/>
          <w:sz w:val="18"/>
        </w:rPr>
        <w:t>"MyHandler.MyInfoset.MyInfosetMember", false);</w:t>
      </w:r>
    </w:p>
    <w:p>
      <w:pPr>
        <w:pStyle w:val="BodyText"/>
        <w:spacing w:line="235" w:lineRule="auto" w:before="150"/>
        <w:ind w:left="1326" w:right="311"/>
      </w:pPr>
      <w:r>
        <w:rPr/>
        <w:t>Beneath each filter attribute, the Filter tab lists all values that occur for that attribute in all child nodes in the current scope, along with the number of nodes found with each value. It does not normally list nodes that have no value for a particular attribute. You can choose to allow nodes that have no value for the attribute by adding the empty string to the values list in the </w:t>
      </w:r>
      <w:r>
        <w:rPr>
          <w:rFonts w:ascii="Courier New"/>
          <w:sz w:val="18"/>
        </w:rPr>
        <w:t>FilterDescription.closedValuesList </w:t>
      </w:r>
      <w:r>
        <w:rPr/>
        <w:t>property.</w:t>
      </w:r>
    </w:p>
    <w:p>
      <w:pPr>
        <w:spacing w:after="0" w:line="235" w:lineRule="auto"/>
        <w:sectPr>
          <w:pgSz w:w="11880" w:h="15840"/>
          <w:pgMar w:header="900" w:footer="0" w:top="1120" w:bottom="280" w:left="620" w:right="580"/>
        </w:sectPr>
      </w:pPr>
    </w:p>
    <w:p>
      <w:pPr>
        <w:pStyle w:val="Heading1"/>
        <w:numPr>
          <w:ilvl w:val="0"/>
          <w:numId w:val="3"/>
        </w:numPr>
        <w:tabs>
          <w:tab w:pos="1351" w:val="left" w:leader="none"/>
          <w:tab w:pos="1353" w:val="left" w:leader="none"/>
        </w:tabs>
        <w:spacing w:line="240" w:lineRule="auto" w:before="144" w:after="0"/>
        <w:ind w:left="1352" w:right="0" w:hanging="1251"/>
        <w:jc w:val="left"/>
      </w:pPr>
      <w:bookmarkStart w:name="Porting Guide" w:id="331"/>
      <w:bookmarkEnd w:id="331"/>
      <w:r>
        <w:rPr>
          <w:b w:val="0"/>
        </w:rPr>
      </w:r>
      <w:bookmarkStart w:name="_bookmark236" w:id="332"/>
      <w:bookmarkEnd w:id="332"/>
      <w:r>
        <w:rPr>
          <w:b w:val="0"/>
        </w:rPr>
      </w:r>
      <w:bookmarkStart w:name="_bookmark237" w:id="333"/>
      <w:bookmarkEnd w:id="333"/>
      <w:r>
        <w:rPr>
          <w:b w:val="0"/>
        </w:rPr>
      </w:r>
      <w:bookmarkStart w:name="_bookmark237" w:id="334"/>
      <w:bookmarkEnd w:id="334"/>
      <w:r>
        <w:rPr>
          <w:color w:val="FF0000"/>
          <w:spacing w:val="-4"/>
        </w:rPr>
        <w:t>P</w:t>
      </w:r>
      <w:r>
        <w:rPr>
          <w:color w:val="FF0000"/>
          <w:spacing w:val="-4"/>
        </w:rPr>
        <w:t>orting</w:t>
      </w:r>
      <w:r>
        <w:rPr>
          <w:color w:val="FF0000"/>
          <w:spacing w:val="-1"/>
        </w:rPr>
        <w:t> </w:t>
      </w:r>
      <w:r>
        <w:rPr>
          <w:color w:val="FF0000"/>
        </w:rPr>
        <w:t>Guide</w:t>
      </w:r>
    </w:p>
    <w:p>
      <w:pPr>
        <w:pStyle w:val="BodyText"/>
        <w:spacing w:line="232" w:lineRule="auto" w:before="683"/>
        <w:ind w:left="1326" w:right="311" w:hanging="1"/>
      </w:pPr>
      <w:bookmarkStart w:name="_bookmark238" w:id="335"/>
      <w:bookmarkEnd w:id="335"/>
      <w:r>
        <w:rPr/>
      </w:r>
      <w:r>
        <w:rPr>
          <w:w w:val="105"/>
        </w:rPr>
        <w:t>This</w:t>
      </w:r>
      <w:r>
        <w:rPr>
          <w:spacing w:val="-22"/>
          <w:w w:val="105"/>
        </w:rPr>
        <w:t> </w:t>
      </w:r>
      <w:r>
        <w:rPr>
          <w:w w:val="105"/>
        </w:rPr>
        <w:t>chapter</w:t>
      </w:r>
      <w:r>
        <w:rPr>
          <w:spacing w:val="-19"/>
          <w:w w:val="105"/>
        </w:rPr>
        <w:t> </w:t>
      </w:r>
      <w:r>
        <w:rPr>
          <w:w w:val="105"/>
        </w:rPr>
        <w:t>summarizes</w:t>
      </w:r>
      <w:r>
        <w:rPr>
          <w:spacing w:val="-19"/>
          <w:w w:val="105"/>
        </w:rPr>
        <w:t> </w:t>
      </w:r>
      <w:r>
        <w:rPr>
          <w:w w:val="105"/>
        </w:rPr>
        <w:t>changes</w:t>
      </w:r>
      <w:r>
        <w:rPr>
          <w:spacing w:val="-22"/>
          <w:w w:val="105"/>
        </w:rPr>
        <w:t> </w:t>
      </w:r>
      <w:r>
        <w:rPr>
          <w:w w:val="105"/>
        </w:rPr>
        <w:t>between</w:t>
      </w:r>
      <w:r>
        <w:rPr>
          <w:spacing w:val="-19"/>
          <w:w w:val="105"/>
        </w:rPr>
        <w:t> </w:t>
      </w:r>
      <w:r>
        <w:rPr>
          <w:w w:val="105"/>
        </w:rPr>
        <w:t>this</w:t>
      </w:r>
      <w:r>
        <w:rPr>
          <w:spacing w:val="-19"/>
          <w:w w:val="105"/>
        </w:rPr>
        <w:t> </w:t>
      </w:r>
      <w:r>
        <w:rPr>
          <w:w w:val="105"/>
        </w:rPr>
        <w:t>release</w:t>
      </w:r>
      <w:r>
        <w:rPr>
          <w:spacing w:val="-20"/>
          <w:w w:val="105"/>
        </w:rPr>
        <w:t> </w:t>
      </w:r>
      <w:r>
        <w:rPr>
          <w:w w:val="105"/>
        </w:rPr>
        <w:t>and</w:t>
      </w:r>
      <w:r>
        <w:rPr>
          <w:spacing w:val="-20"/>
          <w:w w:val="105"/>
        </w:rPr>
        <w:t> </w:t>
      </w:r>
      <w:r>
        <w:rPr>
          <w:w w:val="105"/>
        </w:rPr>
        <w:t>the</w:t>
      </w:r>
      <w:r>
        <w:rPr>
          <w:spacing w:val="-21"/>
          <w:w w:val="105"/>
        </w:rPr>
        <w:t> </w:t>
      </w:r>
      <w:r>
        <w:rPr>
          <w:w w:val="105"/>
        </w:rPr>
        <w:t>previous</w:t>
      </w:r>
      <w:r>
        <w:rPr>
          <w:spacing w:val="-22"/>
          <w:w w:val="105"/>
        </w:rPr>
        <w:t> </w:t>
      </w:r>
      <w:r>
        <w:rPr>
          <w:w w:val="105"/>
        </w:rPr>
        <w:t>release</w:t>
      </w:r>
      <w:r>
        <w:rPr>
          <w:spacing w:val="-20"/>
          <w:w w:val="105"/>
        </w:rPr>
        <w:t> </w:t>
      </w:r>
      <w:r>
        <w:rPr>
          <w:w w:val="105"/>
        </w:rPr>
        <w:t>of</w:t>
      </w:r>
      <w:r>
        <w:rPr>
          <w:spacing w:val="-21"/>
          <w:w w:val="105"/>
        </w:rPr>
        <w:t> </w:t>
      </w:r>
      <w:r>
        <w:rPr>
          <w:w w:val="105"/>
        </w:rPr>
        <w:t>Adobe</w:t>
      </w:r>
      <w:r>
        <w:rPr>
          <w:spacing w:val="-21"/>
          <w:w w:val="105"/>
        </w:rPr>
        <w:t> </w:t>
      </w:r>
      <w:r>
        <w:rPr>
          <w:w w:val="105"/>
        </w:rPr>
        <w:t>Bridge,</w:t>
      </w:r>
      <w:r>
        <w:rPr>
          <w:spacing w:val="-17"/>
          <w:w w:val="105"/>
        </w:rPr>
        <w:t> </w:t>
      </w:r>
      <w:r>
        <w:rPr>
          <w:w w:val="105"/>
        </w:rPr>
        <w:t>to</w:t>
      </w:r>
      <w:r>
        <w:rPr>
          <w:spacing w:val="-22"/>
          <w:w w:val="105"/>
        </w:rPr>
        <w:t> </w:t>
      </w:r>
      <w:r>
        <w:rPr>
          <w:w w:val="105"/>
        </w:rPr>
        <w:t>aid you</w:t>
      </w:r>
      <w:r>
        <w:rPr>
          <w:spacing w:val="-18"/>
          <w:w w:val="105"/>
        </w:rPr>
        <w:t> </w:t>
      </w:r>
      <w:r>
        <w:rPr>
          <w:w w:val="105"/>
        </w:rPr>
        <w:t>in</w:t>
      </w:r>
      <w:r>
        <w:rPr>
          <w:spacing w:val="-19"/>
          <w:w w:val="105"/>
        </w:rPr>
        <w:t> </w:t>
      </w:r>
      <w:r>
        <w:rPr>
          <w:w w:val="105"/>
        </w:rPr>
        <w:t>porting</w:t>
      </w:r>
      <w:r>
        <w:rPr>
          <w:spacing w:val="-16"/>
          <w:w w:val="105"/>
        </w:rPr>
        <w:t> </w:t>
      </w:r>
      <w:r>
        <w:rPr>
          <w:w w:val="105"/>
        </w:rPr>
        <w:t>applications</w:t>
      </w:r>
      <w:r>
        <w:rPr>
          <w:spacing w:val="-15"/>
          <w:w w:val="105"/>
        </w:rPr>
        <w:t> </w:t>
      </w:r>
      <w:r>
        <w:rPr>
          <w:w w:val="105"/>
        </w:rPr>
        <w:t>to</w:t>
      </w:r>
      <w:r>
        <w:rPr>
          <w:spacing w:val="-18"/>
          <w:w w:val="105"/>
        </w:rPr>
        <w:t> </w:t>
      </w:r>
      <w:r>
        <w:rPr>
          <w:w w:val="105"/>
        </w:rPr>
        <w:t>this</w:t>
      </w:r>
      <w:r>
        <w:rPr>
          <w:spacing w:val="-16"/>
          <w:w w:val="105"/>
        </w:rPr>
        <w:t> </w:t>
      </w:r>
      <w:r>
        <w:rPr>
          <w:w w:val="105"/>
        </w:rPr>
        <w:t>release.</w:t>
      </w:r>
      <w:r>
        <w:rPr>
          <w:spacing w:val="-17"/>
          <w:w w:val="105"/>
        </w:rPr>
        <w:t> </w:t>
      </w:r>
      <w:r>
        <w:rPr>
          <w:spacing w:val="-3"/>
          <w:w w:val="105"/>
        </w:rPr>
        <w:t>For</w:t>
      </w:r>
      <w:r>
        <w:rPr>
          <w:spacing w:val="-19"/>
          <w:w w:val="105"/>
        </w:rPr>
        <w:t> </w:t>
      </w:r>
      <w:r>
        <w:rPr>
          <w:w w:val="105"/>
        </w:rPr>
        <w:t>details,</w:t>
      </w:r>
      <w:r>
        <w:rPr>
          <w:spacing w:val="-18"/>
          <w:w w:val="105"/>
        </w:rPr>
        <w:t> </w:t>
      </w:r>
      <w:r>
        <w:rPr>
          <w:w w:val="105"/>
        </w:rPr>
        <w:t>see</w:t>
      </w:r>
      <w:r>
        <w:rPr>
          <w:spacing w:val="-17"/>
          <w:w w:val="105"/>
        </w:rPr>
        <w:t> </w:t>
      </w:r>
      <w:r>
        <w:rPr>
          <w:w w:val="105"/>
        </w:rPr>
        <w:t>the</w:t>
      </w:r>
      <w:r>
        <w:rPr>
          <w:spacing w:val="-14"/>
          <w:w w:val="105"/>
        </w:rPr>
        <w:t> </w:t>
      </w:r>
      <w:r>
        <w:rPr>
          <w:i/>
          <w:w w:val="105"/>
        </w:rPr>
        <w:t>Adobe</w:t>
      </w:r>
      <w:r>
        <w:rPr>
          <w:i/>
          <w:spacing w:val="-21"/>
          <w:w w:val="105"/>
        </w:rPr>
        <w:t> </w:t>
      </w:r>
      <w:r>
        <w:rPr>
          <w:i/>
          <w:w w:val="105"/>
        </w:rPr>
        <w:t>Bridge</w:t>
      </w:r>
      <w:r>
        <w:rPr>
          <w:i/>
          <w:spacing w:val="-25"/>
          <w:w w:val="105"/>
        </w:rPr>
        <w:t> </w:t>
      </w:r>
      <w:r>
        <w:rPr>
          <w:i/>
          <w:w w:val="105"/>
        </w:rPr>
        <w:t>JavaScript</w:t>
      </w:r>
      <w:r>
        <w:rPr>
          <w:i/>
          <w:spacing w:val="-24"/>
          <w:w w:val="105"/>
        </w:rPr>
        <w:t> </w:t>
      </w:r>
      <w:r>
        <w:rPr>
          <w:i/>
          <w:w w:val="105"/>
        </w:rPr>
        <w:t>Reference</w:t>
      </w:r>
      <w:r>
        <w:rPr>
          <w:w w:val="105"/>
        </w:rPr>
        <w:t>.</w:t>
      </w:r>
    </w:p>
    <w:p>
      <w:pPr>
        <w:pStyle w:val="BodyText"/>
        <w:spacing w:before="7"/>
        <w:rPr>
          <w:sz w:val="23"/>
        </w:rPr>
      </w:pPr>
    </w:p>
    <w:p>
      <w:pPr>
        <w:pStyle w:val="Heading2"/>
        <w:spacing w:before="1"/>
      </w:pPr>
      <w:bookmarkStart w:name="Changes and Deprecations from Adobe Brid" w:id="336"/>
      <w:bookmarkEnd w:id="336"/>
      <w:r>
        <w:rPr>
          <w:b w:val="0"/>
        </w:rPr>
      </w:r>
      <w:bookmarkStart w:name="_bookmark239" w:id="337"/>
      <w:bookmarkEnd w:id="337"/>
      <w:r>
        <w:rPr>
          <w:b w:val="0"/>
        </w:rPr>
      </w:r>
      <w:r>
        <w:rPr>
          <w:color w:val="999999"/>
          <w:w w:val="110"/>
        </w:rPr>
        <w:t>Changes and Deprecations from Adobe Bridge CS6</w:t>
      </w:r>
    </w:p>
    <w:p>
      <w:pPr>
        <w:pStyle w:val="ListParagraph"/>
        <w:numPr>
          <w:ilvl w:val="1"/>
          <w:numId w:val="3"/>
        </w:numPr>
        <w:tabs>
          <w:tab w:pos="1787" w:val="left" w:leader="none"/>
        </w:tabs>
        <w:spacing w:line="240" w:lineRule="auto" w:before="204" w:after="0"/>
        <w:ind w:left="1786" w:right="0" w:hanging="101"/>
        <w:jc w:val="left"/>
        <w:rPr>
          <w:sz w:val="21"/>
        </w:rPr>
      </w:pPr>
      <w:r>
        <w:rPr>
          <w:w w:val="105"/>
          <w:sz w:val="21"/>
        </w:rPr>
        <w:t>Adobe</w:t>
      </w:r>
      <w:r>
        <w:rPr>
          <w:spacing w:val="-13"/>
          <w:w w:val="105"/>
          <w:sz w:val="21"/>
        </w:rPr>
        <w:t> </w:t>
      </w:r>
      <w:r>
        <w:rPr>
          <w:w w:val="105"/>
          <w:sz w:val="21"/>
        </w:rPr>
        <w:t>Drive</w:t>
      </w:r>
      <w:r>
        <w:rPr>
          <w:spacing w:val="-12"/>
          <w:w w:val="105"/>
          <w:sz w:val="21"/>
        </w:rPr>
        <w:t> </w:t>
      </w:r>
      <w:r>
        <w:rPr>
          <w:w w:val="105"/>
          <w:sz w:val="21"/>
        </w:rPr>
        <w:t>support</w:t>
      </w:r>
      <w:r>
        <w:rPr>
          <w:spacing w:val="-15"/>
          <w:w w:val="105"/>
          <w:sz w:val="21"/>
        </w:rPr>
        <w:t> </w:t>
      </w:r>
      <w:r>
        <w:rPr>
          <w:w w:val="105"/>
          <w:sz w:val="21"/>
        </w:rPr>
        <w:t>is</w:t>
      </w:r>
      <w:r>
        <w:rPr>
          <w:spacing w:val="-14"/>
          <w:w w:val="105"/>
          <w:sz w:val="21"/>
        </w:rPr>
        <w:t> </w:t>
      </w:r>
      <w:r>
        <w:rPr>
          <w:w w:val="105"/>
          <w:sz w:val="21"/>
        </w:rPr>
        <w:t>not</w:t>
      </w:r>
      <w:r>
        <w:rPr>
          <w:spacing w:val="-11"/>
          <w:w w:val="105"/>
          <w:sz w:val="21"/>
        </w:rPr>
        <w:t> </w:t>
      </w:r>
      <w:r>
        <w:rPr>
          <w:w w:val="105"/>
          <w:sz w:val="21"/>
        </w:rPr>
        <w:t>available</w:t>
      </w:r>
      <w:r>
        <w:rPr>
          <w:spacing w:val="-13"/>
          <w:w w:val="105"/>
          <w:sz w:val="21"/>
        </w:rPr>
        <w:t> </w:t>
      </w:r>
      <w:r>
        <w:rPr>
          <w:w w:val="105"/>
          <w:sz w:val="21"/>
        </w:rPr>
        <w:t>in</w:t>
      </w:r>
      <w:r>
        <w:rPr>
          <w:spacing w:val="-9"/>
          <w:w w:val="105"/>
          <w:sz w:val="21"/>
        </w:rPr>
        <w:t> </w:t>
      </w:r>
      <w:r>
        <w:rPr>
          <w:w w:val="105"/>
          <w:sz w:val="21"/>
        </w:rPr>
        <w:t>Adobe</w:t>
      </w:r>
      <w:r>
        <w:rPr>
          <w:spacing w:val="-13"/>
          <w:w w:val="105"/>
          <w:sz w:val="21"/>
        </w:rPr>
        <w:t> </w:t>
      </w:r>
      <w:r>
        <w:rPr>
          <w:w w:val="105"/>
          <w:sz w:val="21"/>
        </w:rPr>
        <w:t>Bridge</w:t>
      </w:r>
      <w:r>
        <w:rPr>
          <w:spacing w:val="-9"/>
          <w:w w:val="105"/>
          <w:sz w:val="21"/>
        </w:rPr>
        <w:t> </w:t>
      </w:r>
      <w:r>
        <w:rPr>
          <w:w w:val="105"/>
          <w:sz w:val="21"/>
        </w:rPr>
        <w:t>anymore</w:t>
      </w:r>
      <w:r>
        <w:rPr>
          <w:spacing w:val="-12"/>
          <w:w w:val="105"/>
          <w:sz w:val="21"/>
        </w:rPr>
        <w:t> </w:t>
      </w:r>
      <w:r>
        <w:rPr>
          <w:w w:val="105"/>
          <w:sz w:val="21"/>
        </w:rPr>
        <w:t>as</w:t>
      </w:r>
      <w:r>
        <w:rPr>
          <w:spacing w:val="-14"/>
          <w:w w:val="105"/>
          <w:sz w:val="21"/>
        </w:rPr>
        <w:t> </w:t>
      </w:r>
      <w:r>
        <w:rPr>
          <w:w w:val="105"/>
          <w:sz w:val="21"/>
        </w:rPr>
        <w:t>it</w:t>
      </w:r>
      <w:r>
        <w:rPr>
          <w:spacing w:val="-11"/>
          <w:w w:val="105"/>
          <w:sz w:val="21"/>
        </w:rPr>
        <w:t> </w:t>
      </w:r>
      <w:r>
        <w:rPr>
          <w:w w:val="105"/>
          <w:sz w:val="21"/>
        </w:rPr>
        <w:t>was</w:t>
      </w:r>
      <w:r>
        <w:rPr>
          <w:spacing w:val="-11"/>
          <w:w w:val="105"/>
          <w:sz w:val="21"/>
        </w:rPr>
        <w:t> </w:t>
      </w:r>
      <w:r>
        <w:rPr>
          <w:w w:val="105"/>
          <w:sz w:val="21"/>
        </w:rPr>
        <w:t>based</w:t>
      </w:r>
      <w:r>
        <w:rPr>
          <w:spacing w:val="-11"/>
          <w:w w:val="105"/>
          <w:sz w:val="21"/>
        </w:rPr>
        <w:t> </w:t>
      </w:r>
      <w:r>
        <w:rPr>
          <w:w w:val="105"/>
          <w:sz w:val="21"/>
        </w:rPr>
        <w:t>on</w:t>
      </w:r>
      <w:r>
        <w:rPr>
          <w:spacing w:val="-10"/>
          <w:w w:val="105"/>
          <w:sz w:val="21"/>
        </w:rPr>
        <w:t> </w:t>
      </w:r>
      <w:r>
        <w:rPr>
          <w:w w:val="105"/>
          <w:sz w:val="21"/>
        </w:rPr>
        <w:t>Flash</w:t>
      </w:r>
      <w:r>
        <w:rPr>
          <w:spacing w:val="-14"/>
          <w:w w:val="105"/>
          <w:sz w:val="21"/>
        </w:rPr>
        <w:t> </w:t>
      </w:r>
      <w:r>
        <w:rPr>
          <w:w w:val="105"/>
          <w:sz w:val="21"/>
        </w:rPr>
        <w:t>runtime.</w:t>
      </w:r>
    </w:p>
    <w:p>
      <w:pPr>
        <w:pStyle w:val="ListParagraph"/>
        <w:numPr>
          <w:ilvl w:val="1"/>
          <w:numId w:val="3"/>
        </w:numPr>
        <w:tabs>
          <w:tab w:pos="1747" w:val="left" w:leader="none"/>
        </w:tabs>
        <w:spacing w:line="240" w:lineRule="auto" w:before="174" w:after="0"/>
        <w:ind w:left="1746" w:right="0" w:hanging="61"/>
        <w:jc w:val="left"/>
        <w:rPr>
          <w:sz w:val="21"/>
        </w:rPr>
      </w:pPr>
      <w:r>
        <w:rPr>
          <w:w w:val="105"/>
          <w:sz w:val="21"/>
        </w:rPr>
        <w:t>Treeview</w:t>
      </w:r>
      <w:r>
        <w:rPr>
          <w:spacing w:val="-10"/>
          <w:w w:val="105"/>
          <w:sz w:val="21"/>
        </w:rPr>
        <w:t> </w:t>
      </w:r>
      <w:r>
        <w:rPr>
          <w:w w:val="105"/>
          <w:sz w:val="21"/>
        </w:rPr>
        <w:t>is</w:t>
      </w:r>
      <w:r>
        <w:rPr>
          <w:spacing w:val="-6"/>
          <w:w w:val="105"/>
          <w:sz w:val="21"/>
        </w:rPr>
        <w:t> </w:t>
      </w:r>
      <w:r>
        <w:rPr>
          <w:w w:val="105"/>
          <w:sz w:val="21"/>
        </w:rPr>
        <w:t>not</w:t>
      </w:r>
      <w:r>
        <w:rPr>
          <w:spacing w:val="-5"/>
          <w:w w:val="105"/>
          <w:sz w:val="21"/>
        </w:rPr>
        <w:t> </w:t>
      </w:r>
      <w:r>
        <w:rPr>
          <w:w w:val="105"/>
          <w:sz w:val="21"/>
        </w:rPr>
        <w:t>available</w:t>
      </w:r>
      <w:r>
        <w:rPr>
          <w:spacing w:val="-8"/>
          <w:w w:val="105"/>
          <w:sz w:val="21"/>
        </w:rPr>
        <w:t> </w:t>
      </w:r>
      <w:r>
        <w:rPr>
          <w:w w:val="105"/>
          <w:sz w:val="21"/>
        </w:rPr>
        <w:t>in</w:t>
      </w:r>
      <w:r>
        <w:rPr>
          <w:spacing w:val="-4"/>
          <w:w w:val="105"/>
          <w:sz w:val="21"/>
        </w:rPr>
        <w:t> </w:t>
      </w:r>
      <w:r>
        <w:rPr>
          <w:w w:val="105"/>
          <w:sz w:val="21"/>
        </w:rPr>
        <w:t>Adobe</w:t>
      </w:r>
      <w:r>
        <w:rPr>
          <w:spacing w:val="-4"/>
          <w:w w:val="105"/>
          <w:sz w:val="21"/>
        </w:rPr>
        <w:t> </w:t>
      </w:r>
      <w:r>
        <w:rPr>
          <w:w w:val="105"/>
          <w:sz w:val="21"/>
        </w:rPr>
        <w:t>Bridge</w:t>
      </w:r>
      <w:r>
        <w:rPr>
          <w:spacing w:val="-8"/>
          <w:w w:val="105"/>
          <w:sz w:val="21"/>
        </w:rPr>
        <w:t> </w:t>
      </w:r>
      <w:r>
        <w:rPr>
          <w:w w:val="105"/>
          <w:sz w:val="21"/>
        </w:rPr>
        <w:t>anymore.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4"/>
        </w:rPr>
      </w:pPr>
    </w:p>
    <w:p>
      <w:pPr>
        <w:spacing w:before="107"/>
        <w:ind w:left="0" w:right="133" w:firstLine="0"/>
        <w:jc w:val="right"/>
        <w:rPr>
          <w:b/>
          <w:sz w:val="18"/>
        </w:rPr>
      </w:pPr>
      <w:r>
        <w:rPr>
          <w:b/>
          <w:w w:val="105"/>
          <w:sz w:val="18"/>
        </w:rPr>
        <w:t>62</w:t>
      </w:r>
    </w:p>
    <w:p>
      <w:pPr>
        <w:spacing w:after="0"/>
        <w:jc w:val="right"/>
        <w:rPr>
          <w:sz w:val="18"/>
        </w:rPr>
        <w:sectPr>
          <w:headerReference w:type="default" r:id="rId47"/>
          <w:pgSz w:w="11880" w:h="15840"/>
          <w:pgMar w:header="0" w:footer="0" w:top="800" w:bottom="280" w:left="620" w:right="580"/>
        </w:sectPr>
      </w:pPr>
    </w:p>
    <w:p>
      <w:pPr>
        <w:pStyle w:val="Heading1"/>
        <w:spacing w:before="129"/>
        <w:ind w:firstLine="0"/>
      </w:pPr>
      <w:bookmarkStart w:name="Index" w:id="338"/>
      <w:bookmarkEnd w:id="338"/>
      <w:r>
        <w:rPr>
          <w:b w:val="0"/>
        </w:rPr>
      </w:r>
      <w:bookmarkStart w:name="_bookmark240" w:id="339"/>
      <w:bookmarkEnd w:id="339"/>
      <w:r>
        <w:rPr>
          <w:b w:val="0"/>
        </w:rPr>
      </w:r>
      <w:r>
        <w:rPr>
          <w:color w:val="FF0000"/>
        </w:rPr>
        <w:t>Index</w:t>
      </w:r>
    </w:p>
    <w:p>
      <w:pPr>
        <w:pStyle w:val="BodyText"/>
        <w:rPr>
          <w:rFonts w:ascii="Minion Pro"/>
          <w:b/>
          <w:sz w:val="20"/>
        </w:rPr>
      </w:pPr>
    </w:p>
    <w:p>
      <w:pPr>
        <w:pStyle w:val="BodyText"/>
        <w:rPr>
          <w:rFonts w:ascii="Minion Pro"/>
          <w:b/>
          <w:sz w:val="20"/>
        </w:rPr>
      </w:pPr>
    </w:p>
    <w:p>
      <w:pPr>
        <w:pStyle w:val="BodyText"/>
        <w:spacing w:before="4"/>
        <w:rPr>
          <w:rFonts w:ascii="Minion Pro"/>
          <w:b/>
          <w:sz w:val="18"/>
        </w:rPr>
      </w:pPr>
    </w:p>
    <w:p>
      <w:pPr>
        <w:spacing w:after="0"/>
        <w:rPr>
          <w:rFonts w:ascii="Minion Pro"/>
          <w:sz w:val="18"/>
        </w:rPr>
        <w:sectPr>
          <w:headerReference w:type="default" r:id="rId48"/>
          <w:pgSz w:w="11880" w:h="15840"/>
          <w:pgMar w:header="0" w:footer="0" w:top="860" w:bottom="280" w:left="620" w:right="580"/>
        </w:sectPr>
      </w:pPr>
    </w:p>
    <w:p>
      <w:pPr>
        <w:pStyle w:val="Heading5"/>
        <w:spacing w:before="109"/>
      </w:pPr>
      <w:r>
        <w:rPr>
          <w:color w:val="FF0000"/>
          <w:w w:val="108"/>
        </w:rPr>
        <w:t>A</w:t>
      </w:r>
    </w:p>
    <w:p>
      <w:pPr>
        <w:pStyle w:val="BodyText"/>
        <w:spacing w:line="232" w:lineRule="auto" w:before="181"/>
        <w:ind w:left="1686" w:right="2104" w:hanging="360"/>
      </w:pPr>
      <w:r>
        <w:rPr/>
        <w:t>application object </w:t>
      </w:r>
      <w:hyperlink w:history="true" w:anchor="_bookmark49">
        <w:r>
          <w:rPr/>
          <w:t>about, 16</w:t>
        </w:r>
      </w:hyperlink>
    </w:p>
    <w:p>
      <w:pPr>
        <w:pStyle w:val="BodyText"/>
        <w:spacing w:line="232" w:lineRule="auto" w:before="3"/>
        <w:ind w:left="1326" w:right="564" w:firstLine="359"/>
      </w:pPr>
      <w:hyperlink w:history="true" w:anchor="_bookmark107">
        <w:r>
          <w:rPr/>
          <w:t>registering event handlers, 28</w:t>
        </w:r>
      </w:hyperlink>
      <w:r>
        <w:rPr/>
        <w:t> </w:t>
      </w:r>
      <w:hyperlink w:history="true" w:anchor="_bookmark110">
        <w:r>
          <w:rPr/>
          <w:t>applications, communicating, 28</w:t>
        </w:r>
      </w:hyperlink>
    </w:p>
    <w:p>
      <w:pPr>
        <w:pStyle w:val="BodyText"/>
        <w:spacing w:before="12"/>
      </w:pPr>
    </w:p>
    <w:p>
      <w:pPr>
        <w:pStyle w:val="Heading5"/>
      </w:pPr>
      <w:r>
        <w:rPr>
          <w:color w:val="FF0000"/>
          <w:w w:val="107"/>
        </w:rPr>
        <w:t>B</w:t>
      </w:r>
    </w:p>
    <w:p>
      <w:pPr>
        <w:pStyle w:val="BodyText"/>
        <w:spacing w:line="232" w:lineRule="auto" w:before="181"/>
        <w:ind w:left="1326" w:right="2328"/>
      </w:pPr>
      <w:hyperlink w:history="true" w:anchor="_bookmark47">
        <w:r>
          <w:rPr/>
          <w:t>basic node model, 16</w:t>
        </w:r>
      </w:hyperlink>
      <w:r>
        <w:rPr/>
        <w:t> </w:t>
      </w:r>
      <w:hyperlink w:history="true" w:anchor="_bookmark8">
        <w:r>
          <w:rPr/>
          <w:t>bibliography, 7</w:t>
        </w:r>
      </w:hyperlink>
      <w:r>
        <w:rPr/>
        <w:t> </w:t>
      </w:r>
      <w:hyperlink w:history="true" w:anchor="_bookmark86">
        <w:r>
          <w:rPr/>
          <w:t>Bridge URI, 23</w:t>
        </w:r>
      </w:hyperlink>
      <w:r>
        <w:rPr/>
        <w:t> browser</w:t>
      </w:r>
      <w:r>
        <w:rPr>
          <w:spacing w:val="2"/>
        </w:rPr>
        <w:t> </w:t>
      </w:r>
      <w:r>
        <w:rPr/>
        <w:t>window</w:t>
      </w:r>
    </w:p>
    <w:p>
      <w:pPr>
        <w:pStyle w:val="BodyText"/>
        <w:spacing w:line="252" w:lineRule="exact"/>
        <w:ind w:left="1686"/>
      </w:pPr>
      <w:hyperlink w:history="true" w:anchor="_bookmark13">
        <w:r>
          <w:rPr/>
          <w:t>about, 9</w:t>
        </w:r>
      </w:hyperlink>
    </w:p>
    <w:p>
      <w:pPr>
        <w:pStyle w:val="BodyText"/>
        <w:spacing w:line="232" w:lineRule="auto" w:before="3"/>
        <w:ind w:left="1686" w:right="1779"/>
      </w:pPr>
      <w:hyperlink w:history="true" w:anchor="_bookmark27">
        <w:r>
          <w:rPr/>
          <w:t>area descriptions,  12</w:t>
        </w:r>
      </w:hyperlink>
      <w:hyperlink w:history="true" w:anchor="_bookmark44">
        <w:r>
          <w:rPr/>
          <w:t> as document object, 15</w:t>
        </w:r>
      </w:hyperlink>
      <w:r>
        <w:rPr/>
        <w:t> </w:t>
      </w:r>
      <w:hyperlink w:history="true" w:anchor="_bookmark23">
        <w:r>
          <w:rPr/>
          <w:t>components, 11</w:t>
        </w:r>
      </w:hyperlink>
      <w:r>
        <w:rPr/>
        <w:t> </w:t>
      </w:r>
      <w:hyperlink w:history="true" w:anchor="_bookmark64">
        <w:r>
          <w:rPr/>
          <w:t>customizing, 18, </w:t>
        </w:r>
      </w:hyperlink>
      <w:hyperlink w:history="true" w:anchor="_bookmark138">
        <w:r>
          <w:rPr/>
          <w:t>34</w:t>
        </w:r>
      </w:hyperlink>
      <w:r>
        <w:rPr/>
        <w:t> </w:t>
      </w:r>
      <w:hyperlink w:history="true" w:anchor="_bookmark75">
        <w:r>
          <w:rPr/>
          <w:t>extending behavior,</w:t>
        </w:r>
        <w:r>
          <w:rPr>
            <w:spacing w:val="-17"/>
          </w:rPr>
          <w:t> </w:t>
        </w:r>
        <w:r>
          <w:rPr/>
          <w:t>21</w:t>
        </w:r>
      </w:hyperlink>
    </w:p>
    <w:p>
      <w:pPr>
        <w:pStyle w:val="BodyText"/>
        <w:spacing w:line="232" w:lineRule="auto" w:before="6"/>
        <w:ind w:left="1686" w:right="564"/>
      </w:pPr>
      <w:hyperlink w:history="true" w:anchor="_bookmark144">
        <w:r>
          <w:rPr/>
          <w:t>extending the Content pane, 35</w:t>
        </w:r>
      </w:hyperlink>
      <w:r>
        <w:rPr/>
        <w:t> </w:t>
      </w:r>
      <w:hyperlink w:history="true" w:anchor="_bookmark52">
        <w:r>
          <w:rPr/>
          <w:t>panes, 16</w:t>
        </w:r>
      </w:hyperlink>
    </w:p>
    <w:p>
      <w:pPr>
        <w:pStyle w:val="BodyText"/>
        <w:spacing w:before="1"/>
        <w:rPr>
          <w:sz w:val="22"/>
        </w:rPr>
      </w:pPr>
    </w:p>
    <w:p>
      <w:pPr>
        <w:pStyle w:val="Heading5"/>
      </w:pPr>
      <w:r>
        <w:rPr>
          <w:color w:val="FF0000"/>
          <w:w w:val="112"/>
        </w:rPr>
        <w:t>C</w:t>
      </w:r>
    </w:p>
    <w:p>
      <w:pPr>
        <w:pStyle w:val="BodyText"/>
        <w:spacing w:line="253" w:lineRule="exact" w:before="176"/>
        <w:ind w:left="1326"/>
      </w:pPr>
      <w:hyperlink w:history="true" w:anchor="_bookmark208">
        <w:r>
          <w:rPr/>
          <w:t>cache management, 51</w:t>
        </w:r>
      </w:hyperlink>
    </w:p>
    <w:p>
      <w:pPr>
        <w:pStyle w:val="BodyText"/>
        <w:spacing w:line="232" w:lineRule="auto" w:before="2"/>
        <w:ind w:left="1326" w:right="38" w:hanging="1"/>
      </w:pPr>
      <w:hyperlink w:history="true" w:anchor="_bookmark96">
        <w:r>
          <w:rPr/>
          <w:t>code  examples,  </w:t>
        </w:r>
      </w:hyperlink>
      <w:r>
        <w:rPr>
          <w:i/>
        </w:rPr>
        <w:t>See  </w:t>
      </w:r>
      <w:r>
        <w:rPr/>
        <w:t>example   code</w:t>
      </w:r>
      <w:hyperlink w:history="true" w:anchor="_bookmark161">
        <w:r>
          <w:rPr/>
          <w:t> commands, adding  to menus, 38</w:t>
        </w:r>
      </w:hyperlink>
      <w:r>
        <w:rPr/>
        <w:t> </w:t>
      </w:r>
      <w:hyperlink w:history="true" w:anchor="_bookmark110">
        <w:r>
          <w:rPr/>
          <w:t>communication framework, interapplication, 28</w:t>
        </w:r>
      </w:hyperlink>
      <w:r>
        <w:rPr/>
        <w:t> </w:t>
      </w:r>
      <w:hyperlink w:history="true" w:anchor="_bookmark221">
        <w:r>
          <w:rPr/>
          <w:t>conflict resolution,</w:t>
        </w:r>
        <w:r>
          <w:rPr>
            <w:spacing w:val="-8"/>
          </w:rPr>
          <w:t> </w:t>
        </w:r>
        <w:r>
          <w:rPr/>
          <w:t>56</w:t>
        </w:r>
      </w:hyperlink>
    </w:p>
    <w:p>
      <w:pPr>
        <w:pStyle w:val="BodyText"/>
        <w:spacing w:line="252" w:lineRule="exact"/>
        <w:ind w:right="2965"/>
        <w:jc w:val="right"/>
      </w:pPr>
      <w:r>
        <w:rPr>
          <w:w w:val="105"/>
        </w:rPr>
        <w:t>Content</w:t>
      </w:r>
      <w:r>
        <w:rPr>
          <w:spacing w:val="-26"/>
          <w:w w:val="105"/>
        </w:rPr>
        <w:t> </w:t>
      </w:r>
      <w:r>
        <w:rPr>
          <w:w w:val="105"/>
        </w:rPr>
        <w:t>pane</w:t>
      </w:r>
    </w:p>
    <w:p>
      <w:pPr>
        <w:pStyle w:val="BodyText"/>
        <w:spacing w:line="250" w:lineRule="exact"/>
        <w:ind w:right="2982"/>
        <w:jc w:val="right"/>
      </w:pPr>
      <w:hyperlink w:history="true" w:anchor="_bookmark31">
        <w:r>
          <w:rPr/>
          <w:t>about,</w:t>
        </w:r>
        <w:r>
          <w:rPr>
            <w:spacing w:val="2"/>
          </w:rPr>
          <w:t> </w:t>
        </w:r>
        <w:r>
          <w:rPr/>
          <w:t>13</w:t>
        </w:r>
      </w:hyperlink>
    </w:p>
    <w:p>
      <w:pPr>
        <w:pStyle w:val="BodyText"/>
        <w:spacing w:line="232" w:lineRule="auto" w:before="3"/>
        <w:ind w:left="1686" w:right="1144"/>
      </w:pPr>
      <w:hyperlink w:history="true" w:anchor="_bookmark144">
        <w:r>
          <w:rPr>
            <w:w w:val="105"/>
          </w:rPr>
          <w:t>adding an inspector panel, 35</w:t>
        </w:r>
      </w:hyperlink>
      <w:r>
        <w:rPr>
          <w:w w:val="105"/>
        </w:rPr>
        <w:t> </w:t>
      </w:r>
      <w:hyperlink w:history="true" w:anchor="_bookmark124">
        <w:r>
          <w:rPr>
            <w:w w:val="105"/>
          </w:rPr>
          <w:t>determining display, 31</w:t>
        </w:r>
      </w:hyperlink>
    </w:p>
    <w:p>
      <w:pPr>
        <w:pStyle w:val="BodyText"/>
        <w:spacing w:line="232" w:lineRule="auto" w:before="3"/>
        <w:ind w:left="1326" w:right="1513"/>
      </w:pPr>
      <w:hyperlink w:history="true" w:anchor="_bookmark41">
        <w:r>
          <w:rPr/>
          <w:t>context menus, 15</w:t>
        </w:r>
      </w:hyperlink>
      <w:r>
        <w:rPr/>
        <w:t> </w:t>
      </w:r>
      <w:hyperlink w:history="true" w:anchor="_bookmark5">
        <w:r>
          <w:rPr/>
          <w:t>conventions, typographic, 7</w:t>
        </w:r>
      </w:hyperlink>
      <w:r>
        <w:rPr/>
        <w:t> </w:t>
      </w:r>
      <w:hyperlink w:history="true" w:anchor="_bookmark212">
        <w:r>
          <w:rPr/>
          <w:t>core Infosets,</w:t>
        </w:r>
        <w:r>
          <w:rPr>
            <w:spacing w:val="-5"/>
          </w:rPr>
          <w:t> </w:t>
        </w:r>
        <w:r>
          <w:rPr/>
          <w:t>52</w:t>
        </w:r>
      </w:hyperlink>
    </w:p>
    <w:p>
      <w:pPr>
        <w:pStyle w:val="BodyText"/>
        <w:spacing w:line="254" w:lineRule="exact"/>
        <w:ind w:left="1326"/>
      </w:pPr>
      <w:hyperlink w:history="true" w:anchor="_bookmark238">
        <w:r>
          <w:rPr/>
          <w:t>CS3 features,</w:t>
        </w:r>
        <w:r>
          <w:rPr>
            <w:spacing w:val="-2"/>
          </w:rPr>
          <w:t> </w:t>
        </w:r>
        <w:r>
          <w:rPr/>
          <w:t>62</w:t>
        </w:r>
      </w:hyperlink>
    </w:p>
    <w:p>
      <w:pPr>
        <w:pStyle w:val="BodyText"/>
        <w:spacing w:before="9"/>
      </w:pPr>
    </w:p>
    <w:p>
      <w:pPr>
        <w:pStyle w:val="Heading5"/>
        <w:spacing w:before="1"/>
      </w:pPr>
      <w:r>
        <w:rPr>
          <w:color w:val="FF0000"/>
          <w:w w:val="110"/>
        </w:rPr>
        <w:t>D</w:t>
      </w:r>
    </w:p>
    <w:p>
      <w:pPr>
        <w:pStyle w:val="BodyText"/>
        <w:spacing w:line="253" w:lineRule="exact" w:before="175"/>
        <w:ind w:left="1326"/>
      </w:pPr>
      <w:r>
        <w:rPr/>
        <w:t>data</w:t>
      </w:r>
    </w:p>
    <w:p>
      <w:pPr>
        <w:pStyle w:val="BodyText"/>
        <w:spacing w:line="232" w:lineRule="auto" w:before="3"/>
        <w:ind w:left="1686" w:right="1502"/>
      </w:pPr>
      <w:hyperlink w:history="true" w:anchor="_bookmark204">
        <w:r>
          <w:rPr>
            <w:w w:val="105"/>
          </w:rPr>
          <w:t>associating</w:t>
        </w:r>
        <w:r>
          <w:rPr>
            <w:spacing w:val="-21"/>
            <w:w w:val="105"/>
          </w:rPr>
          <w:t> </w:t>
        </w:r>
        <w:r>
          <w:rPr>
            <w:w w:val="105"/>
          </w:rPr>
          <w:t>with</w:t>
        </w:r>
        <w:r>
          <w:rPr>
            <w:spacing w:val="-19"/>
            <w:w w:val="105"/>
          </w:rPr>
          <w:t> </w:t>
        </w:r>
        <w:r>
          <w:rPr>
            <w:w w:val="105"/>
          </w:rPr>
          <w:t>nodes,</w:t>
        </w:r>
        <w:r>
          <w:rPr>
            <w:spacing w:val="-21"/>
            <w:w w:val="105"/>
          </w:rPr>
          <w:t> </w:t>
        </w:r>
        <w:r>
          <w:rPr>
            <w:w w:val="105"/>
          </w:rPr>
          <w:t>50</w:t>
        </w:r>
      </w:hyperlink>
      <w:r>
        <w:rPr>
          <w:w w:val="105"/>
        </w:rPr>
        <w:t> </w:t>
      </w:r>
      <w:hyperlink w:history="true" w:anchor="_bookmark209">
        <w:r>
          <w:rPr>
            <w:w w:val="105"/>
          </w:rPr>
          <w:t>cache  status,  51</w:t>
        </w:r>
      </w:hyperlink>
      <w:hyperlink w:history="true" w:anchor="_bookmark91">
        <w:r>
          <w:rPr>
            <w:w w:val="105"/>
          </w:rPr>
          <w:t> ensuring validity, 25</w:t>
        </w:r>
      </w:hyperlink>
      <w:r>
        <w:rPr>
          <w:w w:val="105"/>
        </w:rPr>
        <w:t> </w:t>
      </w:r>
      <w:hyperlink w:history="true" w:anchor="_bookmark208">
        <w:r>
          <w:rPr>
            <w:w w:val="105"/>
          </w:rPr>
          <w:t>managing cache,  51</w:t>
        </w:r>
      </w:hyperlink>
      <w:hyperlink w:history="true" w:anchor="_bookmark188">
        <w:r>
          <w:rPr>
            <w:w w:val="105"/>
          </w:rPr>
          <w:t> node handling data, 42</w:t>
        </w:r>
      </w:hyperlink>
      <w:r>
        <w:rPr>
          <w:w w:val="105"/>
        </w:rPr>
        <w:t> </w:t>
      </w:r>
      <w:hyperlink w:history="true" w:anchor="_bookmark209">
        <w:r>
          <w:rPr>
            <w:w w:val="105"/>
          </w:rPr>
          <w:t>refreshed,</w:t>
        </w:r>
        <w:r>
          <w:rPr>
            <w:spacing w:val="-7"/>
            <w:w w:val="105"/>
          </w:rPr>
          <w:t> </w:t>
        </w:r>
        <w:r>
          <w:rPr>
            <w:w w:val="105"/>
          </w:rPr>
          <w:t>51</w:t>
        </w:r>
      </w:hyperlink>
    </w:p>
    <w:p>
      <w:pPr>
        <w:pStyle w:val="BodyText"/>
        <w:spacing w:line="232" w:lineRule="auto" w:before="123"/>
        <w:ind w:left="580" w:right="3131"/>
      </w:pPr>
      <w:r>
        <w:rPr/>
        <w:br w:type="column"/>
      </w:r>
      <w:hyperlink w:history="true" w:anchor="_bookmark95">
        <w:r>
          <w:rPr/>
          <w:t>date formats, 25</w:t>
        </w:r>
      </w:hyperlink>
      <w:r>
        <w:rPr/>
        <w:t> dialogs</w:t>
      </w:r>
    </w:p>
    <w:p>
      <w:pPr>
        <w:pStyle w:val="BodyText"/>
        <w:spacing w:line="232" w:lineRule="auto" w:before="2"/>
        <w:ind w:left="580" w:right="1513" w:firstLine="360"/>
      </w:pPr>
      <w:hyperlink w:history="true" w:anchor="_bookmark129">
        <w:r>
          <w:rPr>
            <w:w w:val="105"/>
          </w:rPr>
          <w:t>displaying ScriptUI, 32</w:t>
        </w:r>
      </w:hyperlink>
      <w:r>
        <w:rPr>
          <w:w w:val="105"/>
        </w:rPr>
        <w:t> </w:t>
      </w:r>
      <w:hyperlink w:history="true" w:anchor="_bookmark44">
        <w:r>
          <w:rPr>
            <w:w w:val="105"/>
          </w:rPr>
          <w:t>document</w:t>
        </w:r>
        <w:r>
          <w:rPr>
            <w:spacing w:val="-24"/>
            <w:w w:val="105"/>
          </w:rPr>
          <w:t> </w:t>
        </w:r>
        <w:r>
          <w:rPr>
            <w:w w:val="105"/>
          </w:rPr>
          <w:t>object</w:t>
        </w:r>
        <w:r>
          <w:rPr>
            <w:spacing w:val="-23"/>
            <w:w w:val="105"/>
          </w:rPr>
          <w:t> </w:t>
        </w:r>
        <w:r>
          <w:rPr>
            <w:w w:val="105"/>
          </w:rPr>
          <w:t>model</w:t>
        </w:r>
        <w:r>
          <w:rPr>
            <w:spacing w:val="-24"/>
            <w:w w:val="105"/>
          </w:rPr>
          <w:t> </w:t>
        </w:r>
        <w:r>
          <w:rPr>
            <w:w w:val="105"/>
          </w:rPr>
          <w:t>(DOM),</w:t>
        </w:r>
        <w:r>
          <w:rPr>
            <w:spacing w:val="-25"/>
            <w:w w:val="105"/>
          </w:rPr>
          <w:t> </w:t>
        </w:r>
        <w:r>
          <w:rPr>
            <w:w w:val="105"/>
          </w:rPr>
          <w:t>15</w:t>
        </w:r>
      </w:hyperlink>
      <w:r>
        <w:rPr>
          <w:w w:val="105"/>
        </w:rPr>
        <w:t> documents</w:t>
      </w:r>
    </w:p>
    <w:p>
      <w:pPr>
        <w:pStyle w:val="BodyText"/>
        <w:spacing w:line="232" w:lineRule="auto" w:before="4"/>
        <w:ind w:left="940" w:right="2135"/>
      </w:pPr>
      <w:hyperlink w:history="true" w:anchor="_bookmark20">
        <w:r>
          <w:rPr/>
          <w:t>about,  11,  </w:t>
        </w:r>
      </w:hyperlink>
      <w:hyperlink w:history="true" w:anchor="_bookmark44">
        <w:r>
          <w:rPr/>
          <w:t>15</w:t>
        </w:r>
      </w:hyperlink>
      <w:hyperlink w:history="true" w:anchor="_bookmark8">
        <w:r>
          <w:rPr/>
          <w:t> reference materials, 7,</w:t>
        </w:r>
        <w:r>
          <w:rPr>
            <w:spacing w:val="-24"/>
          </w:rPr>
          <w:t> </w:t>
        </w:r>
      </w:hyperlink>
      <w:hyperlink w:history="true" w:anchor="_bookmark15">
        <w:r>
          <w:rPr/>
          <w:t>9</w:t>
        </w:r>
      </w:hyperlink>
      <w:r>
        <w:rPr/>
        <w:t> </w:t>
      </w:r>
      <w:hyperlink w:history="true" w:anchor="_bookmark51">
        <w:r>
          <w:rPr/>
          <w:t>thumbnails,</w:t>
        </w:r>
        <w:r>
          <w:rPr>
            <w:spacing w:val="-5"/>
          </w:rPr>
          <w:t> </w:t>
        </w:r>
        <w:r>
          <w:rPr/>
          <w:t>16</w:t>
        </w:r>
      </w:hyperlink>
    </w:p>
    <w:p>
      <w:pPr>
        <w:pStyle w:val="BodyText"/>
        <w:spacing w:line="232" w:lineRule="auto" w:before="4"/>
        <w:ind w:left="580" w:right="1612"/>
      </w:pPr>
      <w:hyperlink w:history="true" w:anchor="_bookmark99">
        <w:r>
          <w:rPr/>
          <w:t>Dublin Core properties, 26</w:t>
        </w:r>
      </w:hyperlink>
      <w:r>
        <w:rPr/>
        <w:t> </w:t>
      </w:r>
      <w:hyperlink w:history="true" w:anchor="_bookmark154">
        <w:r>
          <w:rPr/>
          <w:t>dynamic text values, inserting, 37</w:t>
        </w:r>
      </w:hyperlink>
    </w:p>
    <w:p>
      <w:pPr>
        <w:pStyle w:val="BodyText"/>
        <w:spacing w:before="1"/>
        <w:rPr>
          <w:sz w:val="22"/>
        </w:rPr>
      </w:pPr>
    </w:p>
    <w:p>
      <w:pPr>
        <w:pStyle w:val="Heading5"/>
        <w:ind w:left="580"/>
      </w:pPr>
      <w:r>
        <w:rPr>
          <w:color w:val="FF0000"/>
          <w:w w:val="109"/>
        </w:rPr>
        <w:t>E</w:t>
      </w:r>
    </w:p>
    <w:p>
      <w:pPr>
        <w:pStyle w:val="BodyText"/>
        <w:spacing w:line="232" w:lineRule="auto" w:before="181"/>
        <w:ind w:left="580" w:right="2406"/>
      </w:pPr>
      <w:hyperlink w:history="true" w:anchor="_bookmark94">
        <w:r>
          <w:rPr/>
          <w:t>embedded metadata, 25</w:t>
        </w:r>
      </w:hyperlink>
      <w:r>
        <w:rPr/>
        <w:t> </w:t>
      </w:r>
      <w:hyperlink w:history="true" w:anchor="_bookmark221">
        <w:r>
          <w:rPr/>
          <w:t>error  handling,   56</w:t>
        </w:r>
      </w:hyperlink>
      <w:r>
        <w:rPr/>
        <w:t> event handling</w:t>
      </w:r>
    </w:p>
    <w:p>
      <w:pPr>
        <w:pStyle w:val="BodyText"/>
        <w:spacing w:line="232" w:lineRule="auto" w:before="4"/>
        <w:ind w:left="940" w:right="2135"/>
      </w:pPr>
      <w:hyperlink w:history="true" w:anchor="_bookmark80">
        <w:r>
          <w:rPr/>
          <w:t>Bridge events, 23</w:t>
        </w:r>
      </w:hyperlink>
      <w:r>
        <w:rPr/>
        <w:t> </w:t>
      </w:r>
      <w:hyperlink w:history="true" w:anchor="_bookmark104">
        <w:r>
          <w:rPr/>
          <w:t>defining handlers, 27</w:t>
        </w:r>
      </w:hyperlink>
      <w:r>
        <w:rPr/>
        <w:t> </w:t>
      </w:r>
      <w:hyperlink w:history="true" w:anchor="_bookmark108">
        <w:r>
          <w:rPr/>
          <w:t>example code, 28</w:t>
        </w:r>
      </w:hyperlink>
      <w:r>
        <w:rPr/>
        <w:t> </w:t>
      </w:r>
      <w:hyperlink w:history="true" w:anchor="_bookmark107">
        <w:r>
          <w:rPr/>
          <w:t>registering handlers, 28</w:t>
        </w:r>
      </w:hyperlink>
    </w:p>
    <w:p>
      <w:pPr>
        <w:pStyle w:val="BodyText"/>
        <w:spacing w:line="232" w:lineRule="auto" w:before="5"/>
        <w:ind w:left="580" w:right="1577" w:firstLine="359"/>
      </w:pPr>
      <w:hyperlink w:history="true" w:anchor="_bookmark59">
        <w:r>
          <w:rPr/>
          <w:t>user-interaction events, 17, </w:t>
        </w:r>
      </w:hyperlink>
      <w:hyperlink w:history="true" w:anchor="_bookmark102">
        <w:r>
          <w:rPr/>
          <w:t>27</w:t>
        </w:r>
      </w:hyperlink>
      <w:r>
        <w:rPr/>
        <w:t> example code</w:t>
      </w:r>
    </w:p>
    <w:p>
      <w:pPr>
        <w:pStyle w:val="BodyText"/>
        <w:spacing w:line="232" w:lineRule="auto" w:before="2"/>
        <w:ind w:left="940" w:right="2135"/>
      </w:pPr>
      <w:hyperlink w:history="true" w:anchor="_bookmark108">
        <w:r>
          <w:rPr/>
          <w:t>event handling, 28</w:t>
        </w:r>
      </w:hyperlink>
      <w:r>
        <w:rPr/>
        <w:t> </w:t>
      </w:r>
      <w:hyperlink w:history="true" w:anchor="_bookmark149">
        <w:r>
          <w:rPr/>
          <w:t>inspector panels, 36</w:t>
        </w:r>
      </w:hyperlink>
    </w:p>
    <w:p>
      <w:pPr>
        <w:pStyle w:val="BodyText"/>
        <w:spacing w:line="232" w:lineRule="auto" w:before="3"/>
        <w:ind w:left="940" w:right="357"/>
      </w:pPr>
      <w:hyperlink w:history="true" w:anchor="_bookmark111">
        <w:r>
          <w:rPr/>
          <w:t>interapplication communication, 29</w:t>
        </w:r>
      </w:hyperlink>
      <w:r>
        <w:rPr/>
        <w:t> </w:t>
      </w:r>
      <w:hyperlink w:history="true" w:anchor="_bookmark15">
        <w:r>
          <w:rPr/>
          <w:t>locations, 9</w:t>
        </w:r>
      </w:hyperlink>
    </w:p>
    <w:p>
      <w:pPr>
        <w:pStyle w:val="BodyText"/>
        <w:spacing w:line="232" w:lineRule="auto" w:before="2"/>
        <w:ind w:left="940" w:right="2370"/>
      </w:pPr>
      <w:hyperlink w:history="true" w:anchor="_bookmark158">
        <w:r>
          <w:rPr/>
          <w:t>markup elements, 37</w:t>
        </w:r>
      </w:hyperlink>
      <w:r>
        <w:rPr/>
        <w:t> </w:t>
      </w:r>
      <w:hyperlink w:history="true" w:anchor="_bookmark162">
        <w:r>
          <w:rPr/>
          <w:t>menu elements, 38</w:t>
        </w:r>
      </w:hyperlink>
      <w:r>
        <w:rPr/>
        <w:t> </w:t>
      </w:r>
      <w:hyperlink w:history="true" w:anchor="_bookmark97">
        <w:r>
          <w:rPr/>
          <w:t>metadata access, 26</w:t>
        </w:r>
      </w:hyperlink>
      <w:r>
        <w:rPr/>
        <w:t> </w:t>
      </w:r>
      <w:hyperlink w:history="true" w:anchor="_bookmark206">
        <w:r>
          <w:rPr/>
          <w:t>node  filters,  51</w:t>
        </w:r>
      </w:hyperlink>
      <w:hyperlink w:history="true" w:anchor="_bookmark226">
        <w:r>
          <w:rPr/>
          <w:t> node searches,</w:t>
        </w:r>
        <w:r>
          <w:rPr>
            <w:spacing w:val="-5"/>
          </w:rPr>
          <w:t> </w:t>
        </w:r>
        <w:r>
          <w:rPr/>
          <w:t>58</w:t>
        </w:r>
      </w:hyperlink>
    </w:p>
    <w:p>
      <w:pPr>
        <w:pStyle w:val="BodyText"/>
        <w:spacing w:line="232" w:lineRule="auto" w:before="7"/>
        <w:ind w:left="940" w:right="1513"/>
      </w:pPr>
      <w:hyperlink w:history="true" w:anchor="_bookmark176">
        <w:r>
          <w:rPr/>
          <w:t>node-handling extensions, 40</w:t>
        </w:r>
      </w:hyperlink>
      <w:r>
        <w:rPr/>
        <w:t> </w:t>
      </w:r>
      <w:hyperlink w:history="true" w:anchor="_bookmark141">
        <w:r>
          <w:rPr/>
          <w:t>tabbed palettes, 35</w:t>
        </w:r>
      </w:hyperlink>
    </w:p>
    <w:p>
      <w:pPr>
        <w:pStyle w:val="BodyText"/>
        <w:spacing w:line="232" w:lineRule="auto" w:before="2"/>
        <w:ind w:left="580" w:right="2135" w:firstLine="359"/>
      </w:pPr>
      <w:hyperlink w:history="true" w:anchor="_bookmark115">
        <w:r>
          <w:rPr/>
          <w:t>UI techniques, 30</w:t>
        </w:r>
      </w:hyperlink>
      <w:r>
        <w:rPr/>
        <w:t> ExtendScript</w:t>
      </w:r>
    </w:p>
    <w:p>
      <w:pPr>
        <w:pStyle w:val="BodyText"/>
        <w:spacing w:line="232" w:lineRule="auto" w:before="3"/>
        <w:ind w:left="940" w:right="1513"/>
      </w:pPr>
      <w:hyperlink w:history="true" w:anchor="_bookmark67">
        <w:r>
          <w:rPr/>
          <w:t>communicating with users, 20</w:t>
        </w:r>
      </w:hyperlink>
      <w:r>
        <w:rPr/>
        <w:t> </w:t>
      </w:r>
      <w:hyperlink w:history="true" w:anchor="_bookmark17">
        <w:r>
          <w:rPr/>
          <w:t>executing scripts, 10</w:t>
        </w:r>
      </w:hyperlink>
    </w:p>
    <w:p>
      <w:pPr>
        <w:pStyle w:val="BodyText"/>
        <w:spacing w:line="232" w:lineRule="auto" w:before="2"/>
        <w:ind w:left="940" w:right="2435" w:hanging="360"/>
      </w:pPr>
      <w:r>
        <w:rPr/>
        <w:t>ExtensionHandler object </w:t>
      </w:r>
      <w:hyperlink w:history="true" w:anchor="_bookmark169">
        <w:r>
          <w:rPr/>
          <w:t>about,     39</w:t>
        </w:r>
      </w:hyperlink>
      <w:hyperlink w:history="true" w:anchor="_bookmark190">
        <w:r>
          <w:rPr/>
          <w:t> defining,</w:t>
        </w:r>
        <w:r>
          <w:rPr>
            <w:spacing w:val="-3"/>
          </w:rPr>
          <w:t> </w:t>
        </w:r>
        <w:r>
          <w:rPr/>
          <w:t>43</w:t>
        </w:r>
      </w:hyperlink>
    </w:p>
    <w:p>
      <w:pPr>
        <w:pStyle w:val="BodyText"/>
        <w:spacing w:line="232" w:lineRule="auto" w:before="4"/>
        <w:ind w:left="940" w:right="2135" w:hanging="360"/>
      </w:pPr>
      <w:r>
        <w:rPr/>
        <w:t>ExtensionModel object </w:t>
      </w:r>
      <w:hyperlink w:history="true" w:anchor="_bookmark169">
        <w:r>
          <w:rPr/>
          <w:t>about, 39</w:t>
        </w:r>
      </w:hyperlink>
    </w:p>
    <w:p>
      <w:pPr>
        <w:pStyle w:val="BodyText"/>
        <w:spacing w:line="232" w:lineRule="auto" w:before="2"/>
        <w:ind w:left="940" w:right="1274"/>
      </w:pPr>
      <w:hyperlink w:history="true" w:anchor="_bookmark188">
        <w:r>
          <w:rPr>
            <w:w w:val="105"/>
          </w:rPr>
          <w:t>accessing through thumbnail, 42</w:t>
        </w:r>
      </w:hyperlink>
      <w:r>
        <w:rPr>
          <w:w w:val="105"/>
        </w:rPr>
        <w:t> </w:t>
      </w:r>
      <w:hyperlink w:history="true" w:anchor="_bookmark197">
        <w:r>
          <w:rPr>
            <w:w w:val="105"/>
          </w:rPr>
          <w:t>defining, 45</w:t>
        </w:r>
      </w:hyperlink>
    </w:p>
    <w:p>
      <w:pPr>
        <w:pStyle w:val="BodyText"/>
        <w:spacing w:line="250" w:lineRule="exact"/>
        <w:ind w:left="580"/>
      </w:pPr>
      <w:r>
        <w:rPr>
          <w:w w:val="105"/>
        </w:rPr>
        <w:t>extensions</w:t>
      </w:r>
    </w:p>
    <w:p>
      <w:pPr>
        <w:pStyle w:val="BodyText"/>
        <w:spacing w:line="250" w:lineRule="exact"/>
        <w:ind w:left="940"/>
      </w:pPr>
      <w:hyperlink w:history="true" w:anchor="_bookmark171">
        <w:r>
          <w:rPr/>
          <w:t>about, 39</w:t>
        </w:r>
      </w:hyperlink>
    </w:p>
    <w:p>
      <w:pPr>
        <w:pStyle w:val="BodyText"/>
        <w:spacing w:line="253" w:lineRule="exact"/>
        <w:ind w:left="940"/>
      </w:pPr>
      <w:hyperlink w:history="true" w:anchor="_bookmark204">
        <w:r>
          <w:rPr>
            <w:w w:val="105"/>
          </w:rPr>
          <w:t>defining node data, 50</w:t>
        </w:r>
      </w:hyperlink>
    </w:p>
    <w:p>
      <w:pPr>
        <w:spacing w:after="0" w:line="253" w:lineRule="exact"/>
        <w:sectPr>
          <w:type w:val="continuous"/>
          <w:pgSz w:w="11880" w:h="15840"/>
          <w:pgMar w:top="540" w:bottom="280" w:left="620" w:right="580"/>
          <w:cols w:num="2" w:equalWidth="0">
            <w:col w:w="5494" w:space="40"/>
            <w:col w:w="5146"/>
          </w:cols>
        </w:sectPr>
      </w:pPr>
    </w:p>
    <w:p>
      <w:pPr>
        <w:pStyle w:val="BodyText"/>
        <w:rPr>
          <w:sz w:val="20"/>
        </w:rPr>
      </w:pPr>
    </w:p>
    <w:p>
      <w:pPr>
        <w:pStyle w:val="BodyText"/>
        <w:spacing w:before="7"/>
        <w:rPr>
          <w:sz w:val="18"/>
        </w:rPr>
      </w:pPr>
    </w:p>
    <w:p>
      <w:pPr>
        <w:spacing w:before="107"/>
        <w:ind w:left="0" w:right="133" w:firstLine="0"/>
        <w:jc w:val="right"/>
        <w:rPr>
          <w:b/>
          <w:sz w:val="18"/>
        </w:rPr>
      </w:pPr>
      <w:r>
        <w:rPr>
          <w:b/>
          <w:w w:val="105"/>
          <w:sz w:val="18"/>
        </w:rPr>
        <w:t>63</w:t>
      </w:r>
    </w:p>
    <w:p>
      <w:pPr>
        <w:spacing w:after="0"/>
        <w:jc w:val="right"/>
        <w:rPr>
          <w:sz w:val="18"/>
        </w:rPr>
        <w:sectPr>
          <w:type w:val="continuous"/>
          <w:pgSz w:w="11880" w:h="15840"/>
          <w:pgMar w:top="540" w:bottom="280" w:left="620" w:right="580"/>
        </w:sectPr>
      </w:pPr>
    </w:p>
    <w:p>
      <w:pPr>
        <w:pStyle w:val="BodyText"/>
        <w:spacing w:before="6"/>
        <w:rPr>
          <w:b/>
          <w:sz w:val="24"/>
        </w:rPr>
      </w:pPr>
    </w:p>
    <w:p>
      <w:pPr>
        <w:spacing w:after="0"/>
        <w:rPr>
          <w:sz w:val="24"/>
        </w:rPr>
        <w:sectPr>
          <w:headerReference w:type="default" r:id="rId49"/>
          <w:pgSz w:w="11880" w:h="15840"/>
          <w:pgMar w:header="900" w:footer="0" w:top="1120" w:bottom="280" w:left="620" w:right="580"/>
          <w:pgNumType w:start="64"/>
        </w:sectPr>
      </w:pPr>
    </w:p>
    <w:p>
      <w:pPr>
        <w:pStyle w:val="BodyText"/>
        <w:spacing w:line="232" w:lineRule="auto" w:before="107"/>
        <w:ind w:left="1686" w:right="1394"/>
      </w:pPr>
      <w:hyperlink w:history="true" w:anchor="_bookmark223">
        <w:r>
          <w:rPr/>
          <w:t>defining searches in, 57</w:t>
        </w:r>
      </w:hyperlink>
      <w:r>
        <w:rPr/>
        <w:t> </w:t>
      </w:r>
      <w:hyperlink w:history="true" w:anchor="_bookmark180">
        <w:r>
          <w:rPr/>
          <w:t>installation structure, 41</w:t>
        </w:r>
      </w:hyperlink>
      <w:r>
        <w:rPr/>
        <w:t> </w:t>
      </w:r>
      <w:hyperlink w:history="true" w:anchor="_bookmark178">
        <w:r>
          <w:rPr/>
          <w:t>installing, 40</w:t>
        </w:r>
      </w:hyperlink>
    </w:p>
    <w:p>
      <w:pPr>
        <w:pStyle w:val="BodyText"/>
        <w:spacing w:line="232" w:lineRule="auto" w:before="4"/>
        <w:ind w:left="1686" w:right="2108"/>
      </w:pPr>
      <w:hyperlink w:history="true" w:anchor="_bookmark76">
        <w:r>
          <w:rPr/>
          <w:t>node-handling, 21</w:t>
        </w:r>
      </w:hyperlink>
      <w:r>
        <w:rPr/>
        <w:t> </w:t>
      </w:r>
      <w:hyperlink w:history="true" w:anchor="_bookmark174">
        <w:r>
          <w:rPr/>
          <w:t>registering, 40</w:t>
        </w:r>
      </w:hyperlink>
      <w:r>
        <w:rPr/>
        <w:t> </w:t>
      </w:r>
      <w:hyperlink w:history="true" w:anchor="_bookmark169">
        <w:r>
          <w:rPr/>
          <w:t>script-defined, 39</w:t>
        </w:r>
      </w:hyperlink>
      <w:r>
        <w:rPr/>
        <w:t> </w:t>
      </w:r>
      <w:hyperlink w:history="true" w:anchor="_bookmark182">
        <w:r>
          <w:rPr/>
          <w:t>workspaces, 42</w:t>
        </w:r>
      </w:hyperlink>
    </w:p>
    <w:p>
      <w:pPr>
        <w:pStyle w:val="BodyText"/>
        <w:spacing w:before="2"/>
        <w:rPr>
          <w:sz w:val="22"/>
        </w:rPr>
      </w:pPr>
    </w:p>
    <w:p>
      <w:pPr>
        <w:pStyle w:val="Heading5"/>
      </w:pPr>
      <w:r>
        <w:rPr>
          <w:color w:val="FF0000"/>
          <w:w w:val="114"/>
        </w:rPr>
        <w:t>F</w:t>
      </w:r>
    </w:p>
    <w:p>
      <w:pPr>
        <w:pStyle w:val="BodyText"/>
        <w:spacing w:line="232" w:lineRule="auto" w:before="182"/>
        <w:ind w:left="1686" w:right="2464" w:hanging="360"/>
      </w:pPr>
      <w:r>
        <w:rPr/>
        <w:t>Favorites pane </w:t>
      </w:r>
      <w:hyperlink w:history="true" w:anchor="_bookmark29">
        <w:r>
          <w:rPr/>
          <w:t>about, 13, </w:t>
        </w:r>
      </w:hyperlink>
      <w:hyperlink w:history="true" w:anchor="_bookmark53">
        <w:r>
          <w:rPr/>
          <w:t>16</w:t>
        </w:r>
      </w:hyperlink>
      <w:r>
        <w:rPr/>
        <w:t> </w:t>
      </w:r>
      <w:hyperlink w:history="true" w:anchor="_bookmark24">
        <w:r>
          <w:rPr/>
          <w:t>illustration, 12</w:t>
        </w:r>
      </w:hyperlink>
    </w:p>
    <w:p>
      <w:pPr>
        <w:pStyle w:val="BodyText"/>
        <w:spacing w:line="251" w:lineRule="exact"/>
        <w:ind w:left="1326"/>
      </w:pPr>
      <w:r>
        <w:rPr/>
        <w:t>Filter pane</w:t>
      </w:r>
    </w:p>
    <w:p>
      <w:pPr>
        <w:pStyle w:val="BodyText"/>
        <w:spacing w:line="232" w:lineRule="auto" w:before="3"/>
        <w:ind w:left="1686" w:right="2113"/>
      </w:pPr>
      <w:hyperlink w:history="true" w:anchor="_bookmark33">
        <w:r>
          <w:rPr/>
          <w:t>about,  14</w:t>
        </w:r>
      </w:hyperlink>
      <w:r>
        <w:rPr/>
        <w:t> </w:t>
      </w:r>
      <w:hyperlink w:history="true" w:anchor="_bookmark233">
        <w:r>
          <w:rPr/>
          <w:t>applying filters, 60</w:t>
        </w:r>
      </w:hyperlink>
      <w:r>
        <w:rPr/>
        <w:t> </w:t>
      </w:r>
      <w:hyperlink w:history="true" w:anchor="_bookmark24">
        <w:r>
          <w:rPr/>
          <w:t>illustration,</w:t>
        </w:r>
        <w:r>
          <w:rPr>
            <w:spacing w:val="-3"/>
          </w:rPr>
          <w:t> </w:t>
        </w:r>
        <w:r>
          <w:rPr/>
          <w:t>12</w:t>
        </w:r>
      </w:hyperlink>
    </w:p>
    <w:p>
      <w:pPr>
        <w:pStyle w:val="BodyText"/>
        <w:spacing w:line="251" w:lineRule="exact"/>
        <w:ind w:left="1326"/>
      </w:pPr>
      <w:r>
        <w:rPr/>
        <w:t>filters</w:t>
      </w:r>
    </w:p>
    <w:p>
      <w:pPr>
        <w:pStyle w:val="BodyText"/>
        <w:spacing w:line="232" w:lineRule="auto" w:before="2"/>
        <w:ind w:left="1686" w:right="2108"/>
      </w:pPr>
      <w:hyperlink w:history="true" w:anchor="_bookmark233">
        <w:r>
          <w:rPr/>
          <w:t>adding, 60</w:t>
        </w:r>
      </w:hyperlink>
      <w:r>
        <w:rPr/>
        <w:t> </w:t>
      </w:r>
      <w:hyperlink w:history="true" w:anchor="_bookmark223">
        <w:r>
          <w:rPr/>
          <w:t>defining, 57</w:t>
        </w:r>
      </w:hyperlink>
    </w:p>
    <w:p>
      <w:pPr>
        <w:pStyle w:val="BodyText"/>
        <w:spacing w:line="232" w:lineRule="auto" w:before="3"/>
        <w:ind w:left="1325" w:right="1829"/>
      </w:pPr>
      <w:hyperlink w:history="true" w:anchor="_bookmark223">
        <w:r>
          <w:rPr/>
          <w:t>Find dialog, extending, 57</w:t>
        </w:r>
      </w:hyperlink>
      <w:r>
        <w:rPr/>
        <w:t> </w:t>
      </w:r>
      <w:hyperlink w:history="true" w:anchor="_bookmark41">
        <w:r>
          <w:rPr/>
          <w:t>flyout   menus,   15</w:t>
        </w:r>
      </w:hyperlink>
      <w:r>
        <w:rPr/>
        <w:t> Folders</w:t>
      </w:r>
      <w:r>
        <w:rPr>
          <w:spacing w:val="-2"/>
        </w:rPr>
        <w:t> </w:t>
      </w:r>
      <w:r>
        <w:rPr/>
        <w:t>pane</w:t>
      </w:r>
    </w:p>
    <w:p>
      <w:pPr>
        <w:pStyle w:val="BodyText"/>
        <w:spacing w:line="232" w:lineRule="auto" w:before="4"/>
        <w:ind w:left="1685" w:right="2465"/>
      </w:pPr>
      <w:hyperlink w:history="true" w:anchor="_bookmark30">
        <w:r>
          <w:rPr/>
          <w:t>about, 13, </w:t>
        </w:r>
      </w:hyperlink>
      <w:hyperlink w:history="true" w:anchor="_bookmark52">
        <w:r>
          <w:rPr/>
          <w:t>16</w:t>
        </w:r>
      </w:hyperlink>
      <w:r>
        <w:rPr/>
        <w:t> </w:t>
      </w:r>
      <w:hyperlink w:history="true" w:anchor="_bookmark24">
        <w:r>
          <w:rPr/>
          <w:t>illustration, 12</w:t>
        </w:r>
      </w:hyperlink>
    </w:p>
    <w:p>
      <w:pPr>
        <w:pStyle w:val="BodyText"/>
        <w:spacing w:line="232" w:lineRule="auto" w:before="2"/>
        <w:ind w:left="1325" w:right="1394"/>
      </w:pPr>
      <w:hyperlink w:history="true" w:anchor="_bookmark5">
        <w:r>
          <w:rPr/>
          <w:t>fonts used in this guide, 7</w:t>
        </w:r>
      </w:hyperlink>
      <w:r>
        <w:rPr/>
        <w:t> </w:t>
      </w:r>
      <w:hyperlink w:history="true" w:anchor="_bookmark95">
        <w:r>
          <w:rPr/>
          <w:t>formats for metadata dates, 25</w:t>
        </w:r>
      </w:hyperlink>
    </w:p>
    <w:p>
      <w:pPr>
        <w:pStyle w:val="BodyText"/>
        <w:spacing w:before="1"/>
        <w:rPr>
          <w:sz w:val="22"/>
        </w:rPr>
      </w:pPr>
    </w:p>
    <w:p>
      <w:pPr>
        <w:pStyle w:val="Heading5"/>
      </w:pPr>
      <w:r>
        <w:rPr>
          <w:color w:val="FF0000"/>
          <w:w w:val="107"/>
        </w:rPr>
        <w:t>G</w:t>
      </w:r>
    </w:p>
    <w:p>
      <w:pPr>
        <w:pStyle w:val="BodyText"/>
        <w:spacing w:line="232" w:lineRule="auto" w:before="182"/>
        <w:ind w:left="1326" w:right="727"/>
      </w:pPr>
      <w:hyperlink w:history="true" w:anchor="_bookmark231">
        <w:r>
          <w:rPr/>
          <w:t>getBridgeUriForSearch() method, 60</w:t>
        </w:r>
      </w:hyperlink>
      <w:r>
        <w:rPr/>
        <w:t> </w:t>
      </w:r>
      <w:hyperlink w:history="true" w:anchor="_bookmark235">
        <w:r>
          <w:rPr/>
          <w:t>getFilterCriteria() method, 61</w:t>
        </w:r>
      </w:hyperlink>
      <w:r>
        <w:rPr/>
        <w:t> </w:t>
      </w:r>
      <w:hyperlink w:history="true" w:anchor="_bookmark229">
        <w:r>
          <w:rPr/>
          <w:t>getSearchDefinition() method, 58</w:t>
        </w:r>
      </w:hyperlink>
      <w:r>
        <w:rPr/>
        <w:t> </w:t>
      </w:r>
      <w:hyperlink w:history="true" w:anchor="_bookmark49">
        <w:r>
          <w:rPr/>
          <w:t>global information, 16</w:t>
        </w:r>
      </w:hyperlink>
    </w:p>
    <w:p>
      <w:pPr>
        <w:pStyle w:val="BodyText"/>
        <w:spacing w:before="2"/>
        <w:rPr>
          <w:sz w:val="22"/>
        </w:rPr>
      </w:pPr>
    </w:p>
    <w:p>
      <w:pPr>
        <w:pStyle w:val="Heading5"/>
      </w:pPr>
      <w:r>
        <w:rPr>
          <w:color w:val="FF0000"/>
          <w:w w:val="109"/>
        </w:rPr>
        <w:t>H</w:t>
      </w:r>
    </w:p>
    <w:p>
      <w:pPr>
        <w:pStyle w:val="BodyText"/>
        <w:spacing w:line="253" w:lineRule="exact" w:before="176"/>
        <w:ind w:left="1326"/>
      </w:pPr>
      <w:r>
        <w:rPr/>
        <w:t>handlers</w:t>
      </w:r>
    </w:p>
    <w:p>
      <w:pPr>
        <w:pStyle w:val="BodyText"/>
        <w:spacing w:line="250" w:lineRule="exact"/>
        <w:ind w:left="1686"/>
      </w:pPr>
      <w:hyperlink w:history="true" w:anchor="_bookmark166">
        <w:r>
          <w:rPr/>
          <w:t>about, 39</w:t>
        </w:r>
      </w:hyperlink>
    </w:p>
    <w:p>
      <w:pPr>
        <w:pStyle w:val="BodyText"/>
        <w:spacing w:line="232" w:lineRule="auto" w:before="2"/>
        <w:ind w:left="1686" w:right="1394"/>
      </w:pPr>
      <w:hyperlink w:history="true" w:anchor="_bookmark212">
        <w:r>
          <w:rPr/>
          <w:t>core data capabilities, 52</w:t>
        </w:r>
      </w:hyperlink>
      <w:r>
        <w:rPr/>
        <w:t> </w:t>
      </w:r>
      <w:hyperlink w:history="true" w:anchor="_bookmark86">
        <w:r>
          <w:rPr/>
          <w:t>default behavior, 23</w:t>
        </w:r>
      </w:hyperlink>
      <w:r>
        <w:rPr/>
        <w:t> </w:t>
      </w:r>
      <w:hyperlink w:history="true" w:anchor="_bookmark104">
        <w:r>
          <w:rPr/>
          <w:t>defining, 27</w:t>
        </w:r>
      </w:hyperlink>
    </w:p>
    <w:p>
      <w:pPr>
        <w:pStyle w:val="BodyText"/>
        <w:spacing w:line="232" w:lineRule="auto" w:before="4"/>
        <w:ind w:left="1686"/>
      </w:pPr>
      <w:hyperlink w:history="true" w:anchor="_bookmark190">
        <w:r>
          <w:rPr/>
          <w:t>immediate vs. long-running operations, 43</w:t>
        </w:r>
      </w:hyperlink>
      <w:r>
        <w:rPr/>
        <w:t> </w:t>
      </w:r>
      <w:hyperlink w:history="true" w:anchor="_bookmark107">
        <w:r>
          <w:rPr/>
          <w:t>registering, 28</w:t>
        </w:r>
      </w:hyperlink>
    </w:p>
    <w:p>
      <w:pPr>
        <w:pStyle w:val="BodyText"/>
        <w:spacing w:line="253" w:lineRule="exact"/>
        <w:ind w:left="1326"/>
      </w:pPr>
      <w:hyperlink w:history="true" w:anchor="_bookmark156">
        <w:r>
          <w:rPr/>
          <w:t>hyperlinks, inserting, 37</w:t>
        </w:r>
      </w:hyperlink>
    </w:p>
    <w:p>
      <w:pPr>
        <w:pStyle w:val="BodyText"/>
        <w:spacing w:before="9"/>
      </w:pPr>
    </w:p>
    <w:p>
      <w:pPr>
        <w:pStyle w:val="Heading5"/>
        <w:spacing w:before="1"/>
      </w:pPr>
      <w:r>
        <w:rPr>
          <w:color w:val="FF0000"/>
          <w:w w:val="106"/>
        </w:rPr>
        <w:t>I</w:t>
      </w:r>
    </w:p>
    <w:p>
      <w:pPr>
        <w:pStyle w:val="BodyText"/>
        <w:spacing w:line="232" w:lineRule="auto" w:before="181"/>
        <w:ind w:left="1686" w:right="1394" w:hanging="360"/>
      </w:pPr>
      <w:r>
        <w:rPr/>
        <w:t>immediate handler operations </w:t>
      </w:r>
      <w:hyperlink w:history="true" w:anchor="_bookmark191">
        <w:r>
          <w:rPr/>
          <w:t>about,</w:t>
        </w:r>
        <w:r>
          <w:rPr>
            <w:spacing w:val="-1"/>
          </w:rPr>
          <w:t> </w:t>
        </w:r>
        <w:r>
          <w:rPr/>
          <w:t>43</w:t>
        </w:r>
      </w:hyperlink>
    </w:p>
    <w:p>
      <w:pPr>
        <w:pStyle w:val="BodyText"/>
        <w:spacing w:line="232" w:lineRule="auto" w:before="3"/>
        <w:ind w:left="1325" w:right="486" w:firstLine="360"/>
      </w:pPr>
      <w:hyperlink w:history="true" w:anchor="_bookmark193">
        <w:r>
          <w:rPr/>
          <w:t>method   descriptions,    43</w:t>
        </w:r>
      </w:hyperlink>
      <w:hyperlink w:history="true" w:anchor="_bookmark200">
        <w:r>
          <w:rPr/>
          <w:t> immediate model operation methods, 46</w:t>
        </w:r>
      </w:hyperlink>
      <w:r>
        <w:rPr/>
        <w:t> Infoset</w:t>
      </w:r>
      <w:r>
        <w:rPr>
          <w:spacing w:val="-7"/>
        </w:rPr>
        <w:t> </w:t>
      </w:r>
      <w:r>
        <w:rPr/>
        <w:t>object</w:t>
      </w:r>
    </w:p>
    <w:p>
      <w:pPr>
        <w:pStyle w:val="BodyText"/>
        <w:spacing w:line="232" w:lineRule="auto" w:before="107"/>
        <w:ind w:left="1030" w:right="1345"/>
      </w:pPr>
      <w:r>
        <w:rPr/>
        <w:br w:type="column"/>
      </w:r>
      <w:hyperlink w:history="true" w:anchor="_bookmark188">
        <w:r>
          <w:rPr/>
          <w:t>accessing through thumbnail, 42</w:t>
        </w:r>
      </w:hyperlink>
      <w:r>
        <w:rPr/>
        <w:t> </w:t>
      </w:r>
      <w:hyperlink w:history="true" w:anchor="_bookmark204">
        <w:r>
          <w:rPr/>
          <w:t>defining node data, 50</w:t>
        </w:r>
      </w:hyperlink>
      <w:r>
        <w:rPr/>
        <w:t> </w:t>
      </w:r>
      <w:hyperlink w:history="true" w:anchor="_bookmark212">
        <w:r>
          <w:rPr/>
          <w:t>predefined sets,</w:t>
        </w:r>
        <w:r>
          <w:rPr>
            <w:spacing w:val="-7"/>
          </w:rPr>
          <w:t> </w:t>
        </w:r>
        <w:r>
          <w:rPr/>
          <w:t>52</w:t>
        </w:r>
      </w:hyperlink>
    </w:p>
    <w:p>
      <w:pPr>
        <w:pStyle w:val="BodyText"/>
        <w:spacing w:line="232" w:lineRule="auto" w:before="3"/>
        <w:ind w:left="1030" w:right="2952" w:hanging="360"/>
      </w:pPr>
      <w:r>
        <w:rPr/>
        <w:t>inspector panels </w:t>
      </w:r>
      <w:hyperlink w:history="true" w:anchor="_bookmark37">
        <w:r>
          <w:rPr/>
          <w:t>about, 14</w:t>
        </w:r>
      </w:hyperlink>
    </w:p>
    <w:p>
      <w:pPr>
        <w:pStyle w:val="BodyText"/>
        <w:spacing w:line="232" w:lineRule="auto" w:before="3"/>
        <w:ind w:left="1030" w:right="1853"/>
      </w:pPr>
      <w:hyperlink w:history="true" w:anchor="_bookmark148">
        <w:r>
          <w:rPr/>
          <w:t>creating and displaying, 36</w:t>
        </w:r>
      </w:hyperlink>
      <w:r>
        <w:rPr/>
        <w:t> </w:t>
      </w:r>
      <w:hyperlink w:history="true" w:anchor="_bookmark145">
        <w:r>
          <w:rPr/>
          <w:t>script-defined, 35</w:t>
        </w:r>
      </w:hyperlink>
      <w:r>
        <w:rPr/>
        <w:t> </w:t>
      </w:r>
      <w:hyperlink w:history="true" w:anchor="_bookmark151">
        <w:r>
          <w:rPr/>
          <w:t>specifying string values,</w:t>
        </w:r>
        <w:r>
          <w:rPr>
            <w:spacing w:val="-2"/>
          </w:rPr>
          <w:t> </w:t>
        </w:r>
        <w:r>
          <w:rPr/>
          <w:t>36</w:t>
        </w:r>
      </w:hyperlink>
    </w:p>
    <w:p>
      <w:pPr>
        <w:pStyle w:val="BodyText"/>
        <w:spacing w:line="251" w:lineRule="exact"/>
        <w:ind w:left="670"/>
      </w:pPr>
      <w:hyperlink w:history="true" w:anchor="_bookmark145">
        <w:r>
          <w:rPr/>
          <w:t>InspectorPanel object, 35</w:t>
        </w:r>
      </w:hyperlink>
    </w:p>
    <w:p>
      <w:pPr>
        <w:pStyle w:val="BodyText"/>
        <w:spacing w:line="253" w:lineRule="exact"/>
        <w:ind w:left="670"/>
      </w:pPr>
      <w:hyperlink w:history="true" w:anchor="_bookmark110">
        <w:r>
          <w:rPr/>
          <w:t>interapplication communication framework, 28</w:t>
        </w:r>
      </w:hyperlink>
    </w:p>
    <w:p>
      <w:pPr>
        <w:pStyle w:val="BodyText"/>
        <w:spacing w:before="10"/>
      </w:pPr>
    </w:p>
    <w:p>
      <w:pPr>
        <w:pStyle w:val="Heading5"/>
        <w:ind w:left="670"/>
      </w:pPr>
      <w:r>
        <w:rPr>
          <w:color w:val="FF0000"/>
          <w:w w:val="124"/>
        </w:rPr>
        <w:t>J</w:t>
      </w:r>
    </w:p>
    <w:p>
      <w:pPr>
        <w:pStyle w:val="BodyText"/>
        <w:spacing w:line="253" w:lineRule="exact" w:before="175"/>
        <w:ind w:left="670"/>
      </w:pPr>
      <w:r>
        <w:rPr>
          <w:w w:val="105"/>
        </w:rPr>
        <w:t>JavaScript</w:t>
      </w:r>
    </w:p>
    <w:p>
      <w:pPr>
        <w:pStyle w:val="BodyText"/>
        <w:spacing w:line="232" w:lineRule="auto" w:before="3"/>
        <w:ind w:left="1030" w:right="1461"/>
      </w:pPr>
      <w:hyperlink w:history="true" w:anchor="_bookmark8">
        <w:r>
          <w:rPr/>
          <w:t>additional resources, 7</w:t>
        </w:r>
      </w:hyperlink>
      <w:r>
        <w:rPr/>
        <w:t> </w:t>
      </w:r>
      <w:hyperlink w:history="true" w:anchor="_bookmark155">
        <w:r>
          <w:rPr/>
          <w:t>panelette markup elements, 37</w:t>
        </w:r>
      </w:hyperlink>
      <w:r>
        <w:rPr/>
        <w:t> </w:t>
      </w:r>
      <w:hyperlink w:history="true" w:anchor="_bookmark9">
        <w:r>
          <w:rPr/>
          <w:t>standards information URL, 8</w:t>
        </w:r>
      </w:hyperlink>
    </w:p>
    <w:p>
      <w:pPr>
        <w:pStyle w:val="BodyText"/>
        <w:spacing w:before="1"/>
        <w:rPr>
          <w:sz w:val="22"/>
        </w:rPr>
      </w:pPr>
    </w:p>
    <w:p>
      <w:pPr>
        <w:pStyle w:val="Heading5"/>
        <w:ind w:left="670"/>
      </w:pPr>
      <w:r>
        <w:rPr>
          <w:color w:val="FF0000"/>
          <w:w w:val="112"/>
        </w:rPr>
        <w:t>K</w:t>
      </w:r>
    </w:p>
    <w:p>
      <w:pPr>
        <w:pStyle w:val="BodyText"/>
        <w:spacing w:line="232" w:lineRule="auto" w:before="182"/>
        <w:ind w:left="1030" w:right="2952" w:hanging="360"/>
      </w:pPr>
      <w:r>
        <w:rPr/>
        <w:t>Keywords pane </w:t>
      </w:r>
      <w:hyperlink w:history="true" w:anchor="_bookmark35">
        <w:r>
          <w:rPr/>
          <w:t>about, 14</w:t>
        </w:r>
      </w:hyperlink>
      <w:r>
        <w:rPr/>
        <w:t> </w:t>
      </w:r>
      <w:hyperlink w:history="true" w:anchor="_bookmark24">
        <w:r>
          <w:rPr/>
          <w:t>illustration, 12</w:t>
        </w:r>
      </w:hyperlink>
    </w:p>
    <w:p>
      <w:pPr>
        <w:pStyle w:val="BodyText"/>
        <w:spacing w:before="1"/>
        <w:rPr>
          <w:sz w:val="22"/>
        </w:rPr>
      </w:pPr>
    </w:p>
    <w:p>
      <w:pPr>
        <w:pStyle w:val="Heading5"/>
        <w:ind w:left="670"/>
      </w:pPr>
      <w:r>
        <w:rPr>
          <w:color w:val="FF0000"/>
          <w:w w:val="120"/>
        </w:rPr>
        <w:t>L</w:t>
      </w:r>
    </w:p>
    <w:p>
      <w:pPr>
        <w:pStyle w:val="BodyText"/>
        <w:spacing w:line="232" w:lineRule="auto" w:before="181"/>
        <w:ind w:left="1030" w:right="1345" w:hanging="360"/>
      </w:pPr>
      <w:r>
        <w:rPr/>
        <w:t>long-running handler operations </w:t>
      </w:r>
      <w:hyperlink w:history="true" w:anchor="_bookmark190">
        <w:r>
          <w:rPr/>
          <w:t>about, 43</w:t>
        </w:r>
      </w:hyperlink>
    </w:p>
    <w:p>
      <w:pPr>
        <w:pStyle w:val="BodyText"/>
        <w:spacing w:line="232" w:lineRule="auto" w:before="3"/>
        <w:ind w:left="670" w:right="1751" w:firstLine="360"/>
      </w:pPr>
      <w:hyperlink w:history="true" w:anchor="_bookmark195">
        <w:r>
          <w:rPr>
            <w:w w:val="105"/>
          </w:rPr>
          <w:t>method descriptions, 44</w:t>
        </w:r>
      </w:hyperlink>
      <w:r>
        <w:rPr>
          <w:w w:val="105"/>
        </w:rPr>
        <w:t> long-running model operations</w:t>
      </w:r>
    </w:p>
    <w:p>
      <w:pPr>
        <w:pStyle w:val="BodyText"/>
        <w:spacing w:line="250" w:lineRule="exact"/>
        <w:ind w:left="1030"/>
      </w:pPr>
      <w:hyperlink w:history="true" w:anchor="_bookmark198">
        <w:r>
          <w:rPr/>
          <w:t>about, 46</w:t>
        </w:r>
      </w:hyperlink>
    </w:p>
    <w:p>
      <w:pPr>
        <w:pStyle w:val="BodyText"/>
        <w:spacing w:line="253" w:lineRule="exact"/>
        <w:ind w:left="1030"/>
      </w:pPr>
      <w:hyperlink w:history="true" w:anchor="_bookmark202">
        <w:r>
          <w:rPr/>
          <w:t>method descriptions, 49</w:t>
        </w:r>
      </w:hyperlink>
    </w:p>
    <w:p>
      <w:pPr>
        <w:pStyle w:val="BodyText"/>
        <w:spacing w:before="9"/>
      </w:pPr>
    </w:p>
    <w:p>
      <w:pPr>
        <w:pStyle w:val="Heading5"/>
        <w:ind w:left="670"/>
      </w:pPr>
      <w:r>
        <w:rPr>
          <w:color w:val="FF0000"/>
          <w:w w:val="96"/>
        </w:rPr>
        <w:t>M</w:t>
      </w:r>
    </w:p>
    <w:p>
      <w:pPr>
        <w:pStyle w:val="BodyText"/>
        <w:spacing w:line="253" w:lineRule="exact" w:before="176"/>
        <w:ind w:left="670"/>
      </w:pPr>
      <w:r>
        <w:rPr>
          <w:w w:val="105"/>
        </w:rPr>
        <w:t>Mac OS</w:t>
      </w:r>
    </w:p>
    <w:p>
      <w:pPr>
        <w:pStyle w:val="BodyText"/>
        <w:spacing w:line="232" w:lineRule="auto" w:before="2"/>
        <w:ind w:left="1030" w:right="1982"/>
      </w:pPr>
      <w:hyperlink w:history="true" w:anchor="_bookmark178">
        <w:r>
          <w:rPr/>
          <w:t>extensions folder, 40</w:t>
        </w:r>
      </w:hyperlink>
      <w:r>
        <w:rPr/>
        <w:t> </w:t>
      </w:r>
      <w:hyperlink w:history="true" w:anchor="_bookmark18">
        <w:r>
          <w:rPr/>
          <w:t>startup folder, 10,  </w:t>
        </w:r>
      </w:hyperlink>
      <w:hyperlink w:history="true" w:anchor="_bookmark186">
        <w:r>
          <w:rPr/>
          <w:t>42</w:t>
        </w:r>
      </w:hyperlink>
      <w:hyperlink w:history="true" w:anchor="_bookmark23">
        <w:r>
          <w:rPr/>
          <w:t> user workspace folder, 11</w:t>
        </w:r>
      </w:hyperlink>
      <w:r>
        <w:rPr/>
        <w:t> </w:t>
      </w:r>
      <w:hyperlink w:history="true" w:anchor="_bookmark183">
        <w:r>
          <w:rPr/>
          <w:t>workspace folder,</w:t>
        </w:r>
        <w:r>
          <w:rPr>
            <w:spacing w:val="-5"/>
          </w:rPr>
          <w:t> </w:t>
        </w:r>
        <w:r>
          <w:rPr/>
          <w:t>42</w:t>
        </w:r>
      </w:hyperlink>
    </w:p>
    <w:p>
      <w:pPr>
        <w:pStyle w:val="BodyText"/>
        <w:spacing w:line="232" w:lineRule="auto" w:before="5"/>
        <w:ind w:left="670" w:right="1345"/>
      </w:pPr>
      <w:hyperlink w:history="true" w:anchor="_bookmark45">
        <w:r>
          <w:rPr/>
          <w:t>main window, </w:t>
        </w:r>
      </w:hyperlink>
      <w:r>
        <w:rPr>
          <w:i/>
        </w:rPr>
        <w:t>See </w:t>
      </w:r>
      <w:r>
        <w:rPr/>
        <w:t>browser window </w:t>
      </w:r>
      <w:hyperlink w:history="true" w:anchor="_bookmark153">
        <w:r>
          <w:rPr/>
          <w:t>markup elements, panelettes, 37</w:t>
        </w:r>
      </w:hyperlink>
      <w:r>
        <w:rPr/>
        <w:t> menubar</w:t>
      </w:r>
    </w:p>
    <w:p>
      <w:pPr>
        <w:pStyle w:val="BodyText"/>
        <w:spacing w:line="232" w:lineRule="auto" w:before="4"/>
        <w:ind w:left="1030" w:right="2952"/>
      </w:pPr>
      <w:hyperlink w:history="true" w:anchor="_bookmark40">
        <w:r>
          <w:rPr/>
          <w:t>about, 15</w:t>
        </w:r>
      </w:hyperlink>
      <w:r>
        <w:rPr/>
        <w:t> </w:t>
      </w:r>
      <w:hyperlink w:history="true" w:anchor="_bookmark161">
        <w:r>
          <w:rPr/>
          <w:t>extending, 38</w:t>
        </w:r>
      </w:hyperlink>
    </w:p>
    <w:p>
      <w:pPr>
        <w:pStyle w:val="BodyText"/>
        <w:spacing w:line="250" w:lineRule="exact"/>
        <w:ind w:left="670"/>
      </w:pPr>
      <w:r>
        <w:rPr>
          <w:w w:val="105"/>
        </w:rPr>
        <w:t>menus</w:t>
      </w:r>
    </w:p>
    <w:p>
      <w:pPr>
        <w:pStyle w:val="BodyText"/>
        <w:spacing w:line="250" w:lineRule="exact"/>
        <w:ind w:left="1030"/>
      </w:pPr>
      <w:hyperlink w:history="true" w:anchor="_bookmark72">
        <w:r>
          <w:rPr/>
          <w:t>about, 20</w:t>
        </w:r>
      </w:hyperlink>
    </w:p>
    <w:p>
      <w:pPr>
        <w:pStyle w:val="BodyText"/>
        <w:spacing w:line="232" w:lineRule="auto" w:before="3"/>
        <w:ind w:left="1030" w:right="1853"/>
      </w:pPr>
      <w:hyperlink w:history="true" w:anchor="_bookmark41">
        <w:r>
          <w:rPr/>
          <w:t>context and flyout, 15</w:t>
        </w:r>
      </w:hyperlink>
      <w:r>
        <w:rPr/>
        <w:t> </w:t>
      </w:r>
      <w:hyperlink w:history="true" w:anchor="_bookmark161">
        <w:r>
          <w:rPr/>
          <w:t>element objects, 38</w:t>
        </w:r>
      </w:hyperlink>
      <w:r>
        <w:rPr/>
        <w:t> </w:t>
      </w:r>
      <w:hyperlink w:history="true" w:anchor="_bookmark161">
        <w:r>
          <w:rPr/>
          <w:t>extending, 38</w:t>
        </w:r>
      </w:hyperlink>
    </w:p>
    <w:p>
      <w:pPr>
        <w:pStyle w:val="BodyText"/>
        <w:spacing w:line="251" w:lineRule="exact"/>
        <w:ind w:left="670"/>
      </w:pPr>
      <w:r>
        <w:rPr/>
        <w:t>metadata</w:t>
      </w:r>
    </w:p>
    <w:p>
      <w:pPr>
        <w:pStyle w:val="BodyText"/>
        <w:spacing w:line="232" w:lineRule="auto" w:before="3"/>
        <w:ind w:left="1030" w:right="2216"/>
      </w:pPr>
      <w:hyperlink w:history="true" w:anchor="_bookmark34">
        <w:r>
          <w:rPr>
            <w:w w:val="105"/>
          </w:rPr>
          <w:t>display, 14</w:t>
        </w:r>
      </w:hyperlink>
      <w:hyperlink w:history="true" w:anchor="_bookmark99">
        <w:r>
          <w:rPr>
            <w:w w:val="105"/>
          </w:rPr>
          <w:t> embedding</w:t>
        </w:r>
        <w:r>
          <w:rPr>
            <w:spacing w:val="-15"/>
            <w:w w:val="105"/>
          </w:rPr>
          <w:t> </w:t>
        </w:r>
        <w:r>
          <w:rPr>
            <w:w w:val="105"/>
          </w:rPr>
          <w:t>as</w:t>
        </w:r>
        <w:r>
          <w:rPr>
            <w:spacing w:val="-15"/>
            <w:w w:val="105"/>
          </w:rPr>
          <w:t> </w:t>
        </w:r>
        <w:r>
          <w:rPr>
            <w:w w:val="105"/>
          </w:rPr>
          <w:t>XML,</w:t>
        </w:r>
        <w:r>
          <w:rPr>
            <w:spacing w:val="-18"/>
            <w:w w:val="105"/>
          </w:rPr>
          <w:t> </w:t>
        </w:r>
        <w:r>
          <w:rPr>
            <w:w w:val="105"/>
          </w:rPr>
          <w:t>26</w:t>
        </w:r>
      </w:hyperlink>
    </w:p>
    <w:p>
      <w:pPr>
        <w:spacing w:after="0" w:line="232" w:lineRule="auto"/>
        <w:sectPr>
          <w:type w:val="continuous"/>
          <w:pgSz w:w="11880" w:h="15840"/>
          <w:pgMar w:top="540" w:bottom="280" w:left="620" w:right="580"/>
          <w:cols w:num="2" w:equalWidth="0">
            <w:col w:w="5404" w:space="40"/>
            <w:col w:w="5236"/>
          </w:cols>
        </w:sectPr>
      </w:pPr>
    </w:p>
    <w:p>
      <w:pPr>
        <w:pStyle w:val="BodyText"/>
        <w:spacing w:before="7"/>
        <w:rPr>
          <w:sz w:val="24"/>
        </w:rPr>
      </w:pPr>
    </w:p>
    <w:p>
      <w:pPr>
        <w:spacing w:after="0"/>
        <w:rPr>
          <w:sz w:val="24"/>
        </w:rPr>
        <w:sectPr>
          <w:pgSz w:w="11880" w:h="15840"/>
          <w:pgMar w:header="900" w:footer="0" w:top="1120" w:bottom="280" w:left="620" w:right="580"/>
        </w:sectPr>
      </w:pPr>
    </w:p>
    <w:p>
      <w:pPr>
        <w:pStyle w:val="BodyText"/>
        <w:spacing w:line="253" w:lineRule="exact" w:before="100"/>
        <w:ind w:left="1686"/>
      </w:pPr>
      <w:hyperlink w:history="true" w:anchor="_bookmark97">
        <w:r>
          <w:rPr/>
          <w:t>example code, 26</w:t>
        </w:r>
      </w:hyperlink>
    </w:p>
    <w:p>
      <w:pPr>
        <w:pStyle w:val="BodyText"/>
        <w:spacing w:line="232" w:lineRule="auto" w:before="3"/>
        <w:ind w:left="1686"/>
      </w:pPr>
      <w:hyperlink w:history="true" w:anchor="_bookmark94">
        <w:r>
          <w:rPr/>
          <w:t>files associated with thumbnails, 25</w:t>
        </w:r>
      </w:hyperlink>
      <w:r>
        <w:rPr/>
        <w:t> </w:t>
      </w:r>
      <w:hyperlink w:history="true" w:anchor="_bookmark77">
        <w:r>
          <w:rPr/>
          <w:t>node handling, 21</w:t>
        </w:r>
      </w:hyperlink>
    </w:p>
    <w:p>
      <w:pPr>
        <w:pStyle w:val="BodyText"/>
        <w:spacing w:line="232" w:lineRule="auto" w:before="2"/>
        <w:ind w:left="1686" w:right="1462"/>
      </w:pPr>
      <w:hyperlink w:history="true" w:anchor="_bookmark24">
        <w:r>
          <w:rPr/>
          <w:t>pane illustration, 12</w:t>
        </w:r>
      </w:hyperlink>
      <w:r>
        <w:rPr/>
        <w:t> </w:t>
      </w:r>
      <w:hyperlink w:history="true" w:anchor="_bookmark205">
        <w:r>
          <w:rPr/>
          <w:t>vs. node data, 50</w:t>
        </w:r>
      </w:hyperlink>
    </w:p>
    <w:p>
      <w:pPr>
        <w:pStyle w:val="BodyText"/>
        <w:spacing w:line="232" w:lineRule="auto" w:before="3"/>
        <w:ind w:left="1686" w:right="1462" w:hanging="360"/>
      </w:pPr>
      <w:r>
        <w:rPr>
          <w:w w:val="105"/>
        </w:rPr>
        <w:t>modal dialogs </w:t>
      </w:r>
      <w:hyperlink w:history="true" w:anchor="_bookmark129">
        <w:r>
          <w:rPr>
            <w:w w:val="105"/>
          </w:rPr>
          <w:t>displaying,</w:t>
        </w:r>
        <w:r>
          <w:rPr>
            <w:spacing w:val="-22"/>
            <w:w w:val="105"/>
          </w:rPr>
          <w:t> </w:t>
        </w:r>
        <w:r>
          <w:rPr>
            <w:spacing w:val="-5"/>
            <w:w w:val="105"/>
          </w:rPr>
          <w:t>32</w:t>
        </w:r>
      </w:hyperlink>
    </w:p>
    <w:p>
      <w:pPr>
        <w:pStyle w:val="BodyText"/>
        <w:spacing w:line="232" w:lineRule="auto" w:before="2"/>
        <w:ind w:left="1326"/>
      </w:pPr>
      <w:hyperlink w:history="true" w:anchor="_bookmark216">
        <w:r>
          <w:rPr/>
          <w:t>ModalOperator object, methods, 53</w:t>
        </w:r>
      </w:hyperlink>
      <w:r>
        <w:rPr/>
        <w:t> modeless</w:t>
      </w:r>
      <w:r>
        <w:rPr>
          <w:spacing w:val="-1"/>
        </w:rPr>
        <w:t> </w:t>
      </w:r>
      <w:r>
        <w:rPr/>
        <w:t>dialogs</w:t>
      </w:r>
    </w:p>
    <w:p>
      <w:pPr>
        <w:pStyle w:val="BodyText"/>
        <w:spacing w:line="232" w:lineRule="auto" w:before="3"/>
        <w:ind w:left="1326" w:right="1462" w:firstLine="359"/>
      </w:pPr>
      <w:hyperlink w:history="true" w:anchor="_bookmark129">
        <w:r>
          <w:rPr>
            <w:w w:val="105"/>
          </w:rPr>
          <w:t>displaying, 32</w:t>
        </w:r>
      </w:hyperlink>
      <w:r>
        <w:rPr>
          <w:w w:val="105"/>
        </w:rPr>
        <w:t> models</w:t>
      </w:r>
    </w:p>
    <w:p>
      <w:pPr>
        <w:pStyle w:val="BodyText"/>
        <w:spacing w:line="232" w:lineRule="auto" w:before="2"/>
        <w:ind w:left="1686" w:right="1046"/>
      </w:pPr>
      <w:hyperlink w:history="true" w:anchor="_bookmark197">
        <w:r>
          <w:rPr/>
          <w:t>extension,    45</w:t>
        </w:r>
      </w:hyperlink>
      <w:hyperlink w:history="true" w:anchor="_bookmark200">
        <w:r>
          <w:rPr/>
          <w:t> immediate operations, 46</w:t>
        </w:r>
      </w:hyperlink>
      <w:r>
        <w:rPr/>
        <w:t> </w:t>
      </w:r>
      <w:hyperlink w:history="true" w:anchor="_bookmark210">
        <w:r>
          <w:rPr/>
          <w:t>managing data cache, 51</w:t>
        </w:r>
      </w:hyperlink>
      <w:r>
        <w:rPr/>
        <w:t> </w:t>
      </w:r>
      <w:hyperlink w:history="true" w:anchor="_bookmark188">
        <w:r>
          <w:rPr/>
          <w:t>node handling,</w:t>
        </w:r>
        <w:r>
          <w:rPr>
            <w:spacing w:val="-3"/>
          </w:rPr>
          <w:t> </w:t>
        </w:r>
        <w:r>
          <w:rPr/>
          <w:t>42</w:t>
        </w:r>
      </w:hyperlink>
    </w:p>
    <w:p>
      <w:pPr>
        <w:pStyle w:val="BodyText"/>
        <w:spacing w:before="3"/>
        <w:rPr>
          <w:sz w:val="22"/>
        </w:rPr>
      </w:pPr>
    </w:p>
    <w:p>
      <w:pPr>
        <w:pStyle w:val="Heading5"/>
        <w:spacing w:before="1"/>
      </w:pPr>
      <w:r>
        <w:rPr>
          <w:color w:val="FF0000"/>
          <w:w w:val="104"/>
        </w:rPr>
        <w:t>N</w:t>
      </w:r>
    </w:p>
    <w:p>
      <w:pPr>
        <w:pStyle w:val="BodyText"/>
        <w:spacing w:line="232" w:lineRule="auto" w:before="181"/>
        <w:ind w:left="1686" w:right="1859" w:hanging="360"/>
      </w:pPr>
      <w:r>
        <w:rPr/>
        <w:t>navigation bars </w:t>
      </w:r>
      <w:hyperlink w:history="true" w:anchor="_bookmark42">
        <w:r>
          <w:rPr/>
          <w:t>about, 15</w:t>
        </w:r>
      </w:hyperlink>
      <w:r>
        <w:rPr/>
        <w:t> </w:t>
      </w:r>
      <w:hyperlink w:history="true" w:anchor="_bookmark69">
        <w:r>
          <w:rPr/>
          <w:t>configuring, 20</w:t>
        </w:r>
      </w:hyperlink>
    </w:p>
    <w:p>
      <w:pPr>
        <w:pStyle w:val="BodyText"/>
        <w:spacing w:line="232" w:lineRule="auto" w:before="4"/>
        <w:ind w:left="1686" w:right="587"/>
      </w:pPr>
      <w:hyperlink w:history="true" w:anchor="_bookmark131">
        <w:r>
          <w:rPr>
            <w:w w:val="105"/>
          </w:rPr>
          <w:t>displaying ScriptUI, 32</w:t>
        </w:r>
      </w:hyperlink>
      <w:r>
        <w:rPr>
          <w:w w:val="105"/>
        </w:rPr>
        <w:t> </w:t>
      </w:r>
      <w:hyperlink w:history="true" w:anchor="_bookmark121">
        <w:r>
          <w:rPr>
            <w:w w:val="105"/>
          </w:rPr>
          <w:t>showing and hiding, 31</w:t>
        </w:r>
      </w:hyperlink>
    </w:p>
    <w:p>
      <w:pPr>
        <w:pStyle w:val="BodyText"/>
        <w:spacing w:line="232" w:lineRule="auto" w:before="2"/>
        <w:ind w:left="1325" w:right="1462"/>
      </w:pPr>
      <w:hyperlink w:history="true" w:anchor="_bookmark83">
        <w:r>
          <w:rPr/>
          <w:t>navigation nodes, 23</w:t>
        </w:r>
      </w:hyperlink>
      <w:r>
        <w:rPr/>
        <w:t> node data</w:t>
      </w:r>
    </w:p>
    <w:p>
      <w:pPr>
        <w:pStyle w:val="BodyText"/>
        <w:spacing w:line="232" w:lineRule="auto" w:before="3"/>
        <w:ind w:left="1685" w:right="1859"/>
      </w:pPr>
      <w:hyperlink w:history="true" w:anchor="_bookmark212">
        <w:r>
          <w:rPr/>
          <w:t>core, 52</w:t>
        </w:r>
      </w:hyperlink>
      <w:r>
        <w:rPr/>
        <w:t> </w:t>
      </w:r>
      <w:hyperlink w:history="true" w:anchor="_bookmark172">
        <w:r>
          <w:rPr/>
          <w:t>defining, 40, </w:t>
        </w:r>
      </w:hyperlink>
      <w:hyperlink w:history="true" w:anchor="_bookmark204">
        <w:r>
          <w:rPr/>
          <w:t>50</w:t>
        </w:r>
      </w:hyperlink>
    </w:p>
    <w:p>
      <w:pPr>
        <w:pStyle w:val="BodyText"/>
        <w:spacing w:line="232" w:lineRule="auto" w:before="2"/>
        <w:ind w:left="1685" w:right="1462"/>
      </w:pPr>
      <w:hyperlink w:history="true" w:anchor="_bookmark208">
        <w:r>
          <w:rPr/>
          <w:t>managing cache, 51</w:t>
        </w:r>
      </w:hyperlink>
      <w:r>
        <w:rPr/>
        <w:t> </w:t>
      </w:r>
      <w:hyperlink w:history="true" w:anchor="_bookmark204">
        <w:r>
          <w:rPr/>
          <w:t>sets, 50</w:t>
        </w:r>
      </w:hyperlink>
    </w:p>
    <w:p>
      <w:pPr>
        <w:pStyle w:val="BodyText"/>
        <w:spacing w:line="232" w:lineRule="auto" w:before="3"/>
        <w:ind w:left="1325" w:right="1842" w:firstLine="359"/>
      </w:pPr>
      <w:hyperlink w:history="true" w:anchor="_bookmark205">
        <w:r>
          <w:rPr/>
          <w:t>vs. metadata, 50</w:t>
        </w:r>
      </w:hyperlink>
      <w:r>
        <w:rPr/>
        <w:t> node handling</w:t>
      </w:r>
    </w:p>
    <w:p>
      <w:pPr>
        <w:pStyle w:val="BodyText"/>
        <w:spacing w:line="250" w:lineRule="exact"/>
        <w:ind w:left="1685"/>
      </w:pPr>
      <w:hyperlink w:history="true" w:anchor="_bookmark166">
        <w:r>
          <w:rPr/>
          <w:t>about, 39</w:t>
        </w:r>
      </w:hyperlink>
    </w:p>
    <w:p>
      <w:pPr>
        <w:pStyle w:val="BodyText"/>
        <w:spacing w:line="232" w:lineRule="auto" w:before="3"/>
        <w:ind w:left="1685" w:right="587"/>
      </w:pPr>
      <w:hyperlink w:history="true" w:anchor="_bookmark188">
        <w:r>
          <w:rPr/>
          <w:t>accessing model and, 42</w:t>
        </w:r>
      </w:hyperlink>
      <w:r>
        <w:rPr/>
        <w:t> </w:t>
      </w:r>
      <w:hyperlink w:history="true" w:anchor="_bookmark172">
        <w:r>
          <w:rPr/>
          <w:t>associating private data, 40</w:t>
        </w:r>
      </w:hyperlink>
      <w:r>
        <w:rPr/>
        <w:t> </w:t>
      </w:r>
      <w:hyperlink w:history="true" w:anchor="_bookmark212">
        <w:r>
          <w:rPr/>
          <w:t>core data values, 52</w:t>
        </w:r>
      </w:hyperlink>
    </w:p>
    <w:p>
      <w:pPr>
        <w:pStyle w:val="BodyText"/>
        <w:spacing w:line="232" w:lineRule="auto" w:before="3"/>
        <w:ind w:left="1685"/>
      </w:pPr>
      <w:hyperlink w:history="true" w:anchor="_bookmark169">
        <w:r>
          <w:rPr/>
          <w:t>creating script-defined extensions, 39</w:t>
        </w:r>
      </w:hyperlink>
      <w:r>
        <w:rPr/>
        <w:t> </w:t>
      </w:r>
      <w:hyperlink w:history="true" w:anchor="_bookmark167">
        <w:r>
          <w:rPr/>
          <w:t>extending behavior, 39</w:t>
        </w:r>
      </w:hyperlink>
    </w:p>
    <w:p>
      <w:pPr>
        <w:pStyle w:val="BodyText"/>
        <w:spacing w:line="232" w:lineRule="auto" w:before="3"/>
        <w:ind w:left="1685" w:right="1189"/>
      </w:pPr>
      <w:hyperlink w:history="true" w:anchor="_bookmark197">
        <w:r>
          <w:rPr/>
          <w:t>extension models, 45</w:t>
        </w:r>
      </w:hyperlink>
      <w:r>
        <w:rPr/>
        <w:t> </w:t>
      </w:r>
      <w:hyperlink w:history="true" w:anchor="_bookmark76">
        <w:r>
          <w:rPr/>
          <w:t>extensions,   21</w:t>
        </w:r>
      </w:hyperlink>
      <w:hyperlink w:history="true" w:anchor="_bookmark178">
        <w:r>
          <w:rPr/>
          <w:t> installing extensions,</w:t>
        </w:r>
        <w:r>
          <w:rPr>
            <w:spacing w:val="-13"/>
          </w:rPr>
          <w:t> </w:t>
        </w:r>
        <w:r>
          <w:rPr/>
          <w:t>40</w:t>
        </w:r>
      </w:hyperlink>
    </w:p>
    <w:p>
      <w:pPr>
        <w:pStyle w:val="BodyText"/>
        <w:spacing w:line="232" w:lineRule="auto" w:before="4"/>
        <w:ind w:left="1685" w:right="587"/>
      </w:pPr>
      <w:hyperlink w:history="true" w:anchor="_bookmark214">
        <w:r>
          <w:rPr/>
          <w:t>long-running operations, 52</w:t>
        </w:r>
      </w:hyperlink>
      <w:r>
        <w:rPr/>
        <w:t> </w:t>
      </w:r>
      <w:hyperlink w:history="true" w:anchor="_bookmark174">
        <w:r>
          <w:rPr/>
          <w:t>registering extensions, 40</w:t>
        </w:r>
      </w:hyperlink>
      <w:r>
        <w:rPr/>
        <w:t> </w:t>
      </w:r>
      <w:hyperlink w:history="true" w:anchor="_bookmark223">
        <w:r>
          <w:rPr/>
          <w:t>searches, 57</w:t>
        </w:r>
      </w:hyperlink>
    </w:p>
    <w:p>
      <w:pPr>
        <w:pStyle w:val="BodyText"/>
        <w:spacing w:line="251" w:lineRule="exact"/>
        <w:ind w:left="1325"/>
      </w:pPr>
      <w:r>
        <w:rPr>
          <w:w w:val="105"/>
        </w:rPr>
        <w:t>nodes</w:t>
      </w:r>
    </w:p>
    <w:p>
      <w:pPr>
        <w:pStyle w:val="BodyText"/>
        <w:spacing w:line="232" w:lineRule="auto" w:before="2"/>
        <w:ind w:left="1685" w:right="1556"/>
      </w:pPr>
      <w:hyperlink w:history="true" w:anchor="_bookmark144">
        <w:r>
          <w:rPr/>
          <w:t>inspection, 35</w:t>
        </w:r>
      </w:hyperlink>
      <w:r>
        <w:rPr/>
        <w:t> </w:t>
      </w:r>
      <w:hyperlink w:history="true" w:anchor="_bookmark83">
        <w:r>
          <w:rPr/>
          <w:t>navigation, 23</w:t>
        </w:r>
      </w:hyperlink>
      <w:r>
        <w:rPr/>
        <w:t> </w:t>
      </w:r>
      <w:hyperlink w:history="true" w:anchor="_bookmark47">
        <w:r>
          <w:rPr/>
          <w:t>object model, 16</w:t>
        </w:r>
      </w:hyperlink>
      <w:r>
        <w:rPr/>
        <w:t> </w:t>
      </w:r>
      <w:hyperlink w:history="true" w:anchor="_bookmark86">
        <w:r>
          <w:rPr/>
          <w:t>references, 23</w:t>
        </w:r>
      </w:hyperlink>
      <w:r>
        <w:rPr/>
        <w:t> </w:t>
      </w:r>
      <w:hyperlink w:history="true" w:anchor="_bookmark51">
        <w:r>
          <w:rPr/>
          <w:t>thumbnails, 16</w:t>
        </w:r>
      </w:hyperlink>
    </w:p>
    <w:p>
      <w:pPr>
        <w:pStyle w:val="BodyText"/>
        <w:spacing w:before="6"/>
        <w:rPr>
          <w:sz w:val="22"/>
        </w:rPr>
      </w:pPr>
    </w:p>
    <w:p>
      <w:pPr>
        <w:pStyle w:val="Heading5"/>
      </w:pPr>
      <w:r>
        <w:rPr>
          <w:color w:val="FF0000"/>
          <w:w w:val="106"/>
        </w:rPr>
        <w:t>O</w:t>
      </w:r>
    </w:p>
    <w:p>
      <w:pPr>
        <w:pStyle w:val="BodyText"/>
        <w:spacing w:before="176"/>
        <w:ind w:left="1326"/>
      </w:pPr>
      <w:r>
        <w:rPr>
          <w:w w:val="105"/>
        </w:rPr>
        <w:t>object model</w:t>
      </w:r>
    </w:p>
    <w:p>
      <w:pPr>
        <w:pStyle w:val="BodyText"/>
        <w:spacing w:line="253" w:lineRule="exact" w:before="100"/>
        <w:ind w:left="1472"/>
      </w:pPr>
      <w:r>
        <w:rPr/>
        <w:br w:type="column"/>
      </w:r>
      <w:hyperlink w:history="true" w:anchor="_bookmark20">
        <w:r>
          <w:rPr/>
          <w:t>about, 11, </w:t>
        </w:r>
      </w:hyperlink>
      <w:hyperlink w:history="true" w:anchor="_bookmark44">
        <w:r>
          <w:rPr/>
          <w:t>15</w:t>
        </w:r>
      </w:hyperlink>
    </w:p>
    <w:p>
      <w:pPr>
        <w:pStyle w:val="BodyText"/>
        <w:spacing w:line="232" w:lineRule="auto" w:before="3"/>
        <w:ind w:left="1472" w:right="1475"/>
      </w:pPr>
      <w:hyperlink w:history="true" w:anchor="_bookmark49">
        <w:r>
          <w:rPr/>
          <w:t>application and document, 16</w:t>
        </w:r>
      </w:hyperlink>
      <w:r>
        <w:rPr/>
        <w:t> </w:t>
      </w:r>
      <w:hyperlink w:history="true" w:anchor="_bookmark51">
        <w:r>
          <w:rPr/>
          <w:t>thumbnails, 16</w:t>
        </w:r>
      </w:hyperlink>
    </w:p>
    <w:p>
      <w:pPr>
        <w:pStyle w:val="BodyText"/>
        <w:spacing w:line="250" w:lineRule="exact"/>
        <w:ind w:left="1112"/>
      </w:pPr>
      <w:r>
        <w:rPr>
          <w:w w:val="105"/>
        </w:rPr>
        <w:t>objects</w:t>
      </w:r>
    </w:p>
    <w:p>
      <w:pPr>
        <w:pStyle w:val="BodyText"/>
        <w:spacing w:line="232" w:lineRule="auto" w:before="3"/>
        <w:ind w:left="1472" w:right="1475"/>
      </w:pPr>
      <w:hyperlink w:history="true" w:anchor="_bookmark105">
        <w:r>
          <w:rPr/>
          <w:t>extending default behavior, 28</w:t>
        </w:r>
      </w:hyperlink>
      <w:r>
        <w:rPr/>
        <w:t> </w:t>
      </w:r>
      <w:hyperlink w:history="true" w:anchor="_bookmark145">
        <w:r>
          <w:rPr/>
          <w:t>inspector, 35</w:t>
        </w:r>
      </w:hyperlink>
    </w:p>
    <w:p>
      <w:pPr>
        <w:pStyle w:val="BodyText"/>
        <w:spacing w:line="232" w:lineRule="auto" w:before="2"/>
        <w:ind w:left="1112" w:right="1832" w:firstLine="359"/>
      </w:pPr>
      <w:hyperlink w:history="true" w:anchor="_bookmark161">
        <w:r>
          <w:rPr>
            <w:w w:val="105"/>
          </w:rPr>
          <w:t>menus and commands, 38</w:t>
        </w:r>
      </w:hyperlink>
      <w:r>
        <w:rPr>
          <w:w w:val="105"/>
        </w:rPr>
        <w:t> operations</w:t>
      </w:r>
    </w:p>
    <w:p>
      <w:pPr>
        <w:pStyle w:val="BodyText"/>
        <w:spacing w:line="232" w:lineRule="auto" w:before="3"/>
        <w:ind w:left="1472" w:right="1994"/>
      </w:pPr>
      <w:hyperlink w:history="true" w:anchor="_bookmark214">
        <w:r>
          <w:rPr/>
          <w:t>defining long-running, 52</w:t>
        </w:r>
      </w:hyperlink>
      <w:r>
        <w:rPr/>
        <w:t> </w:t>
      </w:r>
      <w:hyperlink w:history="true" w:anchor="_bookmark190">
        <w:r>
          <w:rPr/>
          <w:t>handler, 43</w:t>
        </w:r>
      </w:hyperlink>
      <w:r>
        <w:rPr/>
        <w:t> </w:t>
      </w:r>
      <w:hyperlink w:history="true" w:anchor="_bookmark216">
        <w:r>
          <w:rPr/>
          <w:t>implementing,    53</w:t>
        </w:r>
      </w:hyperlink>
      <w:hyperlink w:history="true" w:anchor="_bookmark198">
        <w:r>
          <w:rPr/>
          <w:t> model,</w:t>
        </w:r>
        <w:r>
          <w:rPr>
            <w:spacing w:val="-6"/>
          </w:rPr>
          <w:t> </w:t>
        </w:r>
        <w:r>
          <w:rPr/>
          <w:t>46</w:t>
        </w:r>
      </w:hyperlink>
    </w:p>
    <w:p>
      <w:pPr>
        <w:pStyle w:val="BodyText"/>
        <w:spacing w:line="232" w:lineRule="auto" w:before="5"/>
        <w:ind w:left="1472" w:right="1475"/>
      </w:pPr>
      <w:hyperlink w:history="true" w:anchor="_bookmark219">
        <w:r>
          <w:rPr/>
          <w:t>progress and status, 54</w:t>
        </w:r>
      </w:hyperlink>
      <w:r>
        <w:rPr/>
        <w:t> </w:t>
      </w:r>
      <w:hyperlink w:history="true" w:anchor="_bookmark221">
        <w:r>
          <w:rPr/>
          <w:t>resolving conflicts, 56</w:t>
        </w:r>
      </w:hyperlink>
    </w:p>
    <w:p>
      <w:pPr>
        <w:pStyle w:val="BodyText"/>
        <w:spacing w:line="253" w:lineRule="exact"/>
        <w:ind w:left="1112"/>
      </w:pPr>
      <w:hyperlink w:history="true" w:anchor="_bookmark214">
        <w:r>
          <w:rPr/>
          <w:t>Operator object, 52</w:t>
        </w:r>
      </w:hyperlink>
    </w:p>
    <w:p>
      <w:pPr>
        <w:pStyle w:val="BodyText"/>
        <w:spacing w:before="9"/>
      </w:pPr>
    </w:p>
    <w:p>
      <w:pPr>
        <w:pStyle w:val="Heading5"/>
        <w:spacing w:before="1"/>
        <w:ind w:left="1112"/>
      </w:pPr>
      <w:r>
        <w:rPr>
          <w:color w:val="FF0000"/>
          <w:w w:val="109"/>
        </w:rPr>
        <w:t>P</w:t>
      </w:r>
    </w:p>
    <w:p>
      <w:pPr>
        <w:pStyle w:val="BodyText"/>
        <w:spacing w:line="253" w:lineRule="exact" w:before="175"/>
        <w:ind w:left="1112"/>
      </w:pPr>
      <w:r>
        <w:rPr/>
        <w:t>palettes</w:t>
      </w:r>
    </w:p>
    <w:p>
      <w:pPr>
        <w:pStyle w:val="BodyText"/>
        <w:spacing w:line="232" w:lineRule="auto" w:before="3"/>
        <w:ind w:left="1472" w:right="2572"/>
      </w:pPr>
      <w:hyperlink w:history="true" w:anchor="_bookmark36">
        <w:r>
          <w:rPr/>
          <w:t>custom tabbed, 14</w:t>
        </w:r>
      </w:hyperlink>
      <w:r>
        <w:rPr/>
        <w:t> </w:t>
      </w:r>
      <w:hyperlink w:history="true" w:anchor="_bookmark64">
        <w:r>
          <w:rPr/>
          <w:t>defining,  18</w:t>
        </w:r>
      </w:hyperlink>
      <w:r>
        <w:rPr/>
        <w:t> </w:t>
      </w:r>
      <w:hyperlink w:history="true" w:anchor="_bookmark140">
        <w:r>
          <w:rPr/>
          <w:t>listing, 34</w:t>
        </w:r>
      </w:hyperlink>
      <w:r>
        <w:rPr/>
        <w:t> </w:t>
      </w:r>
      <w:hyperlink w:history="true" w:anchor="_bookmark140">
        <w:r>
          <w:rPr/>
          <w:t>removing, 34</w:t>
        </w:r>
      </w:hyperlink>
      <w:r>
        <w:rPr/>
        <w:t> </w:t>
      </w:r>
      <w:hyperlink w:history="true" w:anchor="_bookmark139">
        <w:r>
          <w:rPr/>
          <w:t>script-defined, 34</w:t>
        </w:r>
      </w:hyperlink>
      <w:r>
        <w:rPr/>
        <w:t> </w:t>
      </w:r>
      <w:hyperlink w:history="true" w:anchor="_bookmark138">
        <w:r>
          <w:rPr/>
          <w:t>tabbed,</w:t>
        </w:r>
        <w:r>
          <w:rPr>
            <w:spacing w:val="-4"/>
          </w:rPr>
          <w:t> </w:t>
        </w:r>
        <w:r>
          <w:rPr/>
          <w:t>34</w:t>
        </w:r>
      </w:hyperlink>
    </w:p>
    <w:p>
      <w:pPr>
        <w:pStyle w:val="BodyText"/>
        <w:spacing w:line="253" w:lineRule="exact" w:before="1"/>
        <w:ind w:left="1112"/>
      </w:pPr>
      <w:r>
        <w:rPr/>
        <w:t>panelettes</w:t>
      </w:r>
    </w:p>
    <w:p>
      <w:pPr>
        <w:pStyle w:val="BodyText"/>
        <w:spacing w:line="232" w:lineRule="auto" w:before="3"/>
        <w:ind w:left="1472" w:right="2327"/>
      </w:pPr>
      <w:hyperlink w:history="true" w:anchor="_bookmark153">
        <w:r>
          <w:rPr/>
          <w:t>markup elements, 37</w:t>
        </w:r>
      </w:hyperlink>
      <w:r>
        <w:rPr/>
        <w:t> </w:t>
      </w:r>
      <w:hyperlink w:history="true" w:anchor="_bookmark151">
        <w:r>
          <w:rPr/>
          <w:t>string values, 36</w:t>
        </w:r>
      </w:hyperlink>
      <w:r>
        <w:rPr/>
        <w:t> </w:t>
      </w:r>
      <w:hyperlink w:history="true" w:anchor="_bookmark146">
        <w:r>
          <w:rPr/>
          <w:t>types, 35</w:t>
        </w:r>
      </w:hyperlink>
    </w:p>
    <w:p>
      <w:pPr>
        <w:pStyle w:val="BodyText"/>
        <w:spacing w:line="232" w:lineRule="auto" w:before="4"/>
        <w:ind w:left="1112" w:right="1832"/>
      </w:pPr>
      <w:hyperlink w:history="true" w:anchor="_bookmark146">
        <w:r>
          <w:rPr/>
          <w:t>panels, panelette types, 35</w:t>
        </w:r>
      </w:hyperlink>
      <w:r>
        <w:rPr/>
        <w:t> panes</w:t>
      </w:r>
    </w:p>
    <w:p>
      <w:pPr>
        <w:pStyle w:val="BodyText"/>
        <w:spacing w:line="232" w:lineRule="auto" w:before="2"/>
        <w:ind w:left="1472" w:right="2327"/>
      </w:pPr>
      <w:hyperlink w:history="true" w:anchor="_bookmark52">
        <w:r>
          <w:rPr/>
          <w:t>browser window, 16</w:t>
        </w:r>
      </w:hyperlink>
      <w:r>
        <w:rPr/>
        <w:t> </w:t>
      </w:r>
      <w:hyperlink w:history="true" w:anchor="_bookmark136">
        <w:r>
          <w:rPr/>
          <w:t>customizing, 34</w:t>
        </w:r>
      </w:hyperlink>
      <w:r>
        <w:rPr/>
        <w:t> </w:t>
      </w:r>
      <w:hyperlink w:history="true" w:anchor="_bookmark64">
        <w:r>
          <w:rPr/>
          <w:t>defining, 18</w:t>
        </w:r>
      </w:hyperlink>
    </w:p>
    <w:p>
      <w:pPr>
        <w:pStyle w:val="BodyText"/>
        <w:spacing w:line="251" w:lineRule="exact"/>
        <w:ind w:left="1112"/>
      </w:pPr>
      <w:r>
        <w:rPr/>
        <w:t>performance</w:t>
      </w:r>
    </w:p>
    <w:p>
      <w:pPr>
        <w:pStyle w:val="BodyText"/>
        <w:spacing w:line="232" w:lineRule="auto" w:before="3"/>
        <w:ind w:left="1472" w:right="1475"/>
      </w:pPr>
      <w:hyperlink w:history="true" w:anchor="_bookmark214">
        <w:r>
          <w:rPr/>
          <w:t>node-handling operations, 52</w:t>
        </w:r>
      </w:hyperlink>
      <w:r>
        <w:rPr/>
        <w:t> thumbnail access, 24</w:t>
      </w:r>
    </w:p>
    <w:p>
      <w:pPr>
        <w:pStyle w:val="BodyText"/>
        <w:spacing w:line="232" w:lineRule="auto" w:before="3"/>
        <w:ind w:left="1112" w:right="1849"/>
      </w:pPr>
      <w:hyperlink w:history="true" w:anchor="_bookmark165">
        <w:r>
          <w:rPr/>
          <w:t>plug-in extensions, creating, 39</w:t>
        </w:r>
      </w:hyperlink>
      <w:r>
        <w:rPr/>
        <w:t> </w:t>
      </w:r>
      <w:hyperlink w:history="true" w:anchor="_bookmark238">
        <w:r>
          <w:rPr/>
          <w:t>porting   guide,   62</w:t>
        </w:r>
      </w:hyperlink>
      <w:hyperlink w:history="true" w:anchor="_bookmark57">
        <w:r>
          <w:rPr/>
          <w:t> preferences, application, 17</w:t>
        </w:r>
      </w:hyperlink>
      <w:r>
        <w:rPr/>
        <w:t> prefixes</w:t>
      </w:r>
    </w:p>
    <w:p>
      <w:pPr>
        <w:pStyle w:val="BodyText"/>
        <w:spacing w:line="232" w:lineRule="auto" w:before="5"/>
        <w:ind w:left="1472" w:right="2572"/>
      </w:pPr>
      <w:hyperlink w:history="true" w:anchor="_bookmark170">
        <w:r>
          <w:rPr/>
          <w:t>about, 39</w:t>
        </w:r>
      </w:hyperlink>
      <w:r>
        <w:rPr/>
        <w:t> </w:t>
      </w:r>
      <w:hyperlink w:history="true" w:anchor="_bookmark175">
        <w:r>
          <w:rPr/>
          <w:t>registering, 40</w:t>
        </w:r>
      </w:hyperlink>
    </w:p>
    <w:p>
      <w:pPr>
        <w:pStyle w:val="BodyText"/>
        <w:spacing w:line="232" w:lineRule="auto" w:before="2"/>
        <w:ind w:left="1112" w:right="432"/>
      </w:pPr>
      <w:hyperlink w:history="true" w:anchor="_bookmark124">
        <w:r>
          <w:rPr/>
          <w:t>presentation mode, Content pane display, 31</w:t>
        </w:r>
      </w:hyperlink>
      <w:r>
        <w:rPr/>
        <w:t> Preview pane</w:t>
      </w:r>
    </w:p>
    <w:p>
      <w:pPr>
        <w:pStyle w:val="BodyText"/>
        <w:spacing w:line="232" w:lineRule="auto" w:before="3"/>
        <w:ind w:left="1472" w:right="2952"/>
      </w:pPr>
      <w:hyperlink w:history="true" w:anchor="_bookmark32">
        <w:r>
          <w:rPr/>
          <w:t>about, 13</w:t>
        </w:r>
      </w:hyperlink>
      <w:r>
        <w:rPr/>
        <w:t> </w:t>
      </w:r>
      <w:hyperlink w:history="true" w:anchor="_bookmark24">
        <w:r>
          <w:rPr/>
          <w:t>illustration, 12</w:t>
        </w:r>
      </w:hyperlink>
    </w:p>
    <w:p>
      <w:pPr>
        <w:pStyle w:val="BodyText"/>
        <w:spacing w:line="232" w:lineRule="auto" w:before="2"/>
        <w:ind w:left="1112" w:right="432"/>
      </w:pPr>
      <w:hyperlink w:history="true" w:anchor="_bookmark217">
        <w:r>
          <w:rPr/>
          <w:t>ProgressOperator object methods, 53</w:t>
        </w:r>
      </w:hyperlink>
      <w:r>
        <w:rPr/>
        <w:t> </w:t>
      </w:r>
      <w:hyperlink w:history="true" w:anchor="_bookmark204">
        <w:r>
          <w:rPr/>
          <w:t>properties, associating with nodes, 50</w:t>
        </w:r>
      </w:hyperlink>
    </w:p>
    <w:p>
      <w:pPr>
        <w:pStyle w:val="BodyText"/>
        <w:spacing w:before="2"/>
        <w:rPr>
          <w:sz w:val="22"/>
        </w:rPr>
      </w:pPr>
    </w:p>
    <w:p>
      <w:pPr>
        <w:pStyle w:val="Heading5"/>
        <w:spacing w:before="1"/>
        <w:ind w:left="1112"/>
      </w:pPr>
      <w:r>
        <w:rPr>
          <w:color w:val="FF0000"/>
          <w:w w:val="105"/>
        </w:rPr>
        <w:t>R</w:t>
      </w:r>
    </w:p>
    <w:p>
      <w:pPr>
        <w:pStyle w:val="BodyText"/>
        <w:spacing w:before="175"/>
        <w:ind w:left="1112"/>
      </w:pPr>
      <w:r>
        <w:rPr/>
        <w:t>reference materials</w:t>
      </w:r>
    </w:p>
    <w:p>
      <w:pPr>
        <w:spacing w:after="0"/>
        <w:sectPr>
          <w:type w:val="continuous"/>
          <w:pgSz w:w="11880" w:h="15840"/>
          <w:pgMar w:top="540" w:bottom="280" w:left="620" w:right="580"/>
          <w:cols w:num="2" w:equalWidth="0">
            <w:col w:w="4962" w:space="40"/>
            <w:col w:w="5678"/>
          </w:cols>
        </w:sectPr>
      </w:pPr>
    </w:p>
    <w:p>
      <w:pPr>
        <w:pStyle w:val="BodyText"/>
        <w:spacing w:before="2"/>
        <w:rPr>
          <w:sz w:val="23"/>
        </w:rPr>
      </w:pPr>
    </w:p>
    <w:p>
      <w:pPr>
        <w:spacing w:after="0"/>
        <w:rPr>
          <w:sz w:val="23"/>
        </w:rPr>
        <w:sectPr>
          <w:pgSz w:w="11880" w:h="15840"/>
          <w:pgMar w:header="900" w:footer="0" w:top="1120" w:bottom="280" w:left="620" w:right="580"/>
        </w:sectPr>
      </w:pPr>
    </w:p>
    <w:p>
      <w:pPr>
        <w:pStyle w:val="BodyText"/>
        <w:spacing w:line="232" w:lineRule="auto" w:before="123"/>
        <w:ind w:left="1686" w:right="52"/>
      </w:pPr>
      <w:hyperlink w:history="true" w:anchor="_bookmark15">
        <w:r>
          <w:rPr/>
          <w:t>code examples and tools, 9</w:t>
        </w:r>
      </w:hyperlink>
      <w:r>
        <w:rPr/>
        <w:t> </w:t>
      </w:r>
      <w:hyperlink w:history="true" w:anchor="_bookmark8">
        <w:r>
          <w:rPr/>
          <w:t>more information, 7</w:t>
        </w:r>
      </w:hyperlink>
    </w:p>
    <w:p>
      <w:pPr>
        <w:pStyle w:val="BodyText"/>
        <w:spacing w:line="232" w:lineRule="auto" w:before="3"/>
        <w:ind w:left="1326" w:right="1259"/>
      </w:pPr>
      <w:hyperlink w:history="true" w:anchor="_bookmark86">
        <w:r>
          <w:rPr/>
          <w:t>references, nodes, 23</w:t>
        </w:r>
      </w:hyperlink>
      <w:r>
        <w:rPr/>
        <w:t> </w:t>
      </w:r>
      <w:hyperlink w:history="true" w:anchor="_bookmark238">
        <w:r>
          <w:rPr/>
          <w:t>release notes, 62</w:t>
        </w:r>
      </w:hyperlink>
    </w:p>
    <w:p>
      <w:pPr>
        <w:pStyle w:val="BodyText"/>
        <w:spacing w:before="11"/>
      </w:pPr>
    </w:p>
    <w:p>
      <w:pPr>
        <w:pStyle w:val="Heading5"/>
        <w:spacing w:before="1"/>
      </w:pPr>
      <w:r>
        <w:rPr>
          <w:color w:val="FF0000"/>
          <w:w w:val="114"/>
        </w:rPr>
        <w:t>S</w:t>
      </w:r>
    </w:p>
    <w:p>
      <w:pPr>
        <w:pStyle w:val="BodyText"/>
        <w:spacing w:line="253" w:lineRule="exact" w:before="175"/>
        <w:ind w:left="1326"/>
      </w:pPr>
      <w:r>
        <w:rPr>
          <w:w w:val="105"/>
        </w:rPr>
        <w:t>scripting</w:t>
      </w:r>
    </w:p>
    <w:p>
      <w:pPr>
        <w:pStyle w:val="BodyText"/>
        <w:spacing w:line="232" w:lineRule="auto" w:before="3"/>
        <w:ind w:left="1686" w:right="616"/>
      </w:pPr>
      <w:hyperlink w:history="true" w:anchor="_bookmark8">
        <w:r>
          <w:rPr/>
          <w:t>additional resources, 7</w:t>
        </w:r>
      </w:hyperlink>
      <w:r>
        <w:rPr/>
        <w:t> </w:t>
      </w:r>
      <w:hyperlink w:history="true" w:anchor="_bookmark55">
        <w:r>
          <w:rPr/>
          <w:t>interactions, 17</w:t>
        </w:r>
      </w:hyperlink>
      <w:r>
        <w:rPr/>
        <w:t> </w:t>
      </w:r>
      <w:hyperlink w:history="true" w:anchor="_bookmark13">
        <w:r>
          <w:rPr/>
          <w:t>overview, 9</w:t>
        </w:r>
      </w:hyperlink>
    </w:p>
    <w:p>
      <w:pPr>
        <w:pStyle w:val="BodyText"/>
        <w:spacing w:line="232" w:lineRule="auto" w:before="4"/>
        <w:ind w:left="1326" w:right="1075" w:firstLine="359"/>
      </w:pPr>
      <w:hyperlink w:history="true" w:anchor="_bookmark114">
        <w:r>
          <w:rPr/>
          <w:t>user interaction, 30</w:t>
        </w:r>
      </w:hyperlink>
      <w:r>
        <w:rPr/>
        <w:t> scripts</w:t>
      </w:r>
    </w:p>
    <w:p>
      <w:pPr>
        <w:pStyle w:val="BodyText"/>
        <w:spacing w:line="232" w:lineRule="auto" w:before="2"/>
        <w:ind w:left="1686" w:right="52"/>
      </w:pPr>
      <w:hyperlink w:history="true" w:anchor="_bookmark23">
        <w:r>
          <w:rPr/>
          <w:t>access to Bridge window, 11</w:t>
        </w:r>
      </w:hyperlink>
      <w:r>
        <w:rPr/>
        <w:t> </w:t>
      </w:r>
      <w:hyperlink w:history="true" w:anchor="_bookmark27">
        <w:r>
          <w:rPr/>
          <w:t>accessing browser window, 12</w:t>
        </w:r>
      </w:hyperlink>
      <w:r>
        <w:rPr/>
        <w:t> </w:t>
      </w:r>
      <w:hyperlink w:history="true" w:anchor="_bookmark57">
        <w:r>
          <w:rPr/>
          <w:t>accessing preferences, 17</w:t>
        </w:r>
      </w:hyperlink>
      <w:r>
        <w:rPr/>
        <w:t> </w:t>
      </w:r>
      <w:hyperlink w:history="true" w:anchor="_bookmark138">
        <w:r>
          <w:rPr/>
          <w:t>adding palettes, 34</w:t>
        </w:r>
      </w:hyperlink>
    </w:p>
    <w:p>
      <w:pPr>
        <w:pStyle w:val="BodyText"/>
        <w:spacing w:line="232" w:lineRule="auto" w:before="5"/>
        <w:ind w:left="1686" w:right="52"/>
      </w:pPr>
      <w:hyperlink w:history="true" w:anchor="_bookmark61">
        <w:r>
          <w:rPr>
            <w:w w:val="105"/>
          </w:rPr>
          <w:t>adding user interfaces, 18</w:t>
        </w:r>
      </w:hyperlink>
      <w:r>
        <w:rPr>
          <w:w w:val="105"/>
        </w:rPr>
        <w:t> </w:t>
      </w:r>
      <w:hyperlink w:history="true" w:anchor="_bookmark66">
        <w:r>
          <w:rPr>
            <w:w w:val="105"/>
          </w:rPr>
          <w:t>communicating with users, 19</w:t>
        </w:r>
      </w:hyperlink>
      <w:r>
        <w:rPr>
          <w:w w:val="105"/>
        </w:rPr>
        <w:t> </w:t>
      </w:r>
      <w:hyperlink w:history="true" w:anchor="_bookmark114">
        <w:r>
          <w:rPr>
            <w:w w:val="105"/>
          </w:rPr>
          <w:t>creating user interfaces, 30</w:t>
        </w:r>
      </w:hyperlink>
      <w:r>
        <w:rPr>
          <w:w w:val="105"/>
        </w:rPr>
        <w:t> </w:t>
      </w:r>
      <w:hyperlink w:history="true" w:anchor="_bookmark99">
        <w:r>
          <w:rPr>
            <w:w w:val="105"/>
          </w:rPr>
          <w:t>embedding metadata, 26</w:t>
        </w:r>
      </w:hyperlink>
      <w:r>
        <w:rPr>
          <w:w w:val="105"/>
        </w:rPr>
        <w:t> </w:t>
      </w:r>
      <w:hyperlink w:history="true" w:anchor="_bookmark17">
        <w:r>
          <w:rPr>
            <w:w w:val="105"/>
          </w:rPr>
          <w:t>executing, 10</w:t>
        </w:r>
      </w:hyperlink>
    </w:p>
    <w:p>
      <w:pPr>
        <w:pStyle w:val="BodyText"/>
        <w:spacing w:line="232" w:lineRule="auto" w:before="6"/>
        <w:ind w:left="1686" w:right="616"/>
      </w:pPr>
      <w:hyperlink w:history="true" w:anchor="_bookmark223">
        <w:r>
          <w:rPr/>
          <w:t>search mechanisms, 57</w:t>
        </w:r>
      </w:hyperlink>
      <w:r>
        <w:rPr/>
        <w:t> </w:t>
      </w:r>
      <w:hyperlink w:history="true" w:anchor="_bookmark185">
        <w:r>
          <w:rPr/>
          <w:t>shared startup, 42</w:t>
        </w:r>
      </w:hyperlink>
      <w:r>
        <w:rPr/>
        <w:t> </w:t>
      </w:r>
      <w:hyperlink w:history="true" w:anchor="_bookmark17">
        <w:r>
          <w:rPr/>
          <w:t>startup, 10</w:t>
        </w:r>
      </w:hyperlink>
    </w:p>
    <w:p>
      <w:pPr>
        <w:pStyle w:val="BodyText"/>
        <w:spacing w:line="232" w:lineRule="auto" w:before="4"/>
        <w:ind w:left="1326" w:right="52" w:firstLine="359"/>
      </w:pPr>
      <w:hyperlink w:history="true" w:anchor="_bookmark117">
        <w:r>
          <w:rPr/>
          <w:t>user interface options, 30</w:t>
        </w:r>
      </w:hyperlink>
      <w:r>
        <w:rPr/>
        <w:t> ScriptUI</w:t>
      </w:r>
    </w:p>
    <w:p>
      <w:pPr>
        <w:pStyle w:val="BodyText"/>
        <w:spacing w:line="250" w:lineRule="exact"/>
        <w:ind w:left="1686"/>
      </w:pPr>
      <w:hyperlink w:history="true" w:anchor="_bookmark129">
        <w:r>
          <w:rPr/>
          <w:t>dialogs, 32</w:t>
        </w:r>
      </w:hyperlink>
    </w:p>
    <w:p>
      <w:pPr>
        <w:pStyle w:val="BodyText"/>
        <w:spacing w:line="232" w:lineRule="auto" w:before="3"/>
        <w:ind w:left="1686" w:right="616"/>
      </w:pPr>
      <w:hyperlink w:history="true" w:anchor="_bookmark127">
        <w:r>
          <w:rPr/>
          <w:t>displaying elements, 32</w:t>
        </w:r>
      </w:hyperlink>
      <w:r>
        <w:rPr/>
        <w:t> </w:t>
      </w:r>
      <w:hyperlink w:history="true" w:anchor="_bookmark131">
        <w:r>
          <w:rPr/>
          <w:t>navigation bars, 32</w:t>
        </w:r>
      </w:hyperlink>
      <w:r>
        <w:rPr/>
        <w:t> </w:t>
      </w:r>
      <w:hyperlink w:history="true" w:anchor="_bookmark133">
        <w:r>
          <w:rPr/>
          <w:t>tabbed palettes, 33</w:t>
        </w:r>
      </w:hyperlink>
    </w:p>
    <w:p>
      <w:pPr>
        <w:pStyle w:val="BodyText"/>
        <w:spacing w:line="232" w:lineRule="auto" w:before="4"/>
        <w:ind w:left="1326" w:right="52" w:firstLine="359"/>
      </w:pPr>
      <w:hyperlink w:history="true" w:anchor="_bookmark118">
        <w:r>
          <w:rPr/>
          <w:t>user-interface controls, 30</w:t>
        </w:r>
      </w:hyperlink>
      <w:r>
        <w:rPr/>
        <w:t> searches</w:t>
      </w:r>
    </w:p>
    <w:p>
      <w:pPr>
        <w:pStyle w:val="BodyText"/>
        <w:spacing w:line="232" w:lineRule="auto" w:before="2"/>
        <w:ind w:left="1686" w:right="1513"/>
      </w:pPr>
      <w:hyperlink w:history="true" w:anchor="_bookmark223">
        <w:r>
          <w:rPr/>
          <w:t>defining, 57</w:t>
        </w:r>
      </w:hyperlink>
      <w:r>
        <w:rPr/>
        <w:t> </w:t>
      </w:r>
      <w:hyperlink w:history="true" w:anchor="_bookmark225">
        <w:r>
          <w:rPr/>
          <w:t>interactive, 57</w:t>
        </w:r>
      </w:hyperlink>
    </w:p>
    <w:p>
      <w:pPr>
        <w:pStyle w:val="BodyText"/>
        <w:spacing w:line="232" w:lineRule="auto" w:before="3"/>
        <w:ind w:left="1686" w:right="52"/>
      </w:pPr>
      <w:hyperlink w:history="true" w:anchor="_bookmark229">
        <w:r>
          <w:rPr/>
          <w:t>specifying parameters, 58</w:t>
        </w:r>
      </w:hyperlink>
      <w:r>
        <w:rPr/>
        <w:t> </w:t>
      </w:r>
      <w:hyperlink w:history="true" w:anchor="_bookmark227">
        <w:r>
          <w:rPr/>
          <w:t>workflow, 58</w:t>
        </w:r>
      </w:hyperlink>
    </w:p>
    <w:p>
      <w:pPr>
        <w:pStyle w:val="BodyText"/>
        <w:spacing w:line="232" w:lineRule="auto" w:before="2"/>
        <w:ind w:left="1686" w:right="1344" w:hanging="360"/>
      </w:pPr>
      <w:r>
        <w:rPr/>
        <w:t>startup scripts </w:t>
      </w:r>
      <w:hyperlink w:history="true" w:anchor="_bookmark18">
        <w:r>
          <w:rPr/>
          <w:t>locations, 10, </w:t>
        </w:r>
      </w:hyperlink>
      <w:hyperlink w:history="true" w:anchor="_bookmark186">
        <w:r>
          <w:rPr/>
          <w:t>42</w:t>
        </w:r>
      </w:hyperlink>
      <w:r>
        <w:rPr/>
        <w:t> </w:t>
      </w:r>
      <w:hyperlink w:history="true" w:anchor="_bookmark185">
        <w:r>
          <w:rPr/>
          <w:t>shared, 42</w:t>
        </w:r>
      </w:hyperlink>
    </w:p>
    <w:p>
      <w:pPr>
        <w:pStyle w:val="BodyText"/>
        <w:spacing w:line="251" w:lineRule="exact"/>
        <w:ind w:left="1325"/>
      </w:pPr>
      <w:r>
        <w:rPr/>
        <w:t>status</w:t>
      </w:r>
    </w:p>
    <w:p>
      <w:pPr>
        <w:pStyle w:val="BodyText"/>
        <w:spacing w:line="232" w:lineRule="auto" w:before="3"/>
        <w:ind w:left="1685" w:right="52"/>
      </w:pPr>
      <w:hyperlink w:history="true" w:anchor="_bookmark39">
        <w:r>
          <w:rPr/>
          <w:t>in browser window, 14</w:t>
        </w:r>
      </w:hyperlink>
      <w:r>
        <w:rPr/>
        <w:t> </w:t>
      </w:r>
      <w:hyperlink w:history="true" w:anchor="_bookmark219">
        <w:r>
          <w:rPr/>
          <w:t>monitoring for operations, 54</w:t>
        </w:r>
      </w:hyperlink>
    </w:p>
    <w:p>
      <w:pPr>
        <w:pStyle w:val="BodyText"/>
        <w:spacing w:line="250" w:lineRule="exact"/>
        <w:ind w:left="1325"/>
      </w:pPr>
      <w:r>
        <w:rPr>
          <w:w w:val="105"/>
        </w:rPr>
        <w:t>string values</w:t>
      </w:r>
    </w:p>
    <w:p>
      <w:pPr>
        <w:pStyle w:val="BodyText"/>
        <w:spacing w:line="232" w:lineRule="auto" w:before="3"/>
        <w:ind w:left="1685"/>
      </w:pPr>
      <w:hyperlink w:history="true" w:anchor="_bookmark153">
        <w:r>
          <w:rPr/>
          <w:t>panelette markup elements, 37</w:t>
        </w:r>
      </w:hyperlink>
      <w:r>
        <w:rPr/>
        <w:t> </w:t>
      </w:r>
      <w:hyperlink w:history="true" w:anchor="_bookmark151">
        <w:r>
          <w:rPr/>
          <w:t>specifying, 36</w:t>
        </w:r>
      </w:hyperlink>
    </w:p>
    <w:p>
      <w:pPr>
        <w:pStyle w:val="BodyText"/>
        <w:spacing w:line="250" w:lineRule="exact"/>
        <w:ind w:left="1325"/>
      </w:pPr>
      <w:r>
        <w:rPr>
          <w:w w:val="105"/>
        </w:rPr>
        <w:t>subpanels</w:t>
      </w:r>
    </w:p>
    <w:p>
      <w:pPr>
        <w:pStyle w:val="BodyText"/>
        <w:spacing w:line="232" w:lineRule="auto" w:before="2"/>
        <w:ind w:left="1685" w:right="882"/>
      </w:pPr>
      <w:hyperlink w:history="true" w:anchor="_bookmark153">
        <w:r>
          <w:rPr/>
          <w:t>markup elements, 37</w:t>
        </w:r>
      </w:hyperlink>
      <w:r>
        <w:rPr/>
        <w:t> </w:t>
      </w:r>
      <w:hyperlink w:history="true" w:anchor="_bookmark151">
        <w:r>
          <w:rPr/>
          <w:t>string values, 36</w:t>
        </w:r>
      </w:hyperlink>
      <w:r>
        <w:rPr/>
        <w:t> </w:t>
      </w:r>
      <w:hyperlink w:history="true" w:anchor="_bookmark146">
        <w:r>
          <w:rPr/>
          <w:t>types, 35</w:t>
        </w:r>
      </w:hyperlink>
    </w:p>
    <w:p>
      <w:pPr>
        <w:spacing w:before="109"/>
        <w:ind w:left="1326" w:right="0" w:firstLine="0"/>
        <w:jc w:val="left"/>
        <w:rPr>
          <w:b/>
          <w:sz w:val="24"/>
        </w:rPr>
      </w:pPr>
      <w:r>
        <w:rPr/>
        <w:br w:type="column"/>
      </w:r>
      <w:r>
        <w:rPr>
          <w:b/>
          <w:color w:val="FF0000"/>
          <w:w w:val="110"/>
          <w:sz w:val="24"/>
        </w:rPr>
        <w:t>T</w:t>
      </w:r>
    </w:p>
    <w:p>
      <w:pPr>
        <w:pStyle w:val="BodyText"/>
        <w:spacing w:line="232" w:lineRule="auto" w:before="181"/>
        <w:ind w:left="1686" w:right="3178" w:hanging="360"/>
      </w:pPr>
      <w:r>
        <w:rPr/>
        <w:t>tabbed palettes </w:t>
      </w:r>
      <w:hyperlink w:history="true" w:anchor="_bookmark36">
        <w:r>
          <w:rPr/>
          <w:t>about, 14</w:t>
        </w:r>
      </w:hyperlink>
      <w:r>
        <w:rPr/>
        <w:t> </w:t>
      </w:r>
      <w:hyperlink w:history="true" w:anchor="_bookmark138">
        <w:r>
          <w:rPr/>
          <w:t>creating, 34</w:t>
        </w:r>
      </w:hyperlink>
    </w:p>
    <w:p>
      <w:pPr>
        <w:pStyle w:val="BodyText"/>
        <w:spacing w:line="232" w:lineRule="auto" w:before="4"/>
        <w:ind w:left="1325" w:right="2152" w:firstLine="360"/>
      </w:pPr>
      <w:hyperlink w:history="true" w:anchor="_bookmark133">
        <w:r>
          <w:rPr/>
          <w:t>displaying ScriptUI, 33</w:t>
        </w:r>
      </w:hyperlink>
      <w:r>
        <w:rPr/>
        <w:t> </w:t>
      </w:r>
      <w:hyperlink w:history="true" w:anchor="_bookmark138">
        <w:r>
          <w:rPr/>
          <w:t>TabbedPalette object, 34</w:t>
        </w:r>
      </w:hyperlink>
      <w:r>
        <w:rPr/>
        <w:t> </w:t>
      </w:r>
      <w:hyperlink w:history="true" w:anchor="_bookmark138">
        <w:r>
          <w:rPr/>
          <w:t>tabs, adding to browser, 34</w:t>
        </w:r>
      </w:hyperlink>
      <w:r>
        <w:rPr/>
        <w:t> thumbnails</w:t>
      </w:r>
    </w:p>
    <w:p>
      <w:pPr>
        <w:pStyle w:val="BodyText"/>
        <w:spacing w:line="232" w:lineRule="auto" w:before="5"/>
        <w:ind w:left="1685" w:right="2634"/>
      </w:pPr>
      <w:hyperlink w:history="true" w:anchor="_bookmark28">
        <w:r>
          <w:rPr/>
          <w:t>about, 12</w:t>
        </w:r>
      </w:hyperlink>
      <w:r>
        <w:rPr/>
        <w:t> </w:t>
      </w:r>
      <w:hyperlink w:history="true" w:anchor="_bookmark88">
        <w:r>
          <w:rPr/>
          <w:t>accessing, 24</w:t>
        </w:r>
      </w:hyperlink>
      <w:r>
        <w:rPr/>
        <w:t> </w:t>
      </w:r>
      <w:hyperlink w:history="true" w:anchor="_bookmark83">
        <w:r>
          <w:rPr/>
          <w:t>basic behavior,</w:t>
        </w:r>
        <w:r>
          <w:rPr>
            <w:spacing w:val="17"/>
          </w:rPr>
          <w:t> </w:t>
        </w:r>
        <w:r>
          <w:rPr/>
          <w:t>23</w:t>
        </w:r>
      </w:hyperlink>
    </w:p>
    <w:p>
      <w:pPr>
        <w:pStyle w:val="BodyText"/>
        <w:spacing w:line="232" w:lineRule="auto" w:before="4"/>
        <w:ind w:left="1685" w:right="2152"/>
      </w:pPr>
      <w:hyperlink w:history="true" w:anchor="_bookmark91">
        <w:r>
          <w:rPr/>
          <w:t>ensuring valid data, 25</w:t>
        </w:r>
      </w:hyperlink>
      <w:r>
        <w:rPr/>
        <w:t> </w:t>
      </w:r>
      <w:hyperlink w:history="true" w:anchor="_bookmark97">
        <w:r>
          <w:rPr/>
          <w:t>example code,</w:t>
        </w:r>
        <w:r>
          <w:rPr>
            <w:spacing w:val="-6"/>
          </w:rPr>
          <w:t> </w:t>
        </w:r>
        <w:r>
          <w:rPr/>
          <w:t>26</w:t>
        </w:r>
      </w:hyperlink>
    </w:p>
    <w:p>
      <w:pPr>
        <w:pStyle w:val="BodyText"/>
        <w:spacing w:line="232" w:lineRule="auto" w:before="2"/>
        <w:ind w:left="1685" w:right="2152"/>
      </w:pPr>
      <w:hyperlink w:history="true" w:anchor="_bookmark51">
        <w:r>
          <w:rPr/>
          <w:t>in documents, 16</w:t>
        </w:r>
      </w:hyperlink>
      <w:r>
        <w:rPr/>
        <w:t> </w:t>
      </w:r>
      <w:hyperlink w:history="true" w:anchor="_bookmark144">
        <w:r>
          <w:rPr/>
          <w:t>inspection, 35</w:t>
        </w:r>
      </w:hyperlink>
      <w:r>
        <w:rPr/>
        <w:t> </w:t>
      </w:r>
      <w:hyperlink w:history="true" w:anchor="_bookmark94">
        <w:r>
          <w:rPr/>
          <w:t>metadata, 25</w:t>
        </w:r>
      </w:hyperlink>
    </w:p>
    <w:p>
      <w:pPr>
        <w:pStyle w:val="BodyText"/>
        <w:spacing w:line="232" w:lineRule="auto" w:before="4"/>
        <w:ind w:left="1325" w:right="1233" w:firstLine="359"/>
      </w:pPr>
      <w:r>
        <w:rPr/>
        <w:t>performance considerations, 24 </w:t>
      </w:r>
      <w:hyperlink w:history="true" w:anchor="_bookmark5">
        <w:r>
          <w:rPr/>
          <w:t>typographic conventions, 7</w:t>
        </w:r>
      </w:hyperlink>
    </w:p>
    <w:p>
      <w:pPr>
        <w:pStyle w:val="BodyText"/>
        <w:spacing w:before="1"/>
        <w:rPr>
          <w:sz w:val="22"/>
        </w:rPr>
      </w:pPr>
    </w:p>
    <w:p>
      <w:pPr>
        <w:pStyle w:val="Heading5"/>
      </w:pPr>
      <w:r>
        <w:rPr>
          <w:color w:val="FF0000"/>
          <w:w w:val="104"/>
        </w:rPr>
        <w:t>U</w:t>
      </w:r>
    </w:p>
    <w:p>
      <w:pPr>
        <w:pStyle w:val="BodyText"/>
        <w:spacing w:line="253" w:lineRule="exact" w:before="176"/>
        <w:ind w:left="1326"/>
      </w:pPr>
      <w:r>
        <w:rPr/>
        <w:t>user interfaces</w:t>
      </w:r>
    </w:p>
    <w:p>
      <w:pPr>
        <w:pStyle w:val="BodyText"/>
        <w:spacing w:line="232" w:lineRule="auto" w:before="2"/>
        <w:ind w:left="1686" w:right="2280"/>
      </w:pPr>
      <w:hyperlink w:history="true" w:anchor="_bookmark114">
        <w:r>
          <w:rPr/>
          <w:t>creating for scripts, 30</w:t>
        </w:r>
      </w:hyperlink>
      <w:r>
        <w:rPr/>
        <w:t> </w:t>
      </w:r>
      <w:hyperlink w:history="true" w:anchor="_bookmark61">
        <w:r>
          <w:rPr/>
          <w:t>customizing,   18</w:t>
        </w:r>
      </w:hyperlink>
      <w:hyperlink w:history="true" w:anchor="_bookmark117">
        <w:r>
          <w:rPr/>
          <w:t> script options, 30</w:t>
        </w:r>
      </w:hyperlink>
      <w:r>
        <w:rPr/>
        <w:t> </w:t>
      </w:r>
      <w:hyperlink w:history="true" w:anchor="_bookmark127">
        <w:r>
          <w:rPr/>
          <w:t>ScriptUI elements,</w:t>
        </w:r>
        <w:r>
          <w:rPr>
            <w:spacing w:val="1"/>
          </w:rPr>
          <w:t> </w:t>
        </w:r>
        <w:r>
          <w:rPr/>
          <w:t>32</w:t>
        </w:r>
      </w:hyperlink>
    </w:p>
    <w:p>
      <w:pPr>
        <w:pStyle w:val="BodyText"/>
        <w:spacing w:line="255" w:lineRule="exact"/>
        <w:ind w:left="1326"/>
      </w:pPr>
      <w:hyperlink w:history="true" w:anchor="_bookmark59">
        <w:r>
          <w:rPr/>
          <w:t>user-interaction events, 17, </w:t>
        </w:r>
      </w:hyperlink>
      <w:hyperlink w:history="true" w:anchor="_bookmark102">
        <w:r>
          <w:rPr/>
          <w:t>27</w:t>
        </w:r>
      </w:hyperlink>
    </w:p>
    <w:p>
      <w:pPr>
        <w:pStyle w:val="BodyText"/>
        <w:spacing w:before="9"/>
      </w:pPr>
    </w:p>
    <w:p>
      <w:pPr>
        <w:pStyle w:val="Heading5"/>
        <w:spacing w:before="1"/>
      </w:pPr>
      <w:r>
        <w:rPr>
          <w:color w:val="FF0000"/>
          <w:w w:val="107"/>
        </w:rPr>
        <w:t>V</w:t>
      </w:r>
    </w:p>
    <w:p>
      <w:pPr>
        <w:pStyle w:val="BodyText"/>
        <w:spacing w:line="232" w:lineRule="auto" w:before="181"/>
        <w:ind w:left="1326" w:right="2018"/>
      </w:pPr>
      <w:hyperlink w:history="true" w:anchor="_bookmark238">
        <w:r>
          <w:rPr/>
          <w:t>version differences in CS3, 62</w:t>
        </w:r>
      </w:hyperlink>
      <w:r>
        <w:rPr/>
        <w:t> </w:t>
      </w:r>
      <w:hyperlink w:history="true" w:anchor="_bookmark38">
        <w:r>
          <w:rPr/>
          <w:t>view mode  controls,  14</w:t>
        </w:r>
      </w:hyperlink>
      <w:hyperlink w:history="true" w:anchor="_bookmark144">
        <w:r>
          <w:rPr/>
          <w:t> view, Inspector,</w:t>
        </w:r>
        <w:r>
          <w:rPr>
            <w:spacing w:val="-9"/>
          </w:rPr>
          <w:t> </w:t>
        </w:r>
        <w:r>
          <w:rPr/>
          <w:t>35</w:t>
        </w:r>
      </w:hyperlink>
    </w:p>
    <w:p>
      <w:pPr>
        <w:pStyle w:val="BodyText"/>
        <w:spacing w:before="1"/>
        <w:rPr>
          <w:sz w:val="22"/>
        </w:rPr>
      </w:pPr>
    </w:p>
    <w:p>
      <w:pPr>
        <w:pStyle w:val="Heading5"/>
      </w:pPr>
      <w:r>
        <w:rPr>
          <w:color w:val="FF0000"/>
          <w:w w:val="97"/>
        </w:rPr>
        <w:t>W</w:t>
      </w:r>
    </w:p>
    <w:p>
      <w:pPr>
        <w:pStyle w:val="BodyText"/>
        <w:spacing w:line="232" w:lineRule="auto" w:before="182"/>
        <w:ind w:left="1326" w:right="1233"/>
      </w:pPr>
      <w:hyperlink w:history="true" w:anchor="_bookmark45">
        <w:r>
          <w:rPr/>
          <w:t>window, </w:t>
        </w:r>
      </w:hyperlink>
      <w:r>
        <w:rPr>
          <w:i/>
        </w:rPr>
        <w:t>See </w:t>
      </w:r>
      <w:r>
        <w:rPr/>
        <w:t>browser window Windows</w:t>
      </w:r>
    </w:p>
    <w:p>
      <w:pPr>
        <w:pStyle w:val="BodyText"/>
        <w:spacing w:line="232" w:lineRule="auto" w:before="2"/>
        <w:ind w:left="1686" w:right="1982"/>
      </w:pPr>
      <w:hyperlink w:history="true" w:anchor="_bookmark178">
        <w:r>
          <w:rPr/>
          <w:t>extensions folder, 40</w:t>
        </w:r>
      </w:hyperlink>
      <w:r>
        <w:rPr/>
        <w:t> </w:t>
      </w:r>
      <w:hyperlink w:history="true" w:anchor="_bookmark18">
        <w:r>
          <w:rPr/>
          <w:t>startup folder, 10,  </w:t>
        </w:r>
      </w:hyperlink>
      <w:hyperlink w:history="true" w:anchor="_bookmark186">
        <w:r>
          <w:rPr/>
          <w:t>42</w:t>
        </w:r>
      </w:hyperlink>
      <w:hyperlink w:history="true" w:anchor="_bookmark23">
        <w:r>
          <w:rPr/>
          <w:t> user workspace folder, 11</w:t>
        </w:r>
      </w:hyperlink>
      <w:r>
        <w:rPr/>
        <w:t> </w:t>
      </w:r>
      <w:hyperlink w:history="true" w:anchor="_bookmark183">
        <w:r>
          <w:rPr/>
          <w:t>workspace folder,</w:t>
        </w:r>
        <w:r>
          <w:rPr>
            <w:spacing w:val="-5"/>
          </w:rPr>
          <w:t> </w:t>
        </w:r>
        <w:r>
          <w:rPr/>
          <w:t>42</w:t>
        </w:r>
      </w:hyperlink>
    </w:p>
    <w:p>
      <w:pPr>
        <w:pStyle w:val="BodyText"/>
        <w:spacing w:line="232" w:lineRule="auto" w:before="5"/>
        <w:ind w:left="1326" w:right="1233"/>
      </w:pPr>
      <w:hyperlink w:history="true" w:anchor="_bookmark227">
        <w:r>
          <w:rPr/>
          <w:t>workflow, node searches, 58</w:t>
        </w:r>
      </w:hyperlink>
      <w:r>
        <w:rPr/>
        <w:t> workspaces</w:t>
      </w:r>
    </w:p>
    <w:p>
      <w:pPr>
        <w:pStyle w:val="BodyText"/>
        <w:spacing w:line="232" w:lineRule="auto" w:before="3"/>
        <w:ind w:left="1686" w:right="2488"/>
      </w:pPr>
      <w:hyperlink w:history="true" w:anchor="_bookmark182">
        <w:r>
          <w:rPr/>
          <w:t>extensions, 42</w:t>
        </w:r>
      </w:hyperlink>
      <w:r>
        <w:rPr/>
        <w:t> </w:t>
      </w:r>
      <w:hyperlink w:history="true" w:anchor="_bookmark23">
        <w:r>
          <w:rPr/>
          <w:t>folder locations, 11</w:t>
        </w:r>
      </w:hyperlink>
    </w:p>
    <w:p>
      <w:pPr>
        <w:pStyle w:val="BodyText"/>
        <w:rPr>
          <w:sz w:val="22"/>
        </w:rPr>
      </w:pPr>
    </w:p>
    <w:p>
      <w:pPr>
        <w:pStyle w:val="Heading5"/>
      </w:pPr>
      <w:r>
        <w:rPr>
          <w:color w:val="FF0000"/>
          <w:w w:val="111"/>
        </w:rPr>
        <w:t>X</w:t>
      </w:r>
    </w:p>
    <w:p>
      <w:pPr>
        <w:pStyle w:val="BodyText"/>
        <w:spacing w:line="232" w:lineRule="auto" w:before="182"/>
        <w:ind w:left="1326" w:right="1233"/>
      </w:pPr>
      <w:hyperlink w:history="true" w:anchor="_bookmark99">
        <w:r>
          <w:rPr/>
          <w:t>XML, embedding metadata with, 26</w:t>
        </w:r>
      </w:hyperlink>
      <w:r>
        <w:rPr/>
        <w:t> </w:t>
      </w:r>
      <w:hyperlink w:history="true" w:anchor="_bookmark94">
        <w:r>
          <w:rPr/>
          <w:t>XMP metadata, 25</w:t>
        </w:r>
      </w:hyperlink>
    </w:p>
    <w:sectPr>
      <w:type w:val="continuous"/>
      <w:pgSz w:w="11880" w:h="15840"/>
      <w:pgMar w:top="540" w:bottom="280" w:left="620" w:right="580"/>
      <w:cols w:num="2" w:equalWidth="0">
        <w:col w:w="4446" w:space="342"/>
        <w:col w:w="5892"/>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Calibri">
    <w:altName w:val="Calibri"/>
    <w:charset w:val="0"/>
    <w:family w:val="swiss"/>
    <w:pitch w:val="variable"/>
  </w:font>
  <w:font w:name="Arial">
    <w:altName w:val="Arial"/>
    <w:charset w:val="0"/>
    <w:family w:val="swiss"/>
    <w:pitch w:val="variable"/>
  </w:font>
  <w:font w:name="Minion Pro">
    <w:altName w:val="Minion Pro"/>
    <w:charset w:val="0"/>
    <w:family w:val="roman"/>
    <w:pitch w:val="variable"/>
  </w:font>
  <w:font w:name="Symbol">
    <w:altName w:val="Symbol"/>
    <w:charset w:val="2"/>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50.160706pt;margin-top:44.022499pt;width:11pt;height:13.2pt;mso-position-horizontal-relative:page;mso-position-vertical-relative:page;z-index:-255588352" type="#_x0000_t202" filled="false" stroked="false">
          <v:textbox inset="0,0,0,0">
            <w:txbxContent>
              <w:p>
                <w:pPr>
                  <w:spacing w:before="26"/>
                  <w:ind w:left="60" w:right="0" w:firstLine="0"/>
                  <w:jc w:val="left"/>
                  <w:rPr>
                    <w:b/>
                    <w:sz w:val="18"/>
                  </w:rPr>
                </w:pPr>
                <w:r>
                  <w:rPr/>
                  <w:fldChar w:fldCharType="begin"/>
                </w:r>
                <w:r>
                  <w:rPr>
                    <w:b/>
                    <w:w w:val="109"/>
                    <w:sz w:val="18"/>
                  </w:rPr>
                  <w:instrText> PAGE </w:instrText>
                </w:r>
                <w:r>
                  <w:rPr/>
                  <w:fldChar w:fldCharType="separate"/>
                </w:r>
                <w:r>
                  <w:rPr/>
                  <w:t>3</w:t>
                </w:r>
                <w:r>
                  <w:rPr/>
                  <w:fldChar w:fldCharType="end"/>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5.1078pt;margin-top:44.3465pt;width:202.75pt;height:12.85pt;mso-position-horizontal-relative:page;mso-position-vertical-relative:page;z-index:-255577088" type="#_x0000_t202" filled="false" stroked="false">
          <v:textbox inset="0,0,0,0">
            <w:txbxContent>
              <w:p>
                <w:pPr>
                  <w:spacing w:before="20"/>
                  <w:ind w:left="20" w:right="0" w:firstLine="0"/>
                  <w:jc w:val="left"/>
                  <w:rPr>
                    <w:i/>
                    <w:sz w:val="18"/>
                  </w:rPr>
                </w:pPr>
                <w:r>
                  <w:rPr>
                    <w:i/>
                    <w:sz w:val="18"/>
                  </w:rPr>
                  <w:t>C</w:t>
                </w:r>
                <w:r>
                  <w:rPr>
                    <w:i/>
                    <w:sz w:val="14"/>
                  </w:rPr>
                  <w:t>HAPTER</w:t>
                </w:r>
                <w:r>
                  <w:rPr>
                    <w:i/>
                    <w:spacing w:val="-6"/>
                    <w:sz w:val="14"/>
                  </w:rPr>
                  <w:t> </w:t>
                </w:r>
                <w:r>
                  <w:rPr>
                    <w:i/>
                    <w:sz w:val="18"/>
                  </w:rPr>
                  <w:t>2:</w:t>
                </w:r>
                <w:r>
                  <w:rPr>
                    <w:i/>
                    <w:spacing w:val="-13"/>
                    <w:sz w:val="18"/>
                  </w:rPr>
                  <w:t> </w:t>
                </w:r>
                <w:r>
                  <w:rPr>
                    <w:i/>
                    <w:sz w:val="18"/>
                  </w:rPr>
                  <w:t>Interacting</w:t>
                </w:r>
                <w:r>
                  <w:rPr>
                    <w:i/>
                    <w:spacing w:val="-13"/>
                    <w:sz w:val="18"/>
                  </w:rPr>
                  <w:t> </w:t>
                </w:r>
                <w:r>
                  <w:rPr>
                    <w:i/>
                    <w:sz w:val="18"/>
                  </w:rPr>
                  <w:t>with</w:t>
                </w:r>
                <w:r>
                  <w:rPr>
                    <w:i/>
                    <w:spacing w:val="-15"/>
                    <w:sz w:val="18"/>
                  </w:rPr>
                  <w:t> </w:t>
                </w:r>
                <w:r>
                  <w:rPr>
                    <w:i/>
                    <w:sz w:val="18"/>
                  </w:rPr>
                  <w:t>Adobe</w:t>
                </w:r>
                <w:r>
                  <w:rPr>
                    <w:i/>
                    <w:spacing w:val="-14"/>
                    <w:sz w:val="18"/>
                  </w:rPr>
                  <w:t> </w:t>
                </w:r>
                <w:r>
                  <w:rPr>
                    <w:i/>
                    <w:sz w:val="18"/>
                  </w:rPr>
                  <w:t>Bridge</w:t>
                </w:r>
                <w:r>
                  <w:rPr>
                    <w:i/>
                    <w:spacing w:val="-15"/>
                    <w:sz w:val="18"/>
                  </w:rPr>
                  <w:t> </w:t>
                </w:r>
                <w:r>
                  <w:rPr>
                    <w:i/>
                    <w:sz w:val="18"/>
                  </w:rPr>
                  <w:t>through</w:t>
                </w:r>
                <w:r>
                  <w:rPr>
                    <w:i/>
                    <w:spacing w:val="-18"/>
                    <w:sz w:val="18"/>
                  </w:rPr>
                  <w:t> </w:t>
                </w:r>
                <w:r>
                  <w:rPr>
                    <w:i/>
                    <w:sz w:val="18"/>
                  </w:rPr>
                  <w:t>Scripts</w:t>
                </w:r>
              </w:p>
            </w:txbxContent>
          </v:textbox>
          <w10:wrap type="none"/>
        </v:shape>
      </w:pict>
    </w:r>
    <w:r>
      <w:rPr/>
      <w:pict>
        <v:shape style="position:absolute;margin-left:418.025787pt;margin-top:44.022499pt;width:143.2pt;height:13.2pt;mso-position-horizontal-relative:page;mso-position-vertical-relative:page;z-index:-255576064" type="#_x0000_t202" filled="false" stroked="false">
          <v:textbox inset="0,0,0,0">
            <w:txbxContent>
              <w:p>
                <w:pPr>
                  <w:spacing w:before="26"/>
                  <w:ind w:left="20" w:right="0" w:firstLine="0"/>
                  <w:jc w:val="left"/>
                  <w:rPr>
                    <w:b/>
                    <w:sz w:val="18"/>
                  </w:rPr>
                </w:pPr>
                <w:r>
                  <w:rPr>
                    <w:w w:val="105"/>
                    <w:sz w:val="18"/>
                  </w:rPr>
                  <w:t>Event Handling in Adobe Bridge </w:t>
                </w:r>
                <w:r>
                  <w:rPr/>
                  <w:fldChar w:fldCharType="begin"/>
                </w:r>
                <w:r>
                  <w:rPr>
                    <w:b/>
                    <w:w w:val="105"/>
                    <w:sz w:val="18"/>
                  </w:rPr>
                  <w:instrText> PAGE </w:instrText>
                </w:r>
                <w:r>
                  <w:rPr/>
                  <w:fldChar w:fldCharType="separate"/>
                </w:r>
                <w:r>
                  <w:rPr/>
                  <w:t>27</w:t>
                </w:r>
                <w:r>
                  <w:rPr/>
                  <w:fldChar w:fldCharType="end"/>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5.1078pt;margin-top:44.3465pt;width:202.75pt;height:12.85pt;mso-position-horizontal-relative:page;mso-position-vertical-relative:page;z-index:-255575040" type="#_x0000_t202" filled="false" stroked="false">
          <v:textbox inset="0,0,0,0">
            <w:txbxContent>
              <w:p>
                <w:pPr>
                  <w:spacing w:before="20"/>
                  <w:ind w:left="20" w:right="0" w:firstLine="0"/>
                  <w:jc w:val="left"/>
                  <w:rPr>
                    <w:i/>
                    <w:sz w:val="18"/>
                  </w:rPr>
                </w:pPr>
                <w:r>
                  <w:rPr>
                    <w:i/>
                    <w:sz w:val="18"/>
                  </w:rPr>
                  <w:t>C</w:t>
                </w:r>
                <w:r>
                  <w:rPr>
                    <w:i/>
                    <w:sz w:val="14"/>
                  </w:rPr>
                  <w:t>HAPTER</w:t>
                </w:r>
                <w:r>
                  <w:rPr>
                    <w:i/>
                    <w:spacing w:val="-6"/>
                    <w:sz w:val="14"/>
                  </w:rPr>
                  <w:t> </w:t>
                </w:r>
                <w:r>
                  <w:rPr>
                    <w:i/>
                    <w:sz w:val="18"/>
                  </w:rPr>
                  <w:t>2:</w:t>
                </w:r>
                <w:r>
                  <w:rPr>
                    <w:i/>
                    <w:spacing w:val="-13"/>
                    <w:sz w:val="18"/>
                  </w:rPr>
                  <w:t> </w:t>
                </w:r>
                <w:r>
                  <w:rPr>
                    <w:i/>
                    <w:sz w:val="18"/>
                  </w:rPr>
                  <w:t>Interacting</w:t>
                </w:r>
                <w:r>
                  <w:rPr>
                    <w:i/>
                    <w:spacing w:val="-13"/>
                    <w:sz w:val="18"/>
                  </w:rPr>
                  <w:t> </w:t>
                </w:r>
                <w:r>
                  <w:rPr>
                    <w:i/>
                    <w:sz w:val="18"/>
                  </w:rPr>
                  <w:t>with</w:t>
                </w:r>
                <w:r>
                  <w:rPr>
                    <w:i/>
                    <w:spacing w:val="-15"/>
                    <w:sz w:val="18"/>
                  </w:rPr>
                  <w:t> </w:t>
                </w:r>
                <w:r>
                  <w:rPr>
                    <w:i/>
                    <w:sz w:val="18"/>
                  </w:rPr>
                  <w:t>Adobe</w:t>
                </w:r>
                <w:r>
                  <w:rPr>
                    <w:i/>
                    <w:spacing w:val="-14"/>
                    <w:sz w:val="18"/>
                  </w:rPr>
                  <w:t> </w:t>
                </w:r>
                <w:r>
                  <w:rPr>
                    <w:i/>
                    <w:sz w:val="18"/>
                  </w:rPr>
                  <w:t>Bridge</w:t>
                </w:r>
                <w:r>
                  <w:rPr>
                    <w:i/>
                    <w:spacing w:val="-15"/>
                    <w:sz w:val="18"/>
                  </w:rPr>
                  <w:t> </w:t>
                </w:r>
                <w:r>
                  <w:rPr>
                    <w:i/>
                    <w:sz w:val="18"/>
                  </w:rPr>
                  <w:t>through</w:t>
                </w:r>
                <w:r>
                  <w:rPr>
                    <w:i/>
                    <w:spacing w:val="-18"/>
                    <w:sz w:val="18"/>
                  </w:rPr>
                  <w:t> </w:t>
                </w:r>
                <w:r>
                  <w:rPr>
                    <w:i/>
                    <w:sz w:val="18"/>
                  </w:rPr>
                  <w:t>Scripts</w:t>
                </w:r>
              </w:p>
            </w:txbxContent>
          </v:textbox>
          <w10:wrap type="none"/>
        </v:shape>
      </w:pict>
    </w:r>
    <w:r>
      <w:rPr/>
      <w:pict>
        <v:shape style="position:absolute;margin-left:386.561798pt;margin-top:44.022499pt;width:174.65pt;height:13.2pt;mso-position-horizontal-relative:page;mso-position-vertical-relative:page;z-index:-255574016" type="#_x0000_t202" filled="false" stroked="false">
          <v:textbox inset="0,0,0,0">
            <w:txbxContent>
              <w:p>
                <w:pPr>
                  <w:spacing w:before="26"/>
                  <w:ind w:left="20" w:right="0" w:firstLine="0"/>
                  <w:jc w:val="left"/>
                  <w:rPr>
                    <w:b/>
                    <w:sz w:val="18"/>
                  </w:rPr>
                </w:pPr>
                <w:r>
                  <w:rPr>
                    <w:w w:val="105"/>
                    <w:sz w:val="18"/>
                  </w:rPr>
                  <w:t>Communicating with Other Applications </w:t>
                </w:r>
                <w:r>
                  <w:rPr/>
                  <w:fldChar w:fldCharType="begin"/>
                </w:r>
                <w:r>
                  <w:rPr>
                    <w:b/>
                    <w:w w:val="105"/>
                    <w:sz w:val="18"/>
                  </w:rPr>
                  <w:instrText> PAGE </w:instrText>
                </w:r>
                <w:r>
                  <w:rPr/>
                  <w:fldChar w:fldCharType="separate"/>
                </w:r>
                <w:r>
                  <w:rPr/>
                  <w:t>28</w:t>
                </w:r>
                <w:r>
                  <w:rPr/>
                  <w:fldChar w:fldCharType="end"/>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5.1078pt;margin-top:44.3465pt;width:167.65pt;height:12.85pt;mso-position-horizontal-relative:page;mso-position-vertical-relative:page;z-index:-255572992" type="#_x0000_t202" filled="false" stroked="false">
          <v:textbox inset="0,0,0,0">
            <w:txbxContent>
              <w:p>
                <w:pPr>
                  <w:spacing w:before="20"/>
                  <w:ind w:left="20" w:right="0" w:firstLine="0"/>
                  <w:jc w:val="left"/>
                  <w:rPr>
                    <w:i/>
                    <w:sz w:val="18"/>
                  </w:rPr>
                </w:pPr>
                <w:r>
                  <w:rPr>
                    <w:i/>
                    <w:sz w:val="18"/>
                  </w:rPr>
                  <w:t>C</w:t>
                </w:r>
                <w:r>
                  <w:rPr>
                    <w:i/>
                    <w:sz w:val="14"/>
                  </w:rPr>
                  <w:t>HAPTER</w:t>
                </w:r>
                <w:r>
                  <w:rPr>
                    <w:i/>
                    <w:spacing w:val="-7"/>
                    <w:sz w:val="14"/>
                  </w:rPr>
                  <w:t> </w:t>
                </w:r>
                <w:r>
                  <w:rPr>
                    <w:i/>
                    <w:sz w:val="18"/>
                  </w:rPr>
                  <w:t>3:</w:t>
                </w:r>
                <w:r>
                  <w:rPr>
                    <w:i/>
                    <w:spacing w:val="-13"/>
                    <w:sz w:val="18"/>
                  </w:rPr>
                  <w:t> </w:t>
                </w:r>
                <w:r>
                  <w:rPr>
                    <w:i/>
                    <w:sz w:val="18"/>
                  </w:rPr>
                  <w:t>Creating</w:t>
                </w:r>
                <w:r>
                  <w:rPr>
                    <w:i/>
                    <w:spacing w:val="-18"/>
                    <w:sz w:val="18"/>
                  </w:rPr>
                  <w:t> </w:t>
                </w:r>
                <w:r>
                  <w:rPr>
                    <w:i/>
                    <w:sz w:val="18"/>
                  </w:rPr>
                  <w:t>a</w:t>
                </w:r>
                <w:r>
                  <w:rPr>
                    <w:i/>
                    <w:spacing w:val="-14"/>
                    <w:sz w:val="18"/>
                  </w:rPr>
                  <w:t> </w:t>
                </w:r>
                <w:r>
                  <w:rPr>
                    <w:i/>
                    <w:sz w:val="18"/>
                  </w:rPr>
                  <w:t>User</w:t>
                </w:r>
                <w:r>
                  <w:rPr>
                    <w:i/>
                    <w:spacing w:val="-18"/>
                    <w:sz w:val="18"/>
                  </w:rPr>
                  <w:t> </w:t>
                </w:r>
                <w:r>
                  <w:rPr>
                    <w:i/>
                    <w:sz w:val="18"/>
                  </w:rPr>
                  <w:t>Interface</w:t>
                </w:r>
                <w:r>
                  <w:rPr>
                    <w:i/>
                    <w:spacing w:val="-15"/>
                    <w:sz w:val="18"/>
                  </w:rPr>
                  <w:t> </w:t>
                </w:r>
                <w:r>
                  <w:rPr>
                    <w:i/>
                    <w:sz w:val="18"/>
                  </w:rPr>
                  <w:t>for</w:t>
                </w:r>
                <w:r>
                  <w:rPr>
                    <w:i/>
                    <w:spacing w:val="-19"/>
                    <w:sz w:val="18"/>
                  </w:rPr>
                  <w:t> </w:t>
                </w:r>
                <w:r>
                  <w:rPr>
                    <w:i/>
                    <w:sz w:val="18"/>
                  </w:rPr>
                  <w:t>a</w:t>
                </w:r>
                <w:r>
                  <w:rPr>
                    <w:i/>
                    <w:spacing w:val="-13"/>
                    <w:sz w:val="18"/>
                  </w:rPr>
                  <w:t> </w:t>
                </w:r>
                <w:r>
                  <w:rPr>
                    <w:i/>
                    <w:sz w:val="18"/>
                  </w:rPr>
                  <w:t>Script</w:t>
                </w:r>
              </w:p>
            </w:txbxContent>
          </v:textbox>
          <w10:wrap type="none"/>
        </v:shape>
      </w:pict>
    </w:r>
    <w:r>
      <w:rPr/>
      <w:pict>
        <v:shape style="position:absolute;margin-left:415.073792pt;margin-top:44.022499pt;width:146.15pt;height:13.2pt;mso-position-horizontal-relative:page;mso-position-vertical-relative:page;z-index:-255571968" type="#_x0000_t202" filled="false" stroked="false">
          <v:textbox inset="0,0,0,0">
            <w:txbxContent>
              <w:p>
                <w:pPr>
                  <w:spacing w:before="26"/>
                  <w:ind w:left="20" w:right="0" w:firstLine="0"/>
                  <w:jc w:val="left"/>
                  <w:rPr>
                    <w:b/>
                    <w:sz w:val="18"/>
                  </w:rPr>
                </w:pPr>
                <w:r>
                  <w:rPr>
                    <w:sz w:val="18"/>
                  </w:rPr>
                  <w:t>User Interface Options for Scripts </w:t>
                </w:r>
                <w:r>
                  <w:rPr/>
                  <w:fldChar w:fldCharType="begin"/>
                </w:r>
                <w:r>
                  <w:rPr>
                    <w:b/>
                    <w:sz w:val="18"/>
                  </w:rPr>
                  <w:instrText> PAGE </w:instrText>
                </w:r>
                <w:r>
                  <w:rPr/>
                  <w:fldChar w:fldCharType="separate"/>
                </w:r>
                <w:r>
                  <w:rPr/>
                  <w:t>31</w:t>
                </w:r>
                <w:r>
                  <w:rPr/>
                  <w:fldChar w:fldCharType="end"/>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5.1078pt;margin-top:44.3465pt;width:167.65pt;height:12.85pt;mso-position-horizontal-relative:page;mso-position-vertical-relative:page;z-index:-255570944" type="#_x0000_t202" filled="false" stroked="false">
          <v:textbox inset="0,0,0,0">
            <w:txbxContent>
              <w:p>
                <w:pPr>
                  <w:spacing w:before="20"/>
                  <w:ind w:left="20" w:right="0" w:firstLine="0"/>
                  <w:jc w:val="left"/>
                  <w:rPr>
                    <w:i/>
                    <w:sz w:val="18"/>
                  </w:rPr>
                </w:pPr>
                <w:r>
                  <w:rPr>
                    <w:i/>
                    <w:sz w:val="18"/>
                  </w:rPr>
                  <w:t>C</w:t>
                </w:r>
                <w:r>
                  <w:rPr>
                    <w:i/>
                    <w:sz w:val="14"/>
                  </w:rPr>
                  <w:t>HAPTER</w:t>
                </w:r>
                <w:r>
                  <w:rPr>
                    <w:i/>
                    <w:spacing w:val="-7"/>
                    <w:sz w:val="14"/>
                  </w:rPr>
                  <w:t> </w:t>
                </w:r>
                <w:r>
                  <w:rPr>
                    <w:i/>
                    <w:sz w:val="18"/>
                  </w:rPr>
                  <w:t>3:</w:t>
                </w:r>
                <w:r>
                  <w:rPr>
                    <w:i/>
                    <w:spacing w:val="-13"/>
                    <w:sz w:val="18"/>
                  </w:rPr>
                  <w:t> </w:t>
                </w:r>
                <w:r>
                  <w:rPr>
                    <w:i/>
                    <w:sz w:val="18"/>
                  </w:rPr>
                  <w:t>Creating</w:t>
                </w:r>
                <w:r>
                  <w:rPr>
                    <w:i/>
                    <w:spacing w:val="-18"/>
                    <w:sz w:val="18"/>
                  </w:rPr>
                  <w:t> </w:t>
                </w:r>
                <w:r>
                  <w:rPr>
                    <w:i/>
                    <w:sz w:val="18"/>
                  </w:rPr>
                  <w:t>a</w:t>
                </w:r>
                <w:r>
                  <w:rPr>
                    <w:i/>
                    <w:spacing w:val="-14"/>
                    <w:sz w:val="18"/>
                  </w:rPr>
                  <w:t> </w:t>
                </w:r>
                <w:r>
                  <w:rPr>
                    <w:i/>
                    <w:sz w:val="18"/>
                  </w:rPr>
                  <w:t>User</w:t>
                </w:r>
                <w:r>
                  <w:rPr>
                    <w:i/>
                    <w:spacing w:val="-18"/>
                    <w:sz w:val="18"/>
                  </w:rPr>
                  <w:t> </w:t>
                </w:r>
                <w:r>
                  <w:rPr>
                    <w:i/>
                    <w:sz w:val="18"/>
                  </w:rPr>
                  <w:t>Interface</w:t>
                </w:r>
                <w:r>
                  <w:rPr>
                    <w:i/>
                    <w:spacing w:val="-15"/>
                    <w:sz w:val="18"/>
                  </w:rPr>
                  <w:t> </w:t>
                </w:r>
                <w:r>
                  <w:rPr>
                    <w:i/>
                    <w:sz w:val="18"/>
                  </w:rPr>
                  <w:t>for</w:t>
                </w:r>
                <w:r>
                  <w:rPr>
                    <w:i/>
                    <w:spacing w:val="-19"/>
                    <w:sz w:val="18"/>
                  </w:rPr>
                  <w:t> </w:t>
                </w:r>
                <w:r>
                  <w:rPr>
                    <w:i/>
                    <w:sz w:val="18"/>
                  </w:rPr>
                  <w:t>a</w:t>
                </w:r>
                <w:r>
                  <w:rPr>
                    <w:i/>
                    <w:spacing w:val="-13"/>
                    <w:sz w:val="18"/>
                  </w:rPr>
                  <w:t> </w:t>
                </w:r>
                <w:r>
                  <w:rPr>
                    <w:i/>
                    <w:sz w:val="18"/>
                  </w:rPr>
                  <w:t>Script</w:t>
                </w:r>
              </w:p>
            </w:txbxContent>
          </v:textbox>
          <w10:wrap type="none"/>
        </v:shape>
      </w:pict>
    </w:r>
    <w:r>
      <w:rPr/>
      <w:pict>
        <v:shape style="position:absolute;margin-left:404.606812pt;margin-top:44.022499pt;width:156.65pt;height:13.2pt;mso-position-horizontal-relative:page;mso-position-vertical-relative:page;z-index:-255569920" type="#_x0000_t202" filled="false" stroked="false">
          <v:textbox inset="0,0,0,0">
            <w:txbxContent>
              <w:p>
                <w:pPr>
                  <w:spacing w:before="26"/>
                  <w:ind w:left="20" w:right="0" w:firstLine="0"/>
                  <w:jc w:val="left"/>
                  <w:rPr>
                    <w:b/>
                    <w:sz w:val="18"/>
                  </w:rPr>
                </w:pPr>
                <w:r>
                  <w:rPr>
                    <w:w w:val="105"/>
                    <w:sz w:val="18"/>
                  </w:rPr>
                  <w:t>Displaying ScriptUI in Adobe Bridge </w:t>
                </w:r>
                <w:r>
                  <w:rPr/>
                  <w:fldChar w:fldCharType="begin"/>
                </w:r>
                <w:r>
                  <w:rPr>
                    <w:b/>
                    <w:w w:val="105"/>
                    <w:sz w:val="18"/>
                  </w:rPr>
                  <w:instrText> PAGE </w:instrText>
                </w:r>
                <w:r>
                  <w:rPr/>
                  <w:fldChar w:fldCharType="separate"/>
                </w:r>
                <w:r>
                  <w:rPr/>
                  <w:t>32</w:t>
                </w:r>
                <w:r>
                  <w:rPr/>
                  <w:fldChar w:fldCharType="end"/>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5.1078pt;margin-top:44.3465pt;width:209.85pt;height:12.85pt;mso-position-horizontal-relative:page;mso-position-vertical-relative:page;z-index:-255568896" type="#_x0000_t202" filled="false" stroked="false">
          <v:textbox inset="0,0,0,0">
            <w:txbxContent>
              <w:p>
                <w:pPr>
                  <w:spacing w:before="20"/>
                  <w:ind w:left="20" w:right="0" w:firstLine="0"/>
                  <w:jc w:val="left"/>
                  <w:rPr>
                    <w:i/>
                    <w:sz w:val="18"/>
                  </w:rPr>
                </w:pPr>
                <w:r>
                  <w:rPr>
                    <w:i/>
                    <w:sz w:val="18"/>
                  </w:rPr>
                  <w:t>C</w:t>
                </w:r>
                <w:r>
                  <w:rPr>
                    <w:i/>
                    <w:sz w:val="14"/>
                  </w:rPr>
                  <w:t>HAPTER</w:t>
                </w:r>
                <w:r>
                  <w:rPr>
                    <w:i/>
                    <w:spacing w:val="-7"/>
                    <w:sz w:val="14"/>
                  </w:rPr>
                  <w:t> </w:t>
                </w:r>
                <w:r>
                  <w:rPr>
                    <w:i/>
                    <w:sz w:val="18"/>
                  </w:rPr>
                  <w:t>4:</w:t>
                </w:r>
                <w:r>
                  <w:rPr>
                    <w:i/>
                    <w:spacing w:val="-13"/>
                    <w:sz w:val="18"/>
                  </w:rPr>
                  <w:t> </w:t>
                </w:r>
                <w:r>
                  <w:rPr>
                    <w:i/>
                    <w:sz w:val="18"/>
                  </w:rPr>
                  <w:t>Customizing</w:t>
                </w:r>
                <w:r>
                  <w:rPr>
                    <w:i/>
                    <w:spacing w:val="-18"/>
                    <w:sz w:val="18"/>
                  </w:rPr>
                  <w:t> </w:t>
                </w:r>
                <w:r>
                  <w:rPr>
                    <w:i/>
                    <w:sz w:val="18"/>
                  </w:rPr>
                  <w:t>the</w:t>
                </w:r>
                <w:r>
                  <w:rPr>
                    <w:i/>
                    <w:spacing w:val="-15"/>
                    <w:sz w:val="18"/>
                  </w:rPr>
                  <w:t> </w:t>
                </w:r>
                <w:r>
                  <w:rPr>
                    <w:i/>
                    <w:sz w:val="18"/>
                  </w:rPr>
                  <w:t>Adobe</w:t>
                </w:r>
                <w:r>
                  <w:rPr>
                    <w:i/>
                    <w:spacing w:val="-15"/>
                    <w:sz w:val="18"/>
                  </w:rPr>
                  <w:t> </w:t>
                </w:r>
                <w:r>
                  <w:rPr>
                    <w:i/>
                    <w:sz w:val="18"/>
                  </w:rPr>
                  <w:t>Bridge</w:t>
                </w:r>
                <w:r>
                  <w:rPr>
                    <w:i/>
                    <w:spacing w:val="-15"/>
                    <w:sz w:val="18"/>
                  </w:rPr>
                  <w:t> </w:t>
                </w:r>
                <w:r>
                  <w:rPr>
                    <w:i/>
                    <w:sz w:val="18"/>
                  </w:rPr>
                  <w:t>Browser</w:t>
                </w:r>
                <w:r>
                  <w:rPr>
                    <w:i/>
                    <w:spacing w:val="-14"/>
                    <w:sz w:val="18"/>
                  </w:rPr>
                  <w:t> </w:t>
                </w:r>
                <w:r>
                  <w:rPr>
                    <w:i/>
                    <w:sz w:val="18"/>
                  </w:rPr>
                  <w:t>Window</w:t>
                </w:r>
              </w:p>
            </w:txbxContent>
          </v:textbox>
          <w10:wrap type="none"/>
        </v:shape>
      </w:pict>
    </w:r>
    <w:r>
      <w:rPr/>
      <w:pict>
        <v:shape style="position:absolute;margin-left:420.653809pt;margin-top:44.022499pt;width:140.6pt;height:13.2pt;mso-position-horizontal-relative:page;mso-position-vertical-relative:page;z-index:-255567872" type="#_x0000_t202" filled="false" stroked="false">
          <v:textbox inset="0,0,0,0">
            <w:txbxContent>
              <w:p>
                <w:pPr>
                  <w:spacing w:before="26"/>
                  <w:ind w:left="20" w:right="0" w:firstLine="0"/>
                  <w:jc w:val="left"/>
                  <w:rPr>
                    <w:b/>
                    <w:sz w:val="18"/>
                  </w:rPr>
                </w:pPr>
                <w:r>
                  <w:rPr>
                    <w:w w:val="105"/>
                    <w:sz w:val="18"/>
                  </w:rPr>
                  <w:t>Script-Defined Inspector Panels </w:t>
                </w:r>
                <w:r>
                  <w:rPr/>
                  <w:fldChar w:fldCharType="begin"/>
                </w:r>
                <w:r>
                  <w:rPr>
                    <w:b/>
                    <w:w w:val="105"/>
                    <w:sz w:val="18"/>
                  </w:rPr>
                  <w:instrText> PAGE </w:instrText>
                </w:r>
                <w:r>
                  <w:rPr/>
                  <w:fldChar w:fldCharType="separate"/>
                </w:r>
                <w:r>
                  <w:rPr/>
                  <w:t>35</w:t>
                </w:r>
                <w:r>
                  <w:rPr/>
                  <w:fldChar w:fldCharType="end"/>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5.1078pt;margin-top:44.3465pt;width:209.85pt;height:12.85pt;mso-position-horizontal-relative:page;mso-position-vertical-relative:page;z-index:-255566848" type="#_x0000_t202" filled="false" stroked="false">
          <v:textbox inset="0,0,0,0">
            <w:txbxContent>
              <w:p>
                <w:pPr>
                  <w:spacing w:before="20"/>
                  <w:ind w:left="20" w:right="0" w:firstLine="0"/>
                  <w:jc w:val="left"/>
                  <w:rPr>
                    <w:i/>
                    <w:sz w:val="18"/>
                  </w:rPr>
                </w:pPr>
                <w:r>
                  <w:rPr>
                    <w:i/>
                    <w:sz w:val="18"/>
                  </w:rPr>
                  <w:t>C</w:t>
                </w:r>
                <w:r>
                  <w:rPr>
                    <w:i/>
                    <w:sz w:val="14"/>
                  </w:rPr>
                  <w:t>HAPTER</w:t>
                </w:r>
                <w:r>
                  <w:rPr>
                    <w:i/>
                    <w:spacing w:val="-7"/>
                    <w:sz w:val="14"/>
                  </w:rPr>
                  <w:t> </w:t>
                </w:r>
                <w:r>
                  <w:rPr>
                    <w:i/>
                    <w:sz w:val="18"/>
                  </w:rPr>
                  <w:t>4:</w:t>
                </w:r>
                <w:r>
                  <w:rPr>
                    <w:i/>
                    <w:spacing w:val="-13"/>
                    <w:sz w:val="18"/>
                  </w:rPr>
                  <w:t> </w:t>
                </w:r>
                <w:r>
                  <w:rPr>
                    <w:i/>
                    <w:sz w:val="18"/>
                  </w:rPr>
                  <w:t>Customizing</w:t>
                </w:r>
                <w:r>
                  <w:rPr>
                    <w:i/>
                    <w:spacing w:val="-18"/>
                    <w:sz w:val="18"/>
                  </w:rPr>
                  <w:t> </w:t>
                </w:r>
                <w:r>
                  <w:rPr>
                    <w:i/>
                    <w:sz w:val="18"/>
                  </w:rPr>
                  <w:t>the</w:t>
                </w:r>
                <w:r>
                  <w:rPr>
                    <w:i/>
                    <w:spacing w:val="-15"/>
                    <w:sz w:val="18"/>
                  </w:rPr>
                  <w:t> </w:t>
                </w:r>
                <w:r>
                  <w:rPr>
                    <w:i/>
                    <w:sz w:val="18"/>
                  </w:rPr>
                  <w:t>Adobe</w:t>
                </w:r>
                <w:r>
                  <w:rPr>
                    <w:i/>
                    <w:spacing w:val="-15"/>
                    <w:sz w:val="18"/>
                  </w:rPr>
                  <w:t> </w:t>
                </w:r>
                <w:r>
                  <w:rPr>
                    <w:i/>
                    <w:sz w:val="18"/>
                  </w:rPr>
                  <w:t>Bridge</w:t>
                </w:r>
                <w:r>
                  <w:rPr>
                    <w:i/>
                    <w:spacing w:val="-15"/>
                    <w:sz w:val="18"/>
                  </w:rPr>
                  <w:t> </w:t>
                </w:r>
                <w:r>
                  <w:rPr>
                    <w:i/>
                    <w:sz w:val="18"/>
                  </w:rPr>
                  <w:t>Browser</w:t>
                </w:r>
                <w:r>
                  <w:rPr>
                    <w:i/>
                    <w:spacing w:val="-14"/>
                    <w:sz w:val="18"/>
                  </w:rPr>
                  <w:t> </w:t>
                </w:r>
                <w:r>
                  <w:rPr>
                    <w:i/>
                    <w:sz w:val="18"/>
                  </w:rPr>
                  <w:t>Window</w:t>
                </w:r>
              </w:p>
            </w:txbxContent>
          </v:textbox>
          <w10:wrap type="none"/>
        </v:shape>
      </w:pict>
    </w:r>
    <w:r>
      <w:rPr/>
      <w:pict>
        <v:shape style="position:absolute;margin-left:419.249786pt;margin-top:44.022499pt;width:142pt;height:13.2pt;mso-position-horizontal-relative:page;mso-position-vertical-relative:page;z-index:-255565824" type="#_x0000_t202" filled="false" stroked="false">
          <v:textbox inset="0,0,0,0">
            <w:txbxContent>
              <w:p>
                <w:pPr>
                  <w:spacing w:before="26"/>
                  <w:ind w:left="20" w:right="0" w:firstLine="0"/>
                  <w:jc w:val="left"/>
                  <w:rPr>
                    <w:b/>
                    <w:sz w:val="18"/>
                  </w:rPr>
                </w:pPr>
                <w:r>
                  <w:rPr>
                    <w:w w:val="105"/>
                    <w:sz w:val="18"/>
                  </w:rPr>
                  <w:t>Extending Adobe Bridge Menus </w:t>
                </w:r>
                <w:r>
                  <w:rPr/>
                  <w:fldChar w:fldCharType="begin"/>
                </w:r>
                <w:r>
                  <w:rPr>
                    <w:b/>
                    <w:w w:val="105"/>
                    <w:sz w:val="18"/>
                  </w:rPr>
                  <w:instrText> PAGE </w:instrText>
                </w:r>
                <w:r>
                  <w:rPr/>
                  <w:fldChar w:fldCharType="separate"/>
                </w:r>
                <w:r>
                  <w:rPr/>
                  <w:t>38</w:t>
                </w:r>
                <w:r>
                  <w:rPr/>
                  <w:fldChar w:fldCharType="end"/>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5.1078pt;margin-top:44.3465pt;width:215.7pt;height:12.85pt;mso-position-horizontal-relative:page;mso-position-vertical-relative:page;z-index:-255564800" type="#_x0000_t202" filled="false" stroked="false">
          <v:textbox inset="0,0,0,0">
            <w:txbxContent>
              <w:p>
                <w:pPr>
                  <w:spacing w:before="20"/>
                  <w:ind w:left="20" w:right="0" w:firstLine="0"/>
                  <w:jc w:val="left"/>
                  <w:rPr>
                    <w:i/>
                    <w:sz w:val="18"/>
                  </w:rPr>
                </w:pPr>
                <w:r>
                  <w:rPr>
                    <w:i/>
                    <w:sz w:val="18"/>
                  </w:rPr>
                  <w:t>C</w:t>
                </w:r>
                <w:r>
                  <w:rPr>
                    <w:i/>
                    <w:sz w:val="14"/>
                  </w:rPr>
                  <w:t>HAPTER</w:t>
                </w:r>
                <w:r>
                  <w:rPr>
                    <w:i/>
                    <w:spacing w:val="-6"/>
                    <w:sz w:val="14"/>
                  </w:rPr>
                  <w:t> </w:t>
                </w:r>
                <w:r>
                  <w:rPr>
                    <w:i/>
                    <w:sz w:val="18"/>
                  </w:rPr>
                  <w:t>5:</w:t>
                </w:r>
                <w:r>
                  <w:rPr>
                    <w:i/>
                    <w:spacing w:val="-12"/>
                    <w:sz w:val="18"/>
                  </w:rPr>
                  <w:t> </w:t>
                </w:r>
                <w:r>
                  <w:rPr>
                    <w:i/>
                    <w:sz w:val="18"/>
                  </w:rPr>
                  <w:t>Extending</w:t>
                </w:r>
                <w:r>
                  <w:rPr>
                    <w:i/>
                    <w:spacing w:val="-12"/>
                    <w:sz w:val="18"/>
                  </w:rPr>
                  <w:t> </w:t>
                </w:r>
                <w:r>
                  <w:rPr>
                    <w:i/>
                    <w:sz w:val="18"/>
                  </w:rPr>
                  <w:t>Adobe</w:t>
                </w:r>
                <w:r>
                  <w:rPr>
                    <w:i/>
                    <w:spacing w:val="-14"/>
                    <w:sz w:val="18"/>
                  </w:rPr>
                  <w:t> </w:t>
                </w:r>
                <w:r>
                  <w:rPr>
                    <w:i/>
                    <w:sz w:val="18"/>
                  </w:rPr>
                  <w:t>Bridge</w:t>
                </w:r>
                <w:r>
                  <w:rPr>
                    <w:i/>
                    <w:spacing w:val="-14"/>
                    <w:sz w:val="18"/>
                  </w:rPr>
                  <w:t> </w:t>
                </w:r>
                <w:r>
                  <w:rPr>
                    <w:i/>
                    <w:sz w:val="18"/>
                  </w:rPr>
                  <w:t>Node-Handling</w:t>
                </w:r>
                <w:r>
                  <w:rPr>
                    <w:i/>
                    <w:spacing w:val="-17"/>
                    <w:sz w:val="18"/>
                  </w:rPr>
                  <w:t> </w:t>
                </w:r>
                <w:r>
                  <w:rPr>
                    <w:i/>
                    <w:sz w:val="18"/>
                  </w:rPr>
                  <w:t>Behavior</w:t>
                </w:r>
              </w:p>
            </w:txbxContent>
          </v:textbox>
          <w10:wrap type="none"/>
        </v:shape>
      </w:pict>
    </w:r>
    <w:r>
      <w:rPr/>
      <w:pict>
        <v:shape style="position:absolute;margin-left:348.28479pt;margin-top:44.022499pt;width:212.95pt;height:13.2pt;mso-position-horizontal-relative:page;mso-position-vertical-relative:page;z-index:-255563776" type="#_x0000_t202" filled="false" stroked="false">
          <v:textbox inset="0,0,0,0">
            <w:txbxContent>
              <w:p>
                <w:pPr>
                  <w:spacing w:before="26"/>
                  <w:ind w:left="20" w:right="0" w:firstLine="0"/>
                  <w:jc w:val="left"/>
                  <w:rPr>
                    <w:b/>
                    <w:sz w:val="18"/>
                  </w:rPr>
                </w:pPr>
                <w:r>
                  <w:rPr>
                    <w:w w:val="105"/>
                    <w:sz w:val="18"/>
                  </w:rPr>
                  <w:t>Creating Script-Defined Node-Handling Extensions </w:t>
                </w:r>
                <w:r>
                  <w:rPr/>
                  <w:fldChar w:fldCharType="begin"/>
                </w:r>
                <w:r>
                  <w:rPr>
                    <w:b/>
                    <w:w w:val="105"/>
                    <w:sz w:val="18"/>
                  </w:rPr>
                  <w:instrText> PAGE </w:instrText>
                </w:r>
                <w:r>
                  <w:rPr/>
                  <w:fldChar w:fldCharType="separate"/>
                </w:r>
                <w:r>
                  <w:rPr/>
                  <w:t>40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5.1078pt;margin-top:44.3465pt;width:215.7pt;height:12.85pt;mso-position-horizontal-relative:page;mso-position-vertical-relative:page;z-index:-255562752" type="#_x0000_t202" filled="false" stroked="false">
          <v:textbox inset="0,0,0,0">
            <w:txbxContent>
              <w:p>
                <w:pPr>
                  <w:spacing w:before="20"/>
                  <w:ind w:left="20" w:right="0" w:firstLine="0"/>
                  <w:jc w:val="left"/>
                  <w:rPr>
                    <w:i/>
                    <w:sz w:val="18"/>
                  </w:rPr>
                </w:pPr>
                <w:r>
                  <w:rPr>
                    <w:i/>
                    <w:sz w:val="18"/>
                  </w:rPr>
                  <w:t>C</w:t>
                </w:r>
                <w:r>
                  <w:rPr>
                    <w:i/>
                    <w:sz w:val="14"/>
                  </w:rPr>
                  <w:t>HAPTER</w:t>
                </w:r>
                <w:r>
                  <w:rPr>
                    <w:i/>
                    <w:spacing w:val="-6"/>
                    <w:sz w:val="14"/>
                  </w:rPr>
                  <w:t> </w:t>
                </w:r>
                <w:r>
                  <w:rPr>
                    <w:i/>
                    <w:sz w:val="18"/>
                  </w:rPr>
                  <w:t>5:</w:t>
                </w:r>
                <w:r>
                  <w:rPr>
                    <w:i/>
                    <w:spacing w:val="-12"/>
                    <w:sz w:val="18"/>
                  </w:rPr>
                  <w:t> </w:t>
                </w:r>
                <w:r>
                  <w:rPr>
                    <w:i/>
                    <w:sz w:val="18"/>
                  </w:rPr>
                  <w:t>Extending</w:t>
                </w:r>
                <w:r>
                  <w:rPr>
                    <w:i/>
                    <w:spacing w:val="-12"/>
                    <w:sz w:val="18"/>
                  </w:rPr>
                  <w:t> </w:t>
                </w:r>
                <w:r>
                  <w:rPr>
                    <w:i/>
                    <w:sz w:val="18"/>
                  </w:rPr>
                  <w:t>Adobe</w:t>
                </w:r>
                <w:r>
                  <w:rPr>
                    <w:i/>
                    <w:spacing w:val="-14"/>
                    <w:sz w:val="18"/>
                  </w:rPr>
                  <w:t> </w:t>
                </w:r>
                <w:r>
                  <w:rPr>
                    <w:i/>
                    <w:sz w:val="18"/>
                  </w:rPr>
                  <w:t>Bridge</w:t>
                </w:r>
                <w:r>
                  <w:rPr>
                    <w:i/>
                    <w:spacing w:val="-14"/>
                    <w:sz w:val="18"/>
                  </w:rPr>
                  <w:t> </w:t>
                </w:r>
                <w:r>
                  <w:rPr>
                    <w:i/>
                    <w:sz w:val="18"/>
                  </w:rPr>
                  <w:t>Node-Handling</w:t>
                </w:r>
                <w:r>
                  <w:rPr>
                    <w:i/>
                    <w:spacing w:val="-17"/>
                    <w:sz w:val="18"/>
                  </w:rPr>
                  <w:t> </w:t>
                </w:r>
                <w:r>
                  <w:rPr>
                    <w:i/>
                    <w:sz w:val="18"/>
                  </w:rPr>
                  <w:t>Behavior</w:t>
                </w:r>
              </w:p>
            </w:txbxContent>
          </v:textbox>
          <w10:wrap type="none"/>
        </v:shape>
      </w:pict>
    </w:r>
    <w:r>
      <w:rPr/>
      <w:pict>
        <v:shape style="position:absolute;margin-left:426.161804pt;margin-top:44.022499pt;width:135.1pt;height:13.2pt;mso-position-horizontal-relative:page;mso-position-vertical-relative:page;z-index:-255561728" type="#_x0000_t202" filled="false" stroked="false">
          <v:textbox inset="0,0,0,0">
            <w:txbxContent>
              <w:p>
                <w:pPr>
                  <w:spacing w:before="26"/>
                  <w:ind w:left="20" w:right="0" w:firstLine="0"/>
                  <w:jc w:val="left"/>
                  <w:rPr>
                    <w:b/>
                    <w:sz w:val="18"/>
                  </w:rPr>
                </w:pPr>
                <w:r>
                  <w:rPr>
                    <w:w w:val="105"/>
                    <w:sz w:val="18"/>
                  </w:rPr>
                  <w:t>Defining an ExtensionHandler </w:t>
                </w:r>
                <w:r>
                  <w:rPr/>
                  <w:fldChar w:fldCharType="begin"/>
                </w:r>
                <w:r>
                  <w:rPr>
                    <w:b/>
                    <w:w w:val="105"/>
                    <w:sz w:val="18"/>
                  </w:rPr>
                  <w:instrText> PAGE </w:instrText>
                </w:r>
                <w:r>
                  <w:rPr/>
                  <w:fldChar w:fldCharType="separate"/>
                </w:r>
                <w:r>
                  <w:rPr/>
                  <w:t>43</w:t>
                </w:r>
                <w:r>
                  <w:rPr/>
                  <w:fldChar w:fldCharType="end"/>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5.1078pt;margin-top:44.3465pt;width:215.7pt;height:12.85pt;mso-position-horizontal-relative:page;mso-position-vertical-relative:page;z-index:-255560704" type="#_x0000_t202" filled="false" stroked="false">
          <v:textbox inset="0,0,0,0">
            <w:txbxContent>
              <w:p>
                <w:pPr>
                  <w:spacing w:before="20"/>
                  <w:ind w:left="20" w:right="0" w:firstLine="0"/>
                  <w:jc w:val="left"/>
                  <w:rPr>
                    <w:i/>
                    <w:sz w:val="18"/>
                  </w:rPr>
                </w:pPr>
                <w:r>
                  <w:rPr>
                    <w:i/>
                    <w:sz w:val="18"/>
                  </w:rPr>
                  <w:t>C</w:t>
                </w:r>
                <w:r>
                  <w:rPr>
                    <w:i/>
                    <w:sz w:val="14"/>
                  </w:rPr>
                  <w:t>HAPTER</w:t>
                </w:r>
                <w:r>
                  <w:rPr>
                    <w:i/>
                    <w:spacing w:val="-6"/>
                    <w:sz w:val="14"/>
                  </w:rPr>
                  <w:t> </w:t>
                </w:r>
                <w:r>
                  <w:rPr>
                    <w:i/>
                    <w:sz w:val="18"/>
                  </w:rPr>
                  <w:t>5:</w:t>
                </w:r>
                <w:r>
                  <w:rPr>
                    <w:i/>
                    <w:spacing w:val="-12"/>
                    <w:sz w:val="18"/>
                  </w:rPr>
                  <w:t> </w:t>
                </w:r>
                <w:r>
                  <w:rPr>
                    <w:i/>
                    <w:sz w:val="18"/>
                  </w:rPr>
                  <w:t>Extending</w:t>
                </w:r>
                <w:r>
                  <w:rPr>
                    <w:i/>
                    <w:spacing w:val="-12"/>
                    <w:sz w:val="18"/>
                  </w:rPr>
                  <w:t> </w:t>
                </w:r>
                <w:r>
                  <w:rPr>
                    <w:i/>
                    <w:sz w:val="18"/>
                  </w:rPr>
                  <w:t>Adobe</w:t>
                </w:r>
                <w:r>
                  <w:rPr>
                    <w:i/>
                    <w:spacing w:val="-14"/>
                    <w:sz w:val="18"/>
                  </w:rPr>
                  <w:t> </w:t>
                </w:r>
                <w:r>
                  <w:rPr>
                    <w:i/>
                    <w:sz w:val="18"/>
                  </w:rPr>
                  <w:t>Bridge</w:t>
                </w:r>
                <w:r>
                  <w:rPr>
                    <w:i/>
                    <w:spacing w:val="-14"/>
                    <w:sz w:val="18"/>
                  </w:rPr>
                  <w:t> </w:t>
                </w:r>
                <w:r>
                  <w:rPr>
                    <w:i/>
                    <w:sz w:val="18"/>
                  </w:rPr>
                  <w:t>Node-Handling</w:t>
                </w:r>
                <w:r>
                  <w:rPr>
                    <w:i/>
                    <w:spacing w:val="-17"/>
                    <w:sz w:val="18"/>
                  </w:rPr>
                  <w:t> </w:t>
                </w:r>
                <w:r>
                  <w:rPr>
                    <w:i/>
                    <w:sz w:val="18"/>
                  </w:rPr>
                  <w:t>Behavior</w:t>
                </w:r>
              </w:p>
            </w:txbxContent>
          </v:textbox>
          <w10:wrap type="none"/>
        </v:shape>
      </w:pict>
    </w:r>
    <w:r>
      <w:rPr/>
      <w:pict>
        <v:shape style="position:absolute;margin-left:432.119812pt;margin-top:44.022499pt;width:129.1pt;height:13.2pt;mso-position-horizontal-relative:page;mso-position-vertical-relative:page;z-index:-255559680" type="#_x0000_t202" filled="false" stroked="false">
          <v:textbox inset="0,0,0,0">
            <w:txbxContent>
              <w:p>
                <w:pPr>
                  <w:spacing w:before="26"/>
                  <w:ind w:left="20" w:right="0" w:firstLine="0"/>
                  <w:jc w:val="left"/>
                  <w:rPr>
                    <w:b/>
                    <w:sz w:val="18"/>
                  </w:rPr>
                </w:pPr>
                <w:r>
                  <w:rPr>
                    <w:w w:val="105"/>
                    <w:sz w:val="18"/>
                  </w:rPr>
                  <w:t>Defining an ExtensionModel </w:t>
                </w:r>
                <w:r>
                  <w:rPr/>
                  <w:fldChar w:fldCharType="begin"/>
                </w:r>
                <w:r>
                  <w:rPr>
                    <w:b/>
                    <w:w w:val="105"/>
                    <w:sz w:val="18"/>
                  </w:rPr>
                  <w:instrText> PAGE </w:instrText>
                </w:r>
                <w:r>
                  <w:rPr/>
                  <w:fldChar w:fldCharType="separate"/>
                </w:r>
                <w:r>
                  <w:rPr/>
                  <w:t>45</w:t>
                </w:r>
                <w:r>
                  <w:rPr/>
                  <w:fldChar w:fldCharType="end"/>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5.1078pt;margin-top:44.3465pt;width:215.7pt;height:12.85pt;mso-position-horizontal-relative:page;mso-position-vertical-relative:page;z-index:-255558656" type="#_x0000_t202" filled="false" stroked="false">
          <v:textbox inset="0,0,0,0">
            <w:txbxContent>
              <w:p>
                <w:pPr>
                  <w:spacing w:before="20"/>
                  <w:ind w:left="20" w:right="0" w:firstLine="0"/>
                  <w:jc w:val="left"/>
                  <w:rPr>
                    <w:i/>
                    <w:sz w:val="18"/>
                  </w:rPr>
                </w:pPr>
                <w:r>
                  <w:rPr>
                    <w:i/>
                    <w:sz w:val="18"/>
                  </w:rPr>
                  <w:t>C</w:t>
                </w:r>
                <w:r>
                  <w:rPr>
                    <w:i/>
                    <w:sz w:val="14"/>
                  </w:rPr>
                  <w:t>HAPTER</w:t>
                </w:r>
                <w:r>
                  <w:rPr>
                    <w:i/>
                    <w:spacing w:val="-6"/>
                    <w:sz w:val="14"/>
                  </w:rPr>
                  <w:t> </w:t>
                </w:r>
                <w:r>
                  <w:rPr>
                    <w:i/>
                    <w:sz w:val="18"/>
                  </w:rPr>
                  <w:t>5:</w:t>
                </w:r>
                <w:r>
                  <w:rPr>
                    <w:i/>
                    <w:spacing w:val="-12"/>
                    <w:sz w:val="18"/>
                  </w:rPr>
                  <w:t> </w:t>
                </w:r>
                <w:r>
                  <w:rPr>
                    <w:i/>
                    <w:sz w:val="18"/>
                  </w:rPr>
                  <w:t>Extending</w:t>
                </w:r>
                <w:r>
                  <w:rPr>
                    <w:i/>
                    <w:spacing w:val="-12"/>
                    <w:sz w:val="18"/>
                  </w:rPr>
                  <w:t> </w:t>
                </w:r>
                <w:r>
                  <w:rPr>
                    <w:i/>
                    <w:sz w:val="18"/>
                  </w:rPr>
                  <w:t>Adobe</w:t>
                </w:r>
                <w:r>
                  <w:rPr>
                    <w:i/>
                    <w:spacing w:val="-14"/>
                    <w:sz w:val="18"/>
                  </w:rPr>
                  <w:t> </w:t>
                </w:r>
                <w:r>
                  <w:rPr>
                    <w:i/>
                    <w:sz w:val="18"/>
                  </w:rPr>
                  <w:t>Bridge</w:t>
                </w:r>
                <w:r>
                  <w:rPr>
                    <w:i/>
                    <w:spacing w:val="-14"/>
                    <w:sz w:val="18"/>
                  </w:rPr>
                  <w:t> </w:t>
                </w:r>
                <w:r>
                  <w:rPr>
                    <w:i/>
                    <w:sz w:val="18"/>
                  </w:rPr>
                  <w:t>Node-Handling</w:t>
                </w:r>
                <w:r>
                  <w:rPr>
                    <w:i/>
                    <w:spacing w:val="-17"/>
                    <w:sz w:val="18"/>
                  </w:rPr>
                  <w:t> </w:t>
                </w:r>
                <w:r>
                  <w:rPr>
                    <w:i/>
                    <w:sz w:val="18"/>
                  </w:rPr>
                  <w:t>Behavior</w:t>
                </w:r>
              </w:p>
            </w:txbxContent>
          </v:textbox>
          <w10:wrap type="none"/>
        </v:shape>
      </w:pict>
    </w:r>
    <w:r>
      <w:rPr/>
      <w:pict>
        <v:shape style="position:absolute;margin-left:446.510803pt;margin-top:44.022499pt;width:114.75pt;height:13.2pt;mso-position-horizontal-relative:page;mso-position-vertical-relative:page;z-index:-255557632" type="#_x0000_t202" filled="false" stroked="false">
          <v:textbox inset="0,0,0,0">
            <w:txbxContent>
              <w:p>
                <w:pPr>
                  <w:spacing w:before="26"/>
                  <w:ind w:left="20" w:right="0" w:firstLine="0"/>
                  <w:jc w:val="left"/>
                  <w:rPr>
                    <w:b/>
                    <w:sz w:val="18"/>
                  </w:rPr>
                </w:pPr>
                <w:r>
                  <w:rPr>
                    <w:w w:val="105"/>
                    <w:sz w:val="18"/>
                  </w:rPr>
                  <w:t>Defining Node Data Sets </w:t>
                </w:r>
                <w:r>
                  <w:rPr/>
                  <w:fldChar w:fldCharType="begin"/>
                </w:r>
                <w:r>
                  <w:rPr>
                    <w:b/>
                    <w:w w:val="105"/>
                    <w:sz w:val="18"/>
                  </w:rPr>
                  <w:instrText> PAGE </w:instrText>
                </w:r>
                <w:r>
                  <w:rPr/>
                  <w:fldChar w:fldCharType="separate"/>
                </w:r>
                <w:r>
                  <w:rPr/>
                  <w:t>50</w:t>
                </w:r>
                <w:r>
                  <w:rPr/>
                  <w:fldChar w:fldCharType="end"/>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5.1078pt;margin-top:44.3465pt;width:215.7pt;height:12.85pt;mso-position-horizontal-relative:page;mso-position-vertical-relative:page;z-index:-255556608" type="#_x0000_t202" filled="false" stroked="false">
          <v:textbox inset="0,0,0,0">
            <w:txbxContent>
              <w:p>
                <w:pPr>
                  <w:spacing w:before="20"/>
                  <w:ind w:left="20" w:right="0" w:firstLine="0"/>
                  <w:jc w:val="left"/>
                  <w:rPr>
                    <w:i/>
                    <w:sz w:val="18"/>
                  </w:rPr>
                </w:pPr>
                <w:r>
                  <w:rPr>
                    <w:i/>
                    <w:sz w:val="18"/>
                  </w:rPr>
                  <w:t>C</w:t>
                </w:r>
                <w:r>
                  <w:rPr>
                    <w:i/>
                    <w:sz w:val="14"/>
                  </w:rPr>
                  <w:t>HAPTER</w:t>
                </w:r>
                <w:r>
                  <w:rPr>
                    <w:i/>
                    <w:spacing w:val="-6"/>
                    <w:sz w:val="14"/>
                  </w:rPr>
                  <w:t> </w:t>
                </w:r>
                <w:r>
                  <w:rPr>
                    <w:i/>
                    <w:sz w:val="18"/>
                  </w:rPr>
                  <w:t>5:</w:t>
                </w:r>
                <w:r>
                  <w:rPr>
                    <w:i/>
                    <w:spacing w:val="-12"/>
                    <w:sz w:val="18"/>
                  </w:rPr>
                  <w:t> </w:t>
                </w:r>
                <w:r>
                  <w:rPr>
                    <w:i/>
                    <w:sz w:val="18"/>
                  </w:rPr>
                  <w:t>Extending</w:t>
                </w:r>
                <w:r>
                  <w:rPr>
                    <w:i/>
                    <w:spacing w:val="-12"/>
                    <w:sz w:val="18"/>
                  </w:rPr>
                  <w:t> </w:t>
                </w:r>
                <w:r>
                  <w:rPr>
                    <w:i/>
                    <w:sz w:val="18"/>
                  </w:rPr>
                  <w:t>Adobe</w:t>
                </w:r>
                <w:r>
                  <w:rPr>
                    <w:i/>
                    <w:spacing w:val="-14"/>
                    <w:sz w:val="18"/>
                  </w:rPr>
                  <w:t> </w:t>
                </w:r>
                <w:r>
                  <w:rPr>
                    <w:i/>
                    <w:sz w:val="18"/>
                  </w:rPr>
                  <w:t>Bridge</w:t>
                </w:r>
                <w:r>
                  <w:rPr>
                    <w:i/>
                    <w:spacing w:val="-14"/>
                    <w:sz w:val="18"/>
                  </w:rPr>
                  <w:t> </w:t>
                </w:r>
                <w:r>
                  <w:rPr>
                    <w:i/>
                    <w:sz w:val="18"/>
                  </w:rPr>
                  <w:t>Node-Handling</w:t>
                </w:r>
                <w:r>
                  <w:rPr>
                    <w:i/>
                    <w:spacing w:val="-17"/>
                    <w:sz w:val="18"/>
                  </w:rPr>
                  <w:t> </w:t>
                </w:r>
                <w:r>
                  <w:rPr>
                    <w:i/>
                    <w:sz w:val="18"/>
                  </w:rPr>
                  <w:t>Behavior</w:t>
                </w:r>
              </w:p>
            </w:txbxContent>
          </v:textbox>
          <w10:wrap type="none"/>
        </v:shape>
      </w:pict>
    </w:r>
    <w:r>
      <w:rPr/>
      <w:pict>
        <v:shape style="position:absolute;margin-left:406.460785pt;margin-top:44.022499pt;width:154.8pt;height:13.2pt;mso-position-horizontal-relative:page;mso-position-vertical-relative:page;z-index:-255555584" type="#_x0000_t202" filled="false" stroked="false">
          <v:textbox inset="0,0,0,0">
            <w:txbxContent>
              <w:p>
                <w:pPr>
                  <w:spacing w:before="26"/>
                  <w:ind w:left="20" w:right="0" w:firstLine="0"/>
                  <w:jc w:val="left"/>
                  <w:rPr>
                    <w:b/>
                    <w:sz w:val="18"/>
                  </w:rPr>
                </w:pPr>
                <w:r>
                  <w:rPr>
                    <w:w w:val="105"/>
                    <w:sz w:val="18"/>
                  </w:rPr>
                  <w:t>Defining Long-Running Operations </w:t>
                </w:r>
                <w:r>
                  <w:rPr/>
                  <w:fldChar w:fldCharType="begin"/>
                </w:r>
                <w:r>
                  <w:rPr>
                    <w:b/>
                    <w:w w:val="105"/>
                    <w:sz w:val="18"/>
                  </w:rPr>
                  <w:instrText> PAGE </w:instrText>
                </w:r>
                <w:r>
                  <w:rPr/>
                  <w:fldChar w:fldCharType="separate"/>
                </w:r>
                <w:r>
                  <w:rPr/>
                  <w:t>52</w:t>
                </w:r>
                <w:r>
                  <w:rPr/>
                  <w:fldChar w:fldCharType="end"/>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5.1078pt;margin-top:44.3465pt;width:215.7pt;height:12.85pt;mso-position-horizontal-relative:page;mso-position-vertical-relative:page;z-index:-255554560" type="#_x0000_t202" filled="false" stroked="false">
          <v:textbox inset="0,0,0,0">
            <w:txbxContent>
              <w:p>
                <w:pPr>
                  <w:spacing w:before="20"/>
                  <w:ind w:left="20" w:right="0" w:firstLine="0"/>
                  <w:jc w:val="left"/>
                  <w:rPr>
                    <w:i/>
                    <w:sz w:val="18"/>
                  </w:rPr>
                </w:pPr>
                <w:r>
                  <w:rPr>
                    <w:i/>
                    <w:sz w:val="18"/>
                  </w:rPr>
                  <w:t>C</w:t>
                </w:r>
                <w:r>
                  <w:rPr>
                    <w:i/>
                    <w:sz w:val="14"/>
                  </w:rPr>
                  <w:t>HAPTER</w:t>
                </w:r>
                <w:r>
                  <w:rPr>
                    <w:i/>
                    <w:spacing w:val="-6"/>
                    <w:sz w:val="14"/>
                  </w:rPr>
                  <w:t> </w:t>
                </w:r>
                <w:r>
                  <w:rPr>
                    <w:i/>
                    <w:sz w:val="18"/>
                  </w:rPr>
                  <w:t>5:</w:t>
                </w:r>
                <w:r>
                  <w:rPr>
                    <w:i/>
                    <w:spacing w:val="-12"/>
                    <w:sz w:val="18"/>
                  </w:rPr>
                  <w:t> </w:t>
                </w:r>
                <w:r>
                  <w:rPr>
                    <w:i/>
                    <w:sz w:val="18"/>
                  </w:rPr>
                  <w:t>Extending</w:t>
                </w:r>
                <w:r>
                  <w:rPr>
                    <w:i/>
                    <w:spacing w:val="-12"/>
                    <w:sz w:val="18"/>
                  </w:rPr>
                  <w:t> </w:t>
                </w:r>
                <w:r>
                  <w:rPr>
                    <w:i/>
                    <w:sz w:val="18"/>
                  </w:rPr>
                  <w:t>Adobe</w:t>
                </w:r>
                <w:r>
                  <w:rPr>
                    <w:i/>
                    <w:spacing w:val="-14"/>
                    <w:sz w:val="18"/>
                  </w:rPr>
                  <w:t> </w:t>
                </w:r>
                <w:r>
                  <w:rPr>
                    <w:i/>
                    <w:sz w:val="18"/>
                  </w:rPr>
                  <w:t>Bridge</w:t>
                </w:r>
                <w:r>
                  <w:rPr>
                    <w:i/>
                    <w:spacing w:val="-14"/>
                    <w:sz w:val="18"/>
                  </w:rPr>
                  <w:t> </w:t>
                </w:r>
                <w:r>
                  <w:rPr>
                    <w:i/>
                    <w:sz w:val="18"/>
                  </w:rPr>
                  <w:t>Node-Handling</w:t>
                </w:r>
                <w:r>
                  <w:rPr>
                    <w:i/>
                    <w:spacing w:val="-17"/>
                    <w:sz w:val="18"/>
                  </w:rPr>
                  <w:t> </w:t>
                </w:r>
                <w:r>
                  <w:rPr>
                    <w:i/>
                    <w:sz w:val="18"/>
                  </w:rPr>
                  <w:t>Behavior</w:t>
                </w:r>
              </w:p>
            </w:txbxContent>
          </v:textbox>
          <w10:wrap type="none"/>
        </v:shape>
      </w:pict>
    </w:r>
    <w:r>
      <w:rPr/>
      <w:pict>
        <v:shape style="position:absolute;margin-left:407.450806pt;margin-top:44.022499pt;width:153.8pt;height:13.2pt;mso-position-horizontal-relative:page;mso-position-vertical-relative:page;z-index:-255553536" type="#_x0000_t202" filled="false" stroked="false">
          <v:textbox inset="0,0,0,0">
            <w:txbxContent>
              <w:p>
                <w:pPr>
                  <w:spacing w:before="26"/>
                  <w:ind w:left="20" w:right="0" w:firstLine="0"/>
                  <w:jc w:val="left"/>
                  <w:rPr>
                    <w:b/>
                    <w:sz w:val="18"/>
                  </w:rPr>
                </w:pPr>
                <w:r>
                  <w:rPr>
                    <w:w w:val="105"/>
                    <w:sz w:val="18"/>
                  </w:rPr>
                  <w:t>Defining Node Searches and Filters </w:t>
                </w:r>
                <w:r>
                  <w:rPr/>
                  <w:fldChar w:fldCharType="begin"/>
                </w:r>
                <w:r>
                  <w:rPr>
                    <w:b/>
                    <w:w w:val="105"/>
                    <w:sz w:val="18"/>
                  </w:rPr>
                  <w:instrText> PAGE </w:instrText>
                </w:r>
                <w:r>
                  <w:rPr/>
                  <w:fldChar w:fldCharType="separate"/>
                </w:r>
                <w:r>
                  <w:rPr/>
                  <w:t>57</w:t>
                </w:r>
                <w:r>
                  <w:rPr/>
                  <w:fldChar w:fldCharType="end"/>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5.1078pt;margin-top:44.3465pt;width:21.6pt;height:12.85pt;mso-position-horizontal-relative:page;mso-position-vertical-relative:page;z-index:-255552512" type="#_x0000_t202" filled="false" stroked="false">
          <v:textbox inset="0,0,0,0">
            <w:txbxContent>
              <w:p>
                <w:pPr>
                  <w:spacing w:before="20"/>
                  <w:ind w:left="20" w:right="0" w:firstLine="0"/>
                  <w:jc w:val="left"/>
                  <w:rPr>
                    <w:i/>
                    <w:sz w:val="18"/>
                  </w:rPr>
                </w:pPr>
                <w:r>
                  <w:rPr>
                    <w:i/>
                    <w:sz w:val="18"/>
                  </w:rPr>
                  <w:t>Index</w:t>
                </w:r>
              </w:p>
            </w:txbxContent>
          </v:textbox>
          <w10:wrap type="none"/>
        </v:shape>
      </w:pict>
    </w:r>
    <w:r>
      <w:rPr/>
      <w:pict>
        <v:shape style="position:absolute;margin-left:545.1745pt;margin-top:44.022499pt;width:16.05pt;height:13.2pt;mso-position-horizontal-relative:page;mso-position-vertical-relative:page;z-index:-255551488" type="#_x0000_t202" filled="false" stroked="false">
          <v:textbox inset="0,0,0,0">
            <w:txbxContent>
              <w:p>
                <w:pPr>
                  <w:spacing w:before="26"/>
                  <w:ind w:left="60" w:right="0" w:firstLine="0"/>
                  <w:jc w:val="left"/>
                  <w:rPr>
                    <w:b/>
                    <w:sz w:val="18"/>
                  </w:rPr>
                </w:pPr>
                <w:r>
                  <w:rPr/>
                  <w:fldChar w:fldCharType="begin"/>
                </w:r>
                <w:r>
                  <w:rPr>
                    <w:b/>
                    <w:w w:val="110"/>
                    <w:sz w:val="18"/>
                  </w:rPr>
                  <w:instrText> PAGE </w:instrText>
                </w:r>
                <w:r>
                  <w:rPr/>
                  <w:fldChar w:fldCharType="separate"/>
                </w:r>
                <w:r>
                  <w:rPr/>
                  <w:t>64</w:t>
                </w:r>
                <w:r>
                  <w:rPr/>
                  <w:fldChar w:fldCharType="end"/>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5.1078pt;margin-top:44.3465pt;width:35.4pt;height:12.85pt;mso-position-horizontal-relative:page;mso-position-vertical-relative:page;z-index:-255587328" type="#_x0000_t202" filled="false" stroked="false">
          <v:textbox inset="0,0,0,0">
            <w:txbxContent>
              <w:p>
                <w:pPr>
                  <w:spacing w:before="20"/>
                  <w:ind w:left="20" w:right="0" w:firstLine="0"/>
                  <w:jc w:val="left"/>
                  <w:rPr>
                    <w:i/>
                    <w:sz w:val="18"/>
                  </w:rPr>
                </w:pPr>
                <w:r>
                  <w:rPr>
                    <w:i/>
                    <w:w w:val="95"/>
                    <w:sz w:val="18"/>
                  </w:rPr>
                  <w:t>Welcome</w:t>
                </w:r>
              </w:p>
            </w:txbxContent>
          </v:textbox>
          <w10:wrap type="none"/>
        </v:shape>
      </w:pict>
    </w:r>
    <w:r>
      <w:rPr/>
      <w:pict>
        <v:shape style="position:absolute;margin-left:481.687805pt;margin-top:44.022499pt;width:79.5pt;height:13.2pt;mso-position-horizontal-relative:page;mso-position-vertical-relative:page;z-index:-255586304" type="#_x0000_t202" filled="false" stroked="false">
          <v:textbox inset="0,0,0,0">
            <w:txbxContent>
              <w:p>
                <w:pPr>
                  <w:spacing w:before="26"/>
                  <w:ind w:left="20" w:right="0" w:firstLine="0"/>
                  <w:jc w:val="left"/>
                  <w:rPr>
                    <w:b/>
                    <w:sz w:val="18"/>
                  </w:rPr>
                </w:pPr>
                <w:r>
                  <w:rPr>
                    <w:w w:val="105"/>
                    <w:sz w:val="18"/>
                  </w:rPr>
                  <w:t>About This Book </w:t>
                </w:r>
                <w:r>
                  <w:rPr/>
                  <w:fldChar w:fldCharType="begin"/>
                </w:r>
                <w:r>
                  <w:rPr>
                    <w:b/>
                    <w:w w:val="105"/>
                    <w:sz w:val="18"/>
                  </w:rPr>
                  <w:instrText> PAGE </w:instrText>
                </w:r>
                <w:r>
                  <w:rPr/>
                  <w:fldChar w:fldCharType="separate"/>
                </w:r>
                <w:r>
                  <w:rPr/>
                  <w:t>7</w:t>
                </w:r>
                <w:r>
                  <w:rPr/>
                  <w:fldChar w:fldCharType="end"/>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5.1078pt;margin-top:44.3465pt;width:120.95pt;height:12.85pt;mso-position-horizontal-relative:page;mso-position-vertical-relative:page;z-index:-255585280" type="#_x0000_t202" filled="false" stroked="false">
          <v:textbox inset="0,0,0,0">
            <w:txbxContent>
              <w:p>
                <w:pPr>
                  <w:spacing w:before="20"/>
                  <w:ind w:left="20" w:right="0" w:firstLine="0"/>
                  <w:jc w:val="left"/>
                  <w:rPr>
                    <w:i/>
                    <w:sz w:val="18"/>
                  </w:rPr>
                </w:pPr>
                <w:r>
                  <w:rPr>
                    <w:i/>
                    <w:sz w:val="18"/>
                  </w:rPr>
                  <w:t>C</w:t>
                </w:r>
                <w:r>
                  <w:rPr>
                    <w:i/>
                    <w:sz w:val="14"/>
                  </w:rPr>
                  <w:t>HAPTER</w:t>
                </w:r>
                <w:r>
                  <w:rPr>
                    <w:i/>
                    <w:spacing w:val="-5"/>
                    <w:sz w:val="14"/>
                  </w:rPr>
                  <w:t> </w:t>
                </w:r>
                <w:r>
                  <w:rPr>
                    <w:i/>
                    <w:sz w:val="18"/>
                  </w:rPr>
                  <w:t>1:</w:t>
                </w:r>
                <w:r>
                  <w:rPr>
                    <w:i/>
                    <w:spacing w:val="-12"/>
                    <w:sz w:val="18"/>
                  </w:rPr>
                  <w:t> </w:t>
                </w:r>
                <w:r>
                  <w:rPr>
                    <w:i/>
                    <w:sz w:val="18"/>
                  </w:rPr>
                  <w:t>Scripting</w:t>
                </w:r>
                <w:r>
                  <w:rPr>
                    <w:i/>
                    <w:spacing w:val="-17"/>
                    <w:sz w:val="18"/>
                  </w:rPr>
                  <w:t> </w:t>
                </w:r>
                <w:r>
                  <w:rPr>
                    <w:i/>
                    <w:sz w:val="18"/>
                  </w:rPr>
                  <w:t>Adobe</w:t>
                </w:r>
                <w:r>
                  <w:rPr>
                    <w:i/>
                    <w:spacing w:val="-17"/>
                    <w:sz w:val="18"/>
                  </w:rPr>
                  <w:t> </w:t>
                </w:r>
                <w:r>
                  <w:rPr>
                    <w:i/>
                    <w:sz w:val="18"/>
                  </w:rPr>
                  <w:t>Bridge</w:t>
                </w:r>
              </w:p>
            </w:txbxContent>
          </v:textbox>
          <w10:wrap type="none"/>
        </v:shape>
      </w:pict>
    </w:r>
    <w:r>
      <w:rPr/>
      <w:pict>
        <v:shape style="position:absolute;margin-left:466.949799pt;margin-top:44.022499pt;width:94.3pt;height:13.2pt;mso-position-horizontal-relative:page;mso-position-vertical-relative:page;z-index:-255584256" type="#_x0000_t202" filled="false" stroked="false">
          <v:textbox inset="0,0,0,0">
            <w:txbxContent>
              <w:p>
                <w:pPr>
                  <w:spacing w:before="26"/>
                  <w:ind w:left="20" w:right="0" w:firstLine="0"/>
                  <w:jc w:val="left"/>
                  <w:rPr>
                    <w:b/>
                    <w:sz w:val="18"/>
                  </w:rPr>
                </w:pPr>
                <w:r>
                  <w:rPr>
                    <w:w w:val="105"/>
                    <w:sz w:val="18"/>
                  </w:rPr>
                  <w:t>Scripting Overview </w:t>
                </w:r>
                <w:r>
                  <w:rPr/>
                  <w:fldChar w:fldCharType="begin"/>
                </w:r>
                <w:r>
                  <w:rPr>
                    <w:b/>
                    <w:w w:val="105"/>
                    <w:sz w:val="18"/>
                  </w:rPr>
                  <w:instrText> PAGE </w:instrText>
                </w:r>
                <w:r>
                  <w:rPr/>
                  <w:fldChar w:fldCharType="separate"/>
                </w:r>
                <w:r>
                  <w:rPr/>
                  <w:t>10</w:t>
                </w:r>
                <w:r>
                  <w:rPr/>
                  <w:fldChar w:fldCharType="end"/>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5.1078pt;margin-top:44.3465pt;width:120.95pt;height:12.85pt;mso-position-horizontal-relative:page;mso-position-vertical-relative:page;z-index:-255583232" type="#_x0000_t202" filled="false" stroked="false">
          <v:textbox inset="0,0,0,0">
            <w:txbxContent>
              <w:p>
                <w:pPr>
                  <w:spacing w:before="20"/>
                  <w:ind w:left="20" w:right="0" w:firstLine="0"/>
                  <w:jc w:val="left"/>
                  <w:rPr>
                    <w:i/>
                    <w:sz w:val="18"/>
                  </w:rPr>
                </w:pPr>
                <w:r>
                  <w:rPr>
                    <w:i/>
                    <w:sz w:val="18"/>
                  </w:rPr>
                  <w:t>C</w:t>
                </w:r>
                <w:r>
                  <w:rPr>
                    <w:i/>
                    <w:sz w:val="14"/>
                  </w:rPr>
                  <w:t>HAPTER</w:t>
                </w:r>
                <w:r>
                  <w:rPr>
                    <w:i/>
                    <w:spacing w:val="-5"/>
                    <w:sz w:val="14"/>
                  </w:rPr>
                  <w:t> </w:t>
                </w:r>
                <w:r>
                  <w:rPr>
                    <w:i/>
                    <w:sz w:val="18"/>
                  </w:rPr>
                  <w:t>1:</w:t>
                </w:r>
                <w:r>
                  <w:rPr>
                    <w:i/>
                    <w:spacing w:val="-12"/>
                    <w:sz w:val="18"/>
                  </w:rPr>
                  <w:t> </w:t>
                </w:r>
                <w:r>
                  <w:rPr>
                    <w:i/>
                    <w:sz w:val="18"/>
                  </w:rPr>
                  <w:t>Scripting</w:t>
                </w:r>
                <w:r>
                  <w:rPr>
                    <w:i/>
                    <w:spacing w:val="-17"/>
                    <w:sz w:val="18"/>
                  </w:rPr>
                  <w:t> </w:t>
                </w:r>
                <w:r>
                  <w:rPr>
                    <w:i/>
                    <w:sz w:val="18"/>
                  </w:rPr>
                  <w:t>Adobe</w:t>
                </w:r>
                <w:r>
                  <w:rPr>
                    <w:i/>
                    <w:spacing w:val="-17"/>
                    <w:sz w:val="18"/>
                  </w:rPr>
                  <w:t> </w:t>
                </w:r>
                <w:r>
                  <w:rPr>
                    <w:i/>
                    <w:sz w:val="18"/>
                  </w:rPr>
                  <w:t>Bridge</w:t>
                </w:r>
              </w:p>
            </w:txbxContent>
          </v:textbox>
          <w10:wrap type="none"/>
        </v:shape>
      </w:pict>
    </w:r>
    <w:r>
      <w:rPr/>
      <w:pict>
        <v:shape style="position:absolute;margin-left:336.224792pt;margin-top:44.022499pt;width:225pt;height:13.2pt;mso-position-horizontal-relative:page;mso-position-vertical-relative:page;z-index:-255582208" type="#_x0000_t202" filled="false" stroked="false">
          <v:textbox inset="0,0,0,0">
            <w:txbxContent>
              <w:p>
                <w:pPr>
                  <w:spacing w:before="26"/>
                  <w:ind w:left="20" w:right="0" w:firstLine="0"/>
                  <w:jc w:val="left"/>
                  <w:rPr>
                    <w:b/>
                    <w:sz w:val="18"/>
                  </w:rPr>
                </w:pPr>
                <w:r>
                  <w:rPr>
                    <w:w w:val="105"/>
                    <w:sz w:val="18"/>
                  </w:rPr>
                  <w:t>The Adobe Bridge Browser Window and Object Model </w:t>
                </w:r>
                <w:r>
                  <w:rPr/>
                  <w:fldChar w:fldCharType="begin"/>
                </w:r>
                <w:r>
                  <w:rPr>
                    <w:b/>
                    <w:w w:val="105"/>
                    <w:sz w:val="18"/>
                  </w:rPr>
                  <w:instrText> PAGE </w:instrText>
                </w:r>
                <w:r>
                  <w:rPr/>
                  <w:fldChar w:fldCharType="separate"/>
                </w:r>
                <w:r>
                  <w:rPr/>
                  <w:t>11</w:t>
                </w:r>
                <w:r>
                  <w:rPr/>
                  <w:fldChar w:fldCharType="end"/>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5.1078pt;margin-top:44.3465pt;width:120.95pt;height:12.85pt;mso-position-horizontal-relative:page;mso-position-vertical-relative:page;z-index:-255581184" type="#_x0000_t202" filled="false" stroked="false">
          <v:textbox inset="0,0,0,0">
            <w:txbxContent>
              <w:p>
                <w:pPr>
                  <w:spacing w:before="20"/>
                  <w:ind w:left="20" w:right="0" w:firstLine="0"/>
                  <w:jc w:val="left"/>
                  <w:rPr>
                    <w:i/>
                    <w:sz w:val="18"/>
                  </w:rPr>
                </w:pPr>
                <w:r>
                  <w:rPr>
                    <w:i/>
                    <w:sz w:val="18"/>
                  </w:rPr>
                  <w:t>C</w:t>
                </w:r>
                <w:r>
                  <w:rPr>
                    <w:i/>
                    <w:sz w:val="14"/>
                  </w:rPr>
                  <w:t>HAPTER</w:t>
                </w:r>
                <w:r>
                  <w:rPr>
                    <w:i/>
                    <w:spacing w:val="-5"/>
                    <w:sz w:val="14"/>
                  </w:rPr>
                  <w:t> </w:t>
                </w:r>
                <w:r>
                  <w:rPr>
                    <w:i/>
                    <w:sz w:val="18"/>
                  </w:rPr>
                  <w:t>1:</w:t>
                </w:r>
                <w:r>
                  <w:rPr>
                    <w:i/>
                    <w:spacing w:val="-12"/>
                    <w:sz w:val="18"/>
                  </w:rPr>
                  <w:t> </w:t>
                </w:r>
                <w:r>
                  <w:rPr>
                    <w:i/>
                    <w:sz w:val="18"/>
                  </w:rPr>
                  <w:t>Scripting</w:t>
                </w:r>
                <w:r>
                  <w:rPr>
                    <w:i/>
                    <w:spacing w:val="-17"/>
                    <w:sz w:val="18"/>
                  </w:rPr>
                  <w:t> </w:t>
                </w:r>
                <w:r>
                  <w:rPr>
                    <w:i/>
                    <w:sz w:val="18"/>
                  </w:rPr>
                  <w:t>Adobe</w:t>
                </w:r>
                <w:r>
                  <w:rPr>
                    <w:i/>
                    <w:spacing w:val="-17"/>
                    <w:sz w:val="18"/>
                  </w:rPr>
                  <w:t> </w:t>
                </w:r>
                <w:r>
                  <w:rPr>
                    <w:i/>
                    <w:sz w:val="18"/>
                  </w:rPr>
                  <w:t>Bridge</w:t>
                </w:r>
              </w:p>
            </w:txbxContent>
          </v:textbox>
          <w10:wrap type="none"/>
        </v:shape>
      </w:pict>
    </w:r>
    <w:r>
      <w:rPr/>
      <w:pict>
        <v:shape style="position:absolute;margin-left:418.007813pt;margin-top:44.022499pt;width:143.25pt;height:13.2pt;mso-position-horizontal-relative:page;mso-position-vertical-relative:page;z-index:-255580160" type="#_x0000_t202" filled="false" stroked="false">
          <v:textbox inset="0,0,0,0">
            <w:txbxContent>
              <w:p>
                <w:pPr>
                  <w:spacing w:before="26"/>
                  <w:ind w:left="20" w:right="0" w:firstLine="0"/>
                  <w:jc w:val="left"/>
                  <w:rPr>
                    <w:b/>
                    <w:sz w:val="18"/>
                  </w:rPr>
                </w:pPr>
                <w:r>
                  <w:rPr>
                    <w:w w:val="105"/>
                    <w:sz w:val="18"/>
                  </w:rPr>
                  <w:t>The Adobe Bridge Object Model </w:t>
                </w:r>
                <w:r>
                  <w:rPr/>
                  <w:fldChar w:fldCharType="begin"/>
                </w:r>
                <w:r>
                  <w:rPr>
                    <w:b/>
                    <w:w w:val="105"/>
                    <w:sz w:val="18"/>
                  </w:rPr>
                  <w:instrText> PAGE </w:instrText>
                </w:r>
                <w:r>
                  <w:rPr/>
                  <w:fldChar w:fldCharType="separate"/>
                </w:r>
                <w:r>
                  <w:rPr/>
                  <w:t>15</w:t>
                </w:r>
                <w:r>
                  <w:rPr/>
                  <w:fldChar w:fldCharType="end"/>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5.1078pt;margin-top:44.3465pt;width:202.75pt;height:12.85pt;mso-position-horizontal-relative:page;mso-position-vertical-relative:page;z-index:-255579136" type="#_x0000_t202" filled="false" stroked="false">
          <v:textbox inset="0,0,0,0">
            <w:txbxContent>
              <w:p>
                <w:pPr>
                  <w:spacing w:before="20"/>
                  <w:ind w:left="20" w:right="0" w:firstLine="0"/>
                  <w:jc w:val="left"/>
                  <w:rPr>
                    <w:i/>
                    <w:sz w:val="18"/>
                  </w:rPr>
                </w:pPr>
                <w:r>
                  <w:rPr>
                    <w:i/>
                    <w:sz w:val="18"/>
                  </w:rPr>
                  <w:t>C</w:t>
                </w:r>
                <w:r>
                  <w:rPr>
                    <w:i/>
                    <w:sz w:val="14"/>
                  </w:rPr>
                  <w:t>HAPTER</w:t>
                </w:r>
                <w:r>
                  <w:rPr>
                    <w:i/>
                    <w:spacing w:val="-6"/>
                    <w:sz w:val="14"/>
                  </w:rPr>
                  <w:t> </w:t>
                </w:r>
                <w:r>
                  <w:rPr>
                    <w:i/>
                    <w:sz w:val="18"/>
                  </w:rPr>
                  <w:t>2:</w:t>
                </w:r>
                <w:r>
                  <w:rPr>
                    <w:i/>
                    <w:spacing w:val="-13"/>
                    <w:sz w:val="18"/>
                  </w:rPr>
                  <w:t> </w:t>
                </w:r>
                <w:r>
                  <w:rPr>
                    <w:i/>
                    <w:sz w:val="18"/>
                  </w:rPr>
                  <w:t>Interacting</w:t>
                </w:r>
                <w:r>
                  <w:rPr>
                    <w:i/>
                    <w:spacing w:val="-13"/>
                    <w:sz w:val="18"/>
                  </w:rPr>
                  <w:t> </w:t>
                </w:r>
                <w:r>
                  <w:rPr>
                    <w:i/>
                    <w:sz w:val="18"/>
                  </w:rPr>
                  <w:t>with</w:t>
                </w:r>
                <w:r>
                  <w:rPr>
                    <w:i/>
                    <w:spacing w:val="-15"/>
                    <w:sz w:val="18"/>
                  </w:rPr>
                  <w:t> </w:t>
                </w:r>
                <w:r>
                  <w:rPr>
                    <w:i/>
                    <w:sz w:val="18"/>
                  </w:rPr>
                  <w:t>Adobe</w:t>
                </w:r>
                <w:r>
                  <w:rPr>
                    <w:i/>
                    <w:spacing w:val="-14"/>
                    <w:sz w:val="18"/>
                  </w:rPr>
                  <w:t> </w:t>
                </w:r>
                <w:r>
                  <w:rPr>
                    <w:i/>
                    <w:sz w:val="18"/>
                  </w:rPr>
                  <w:t>Bridge</w:t>
                </w:r>
                <w:r>
                  <w:rPr>
                    <w:i/>
                    <w:spacing w:val="-15"/>
                    <w:sz w:val="18"/>
                  </w:rPr>
                  <w:t> </w:t>
                </w:r>
                <w:r>
                  <w:rPr>
                    <w:i/>
                    <w:sz w:val="18"/>
                  </w:rPr>
                  <w:t>through</w:t>
                </w:r>
                <w:r>
                  <w:rPr>
                    <w:i/>
                    <w:spacing w:val="-18"/>
                    <w:sz w:val="18"/>
                  </w:rPr>
                  <w:t> </w:t>
                </w:r>
                <w:r>
                  <w:rPr>
                    <w:i/>
                    <w:sz w:val="18"/>
                  </w:rPr>
                  <w:t>Scripts</w:t>
                </w:r>
              </w:p>
            </w:txbxContent>
          </v:textbox>
          <w10:wrap type="none"/>
        </v:shape>
      </w:pict>
    </w:r>
    <w:r>
      <w:rPr/>
      <w:pict>
        <v:shape style="position:absolute;margin-left:409.106812pt;margin-top:44.022499pt;width:152.15pt;height:13.2pt;mso-position-horizontal-relative:page;mso-position-vertical-relative:page;z-index:-255578112" type="#_x0000_t202" filled="false" stroked="false">
          <v:textbox inset="0,0,0,0">
            <w:txbxContent>
              <w:p>
                <w:pPr>
                  <w:spacing w:before="26"/>
                  <w:ind w:left="20" w:right="0" w:firstLine="0"/>
                  <w:jc w:val="left"/>
                  <w:rPr>
                    <w:b/>
                    <w:sz w:val="18"/>
                  </w:rPr>
                </w:pPr>
                <w:r>
                  <w:rPr>
                    <w:w w:val="105"/>
                    <w:sz w:val="18"/>
                  </w:rPr>
                  <w:t>Accessing Thumbnails with Scripts </w:t>
                </w:r>
                <w:r>
                  <w:rPr/>
                  <w:fldChar w:fldCharType="begin"/>
                </w:r>
                <w:r>
                  <w:rPr>
                    <w:b/>
                    <w:w w:val="105"/>
                    <w:sz w:val="18"/>
                  </w:rPr>
                  <w:instrText> PAGE </w:instrText>
                </w:r>
                <w:r>
                  <w:rPr/>
                  <w:fldChar w:fldCharType="separate"/>
                </w:r>
                <w:r>
                  <w:rPr/>
                  <w:t>24</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
      <w:numFmt w:val="decimal"/>
      <w:lvlText w:val="%1."/>
      <w:lvlJc w:val="left"/>
      <w:pPr>
        <w:ind w:left="1614" w:hanging="288"/>
        <w:jc w:val="left"/>
      </w:pPr>
      <w:rPr>
        <w:rFonts w:hint="default" w:ascii="Calibri" w:hAnsi="Calibri" w:eastAsia="Calibri" w:cs="Calibri"/>
        <w:spacing w:val="-3"/>
        <w:w w:val="81"/>
        <w:sz w:val="21"/>
        <w:szCs w:val="21"/>
        <w:lang w:val="en-US" w:eastAsia="en-US" w:bidi="en-US"/>
      </w:rPr>
    </w:lvl>
    <w:lvl w:ilvl="1">
      <w:start w:val="0"/>
      <w:numFmt w:val="bullet"/>
      <w:lvlText w:val="•"/>
      <w:lvlJc w:val="left"/>
      <w:pPr>
        <w:ind w:left="1686" w:hanging="101"/>
      </w:pPr>
      <w:rPr>
        <w:rFonts w:hint="default" w:ascii="Calibri" w:hAnsi="Calibri" w:eastAsia="Calibri" w:cs="Calibri"/>
        <w:w w:val="56"/>
        <w:sz w:val="21"/>
        <w:szCs w:val="21"/>
        <w:lang w:val="en-US" w:eastAsia="en-US" w:bidi="en-US"/>
      </w:rPr>
    </w:lvl>
    <w:lvl w:ilvl="2">
      <w:start w:val="0"/>
      <w:numFmt w:val="bullet"/>
      <w:lvlText w:val="•"/>
      <w:lvlJc w:val="left"/>
      <w:pPr>
        <w:ind w:left="2680" w:hanging="101"/>
      </w:pPr>
      <w:rPr>
        <w:rFonts w:hint="default"/>
        <w:lang w:val="en-US" w:eastAsia="en-US" w:bidi="en-US"/>
      </w:rPr>
    </w:lvl>
    <w:lvl w:ilvl="3">
      <w:start w:val="0"/>
      <w:numFmt w:val="bullet"/>
      <w:lvlText w:val="•"/>
      <w:lvlJc w:val="left"/>
      <w:pPr>
        <w:ind w:left="3680" w:hanging="101"/>
      </w:pPr>
      <w:rPr>
        <w:rFonts w:hint="default"/>
        <w:lang w:val="en-US" w:eastAsia="en-US" w:bidi="en-US"/>
      </w:rPr>
    </w:lvl>
    <w:lvl w:ilvl="4">
      <w:start w:val="0"/>
      <w:numFmt w:val="bullet"/>
      <w:lvlText w:val="•"/>
      <w:lvlJc w:val="left"/>
      <w:pPr>
        <w:ind w:left="4680" w:hanging="101"/>
      </w:pPr>
      <w:rPr>
        <w:rFonts w:hint="default"/>
        <w:lang w:val="en-US" w:eastAsia="en-US" w:bidi="en-US"/>
      </w:rPr>
    </w:lvl>
    <w:lvl w:ilvl="5">
      <w:start w:val="0"/>
      <w:numFmt w:val="bullet"/>
      <w:lvlText w:val="•"/>
      <w:lvlJc w:val="left"/>
      <w:pPr>
        <w:ind w:left="5680" w:hanging="101"/>
      </w:pPr>
      <w:rPr>
        <w:rFonts w:hint="default"/>
        <w:lang w:val="en-US" w:eastAsia="en-US" w:bidi="en-US"/>
      </w:rPr>
    </w:lvl>
    <w:lvl w:ilvl="6">
      <w:start w:val="0"/>
      <w:numFmt w:val="bullet"/>
      <w:lvlText w:val="•"/>
      <w:lvlJc w:val="left"/>
      <w:pPr>
        <w:ind w:left="6680" w:hanging="101"/>
      </w:pPr>
      <w:rPr>
        <w:rFonts w:hint="default"/>
        <w:lang w:val="en-US" w:eastAsia="en-US" w:bidi="en-US"/>
      </w:rPr>
    </w:lvl>
    <w:lvl w:ilvl="7">
      <w:start w:val="0"/>
      <w:numFmt w:val="bullet"/>
      <w:lvlText w:val="•"/>
      <w:lvlJc w:val="left"/>
      <w:pPr>
        <w:ind w:left="7680" w:hanging="101"/>
      </w:pPr>
      <w:rPr>
        <w:rFonts w:hint="default"/>
        <w:lang w:val="en-US" w:eastAsia="en-US" w:bidi="en-US"/>
      </w:rPr>
    </w:lvl>
    <w:lvl w:ilvl="8">
      <w:start w:val="0"/>
      <w:numFmt w:val="bullet"/>
      <w:lvlText w:val="•"/>
      <w:lvlJc w:val="left"/>
      <w:pPr>
        <w:ind w:left="8680" w:hanging="101"/>
      </w:pPr>
      <w:rPr>
        <w:rFonts w:hint="default"/>
        <w:lang w:val="en-US" w:eastAsia="en-US" w:bidi="en-US"/>
      </w:rPr>
    </w:lvl>
  </w:abstractNum>
  <w:abstractNum w:abstractNumId="13">
    <w:multiLevelType w:val="hybridMultilevel"/>
    <w:lvl w:ilvl="0">
      <w:start w:val="0"/>
      <w:numFmt w:val="bullet"/>
      <w:lvlText w:val="•"/>
      <w:lvlJc w:val="left"/>
      <w:pPr>
        <w:ind w:left="1685" w:hanging="101"/>
      </w:pPr>
      <w:rPr>
        <w:rFonts w:hint="default" w:ascii="Calibri" w:hAnsi="Calibri" w:eastAsia="Calibri" w:cs="Calibri"/>
        <w:w w:val="56"/>
        <w:sz w:val="21"/>
        <w:szCs w:val="21"/>
        <w:lang w:val="en-US" w:eastAsia="en-US" w:bidi="en-US"/>
      </w:rPr>
    </w:lvl>
    <w:lvl w:ilvl="1">
      <w:start w:val="0"/>
      <w:numFmt w:val="bullet"/>
      <w:lvlText w:val="•"/>
      <w:lvlJc w:val="left"/>
      <w:pPr>
        <w:ind w:left="2046" w:hanging="101"/>
      </w:pPr>
      <w:rPr>
        <w:rFonts w:hint="default" w:ascii="Calibri" w:hAnsi="Calibri" w:eastAsia="Calibri" w:cs="Calibri"/>
        <w:w w:val="56"/>
        <w:sz w:val="21"/>
        <w:szCs w:val="21"/>
        <w:lang w:val="en-US" w:eastAsia="en-US" w:bidi="en-US"/>
      </w:rPr>
    </w:lvl>
    <w:lvl w:ilvl="2">
      <w:start w:val="0"/>
      <w:numFmt w:val="bullet"/>
      <w:lvlText w:val="•"/>
      <w:lvlJc w:val="left"/>
      <w:pPr>
        <w:ind w:left="3000" w:hanging="101"/>
      </w:pPr>
      <w:rPr>
        <w:rFonts w:hint="default"/>
        <w:lang w:val="en-US" w:eastAsia="en-US" w:bidi="en-US"/>
      </w:rPr>
    </w:lvl>
    <w:lvl w:ilvl="3">
      <w:start w:val="0"/>
      <w:numFmt w:val="bullet"/>
      <w:lvlText w:val="•"/>
      <w:lvlJc w:val="left"/>
      <w:pPr>
        <w:ind w:left="3960" w:hanging="101"/>
      </w:pPr>
      <w:rPr>
        <w:rFonts w:hint="default"/>
        <w:lang w:val="en-US" w:eastAsia="en-US" w:bidi="en-US"/>
      </w:rPr>
    </w:lvl>
    <w:lvl w:ilvl="4">
      <w:start w:val="0"/>
      <w:numFmt w:val="bullet"/>
      <w:lvlText w:val="•"/>
      <w:lvlJc w:val="left"/>
      <w:pPr>
        <w:ind w:left="4920" w:hanging="101"/>
      </w:pPr>
      <w:rPr>
        <w:rFonts w:hint="default"/>
        <w:lang w:val="en-US" w:eastAsia="en-US" w:bidi="en-US"/>
      </w:rPr>
    </w:lvl>
    <w:lvl w:ilvl="5">
      <w:start w:val="0"/>
      <w:numFmt w:val="bullet"/>
      <w:lvlText w:val="•"/>
      <w:lvlJc w:val="left"/>
      <w:pPr>
        <w:ind w:left="5880" w:hanging="101"/>
      </w:pPr>
      <w:rPr>
        <w:rFonts w:hint="default"/>
        <w:lang w:val="en-US" w:eastAsia="en-US" w:bidi="en-US"/>
      </w:rPr>
    </w:lvl>
    <w:lvl w:ilvl="6">
      <w:start w:val="0"/>
      <w:numFmt w:val="bullet"/>
      <w:lvlText w:val="•"/>
      <w:lvlJc w:val="left"/>
      <w:pPr>
        <w:ind w:left="6840" w:hanging="101"/>
      </w:pPr>
      <w:rPr>
        <w:rFonts w:hint="default"/>
        <w:lang w:val="en-US" w:eastAsia="en-US" w:bidi="en-US"/>
      </w:rPr>
    </w:lvl>
    <w:lvl w:ilvl="7">
      <w:start w:val="0"/>
      <w:numFmt w:val="bullet"/>
      <w:lvlText w:val="•"/>
      <w:lvlJc w:val="left"/>
      <w:pPr>
        <w:ind w:left="7800" w:hanging="101"/>
      </w:pPr>
      <w:rPr>
        <w:rFonts w:hint="default"/>
        <w:lang w:val="en-US" w:eastAsia="en-US" w:bidi="en-US"/>
      </w:rPr>
    </w:lvl>
    <w:lvl w:ilvl="8">
      <w:start w:val="0"/>
      <w:numFmt w:val="bullet"/>
      <w:lvlText w:val="•"/>
      <w:lvlJc w:val="left"/>
      <w:pPr>
        <w:ind w:left="8760" w:hanging="101"/>
      </w:pPr>
      <w:rPr>
        <w:rFonts w:hint="default"/>
        <w:lang w:val="en-US" w:eastAsia="en-US" w:bidi="en-US"/>
      </w:rPr>
    </w:lvl>
  </w:abstractNum>
  <w:abstractNum w:abstractNumId="12">
    <w:multiLevelType w:val="hybridMultilevel"/>
    <w:lvl w:ilvl="0">
      <w:start w:val="0"/>
      <w:numFmt w:val="bullet"/>
      <w:lvlText w:val="•"/>
      <w:lvlJc w:val="left"/>
      <w:pPr>
        <w:ind w:left="1686" w:hanging="216"/>
      </w:pPr>
      <w:rPr>
        <w:rFonts w:hint="default" w:ascii="Courier New" w:hAnsi="Courier New" w:eastAsia="Courier New" w:cs="Courier New"/>
        <w:w w:val="99"/>
        <w:sz w:val="18"/>
        <w:szCs w:val="18"/>
        <w:lang w:val="en-US" w:eastAsia="en-US" w:bidi="en-US"/>
      </w:rPr>
    </w:lvl>
    <w:lvl w:ilvl="1">
      <w:start w:val="0"/>
      <w:numFmt w:val="bullet"/>
      <w:lvlText w:val="•"/>
      <w:lvlJc w:val="left"/>
      <w:pPr>
        <w:ind w:left="2045" w:hanging="101"/>
      </w:pPr>
      <w:rPr>
        <w:rFonts w:hint="default" w:ascii="Calibri" w:hAnsi="Calibri" w:eastAsia="Calibri" w:cs="Calibri"/>
        <w:w w:val="56"/>
        <w:sz w:val="21"/>
        <w:szCs w:val="21"/>
        <w:lang w:val="en-US" w:eastAsia="en-US" w:bidi="en-US"/>
      </w:rPr>
    </w:lvl>
    <w:lvl w:ilvl="2">
      <w:start w:val="0"/>
      <w:numFmt w:val="bullet"/>
      <w:lvlText w:val="•"/>
      <w:lvlJc w:val="left"/>
      <w:pPr>
        <w:ind w:left="3000" w:hanging="101"/>
      </w:pPr>
      <w:rPr>
        <w:rFonts w:hint="default"/>
        <w:lang w:val="en-US" w:eastAsia="en-US" w:bidi="en-US"/>
      </w:rPr>
    </w:lvl>
    <w:lvl w:ilvl="3">
      <w:start w:val="0"/>
      <w:numFmt w:val="bullet"/>
      <w:lvlText w:val="•"/>
      <w:lvlJc w:val="left"/>
      <w:pPr>
        <w:ind w:left="3960" w:hanging="101"/>
      </w:pPr>
      <w:rPr>
        <w:rFonts w:hint="default"/>
        <w:lang w:val="en-US" w:eastAsia="en-US" w:bidi="en-US"/>
      </w:rPr>
    </w:lvl>
    <w:lvl w:ilvl="4">
      <w:start w:val="0"/>
      <w:numFmt w:val="bullet"/>
      <w:lvlText w:val="•"/>
      <w:lvlJc w:val="left"/>
      <w:pPr>
        <w:ind w:left="4920" w:hanging="101"/>
      </w:pPr>
      <w:rPr>
        <w:rFonts w:hint="default"/>
        <w:lang w:val="en-US" w:eastAsia="en-US" w:bidi="en-US"/>
      </w:rPr>
    </w:lvl>
    <w:lvl w:ilvl="5">
      <w:start w:val="0"/>
      <w:numFmt w:val="bullet"/>
      <w:lvlText w:val="•"/>
      <w:lvlJc w:val="left"/>
      <w:pPr>
        <w:ind w:left="5880" w:hanging="101"/>
      </w:pPr>
      <w:rPr>
        <w:rFonts w:hint="default"/>
        <w:lang w:val="en-US" w:eastAsia="en-US" w:bidi="en-US"/>
      </w:rPr>
    </w:lvl>
    <w:lvl w:ilvl="6">
      <w:start w:val="0"/>
      <w:numFmt w:val="bullet"/>
      <w:lvlText w:val="•"/>
      <w:lvlJc w:val="left"/>
      <w:pPr>
        <w:ind w:left="6840" w:hanging="101"/>
      </w:pPr>
      <w:rPr>
        <w:rFonts w:hint="default"/>
        <w:lang w:val="en-US" w:eastAsia="en-US" w:bidi="en-US"/>
      </w:rPr>
    </w:lvl>
    <w:lvl w:ilvl="7">
      <w:start w:val="0"/>
      <w:numFmt w:val="bullet"/>
      <w:lvlText w:val="•"/>
      <w:lvlJc w:val="left"/>
      <w:pPr>
        <w:ind w:left="7800" w:hanging="101"/>
      </w:pPr>
      <w:rPr>
        <w:rFonts w:hint="default"/>
        <w:lang w:val="en-US" w:eastAsia="en-US" w:bidi="en-US"/>
      </w:rPr>
    </w:lvl>
    <w:lvl w:ilvl="8">
      <w:start w:val="0"/>
      <w:numFmt w:val="bullet"/>
      <w:lvlText w:val="•"/>
      <w:lvlJc w:val="left"/>
      <w:pPr>
        <w:ind w:left="8760" w:hanging="101"/>
      </w:pPr>
      <w:rPr>
        <w:rFonts w:hint="default"/>
        <w:lang w:val="en-US" w:eastAsia="en-US" w:bidi="en-US"/>
      </w:rPr>
    </w:lvl>
  </w:abstractNum>
  <w:abstractNum w:abstractNumId="11">
    <w:multiLevelType w:val="hybridMultilevel"/>
    <w:lvl w:ilvl="0">
      <w:start w:val="0"/>
      <w:numFmt w:val="bullet"/>
      <w:lvlText w:val="•"/>
      <w:lvlJc w:val="left"/>
      <w:pPr>
        <w:ind w:left="439" w:hanging="106"/>
      </w:pPr>
      <w:rPr>
        <w:rFonts w:hint="default" w:ascii="Calibri" w:hAnsi="Calibri" w:eastAsia="Calibri" w:cs="Calibri"/>
        <w:w w:val="56"/>
        <w:sz w:val="21"/>
        <w:szCs w:val="21"/>
        <w:lang w:val="en-US" w:eastAsia="en-US" w:bidi="en-US"/>
      </w:rPr>
    </w:lvl>
    <w:lvl w:ilvl="1">
      <w:start w:val="0"/>
      <w:numFmt w:val="bullet"/>
      <w:lvlText w:val="•"/>
      <w:lvlJc w:val="left"/>
      <w:pPr>
        <w:ind w:left="1086" w:hanging="106"/>
      </w:pPr>
      <w:rPr>
        <w:rFonts w:hint="default"/>
        <w:lang w:val="en-US" w:eastAsia="en-US" w:bidi="en-US"/>
      </w:rPr>
    </w:lvl>
    <w:lvl w:ilvl="2">
      <w:start w:val="0"/>
      <w:numFmt w:val="bullet"/>
      <w:lvlText w:val="•"/>
      <w:lvlJc w:val="left"/>
      <w:pPr>
        <w:ind w:left="1733" w:hanging="106"/>
      </w:pPr>
      <w:rPr>
        <w:rFonts w:hint="default"/>
        <w:lang w:val="en-US" w:eastAsia="en-US" w:bidi="en-US"/>
      </w:rPr>
    </w:lvl>
    <w:lvl w:ilvl="3">
      <w:start w:val="0"/>
      <w:numFmt w:val="bullet"/>
      <w:lvlText w:val="•"/>
      <w:lvlJc w:val="left"/>
      <w:pPr>
        <w:ind w:left="2380" w:hanging="106"/>
      </w:pPr>
      <w:rPr>
        <w:rFonts w:hint="default"/>
        <w:lang w:val="en-US" w:eastAsia="en-US" w:bidi="en-US"/>
      </w:rPr>
    </w:lvl>
    <w:lvl w:ilvl="4">
      <w:start w:val="0"/>
      <w:numFmt w:val="bullet"/>
      <w:lvlText w:val="•"/>
      <w:lvlJc w:val="left"/>
      <w:pPr>
        <w:ind w:left="3026" w:hanging="106"/>
      </w:pPr>
      <w:rPr>
        <w:rFonts w:hint="default"/>
        <w:lang w:val="en-US" w:eastAsia="en-US" w:bidi="en-US"/>
      </w:rPr>
    </w:lvl>
    <w:lvl w:ilvl="5">
      <w:start w:val="0"/>
      <w:numFmt w:val="bullet"/>
      <w:lvlText w:val="•"/>
      <w:lvlJc w:val="left"/>
      <w:pPr>
        <w:ind w:left="3673" w:hanging="106"/>
      </w:pPr>
      <w:rPr>
        <w:rFonts w:hint="default"/>
        <w:lang w:val="en-US" w:eastAsia="en-US" w:bidi="en-US"/>
      </w:rPr>
    </w:lvl>
    <w:lvl w:ilvl="6">
      <w:start w:val="0"/>
      <w:numFmt w:val="bullet"/>
      <w:lvlText w:val="•"/>
      <w:lvlJc w:val="left"/>
      <w:pPr>
        <w:ind w:left="4320" w:hanging="106"/>
      </w:pPr>
      <w:rPr>
        <w:rFonts w:hint="default"/>
        <w:lang w:val="en-US" w:eastAsia="en-US" w:bidi="en-US"/>
      </w:rPr>
    </w:lvl>
    <w:lvl w:ilvl="7">
      <w:start w:val="0"/>
      <w:numFmt w:val="bullet"/>
      <w:lvlText w:val="•"/>
      <w:lvlJc w:val="left"/>
      <w:pPr>
        <w:ind w:left="4966" w:hanging="106"/>
      </w:pPr>
      <w:rPr>
        <w:rFonts w:hint="default"/>
        <w:lang w:val="en-US" w:eastAsia="en-US" w:bidi="en-US"/>
      </w:rPr>
    </w:lvl>
    <w:lvl w:ilvl="8">
      <w:start w:val="0"/>
      <w:numFmt w:val="bullet"/>
      <w:lvlText w:val="•"/>
      <w:lvlJc w:val="left"/>
      <w:pPr>
        <w:ind w:left="5613" w:hanging="106"/>
      </w:pPr>
      <w:rPr>
        <w:rFonts w:hint="default"/>
        <w:lang w:val="en-US" w:eastAsia="en-US" w:bidi="en-US"/>
      </w:rPr>
    </w:lvl>
  </w:abstractNum>
  <w:abstractNum w:abstractNumId="10">
    <w:multiLevelType w:val="hybridMultilevel"/>
    <w:lvl w:ilvl="0">
      <w:start w:val="0"/>
      <w:numFmt w:val="bullet"/>
      <w:lvlText w:val="•"/>
      <w:lvlJc w:val="left"/>
      <w:pPr>
        <w:ind w:left="439" w:hanging="106"/>
      </w:pPr>
      <w:rPr>
        <w:rFonts w:hint="default" w:ascii="Calibri" w:hAnsi="Calibri" w:eastAsia="Calibri" w:cs="Calibri"/>
        <w:w w:val="56"/>
        <w:sz w:val="21"/>
        <w:szCs w:val="21"/>
        <w:lang w:val="en-US" w:eastAsia="en-US" w:bidi="en-US"/>
      </w:rPr>
    </w:lvl>
    <w:lvl w:ilvl="1">
      <w:start w:val="0"/>
      <w:numFmt w:val="bullet"/>
      <w:lvlText w:val="•"/>
      <w:lvlJc w:val="left"/>
      <w:pPr>
        <w:ind w:left="1086" w:hanging="106"/>
      </w:pPr>
      <w:rPr>
        <w:rFonts w:hint="default"/>
        <w:lang w:val="en-US" w:eastAsia="en-US" w:bidi="en-US"/>
      </w:rPr>
    </w:lvl>
    <w:lvl w:ilvl="2">
      <w:start w:val="0"/>
      <w:numFmt w:val="bullet"/>
      <w:lvlText w:val="•"/>
      <w:lvlJc w:val="left"/>
      <w:pPr>
        <w:ind w:left="1733" w:hanging="106"/>
      </w:pPr>
      <w:rPr>
        <w:rFonts w:hint="default"/>
        <w:lang w:val="en-US" w:eastAsia="en-US" w:bidi="en-US"/>
      </w:rPr>
    </w:lvl>
    <w:lvl w:ilvl="3">
      <w:start w:val="0"/>
      <w:numFmt w:val="bullet"/>
      <w:lvlText w:val="•"/>
      <w:lvlJc w:val="left"/>
      <w:pPr>
        <w:ind w:left="2380" w:hanging="106"/>
      </w:pPr>
      <w:rPr>
        <w:rFonts w:hint="default"/>
        <w:lang w:val="en-US" w:eastAsia="en-US" w:bidi="en-US"/>
      </w:rPr>
    </w:lvl>
    <w:lvl w:ilvl="4">
      <w:start w:val="0"/>
      <w:numFmt w:val="bullet"/>
      <w:lvlText w:val="•"/>
      <w:lvlJc w:val="left"/>
      <w:pPr>
        <w:ind w:left="3026" w:hanging="106"/>
      </w:pPr>
      <w:rPr>
        <w:rFonts w:hint="default"/>
        <w:lang w:val="en-US" w:eastAsia="en-US" w:bidi="en-US"/>
      </w:rPr>
    </w:lvl>
    <w:lvl w:ilvl="5">
      <w:start w:val="0"/>
      <w:numFmt w:val="bullet"/>
      <w:lvlText w:val="•"/>
      <w:lvlJc w:val="left"/>
      <w:pPr>
        <w:ind w:left="3673" w:hanging="106"/>
      </w:pPr>
      <w:rPr>
        <w:rFonts w:hint="default"/>
        <w:lang w:val="en-US" w:eastAsia="en-US" w:bidi="en-US"/>
      </w:rPr>
    </w:lvl>
    <w:lvl w:ilvl="6">
      <w:start w:val="0"/>
      <w:numFmt w:val="bullet"/>
      <w:lvlText w:val="•"/>
      <w:lvlJc w:val="left"/>
      <w:pPr>
        <w:ind w:left="4320" w:hanging="106"/>
      </w:pPr>
      <w:rPr>
        <w:rFonts w:hint="default"/>
        <w:lang w:val="en-US" w:eastAsia="en-US" w:bidi="en-US"/>
      </w:rPr>
    </w:lvl>
    <w:lvl w:ilvl="7">
      <w:start w:val="0"/>
      <w:numFmt w:val="bullet"/>
      <w:lvlText w:val="•"/>
      <w:lvlJc w:val="left"/>
      <w:pPr>
        <w:ind w:left="4966" w:hanging="106"/>
      </w:pPr>
      <w:rPr>
        <w:rFonts w:hint="default"/>
        <w:lang w:val="en-US" w:eastAsia="en-US" w:bidi="en-US"/>
      </w:rPr>
    </w:lvl>
    <w:lvl w:ilvl="8">
      <w:start w:val="0"/>
      <w:numFmt w:val="bullet"/>
      <w:lvlText w:val="•"/>
      <w:lvlJc w:val="left"/>
      <w:pPr>
        <w:ind w:left="5613" w:hanging="106"/>
      </w:pPr>
      <w:rPr>
        <w:rFonts w:hint="default"/>
        <w:lang w:val="en-US" w:eastAsia="en-US" w:bidi="en-US"/>
      </w:rPr>
    </w:lvl>
  </w:abstractNum>
  <w:abstractNum w:abstractNumId="9">
    <w:multiLevelType w:val="hybridMultilevel"/>
    <w:lvl w:ilvl="0">
      <w:start w:val="0"/>
      <w:numFmt w:val="bullet"/>
      <w:lvlText w:val="•"/>
      <w:lvlJc w:val="left"/>
      <w:pPr>
        <w:ind w:left="1686" w:hanging="101"/>
      </w:pPr>
      <w:rPr>
        <w:rFonts w:hint="default" w:ascii="Calibri" w:hAnsi="Calibri" w:eastAsia="Calibri" w:cs="Calibri"/>
        <w:w w:val="56"/>
        <w:sz w:val="21"/>
        <w:szCs w:val="21"/>
        <w:lang w:val="en-US" w:eastAsia="en-US" w:bidi="en-US"/>
      </w:rPr>
    </w:lvl>
    <w:lvl w:ilvl="1">
      <w:start w:val="0"/>
      <w:numFmt w:val="bullet"/>
      <w:lvlText w:val="•"/>
      <w:lvlJc w:val="left"/>
      <w:pPr>
        <w:ind w:left="2580" w:hanging="101"/>
      </w:pPr>
      <w:rPr>
        <w:rFonts w:hint="default"/>
        <w:lang w:val="en-US" w:eastAsia="en-US" w:bidi="en-US"/>
      </w:rPr>
    </w:lvl>
    <w:lvl w:ilvl="2">
      <w:start w:val="0"/>
      <w:numFmt w:val="bullet"/>
      <w:lvlText w:val="•"/>
      <w:lvlJc w:val="left"/>
      <w:pPr>
        <w:ind w:left="3480" w:hanging="101"/>
      </w:pPr>
      <w:rPr>
        <w:rFonts w:hint="default"/>
        <w:lang w:val="en-US" w:eastAsia="en-US" w:bidi="en-US"/>
      </w:rPr>
    </w:lvl>
    <w:lvl w:ilvl="3">
      <w:start w:val="0"/>
      <w:numFmt w:val="bullet"/>
      <w:lvlText w:val="•"/>
      <w:lvlJc w:val="left"/>
      <w:pPr>
        <w:ind w:left="4380" w:hanging="101"/>
      </w:pPr>
      <w:rPr>
        <w:rFonts w:hint="default"/>
        <w:lang w:val="en-US" w:eastAsia="en-US" w:bidi="en-US"/>
      </w:rPr>
    </w:lvl>
    <w:lvl w:ilvl="4">
      <w:start w:val="0"/>
      <w:numFmt w:val="bullet"/>
      <w:lvlText w:val="•"/>
      <w:lvlJc w:val="left"/>
      <w:pPr>
        <w:ind w:left="5280" w:hanging="101"/>
      </w:pPr>
      <w:rPr>
        <w:rFonts w:hint="default"/>
        <w:lang w:val="en-US" w:eastAsia="en-US" w:bidi="en-US"/>
      </w:rPr>
    </w:lvl>
    <w:lvl w:ilvl="5">
      <w:start w:val="0"/>
      <w:numFmt w:val="bullet"/>
      <w:lvlText w:val="•"/>
      <w:lvlJc w:val="left"/>
      <w:pPr>
        <w:ind w:left="6180" w:hanging="101"/>
      </w:pPr>
      <w:rPr>
        <w:rFonts w:hint="default"/>
        <w:lang w:val="en-US" w:eastAsia="en-US" w:bidi="en-US"/>
      </w:rPr>
    </w:lvl>
    <w:lvl w:ilvl="6">
      <w:start w:val="0"/>
      <w:numFmt w:val="bullet"/>
      <w:lvlText w:val="•"/>
      <w:lvlJc w:val="left"/>
      <w:pPr>
        <w:ind w:left="7080" w:hanging="101"/>
      </w:pPr>
      <w:rPr>
        <w:rFonts w:hint="default"/>
        <w:lang w:val="en-US" w:eastAsia="en-US" w:bidi="en-US"/>
      </w:rPr>
    </w:lvl>
    <w:lvl w:ilvl="7">
      <w:start w:val="0"/>
      <w:numFmt w:val="bullet"/>
      <w:lvlText w:val="•"/>
      <w:lvlJc w:val="left"/>
      <w:pPr>
        <w:ind w:left="7980" w:hanging="101"/>
      </w:pPr>
      <w:rPr>
        <w:rFonts w:hint="default"/>
        <w:lang w:val="en-US" w:eastAsia="en-US" w:bidi="en-US"/>
      </w:rPr>
    </w:lvl>
    <w:lvl w:ilvl="8">
      <w:start w:val="0"/>
      <w:numFmt w:val="bullet"/>
      <w:lvlText w:val="•"/>
      <w:lvlJc w:val="left"/>
      <w:pPr>
        <w:ind w:left="8880" w:hanging="101"/>
      </w:pPr>
      <w:rPr>
        <w:rFonts w:hint="default"/>
        <w:lang w:val="en-US" w:eastAsia="en-US" w:bidi="en-US"/>
      </w:rPr>
    </w:lvl>
  </w:abstractNum>
  <w:abstractNum w:abstractNumId="8">
    <w:multiLevelType w:val="hybridMultilevel"/>
    <w:lvl w:ilvl="0">
      <w:start w:val="0"/>
      <w:numFmt w:val="bullet"/>
      <w:lvlText w:val="•"/>
      <w:lvlJc w:val="left"/>
      <w:pPr>
        <w:ind w:left="1686" w:hanging="111"/>
      </w:pPr>
      <w:rPr>
        <w:rFonts w:hint="default" w:ascii="Calibri" w:hAnsi="Calibri" w:eastAsia="Calibri" w:cs="Calibri"/>
        <w:b/>
        <w:bCs/>
        <w:w w:val="67"/>
        <w:sz w:val="21"/>
        <w:szCs w:val="21"/>
        <w:lang w:val="en-US" w:eastAsia="en-US" w:bidi="en-US"/>
      </w:rPr>
    </w:lvl>
    <w:lvl w:ilvl="1">
      <w:start w:val="0"/>
      <w:numFmt w:val="bullet"/>
      <w:lvlText w:val="•"/>
      <w:lvlJc w:val="left"/>
      <w:pPr>
        <w:ind w:left="2580" w:hanging="111"/>
      </w:pPr>
      <w:rPr>
        <w:rFonts w:hint="default"/>
        <w:lang w:val="en-US" w:eastAsia="en-US" w:bidi="en-US"/>
      </w:rPr>
    </w:lvl>
    <w:lvl w:ilvl="2">
      <w:start w:val="0"/>
      <w:numFmt w:val="bullet"/>
      <w:lvlText w:val="•"/>
      <w:lvlJc w:val="left"/>
      <w:pPr>
        <w:ind w:left="3480" w:hanging="111"/>
      </w:pPr>
      <w:rPr>
        <w:rFonts w:hint="default"/>
        <w:lang w:val="en-US" w:eastAsia="en-US" w:bidi="en-US"/>
      </w:rPr>
    </w:lvl>
    <w:lvl w:ilvl="3">
      <w:start w:val="0"/>
      <w:numFmt w:val="bullet"/>
      <w:lvlText w:val="•"/>
      <w:lvlJc w:val="left"/>
      <w:pPr>
        <w:ind w:left="4380" w:hanging="111"/>
      </w:pPr>
      <w:rPr>
        <w:rFonts w:hint="default"/>
        <w:lang w:val="en-US" w:eastAsia="en-US" w:bidi="en-US"/>
      </w:rPr>
    </w:lvl>
    <w:lvl w:ilvl="4">
      <w:start w:val="0"/>
      <w:numFmt w:val="bullet"/>
      <w:lvlText w:val="•"/>
      <w:lvlJc w:val="left"/>
      <w:pPr>
        <w:ind w:left="5280" w:hanging="111"/>
      </w:pPr>
      <w:rPr>
        <w:rFonts w:hint="default"/>
        <w:lang w:val="en-US" w:eastAsia="en-US" w:bidi="en-US"/>
      </w:rPr>
    </w:lvl>
    <w:lvl w:ilvl="5">
      <w:start w:val="0"/>
      <w:numFmt w:val="bullet"/>
      <w:lvlText w:val="•"/>
      <w:lvlJc w:val="left"/>
      <w:pPr>
        <w:ind w:left="6180" w:hanging="111"/>
      </w:pPr>
      <w:rPr>
        <w:rFonts w:hint="default"/>
        <w:lang w:val="en-US" w:eastAsia="en-US" w:bidi="en-US"/>
      </w:rPr>
    </w:lvl>
    <w:lvl w:ilvl="6">
      <w:start w:val="0"/>
      <w:numFmt w:val="bullet"/>
      <w:lvlText w:val="•"/>
      <w:lvlJc w:val="left"/>
      <w:pPr>
        <w:ind w:left="7080" w:hanging="111"/>
      </w:pPr>
      <w:rPr>
        <w:rFonts w:hint="default"/>
        <w:lang w:val="en-US" w:eastAsia="en-US" w:bidi="en-US"/>
      </w:rPr>
    </w:lvl>
    <w:lvl w:ilvl="7">
      <w:start w:val="0"/>
      <w:numFmt w:val="bullet"/>
      <w:lvlText w:val="•"/>
      <w:lvlJc w:val="left"/>
      <w:pPr>
        <w:ind w:left="7980" w:hanging="111"/>
      </w:pPr>
      <w:rPr>
        <w:rFonts w:hint="default"/>
        <w:lang w:val="en-US" w:eastAsia="en-US" w:bidi="en-US"/>
      </w:rPr>
    </w:lvl>
    <w:lvl w:ilvl="8">
      <w:start w:val="0"/>
      <w:numFmt w:val="bullet"/>
      <w:lvlText w:val="•"/>
      <w:lvlJc w:val="left"/>
      <w:pPr>
        <w:ind w:left="8880" w:hanging="111"/>
      </w:pPr>
      <w:rPr>
        <w:rFonts w:hint="default"/>
        <w:lang w:val="en-US" w:eastAsia="en-US" w:bidi="en-US"/>
      </w:rPr>
    </w:lvl>
  </w:abstractNum>
  <w:abstractNum w:abstractNumId="7">
    <w:multiLevelType w:val="hybridMultilevel"/>
    <w:lvl w:ilvl="0">
      <w:start w:val="0"/>
      <w:numFmt w:val="bullet"/>
      <w:lvlText w:val="•"/>
      <w:lvlJc w:val="left"/>
      <w:pPr>
        <w:ind w:left="1686" w:hanging="216"/>
      </w:pPr>
      <w:rPr>
        <w:rFonts w:hint="default" w:ascii="Courier New" w:hAnsi="Courier New" w:eastAsia="Courier New" w:cs="Courier New"/>
        <w:w w:val="99"/>
        <w:sz w:val="18"/>
        <w:szCs w:val="18"/>
        <w:lang w:val="en-US" w:eastAsia="en-US" w:bidi="en-US"/>
      </w:rPr>
    </w:lvl>
    <w:lvl w:ilvl="1">
      <w:start w:val="0"/>
      <w:numFmt w:val="bullet"/>
      <w:lvlText w:val="•"/>
      <w:lvlJc w:val="left"/>
      <w:pPr>
        <w:ind w:left="2580" w:hanging="216"/>
      </w:pPr>
      <w:rPr>
        <w:rFonts w:hint="default"/>
        <w:lang w:val="en-US" w:eastAsia="en-US" w:bidi="en-US"/>
      </w:rPr>
    </w:lvl>
    <w:lvl w:ilvl="2">
      <w:start w:val="0"/>
      <w:numFmt w:val="bullet"/>
      <w:lvlText w:val="•"/>
      <w:lvlJc w:val="left"/>
      <w:pPr>
        <w:ind w:left="3480" w:hanging="216"/>
      </w:pPr>
      <w:rPr>
        <w:rFonts w:hint="default"/>
        <w:lang w:val="en-US" w:eastAsia="en-US" w:bidi="en-US"/>
      </w:rPr>
    </w:lvl>
    <w:lvl w:ilvl="3">
      <w:start w:val="0"/>
      <w:numFmt w:val="bullet"/>
      <w:lvlText w:val="•"/>
      <w:lvlJc w:val="left"/>
      <w:pPr>
        <w:ind w:left="4380" w:hanging="216"/>
      </w:pPr>
      <w:rPr>
        <w:rFonts w:hint="default"/>
        <w:lang w:val="en-US" w:eastAsia="en-US" w:bidi="en-US"/>
      </w:rPr>
    </w:lvl>
    <w:lvl w:ilvl="4">
      <w:start w:val="0"/>
      <w:numFmt w:val="bullet"/>
      <w:lvlText w:val="•"/>
      <w:lvlJc w:val="left"/>
      <w:pPr>
        <w:ind w:left="5280" w:hanging="216"/>
      </w:pPr>
      <w:rPr>
        <w:rFonts w:hint="default"/>
        <w:lang w:val="en-US" w:eastAsia="en-US" w:bidi="en-US"/>
      </w:rPr>
    </w:lvl>
    <w:lvl w:ilvl="5">
      <w:start w:val="0"/>
      <w:numFmt w:val="bullet"/>
      <w:lvlText w:val="•"/>
      <w:lvlJc w:val="left"/>
      <w:pPr>
        <w:ind w:left="6180" w:hanging="216"/>
      </w:pPr>
      <w:rPr>
        <w:rFonts w:hint="default"/>
        <w:lang w:val="en-US" w:eastAsia="en-US" w:bidi="en-US"/>
      </w:rPr>
    </w:lvl>
    <w:lvl w:ilvl="6">
      <w:start w:val="0"/>
      <w:numFmt w:val="bullet"/>
      <w:lvlText w:val="•"/>
      <w:lvlJc w:val="left"/>
      <w:pPr>
        <w:ind w:left="7080" w:hanging="216"/>
      </w:pPr>
      <w:rPr>
        <w:rFonts w:hint="default"/>
        <w:lang w:val="en-US" w:eastAsia="en-US" w:bidi="en-US"/>
      </w:rPr>
    </w:lvl>
    <w:lvl w:ilvl="7">
      <w:start w:val="0"/>
      <w:numFmt w:val="bullet"/>
      <w:lvlText w:val="•"/>
      <w:lvlJc w:val="left"/>
      <w:pPr>
        <w:ind w:left="7980" w:hanging="216"/>
      </w:pPr>
      <w:rPr>
        <w:rFonts w:hint="default"/>
        <w:lang w:val="en-US" w:eastAsia="en-US" w:bidi="en-US"/>
      </w:rPr>
    </w:lvl>
    <w:lvl w:ilvl="8">
      <w:start w:val="0"/>
      <w:numFmt w:val="bullet"/>
      <w:lvlText w:val="•"/>
      <w:lvlJc w:val="left"/>
      <w:pPr>
        <w:ind w:left="8880" w:hanging="216"/>
      </w:pPr>
      <w:rPr>
        <w:rFonts w:hint="default"/>
        <w:lang w:val="en-US" w:eastAsia="en-US" w:bidi="en-US"/>
      </w:rPr>
    </w:lvl>
  </w:abstractNum>
  <w:abstractNum w:abstractNumId="6">
    <w:multiLevelType w:val="hybridMultilevel"/>
    <w:lvl w:ilvl="0">
      <w:start w:val="0"/>
      <w:numFmt w:val="bullet"/>
      <w:lvlText w:val="•"/>
      <w:lvlJc w:val="left"/>
      <w:pPr>
        <w:ind w:left="1686" w:hanging="101"/>
      </w:pPr>
      <w:rPr>
        <w:rFonts w:hint="default" w:ascii="Calibri" w:hAnsi="Calibri" w:eastAsia="Calibri" w:cs="Calibri"/>
        <w:w w:val="56"/>
        <w:sz w:val="21"/>
        <w:szCs w:val="21"/>
        <w:lang w:val="en-US" w:eastAsia="en-US" w:bidi="en-US"/>
      </w:rPr>
    </w:lvl>
    <w:lvl w:ilvl="1">
      <w:start w:val="0"/>
      <w:numFmt w:val="bullet"/>
      <w:lvlText w:val="•"/>
      <w:lvlJc w:val="left"/>
      <w:pPr>
        <w:ind w:left="2580" w:hanging="101"/>
      </w:pPr>
      <w:rPr>
        <w:rFonts w:hint="default"/>
        <w:lang w:val="en-US" w:eastAsia="en-US" w:bidi="en-US"/>
      </w:rPr>
    </w:lvl>
    <w:lvl w:ilvl="2">
      <w:start w:val="0"/>
      <w:numFmt w:val="bullet"/>
      <w:lvlText w:val="•"/>
      <w:lvlJc w:val="left"/>
      <w:pPr>
        <w:ind w:left="3480" w:hanging="101"/>
      </w:pPr>
      <w:rPr>
        <w:rFonts w:hint="default"/>
        <w:lang w:val="en-US" w:eastAsia="en-US" w:bidi="en-US"/>
      </w:rPr>
    </w:lvl>
    <w:lvl w:ilvl="3">
      <w:start w:val="0"/>
      <w:numFmt w:val="bullet"/>
      <w:lvlText w:val="•"/>
      <w:lvlJc w:val="left"/>
      <w:pPr>
        <w:ind w:left="4380" w:hanging="101"/>
      </w:pPr>
      <w:rPr>
        <w:rFonts w:hint="default"/>
        <w:lang w:val="en-US" w:eastAsia="en-US" w:bidi="en-US"/>
      </w:rPr>
    </w:lvl>
    <w:lvl w:ilvl="4">
      <w:start w:val="0"/>
      <w:numFmt w:val="bullet"/>
      <w:lvlText w:val="•"/>
      <w:lvlJc w:val="left"/>
      <w:pPr>
        <w:ind w:left="5280" w:hanging="101"/>
      </w:pPr>
      <w:rPr>
        <w:rFonts w:hint="default"/>
        <w:lang w:val="en-US" w:eastAsia="en-US" w:bidi="en-US"/>
      </w:rPr>
    </w:lvl>
    <w:lvl w:ilvl="5">
      <w:start w:val="0"/>
      <w:numFmt w:val="bullet"/>
      <w:lvlText w:val="•"/>
      <w:lvlJc w:val="left"/>
      <w:pPr>
        <w:ind w:left="6180" w:hanging="101"/>
      </w:pPr>
      <w:rPr>
        <w:rFonts w:hint="default"/>
        <w:lang w:val="en-US" w:eastAsia="en-US" w:bidi="en-US"/>
      </w:rPr>
    </w:lvl>
    <w:lvl w:ilvl="6">
      <w:start w:val="0"/>
      <w:numFmt w:val="bullet"/>
      <w:lvlText w:val="•"/>
      <w:lvlJc w:val="left"/>
      <w:pPr>
        <w:ind w:left="7080" w:hanging="101"/>
      </w:pPr>
      <w:rPr>
        <w:rFonts w:hint="default"/>
        <w:lang w:val="en-US" w:eastAsia="en-US" w:bidi="en-US"/>
      </w:rPr>
    </w:lvl>
    <w:lvl w:ilvl="7">
      <w:start w:val="0"/>
      <w:numFmt w:val="bullet"/>
      <w:lvlText w:val="•"/>
      <w:lvlJc w:val="left"/>
      <w:pPr>
        <w:ind w:left="7980" w:hanging="101"/>
      </w:pPr>
      <w:rPr>
        <w:rFonts w:hint="default"/>
        <w:lang w:val="en-US" w:eastAsia="en-US" w:bidi="en-US"/>
      </w:rPr>
    </w:lvl>
    <w:lvl w:ilvl="8">
      <w:start w:val="0"/>
      <w:numFmt w:val="bullet"/>
      <w:lvlText w:val="•"/>
      <w:lvlJc w:val="left"/>
      <w:pPr>
        <w:ind w:left="8880" w:hanging="101"/>
      </w:pPr>
      <w:rPr>
        <w:rFonts w:hint="default"/>
        <w:lang w:val="en-US" w:eastAsia="en-US" w:bidi="en-US"/>
      </w:rPr>
    </w:lvl>
  </w:abstractNum>
  <w:abstractNum w:abstractNumId="5">
    <w:multiLevelType w:val="hybridMultilevel"/>
    <w:lvl w:ilvl="0">
      <w:start w:val="0"/>
      <w:numFmt w:val="bullet"/>
      <w:lvlText w:val="•"/>
      <w:lvlJc w:val="left"/>
      <w:pPr>
        <w:ind w:left="1686" w:hanging="111"/>
      </w:pPr>
      <w:rPr>
        <w:rFonts w:hint="default" w:ascii="Calibri" w:hAnsi="Calibri" w:eastAsia="Calibri" w:cs="Calibri"/>
        <w:b/>
        <w:bCs/>
        <w:w w:val="67"/>
        <w:sz w:val="21"/>
        <w:szCs w:val="21"/>
        <w:lang w:val="en-US" w:eastAsia="en-US" w:bidi="en-US"/>
      </w:rPr>
    </w:lvl>
    <w:lvl w:ilvl="1">
      <w:start w:val="0"/>
      <w:numFmt w:val="bullet"/>
      <w:lvlText w:val="•"/>
      <w:lvlJc w:val="left"/>
      <w:pPr>
        <w:ind w:left="2580" w:hanging="111"/>
      </w:pPr>
      <w:rPr>
        <w:rFonts w:hint="default"/>
        <w:lang w:val="en-US" w:eastAsia="en-US" w:bidi="en-US"/>
      </w:rPr>
    </w:lvl>
    <w:lvl w:ilvl="2">
      <w:start w:val="0"/>
      <w:numFmt w:val="bullet"/>
      <w:lvlText w:val="•"/>
      <w:lvlJc w:val="left"/>
      <w:pPr>
        <w:ind w:left="3480" w:hanging="111"/>
      </w:pPr>
      <w:rPr>
        <w:rFonts w:hint="default"/>
        <w:lang w:val="en-US" w:eastAsia="en-US" w:bidi="en-US"/>
      </w:rPr>
    </w:lvl>
    <w:lvl w:ilvl="3">
      <w:start w:val="0"/>
      <w:numFmt w:val="bullet"/>
      <w:lvlText w:val="•"/>
      <w:lvlJc w:val="left"/>
      <w:pPr>
        <w:ind w:left="4380" w:hanging="111"/>
      </w:pPr>
      <w:rPr>
        <w:rFonts w:hint="default"/>
        <w:lang w:val="en-US" w:eastAsia="en-US" w:bidi="en-US"/>
      </w:rPr>
    </w:lvl>
    <w:lvl w:ilvl="4">
      <w:start w:val="0"/>
      <w:numFmt w:val="bullet"/>
      <w:lvlText w:val="•"/>
      <w:lvlJc w:val="left"/>
      <w:pPr>
        <w:ind w:left="5280" w:hanging="111"/>
      </w:pPr>
      <w:rPr>
        <w:rFonts w:hint="default"/>
        <w:lang w:val="en-US" w:eastAsia="en-US" w:bidi="en-US"/>
      </w:rPr>
    </w:lvl>
    <w:lvl w:ilvl="5">
      <w:start w:val="0"/>
      <w:numFmt w:val="bullet"/>
      <w:lvlText w:val="•"/>
      <w:lvlJc w:val="left"/>
      <w:pPr>
        <w:ind w:left="6180" w:hanging="111"/>
      </w:pPr>
      <w:rPr>
        <w:rFonts w:hint="default"/>
        <w:lang w:val="en-US" w:eastAsia="en-US" w:bidi="en-US"/>
      </w:rPr>
    </w:lvl>
    <w:lvl w:ilvl="6">
      <w:start w:val="0"/>
      <w:numFmt w:val="bullet"/>
      <w:lvlText w:val="•"/>
      <w:lvlJc w:val="left"/>
      <w:pPr>
        <w:ind w:left="7080" w:hanging="111"/>
      </w:pPr>
      <w:rPr>
        <w:rFonts w:hint="default"/>
        <w:lang w:val="en-US" w:eastAsia="en-US" w:bidi="en-US"/>
      </w:rPr>
    </w:lvl>
    <w:lvl w:ilvl="7">
      <w:start w:val="0"/>
      <w:numFmt w:val="bullet"/>
      <w:lvlText w:val="•"/>
      <w:lvlJc w:val="left"/>
      <w:pPr>
        <w:ind w:left="7980" w:hanging="111"/>
      </w:pPr>
      <w:rPr>
        <w:rFonts w:hint="default"/>
        <w:lang w:val="en-US" w:eastAsia="en-US" w:bidi="en-US"/>
      </w:rPr>
    </w:lvl>
    <w:lvl w:ilvl="8">
      <w:start w:val="0"/>
      <w:numFmt w:val="bullet"/>
      <w:lvlText w:val="•"/>
      <w:lvlJc w:val="left"/>
      <w:pPr>
        <w:ind w:left="8880" w:hanging="111"/>
      </w:pPr>
      <w:rPr>
        <w:rFonts w:hint="default"/>
        <w:lang w:val="en-US" w:eastAsia="en-US" w:bidi="en-US"/>
      </w:rPr>
    </w:lvl>
  </w:abstractNum>
  <w:abstractNum w:abstractNumId="4">
    <w:multiLevelType w:val="hybridMultilevel"/>
    <w:lvl w:ilvl="0">
      <w:start w:val="0"/>
      <w:numFmt w:val="bullet"/>
      <w:lvlText w:val="•"/>
      <w:lvlJc w:val="left"/>
      <w:pPr>
        <w:ind w:left="1686" w:hanging="101"/>
      </w:pPr>
      <w:rPr>
        <w:rFonts w:hint="default" w:ascii="Calibri" w:hAnsi="Calibri" w:eastAsia="Calibri" w:cs="Calibri"/>
        <w:w w:val="56"/>
        <w:sz w:val="21"/>
        <w:szCs w:val="21"/>
        <w:lang w:val="en-US" w:eastAsia="en-US" w:bidi="en-US"/>
      </w:rPr>
    </w:lvl>
    <w:lvl w:ilvl="1">
      <w:start w:val="0"/>
      <w:numFmt w:val="bullet"/>
      <w:lvlText w:val="•"/>
      <w:lvlJc w:val="left"/>
      <w:pPr>
        <w:ind w:left="2580" w:hanging="101"/>
      </w:pPr>
      <w:rPr>
        <w:rFonts w:hint="default"/>
        <w:lang w:val="en-US" w:eastAsia="en-US" w:bidi="en-US"/>
      </w:rPr>
    </w:lvl>
    <w:lvl w:ilvl="2">
      <w:start w:val="0"/>
      <w:numFmt w:val="bullet"/>
      <w:lvlText w:val="•"/>
      <w:lvlJc w:val="left"/>
      <w:pPr>
        <w:ind w:left="3480" w:hanging="101"/>
      </w:pPr>
      <w:rPr>
        <w:rFonts w:hint="default"/>
        <w:lang w:val="en-US" w:eastAsia="en-US" w:bidi="en-US"/>
      </w:rPr>
    </w:lvl>
    <w:lvl w:ilvl="3">
      <w:start w:val="0"/>
      <w:numFmt w:val="bullet"/>
      <w:lvlText w:val="•"/>
      <w:lvlJc w:val="left"/>
      <w:pPr>
        <w:ind w:left="4380" w:hanging="101"/>
      </w:pPr>
      <w:rPr>
        <w:rFonts w:hint="default"/>
        <w:lang w:val="en-US" w:eastAsia="en-US" w:bidi="en-US"/>
      </w:rPr>
    </w:lvl>
    <w:lvl w:ilvl="4">
      <w:start w:val="0"/>
      <w:numFmt w:val="bullet"/>
      <w:lvlText w:val="•"/>
      <w:lvlJc w:val="left"/>
      <w:pPr>
        <w:ind w:left="5280" w:hanging="101"/>
      </w:pPr>
      <w:rPr>
        <w:rFonts w:hint="default"/>
        <w:lang w:val="en-US" w:eastAsia="en-US" w:bidi="en-US"/>
      </w:rPr>
    </w:lvl>
    <w:lvl w:ilvl="5">
      <w:start w:val="0"/>
      <w:numFmt w:val="bullet"/>
      <w:lvlText w:val="•"/>
      <w:lvlJc w:val="left"/>
      <w:pPr>
        <w:ind w:left="6180" w:hanging="101"/>
      </w:pPr>
      <w:rPr>
        <w:rFonts w:hint="default"/>
        <w:lang w:val="en-US" w:eastAsia="en-US" w:bidi="en-US"/>
      </w:rPr>
    </w:lvl>
    <w:lvl w:ilvl="6">
      <w:start w:val="0"/>
      <w:numFmt w:val="bullet"/>
      <w:lvlText w:val="•"/>
      <w:lvlJc w:val="left"/>
      <w:pPr>
        <w:ind w:left="7080" w:hanging="101"/>
      </w:pPr>
      <w:rPr>
        <w:rFonts w:hint="default"/>
        <w:lang w:val="en-US" w:eastAsia="en-US" w:bidi="en-US"/>
      </w:rPr>
    </w:lvl>
    <w:lvl w:ilvl="7">
      <w:start w:val="0"/>
      <w:numFmt w:val="bullet"/>
      <w:lvlText w:val="•"/>
      <w:lvlJc w:val="left"/>
      <w:pPr>
        <w:ind w:left="7980" w:hanging="101"/>
      </w:pPr>
      <w:rPr>
        <w:rFonts w:hint="default"/>
        <w:lang w:val="en-US" w:eastAsia="en-US" w:bidi="en-US"/>
      </w:rPr>
    </w:lvl>
    <w:lvl w:ilvl="8">
      <w:start w:val="0"/>
      <w:numFmt w:val="bullet"/>
      <w:lvlText w:val="•"/>
      <w:lvlJc w:val="left"/>
      <w:pPr>
        <w:ind w:left="8880" w:hanging="101"/>
      </w:pPr>
      <w:rPr>
        <w:rFonts w:hint="default"/>
        <w:lang w:val="en-US" w:eastAsia="en-US" w:bidi="en-US"/>
      </w:rPr>
    </w:lvl>
  </w:abstractNum>
  <w:abstractNum w:abstractNumId="3">
    <w:multiLevelType w:val="hybridMultilevel"/>
    <w:lvl w:ilvl="0">
      <w:start w:val="0"/>
      <w:numFmt w:val="bullet"/>
      <w:lvlText w:val="•"/>
      <w:lvlJc w:val="left"/>
      <w:pPr>
        <w:ind w:left="1686" w:hanging="216"/>
      </w:pPr>
      <w:rPr>
        <w:rFonts w:hint="default" w:ascii="Courier New" w:hAnsi="Courier New" w:eastAsia="Courier New" w:cs="Courier New"/>
        <w:w w:val="99"/>
        <w:sz w:val="18"/>
        <w:szCs w:val="18"/>
        <w:lang w:val="en-US" w:eastAsia="en-US" w:bidi="en-US"/>
      </w:rPr>
    </w:lvl>
    <w:lvl w:ilvl="1">
      <w:start w:val="0"/>
      <w:numFmt w:val="bullet"/>
      <w:lvlText w:val="•"/>
      <w:lvlJc w:val="left"/>
      <w:pPr>
        <w:ind w:left="2046" w:hanging="101"/>
      </w:pPr>
      <w:rPr>
        <w:rFonts w:hint="default" w:ascii="Calibri" w:hAnsi="Calibri" w:eastAsia="Calibri" w:cs="Calibri"/>
        <w:w w:val="56"/>
        <w:sz w:val="21"/>
        <w:szCs w:val="21"/>
        <w:lang w:val="en-US" w:eastAsia="en-US" w:bidi="en-US"/>
      </w:rPr>
    </w:lvl>
    <w:lvl w:ilvl="2">
      <w:start w:val="0"/>
      <w:numFmt w:val="bullet"/>
      <w:lvlText w:val="•"/>
      <w:lvlJc w:val="left"/>
      <w:pPr>
        <w:ind w:left="3000" w:hanging="101"/>
      </w:pPr>
      <w:rPr>
        <w:rFonts w:hint="default"/>
        <w:lang w:val="en-US" w:eastAsia="en-US" w:bidi="en-US"/>
      </w:rPr>
    </w:lvl>
    <w:lvl w:ilvl="3">
      <w:start w:val="0"/>
      <w:numFmt w:val="bullet"/>
      <w:lvlText w:val="•"/>
      <w:lvlJc w:val="left"/>
      <w:pPr>
        <w:ind w:left="3960" w:hanging="101"/>
      </w:pPr>
      <w:rPr>
        <w:rFonts w:hint="default"/>
        <w:lang w:val="en-US" w:eastAsia="en-US" w:bidi="en-US"/>
      </w:rPr>
    </w:lvl>
    <w:lvl w:ilvl="4">
      <w:start w:val="0"/>
      <w:numFmt w:val="bullet"/>
      <w:lvlText w:val="•"/>
      <w:lvlJc w:val="left"/>
      <w:pPr>
        <w:ind w:left="4920" w:hanging="101"/>
      </w:pPr>
      <w:rPr>
        <w:rFonts w:hint="default"/>
        <w:lang w:val="en-US" w:eastAsia="en-US" w:bidi="en-US"/>
      </w:rPr>
    </w:lvl>
    <w:lvl w:ilvl="5">
      <w:start w:val="0"/>
      <w:numFmt w:val="bullet"/>
      <w:lvlText w:val="•"/>
      <w:lvlJc w:val="left"/>
      <w:pPr>
        <w:ind w:left="5880" w:hanging="101"/>
      </w:pPr>
      <w:rPr>
        <w:rFonts w:hint="default"/>
        <w:lang w:val="en-US" w:eastAsia="en-US" w:bidi="en-US"/>
      </w:rPr>
    </w:lvl>
    <w:lvl w:ilvl="6">
      <w:start w:val="0"/>
      <w:numFmt w:val="bullet"/>
      <w:lvlText w:val="•"/>
      <w:lvlJc w:val="left"/>
      <w:pPr>
        <w:ind w:left="6840" w:hanging="101"/>
      </w:pPr>
      <w:rPr>
        <w:rFonts w:hint="default"/>
        <w:lang w:val="en-US" w:eastAsia="en-US" w:bidi="en-US"/>
      </w:rPr>
    </w:lvl>
    <w:lvl w:ilvl="7">
      <w:start w:val="0"/>
      <w:numFmt w:val="bullet"/>
      <w:lvlText w:val="•"/>
      <w:lvlJc w:val="left"/>
      <w:pPr>
        <w:ind w:left="7800" w:hanging="101"/>
      </w:pPr>
      <w:rPr>
        <w:rFonts w:hint="default"/>
        <w:lang w:val="en-US" w:eastAsia="en-US" w:bidi="en-US"/>
      </w:rPr>
    </w:lvl>
    <w:lvl w:ilvl="8">
      <w:start w:val="0"/>
      <w:numFmt w:val="bullet"/>
      <w:lvlText w:val="•"/>
      <w:lvlJc w:val="left"/>
      <w:pPr>
        <w:ind w:left="8760" w:hanging="101"/>
      </w:pPr>
      <w:rPr>
        <w:rFonts w:hint="default"/>
        <w:lang w:val="en-US" w:eastAsia="en-US" w:bidi="en-US"/>
      </w:rPr>
    </w:lvl>
  </w:abstractNum>
  <w:abstractNum w:abstractNumId="2">
    <w:multiLevelType w:val="hybridMultilevel"/>
    <w:lvl w:ilvl="0">
      <w:start w:val="1"/>
      <w:numFmt w:val="decimal"/>
      <w:lvlText w:val="%1"/>
      <w:lvlJc w:val="left"/>
      <w:pPr>
        <w:ind w:left="1352" w:hanging="1250"/>
        <w:jc w:val="left"/>
      </w:pPr>
      <w:rPr>
        <w:rFonts w:hint="default" w:ascii="Minion Pro" w:hAnsi="Minion Pro" w:eastAsia="Minion Pro" w:cs="Minion Pro"/>
        <w:b/>
        <w:bCs/>
        <w:color w:val="FF0000"/>
        <w:spacing w:val="-9"/>
        <w:w w:val="100"/>
        <w:position w:val="-11"/>
        <w:sz w:val="60"/>
        <w:szCs w:val="60"/>
        <w:lang w:val="en-US" w:eastAsia="en-US" w:bidi="en-US"/>
      </w:rPr>
    </w:lvl>
    <w:lvl w:ilvl="1">
      <w:start w:val="0"/>
      <w:numFmt w:val="bullet"/>
      <w:lvlText w:val="•"/>
      <w:lvlJc w:val="left"/>
      <w:pPr>
        <w:ind w:left="1686" w:hanging="101"/>
      </w:pPr>
      <w:rPr>
        <w:rFonts w:hint="default" w:ascii="Calibri" w:hAnsi="Calibri" w:eastAsia="Calibri" w:cs="Calibri"/>
        <w:w w:val="56"/>
        <w:sz w:val="21"/>
        <w:szCs w:val="21"/>
        <w:lang w:val="en-US" w:eastAsia="en-US" w:bidi="en-US"/>
      </w:rPr>
    </w:lvl>
    <w:lvl w:ilvl="2">
      <w:start w:val="0"/>
      <w:numFmt w:val="bullet"/>
      <w:lvlText w:val="•"/>
      <w:lvlJc w:val="left"/>
      <w:pPr>
        <w:ind w:left="1780" w:hanging="101"/>
      </w:pPr>
      <w:rPr>
        <w:rFonts w:hint="default"/>
        <w:lang w:val="en-US" w:eastAsia="en-US" w:bidi="en-US"/>
      </w:rPr>
    </w:lvl>
    <w:lvl w:ilvl="3">
      <w:start w:val="0"/>
      <w:numFmt w:val="bullet"/>
      <w:lvlText w:val="•"/>
      <w:lvlJc w:val="left"/>
      <w:pPr>
        <w:ind w:left="2892" w:hanging="101"/>
      </w:pPr>
      <w:rPr>
        <w:rFonts w:hint="default"/>
        <w:lang w:val="en-US" w:eastAsia="en-US" w:bidi="en-US"/>
      </w:rPr>
    </w:lvl>
    <w:lvl w:ilvl="4">
      <w:start w:val="0"/>
      <w:numFmt w:val="bullet"/>
      <w:lvlText w:val="•"/>
      <w:lvlJc w:val="left"/>
      <w:pPr>
        <w:ind w:left="4005" w:hanging="101"/>
      </w:pPr>
      <w:rPr>
        <w:rFonts w:hint="default"/>
        <w:lang w:val="en-US" w:eastAsia="en-US" w:bidi="en-US"/>
      </w:rPr>
    </w:lvl>
    <w:lvl w:ilvl="5">
      <w:start w:val="0"/>
      <w:numFmt w:val="bullet"/>
      <w:lvlText w:val="•"/>
      <w:lvlJc w:val="left"/>
      <w:pPr>
        <w:ind w:left="5117" w:hanging="101"/>
      </w:pPr>
      <w:rPr>
        <w:rFonts w:hint="default"/>
        <w:lang w:val="en-US" w:eastAsia="en-US" w:bidi="en-US"/>
      </w:rPr>
    </w:lvl>
    <w:lvl w:ilvl="6">
      <w:start w:val="0"/>
      <w:numFmt w:val="bullet"/>
      <w:lvlText w:val="•"/>
      <w:lvlJc w:val="left"/>
      <w:pPr>
        <w:ind w:left="6230" w:hanging="101"/>
      </w:pPr>
      <w:rPr>
        <w:rFonts w:hint="default"/>
        <w:lang w:val="en-US" w:eastAsia="en-US" w:bidi="en-US"/>
      </w:rPr>
    </w:lvl>
    <w:lvl w:ilvl="7">
      <w:start w:val="0"/>
      <w:numFmt w:val="bullet"/>
      <w:lvlText w:val="•"/>
      <w:lvlJc w:val="left"/>
      <w:pPr>
        <w:ind w:left="7342" w:hanging="101"/>
      </w:pPr>
      <w:rPr>
        <w:rFonts w:hint="default"/>
        <w:lang w:val="en-US" w:eastAsia="en-US" w:bidi="en-US"/>
      </w:rPr>
    </w:lvl>
    <w:lvl w:ilvl="8">
      <w:start w:val="0"/>
      <w:numFmt w:val="bullet"/>
      <w:lvlText w:val="•"/>
      <w:lvlJc w:val="left"/>
      <w:pPr>
        <w:ind w:left="8455" w:hanging="101"/>
      </w:pPr>
      <w:rPr>
        <w:rFonts w:hint="default"/>
        <w:lang w:val="en-US" w:eastAsia="en-US" w:bidi="en-US"/>
      </w:rPr>
    </w:lvl>
  </w:abstractNum>
  <w:abstractNum w:abstractNumId="1">
    <w:multiLevelType w:val="hybridMultilevel"/>
    <w:lvl w:ilvl="0">
      <w:start w:val="0"/>
      <w:numFmt w:val="bullet"/>
      <w:lvlText w:val="•"/>
      <w:lvlJc w:val="left"/>
      <w:pPr>
        <w:ind w:left="1686" w:hanging="96"/>
      </w:pPr>
      <w:rPr>
        <w:rFonts w:hint="default" w:ascii="Calibri" w:hAnsi="Calibri" w:eastAsia="Calibri" w:cs="Calibri"/>
        <w:i/>
        <w:w w:val="55"/>
        <w:sz w:val="21"/>
        <w:szCs w:val="21"/>
        <w:lang w:val="en-US" w:eastAsia="en-US" w:bidi="en-US"/>
      </w:rPr>
    </w:lvl>
    <w:lvl w:ilvl="1">
      <w:start w:val="0"/>
      <w:numFmt w:val="bullet"/>
      <w:lvlText w:val="•"/>
      <w:lvlJc w:val="left"/>
      <w:pPr>
        <w:ind w:left="2580" w:hanging="96"/>
      </w:pPr>
      <w:rPr>
        <w:rFonts w:hint="default"/>
        <w:lang w:val="en-US" w:eastAsia="en-US" w:bidi="en-US"/>
      </w:rPr>
    </w:lvl>
    <w:lvl w:ilvl="2">
      <w:start w:val="0"/>
      <w:numFmt w:val="bullet"/>
      <w:lvlText w:val="•"/>
      <w:lvlJc w:val="left"/>
      <w:pPr>
        <w:ind w:left="3480" w:hanging="96"/>
      </w:pPr>
      <w:rPr>
        <w:rFonts w:hint="default"/>
        <w:lang w:val="en-US" w:eastAsia="en-US" w:bidi="en-US"/>
      </w:rPr>
    </w:lvl>
    <w:lvl w:ilvl="3">
      <w:start w:val="0"/>
      <w:numFmt w:val="bullet"/>
      <w:lvlText w:val="•"/>
      <w:lvlJc w:val="left"/>
      <w:pPr>
        <w:ind w:left="4380" w:hanging="96"/>
      </w:pPr>
      <w:rPr>
        <w:rFonts w:hint="default"/>
        <w:lang w:val="en-US" w:eastAsia="en-US" w:bidi="en-US"/>
      </w:rPr>
    </w:lvl>
    <w:lvl w:ilvl="4">
      <w:start w:val="0"/>
      <w:numFmt w:val="bullet"/>
      <w:lvlText w:val="•"/>
      <w:lvlJc w:val="left"/>
      <w:pPr>
        <w:ind w:left="5280" w:hanging="96"/>
      </w:pPr>
      <w:rPr>
        <w:rFonts w:hint="default"/>
        <w:lang w:val="en-US" w:eastAsia="en-US" w:bidi="en-US"/>
      </w:rPr>
    </w:lvl>
    <w:lvl w:ilvl="5">
      <w:start w:val="0"/>
      <w:numFmt w:val="bullet"/>
      <w:lvlText w:val="•"/>
      <w:lvlJc w:val="left"/>
      <w:pPr>
        <w:ind w:left="6180" w:hanging="96"/>
      </w:pPr>
      <w:rPr>
        <w:rFonts w:hint="default"/>
        <w:lang w:val="en-US" w:eastAsia="en-US" w:bidi="en-US"/>
      </w:rPr>
    </w:lvl>
    <w:lvl w:ilvl="6">
      <w:start w:val="0"/>
      <w:numFmt w:val="bullet"/>
      <w:lvlText w:val="•"/>
      <w:lvlJc w:val="left"/>
      <w:pPr>
        <w:ind w:left="7080" w:hanging="96"/>
      </w:pPr>
      <w:rPr>
        <w:rFonts w:hint="default"/>
        <w:lang w:val="en-US" w:eastAsia="en-US" w:bidi="en-US"/>
      </w:rPr>
    </w:lvl>
    <w:lvl w:ilvl="7">
      <w:start w:val="0"/>
      <w:numFmt w:val="bullet"/>
      <w:lvlText w:val="•"/>
      <w:lvlJc w:val="left"/>
      <w:pPr>
        <w:ind w:left="7980" w:hanging="96"/>
      </w:pPr>
      <w:rPr>
        <w:rFonts w:hint="default"/>
        <w:lang w:val="en-US" w:eastAsia="en-US" w:bidi="en-US"/>
      </w:rPr>
    </w:lvl>
    <w:lvl w:ilvl="8">
      <w:start w:val="0"/>
      <w:numFmt w:val="bullet"/>
      <w:lvlText w:val="•"/>
      <w:lvlJc w:val="left"/>
      <w:pPr>
        <w:ind w:left="8880" w:hanging="96"/>
      </w:pPr>
      <w:rPr>
        <w:rFonts w:hint="default"/>
        <w:lang w:val="en-US" w:eastAsia="en-US" w:bidi="en-US"/>
      </w:rPr>
    </w:lvl>
  </w:abstractNum>
  <w:abstractNum w:abstractNumId="0">
    <w:multiLevelType w:val="hybridMultilevel"/>
    <w:lvl w:ilvl="0">
      <w:start w:val="3"/>
      <w:numFmt w:val="upperLetter"/>
      <w:lvlText w:val="%1"/>
      <w:lvlJc w:val="left"/>
      <w:pPr>
        <w:ind w:left="102" w:hanging="490"/>
        <w:jc w:val="left"/>
      </w:pPr>
      <w:rPr>
        <w:rFonts w:hint="default"/>
        <w:lang w:val="en-US" w:eastAsia="en-US" w:bidi="en-US"/>
      </w:rPr>
    </w:lvl>
    <w:lvl w:ilvl="1">
      <w:start w:val="6"/>
      <w:numFmt w:val="upperLetter"/>
      <w:lvlText w:val="%1.%2"/>
      <w:lvlJc w:val="left"/>
      <w:pPr>
        <w:ind w:left="102" w:hanging="490"/>
        <w:jc w:val="left"/>
      </w:pPr>
      <w:rPr>
        <w:rFonts w:hint="default"/>
        <w:lang w:val="en-US" w:eastAsia="en-US" w:bidi="en-US"/>
      </w:rPr>
    </w:lvl>
    <w:lvl w:ilvl="2">
      <w:start w:val="1"/>
      <w:numFmt w:val="decimal"/>
      <w:lvlText w:val="%3"/>
      <w:lvlJc w:val="left"/>
      <w:pPr>
        <w:ind w:left="2046" w:hanging="720"/>
        <w:jc w:val="left"/>
      </w:pPr>
      <w:rPr>
        <w:rFonts w:hint="default" w:ascii="Calibri" w:hAnsi="Calibri" w:eastAsia="Calibri" w:cs="Calibri"/>
        <w:b/>
        <w:bCs/>
        <w:w w:val="109"/>
        <w:sz w:val="24"/>
        <w:szCs w:val="24"/>
        <w:lang w:val="en-US" w:eastAsia="en-US" w:bidi="en-US"/>
      </w:rPr>
    </w:lvl>
    <w:lvl w:ilvl="3">
      <w:start w:val="0"/>
      <w:numFmt w:val="bullet"/>
      <w:lvlText w:val="•"/>
      <w:lvlJc w:val="left"/>
      <w:pPr>
        <w:ind w:left="1686" w:hanging="96"/>
      </w:pPr>
      <w:rPr>
        <w:rFonts w:hint="default" w:ascii="Calibri" w:hAnsi="Calibri" w:eastAsia="Calibri" w:cs="Calibri"/>
        <w:w w:val="56"/>
        <w:sz w:val="21"/>
        <w:szCs w:val="21"/>
        <w:lang w:val="en-US" w:eastAsia="en-US" w:bidi="en-US"/>
      </w:rPr>
    </w:lvl>
    <w:lvl w:ilvl="4">
      <w:start w:val="0"/>
      <w:numFmt w:val="bullet"/>
      <w:lvlText w:val="•"/>
      <w:lvlJc w:val="left"/>
      <w:pPr>
        <w:ind w:left="4200" w:hanging="96"/>
      </w:pPr>
      <w:rPr>
        <w:rFonts w:hint="default"/>
        <w:lang w:val="en-US" w:eastAsia="en-US" w:bidi="en-US"/>
      </w:rPr>
    </w:lvl>
    <w:lvl w:ilvl="5">
      <w:start w:val="0"/>
      <w:numFmt w:val="bullet"/>
      <w:lvlText w:val="•"/>
      <w:lvlJc w:val="left"/>
      <w:pPr>
        <w:ind w:left="5280" w:hanging="96"/>
      </w:pPr>
      <w:rPr>
        <w:rFonts w:hint="default"/>
        <w:lang w:val="en-US" w:eastAsia="en-US" w:bidi="en-US"/>
      </w:rPr>
    </w:lvl>
    <w:lvl w:ilvl="6">
      <w:start w:val="0"/>
      <w:numFmt w:val="bullet"/>
      <w:lvlText w:val="•"/>
      <w:lvlJc w:val="left"/>
      <w:pPr>
        <w:ind w:left="6360" w:hanging="96"/>
      </w:pPr>
      <w:rPr>
        <w:rFonts w:hint="default"/>
        <w:lang w:val="en-US" w:eastAsia="en-US" w:bidi="en-US"/>
      </w:rPr>
    </w:lvl>
    <w:lvl w:ilvl="7">
      <w:start w:val="0"/>
      <w:numFmt w:val="bullet"/>
      <w:lvlText w:val="•"/>
      <w:lvlJc w:val="left"/>
      <w:pPr>
        <w:ind w:left="7440" w:hanging="96"/>
      </w:pPr>
      <w:rPr>
        <w:rFonts w:hint="default"/>
        <w:lang w:val="en-US" w:eastAsia="en-US" w:bidi="en-US"/>
      </w:rPr>
    </w:lvl>
    <w:lvl w:ilvl="8">
      <w:start w:val="0"/>
      <w:numFmt w:val="bullet"/>
      <w:lvlText w:val="•"/>
      <w:lvlJc w:val="left"/>
      <w:pPr>
        <w:ind w:left="8520" w:hanging="96"/>
      </w:pPr>
      <w:rPr>
        <w:rFonts w:hint="default"/>
        <w:lang w:val="en-US" w:eastAsia="en-US" w:bidi="en-US"/>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en-US"/>
    </w:rPr>
  </w:style>
  <w:style w:styleId="TOC1" w:type="paragraph">
    <w:name w:val="TOC 1"/>
    <w:basedOn w:val="Normal"/>
    <w:uiPriority w:val="1"/>
    <w:qFormat/>
    <w:pPr>
      <w:spacing w:before="266"/>
      <w:ind w:left="2046" w:hanging="721"/>
    </w:pPr>
    <w:rPr>
      <w:rFonts w:ascii="Calibri" w:hAnsi="Calibri" w:eastAsia="Calibri" w:cs="Calibri"/>
      <w:b/>
      <w:bCs/>
      <w:sz w:val="24"/>
      <w:szCs w:val="24"/>
      <w:lang w:val="en-US" w:eastAsia="en-US" w:bidi="en-US"/>
    </w:rPr>
  </w:style>
  <w:style w:styleId="TOC2" w:type="paragraph">
    <w:name w:val="TOC 2"/>
    <w:basedOn w:val="Normal"/>
    <w:uiPriority w:val="1"/>
    <w:qFormat/>
    <w:pPr>
      <w:spacing w:before="281"/>
      <w:ind w:left="2046"/>
    </w:pPr>
    <w:rPr>
      <w:rFonts w:ascii="Calibri" w:hAnsi="Calibri" w:eastAsia="Calibri" w:cs="Calibri"/>
      <w:b/>
      <w:bCs/>
      <w:sz w:val="24"/>
      <w:szCs w:val="24"/>
      <w:lang w:val="en-US" w:eastAsia="en-US" w:bidi="en-US"/>
    </w:rPr>
  </w:style>
  <w:style w:styleId="TOC3" w:type="paragraph">
    <w:name w:val="TOC 3"/>
    <w:basedOn w:val="Normal"/>
    <w:uiPriority w:val="1"/>
    <w:qFormat/>
    <w:pPr>
      <w:spacing w:before="94" w:line="253" w:lineRule="exact"/>
      <w:ind w:left="2046"/>
    </w:pPr>
    <w:rPr>
      <w:rFonts w:ascii="Calibri" w:hAnsi="Calibri" w:eastAsia="Calibri" w:cs="Calibri"/>
      <w:sz w:val="21"/>
      <w:szCs w:val="21"/>
      <w:lang w:val="en-US" w:eastAsia="en-US" w:bidi="en-US"/>
    </w:rPr>
  </w:style>
  <w:style w:styleId="TOC4" w:type="paragraph">
    <w:name w:val="TOC 4"/>
    <w:basedOn w:val="Normal"/>
    <w:uiPriority w:val="1"/>
    <w:qFormat/>
    <w:pPr>
      <w:spacing w:line="250" w:lineRule="exact"/>
      <w:ind w:left="2766"/>
    </w:pPr>
    <w:rPr>
      <w:rFonts w:ascii="Calibri" w:hAnsi="Calibri" w:eastAsia="Calibri" w:cs="Calibri"/>
      <w:sz w:val="21"/>
      <w:szCs w:val="21"/>
      <w:lang w:val="en-US" w:eastAsia="en-US" w:bidi="en-US"/>
    </w:rPr>
  </w:style>
  <w:style w:styleId="TOC5" w:type="paragraph">
    <w:name w:val="TOC 5"/>
    <w:basedOn w:val="Normal"/>
    <w:uiPriority w:val="1"/>
    <w:qFormat/>
    <w:pPr>
      <w:spacing w:line="250" w:lineRule="exact"/>
      <w:ind w:left="3485"/>
    </w:pPr>
    <w:rPr>
      <w:rFonts w:ascii="Calibri" w:hAnsi="Calibri" w:eastAsia="Calibri" w:cs="Calibri"/>
      <w:sz w:val="21"/>
      <w:szCs w:val="21"/>
      <w:lang w:val="en-US" w:eastAsia="en-US" w:bidi="en-US"/>
    </w:rPr>
  </w:style>
  <w:style w:styleId="BodyText" w:type="paragraph">
    <w:name w:val="Body Text"/>
    <w:basedOn w:val="Normal"/>
    <w:uiPriority w:val="1"/>
    <w:qFormat/>
    <w:pPr/>
    <w:rPr>
      <w:rFonts w:ascii="Calibri" w:hAnsi="Calibri" w:eastAsia="Calibri" w:cs="Calibri"/>
      <w:sz w:val="21"/>
      <w:szCs w:val="21"/>
      <w:lang w:val="en-US" w:eastAsia="en-US" w:bidi="en-US"/>
    </w:rPr>
  </w:style>
  <w:style w:styleId="Heading1" w:type="paragraph">
    <w:name w:val="Heading 1"/>
    <w:basedOn w:val="Normal"/>
    <w:uiPriority w:val="1"/>
    <w:qFormat/>
    <w:pPr>
      <w:spacing w:before="144"/>
      <w:ind w:left="1352" w:hanging="1251"/>
      <w:outlineLvl w:val="1"/>
    </w:pPr>
    <w:rPr>
      <w:rFonts w:ascii="Minion Pro" w:hAnsi="Minion Pro" w:eastAsia="Minion Pro" w:cs="Minion Pro"/>
      <w:b/>
      <w:bCs/>
      <w:sz w:val="42"/>
      <w:szCs w:val="42"/>
      <w:lang w:val="en-US" w:eastAsia="en-US" w:bidi="en-US"/>
    </w:rPr>
  </w:style>
  <w:style w:styleId="Heading2" w:type="paragraph">
    <w:name w:val="Heading 2"/>
    <w:basedOn w:val="Normal"/>
    <w:uiPriority w:val="1"/>
    <w:qFormat/>
    <w:pPr>
      <w:ind w:left="102"/>
      <w:outlineLvl w:val="2"/>
    </w:pPr>
    <w:rPr>
      <w:rFonts w:ascii="Calibri" w:hAnsi="Calibri" w:eastAsia="Calibri" w:cs="Calibri"/>
      <w:b/>
      <w:bCs/>
      <w:sz w:val="38"/>
      <w:szCs w:val="38"/>
      <w:lang w:val="en-US" w:eastAsia="en-US" w:bidi="en-US"/>
    </w:rPr>
  </w:style>
  <w:style w:styleId="Heading3" w:type="paragraph">
    <w:name w:val="Heading 3"/>
    <w:basedOn w:val="Normal"/>
    <w:uiPriority w:val="1"/>
    <w:qFormat/>
    <w:pPr>
      <w:ind w:left="606"/>
      <w:outlineLvl w:val="3"/>
    </w:pPr>
    <w:rPr>
      <w:rFonts w:ascii="Calibri" w:hAnsi="Calibri" w:eastAsia="Calibri" w:cs="Calibri"/>
      <w:b/>
      <w:bCs/>
      <w:sz w:val="32"/>
      <w:szCs w:val="32"/>
      <w:lang w:val="en-US" w:eastAsia="en-US" w:bidi="en-US"/>
    </w:rPr>
  </w:style>
  <w:style w:styleId="Heading4" w:type="paragraph">
    <w:name w:val="Heading 4"/>
    <w:basedOn w:val="Normal"/>
    <w:uiPriority w:val="1"/>
    <w:qFormat/>
    <w:pPr>
      <w:ind w:left="1326"/>
      <w:outlineLvl w:val="4"/>
    </w:pPr>
    <w:rPr>
      <w:rFonts w:ascii="Calibri" w:hAnsi="Calibri" w:eastAsia="Calibri" w:cs="Calibri"/>
      <w:b/>
      <w:bCs/>
      <w:sz w:val="27"/>
      <w:szCs w:val="27"/>
      <w:lang w:val="en-US" w:eastAsia="en-US" w:bidi="en-US"/>
    </w:rPr>
  </w:style>
  <w:style w:styleId="Heading5" w:type="paragraph">
    <w:name w:val="Heading 5"/>
    <w:basedOn w:val="Normal"/>
    <w:uiPriority w:val="1"/>
    <w:qFormat/>
    <w:pPr>
      <w:ind w:left="1326"/>
      <w:outlineLvl w:val="5"/>
    </w:pPr>
    <w:rPr>
      <w:rFonts w:ascii="Calibri" w:hAnsi="Calibri" w:eastAsia="Calibri" w:cs="Calibri"/>
      <w:b/>
      <w:bCs/>
      <w:sz w:val="24"/>
      <w:szCs w:val="24"/>
      <w:lang w:val="en-US" w:eastAsia="en-US" w:bidi="en-US"/>
    </w:rPr>
  </w:style>
  <w:style w:styleId="Heading6" w:type="paragraph">
    <w:name w:val="Heading 6"/>
    <w:basedOn w:val="Normal"/>
    <w:uiPriority w:val="1"/>
    <w:qFormat/>
    <w:pPr>
      <w:spacing w:before="108"/>
      <w:ind w:left="1326"/>
      <w:outlineLvl w:val="6"/>
    </w:pPr>
    <w:rPr>
      <w:rFonts w:ascii="Calibri" w:hAnsi="Calibri" w:eastAsia="Calibri" w:cs="Calibri"/>
      <w:b/>
      <w:bCs/>
      <w:sz w:val="21"/>
      <w:szCs w:val="21"/>
      <w:lang w:val="en-US" w:eastAsia="en-US" w:bidi="en-US"/>
    </w:rPr>
  </w:style>
  <w:style w:styleId="ListParagraph" w:type="paragraph">
    <w:name w:val="List Paragraph"/>
    <w:basedOn w:val="Normal"/>
    <w:uiPriority w:val="1"/>
    <w:qFormat/>
    <w:pPr>
      <w:spacing w:before="180"/>
      <w:ind w:left="1686"/>
    </w:pPr>
    <w:rPr>
      <w:rFonts w:ascii="Calibri" w:hAnsi="Calibri" w:eastAsia="Calibri" w:cs="Calibri"/>
      <w:lang w:val="en-US" w:eastAsia="en-US" w:bidi="en-US"/>
    </w:rPr>
  </w:style>
  <w:style w:styleId="TableParagraph" w:type="paragraph">
    <w:name w:val="Table Paragraph"/>
    <w:basedOn w:val="Normal"/>
    <w:uiPriority w:val="1"/>
    <w:qFormat/>
    <w:pPr>
      <w:spacing w:before="16"/>
      <w:ind w:left="79"/>
    </w:pPr>
    <w:rPr>
      <w:rFonts w:ascii="Calibri" w:hAnsi="Calibri" w:eastAsia="Calibri" w:cs="Calibri"/>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image" Target="media/image4.png"/><Relationship Id="rId11" Type="http://schemas.openxmlformats.org/officeDocument/2006/relationships/hyperlink" Target="http://www.adobe.com/devnet/" TargetMode="External"/><Relationship Id="rId12" Type="http://schemas.openxmlformats.org/officeDocument/2006/relationships/header" Target="header3.xml"/><Relationship Id="rId13" Type="http://schemas.openxmlformats.org/officeDocument/2006/relationships/hyperlink" Target="http://www.ecma-international.org/" TargetMode="Externa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header" Target="header6.xml"/><Relationship Id="rId17" Type="http://schemas.openxmlformats.org/officeDocument/2006/relationships/image" Target="media/image5.jpeg"/><Relationship Id="rId18" Type="http://schemas.openxmlformats.org/officeDocument/2006/relationships/header" Target="header7.xml"/><Relationship Id="rId19" Type="http://schemas.openxmlformats.org/officeDocument/2006/relationships/image" Target="media/image6.jpeg"/><Relationship Id="rId20" Type="http://schemas.openxmlformats.org/officeDocument/2006/relationships/image" Target="media/image7.jpeg"/><Relationship Id="rId21" Type="http://schemas.openxmlformats.org/officeDocument/2006/relationships/image" Target="media/image8.jpeg"/><Relationship Id="rId22" Type="http://schemas.openxmlformats.org/officeDocument/2006/relationships/header" Target="header8.xml"/><Relationship Id="rId23" Type="http://schemas.openxmlformats.org/officeDocument/2006/relationships/header" Target="header9.xml"/><Relationship Id="rId24" Type="http://schemas.openxmlformats.org/officeDocument/2006/relationships/hyperlink" Target="http://www.adobe.com/products/xmp/" TargetMode="External"/><Relationship Id="rId25" Type="http://schemas.openxmlformats.org/officeDocument/2006/relationships/hyperlink" Target="http://dublincore.org/documents/dces/" TargetMode="External"/><Relationship Id="rId26" Type="http://schemas.openxmlformats.org/officeDocument/2006/relationships/header" Target="header10.xml"/><Relationship Id="rId27" Type="http://schemas.openxmlformats.org/officeDocument/2006/relationships/hyperlink" Target="http://purl.org/dc/elements/1.1/" TargetMode="External"/><Relationship Id="rId28" Type="http://schemas.openxmlformats.org/officeDocument/2006/relationships/header" Target="header11.xml"/><Relationship Id="rId29" Type="http://schemas.openxmlformats.org/officeDocument/2006/relationships/header" Target="header12.xml"/><Relationship Id="rId30" Type="http://schemas.openxmlformats.org/officeDocument/2006/relationships/header" Target="header13.xml"/><Relationship Id="rId31" Type="http://schemas.openxmlformats.org/officeDocument/2006/relationships/header" Target="header14.xml"/><Relationship Id="rId32" Type="http://schemas.openxmlformats.org/officeDocument/2006/relationships/header" Target="header15.xml"/><Relationship Id="rId33" Type="http://schemas.openxmlformats.org/officeDocument/2006/relationships/header" Target="header16.xml"/><Relationship Id="rId34" Type="http://schemas.openxmlformats.org/officeDocument/2006/relationships/hyperlink" Target="http://www.myURL.com/" TargetMode="External"/><Relationship Id="rId35" Type="http://schemas.openxmlformats.org/officeDocument/2006/relationships/header" Target="header17.xml"/><Relationship Id="rId36" Type="http://schemas.openxmlformats.org/officeDocument/2006/relationships/header" Target="header18.xml"/><Relationship Id="rId37" Type="http://schemas.openxmlformats.org/officeDocument/2006/relationships/header" Target="header19.xml"/><Relationship Id="rId38" Type="http://schemas.openxmlformats.org/officeDocument/2006/relationships/header" Target="header20.xml"/><Relationship Id="rId39" Type="http://schemas.openxmlformats.org/officeDocument/2006/relationships/header" Target="header21.xml"/><Relationship Id="rId40" Type="http://schemas.openxmlformats.org/officeDocument/2006/relationships/header" Target="header22.xml"/><Relationship Id="rId41" Type="http://schemas.openxmlformats.org/officeDocument/2006/relationships/header" Target="header23.xml"/><Relationship Id="rId42" Type="http://schemas.openxmlformats.org/officeDocument/2006/relationships/header" Target="header24.xml"/><Relationship Id="rId43" Type="http://schemas.openxmlformats.org/officeDocument/2006/relationships/image" Target="media/image9.jpeg"/><Relationship Id="rId44" Type="http://schemas.openxmlformats.org/officeDocument/2006/relationships/image" Target="media/image10.jpeg"/><Relationship Id="rId45" Type="http://schemas.openxmlformats.org/officeDocument/2006/relationships/image" Target="media/image11.jpeg"/><Relationship Id="rId46" Type="http://schemas.openxmlformats.org/officeDocument/2006/relationships/image" Target="media/image12.jpeg"/><Relationship Id="rId47" Type="http://schemas.openxmlformats.org/officeDocument/2006/relationships/header" Target="header25.xml"/><Relationship Id="rId48" Type="http://schemas.openxmlformats.org/officeDocument/2006/relationships/header" Target="header26.xml"/><Relationship Id="rId49" Type="http://schemas.openxmlformats.org/officeDocument/2006/relationships/header" Target="header27.xml"/><Relationship Id="rId5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Adobe Systems Incorporated</dc:creator>
  <cp:keywords>"Bridge, ExtendScript, JavaScript, Scripting, Creative Cloud"</cp:keywords>
  <dc:subject>Scripting and Extending Bridge 2020 </dc:subject>
  <dc:title>Adobe Bridge 2020 JavaScript Guide</dc:title>
  <dcterms:created xsi:type="dcterms:W3CDTF">2020-04-16T01:47:15Z</dcterms:created>
  <dcterms:modified xsi:type="dcterms:W3CDTF">2020-04-16T01:47:15Z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2019-10-04T00:00:00Z</vt:filetime>
  </property>
  <property fmtid="{D5CDD505-2E9C-101B-9397-08002B2CF9AE}" pid="3" name="Creator">
    <vt:lpwstr>FrameMaker 2019.0.3</vt:lpwstr>
  </property>
  <property fmtid="{D5CDD505-2E9C-101B-9397-08002B2CF9AE}" pid="4" name="LastSaved">
    <vt:filetime>2020-04-16T00:00:00Z</vt:filetime>
  </property>
</Properties>
</file>