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right="0"/>
        <w:jc w:val="both"/>
        <w:rPr>
          <w:b w:val="1"/>
          <w:color w:val="222222"/>
          <w:sz w:val="24"/>
          <w:szCs w:val="24"/>
        </w:rPr>
      </w:pPr>
      <w:r w:rsidDel="00000000" w:rsidR="00000000" w:rsidRPr="00000000">
        <w:rPr>
          <w:b w:val="1"/>
          <w:color w:val="222222"/>
          <w:sz w:val="24"/>
          <w:szCs w:val="24"/>
          <w:rtl w:val="0"/>
        </w:rPr>
        <w:t xml:space="preserve">                                                                                                                                                                                                                                                                                                                                                                                                                                                                                                                                                                                                                                                                                                                                                                                                                                                                                                                                                                                                                                                                                                                                                                                                                                                                                                                                                                                                                                                                                                                                                                                                                                                                                                                                                                                                                                                                                                                                                                                                                                                                                                                                                                                                                       iLead: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b w:val="1"/>
          <w:color w:val="2222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color w:val="222222"/>
          <w:sz w:val="24"/>
          <w:szCs w:val="24"/>
          <w:rtl w:val="0"/>
        </w:rPr>
        <w:t xml:space="preserve">iLead is a real-life-like simulation that tests the leadership mettle of the user. In the simulation, the user steps into the role of a sales director of an elevator company that has created a market for itself through innovative products. The sales team selling a specific elevator product is under-performing and is no where close to achieving the target. The user has to inspire, motivate and turnaround the sales team to achieve the sales target.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b w:val="1"/>
          <w:color w:val="222222"/>
          <w:sz w:val="24"/>
          <w:szCs w:val="24"/>
        </w:rPr>
      </w:pPr>
      <w:r w:rsidDel="00000000" w:rsidR="00000000" w:rsidRPr="00000000">
        <w:rPr>
          <w:b w:val="1"/>
          <w:color w:val="222222"/>
          <w:sz w:val="24"/>
          <w:szCs w:val="24"/>
          <w:rtl w:val="0"/>
        </w:rPr>
        <w:t xml:space="preserve">Storyline: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b w:val="1"/>
          <w:color w:val="222222"/>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color w:val="222222"/>
          <w:sz w:val="24"/>
          <w:szCs w:val="24"/>
          <w:rtl w:val="0"/>
        </w:rPr>
        <w:t xml:space="preserve">There are 2 major storylines:  Elevator, HR, IT Sales and iSecure</w:t>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720" w:hanging="360"/>
        <w:jc w:val="both"/>
        <w:rPr>
          <w:color w:val="222222"/>
          <w:sz w:val="24"/>
          <w:szCs w:val="24"/>
          <w:u w:val="none"/>
        </w:rPr>
      </w:pPr>
      <w:r w:rsidDel="00000000" w:rsidR="00000000" w:rsidRPr="00000000">
        <w:rPr>
          <w:color w:val="222222"/>
          <w:sz w:val="24"/>
          <w:szCs w:val="24"/>
          <w:rtl w:val="0"/>
        </w:rPr>
        <w:t xml:space="preserve">Elevator Storyline is available in Indian and International Versions</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720" w:hanging="360"/>
        <w:jc w:val="both"/>
        <w:rPr>
          <w:color w:val="222222"/>
          <w:sz w:val="24"/>
          <w:szCs w:val="24"/>
          <w:u w:val="none"/>
        </w:rPr>
      </w:pPr>
      <w:r w:rsidDel="00000000" w:rsidR="00000000" w:rsidRPr="00000000">
        <w:rPr>
          <w:color w:val="222222"/>
          <w:sz w:val="24"/>
          <w:szCs w:val="24"/>
          <w:rtl w:val="0"/>
        </w:rPr>
        <w:t xml:space="preserve">HR Storyline is available in only Indian Version</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720" w:hanging="360"/>
        <w:jc w:val="both"/>
        <w:rPr>
          <w:color w:val="222222"/>
          <w:sz w:val="24"/>
          <w:szCs w:val="24"/>
          <w:u w:val="none"/>
        </w:rPr>
      </w:pPr>
      <w:r w:rsidDel="00000000" w:rsidR="00000000" w:rsidRPr="00000000">
        <w:rPr>
          <w:color w:val="222222"/>
          <w:sz w:val="24"/>
          <w:szCs w:val="24"/>
          <w:rtl w:val="0"/>
        </w:rPr>
        <w:t xml:space="preserve">IT sales is available in Indian</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spacing w:after="0" w:line="240" w:lineRule="auto"/>
        <w:ind w:left="720" w:hanging="360"/>
        <w:jc w:val="both"/>
        <w:rPr>
          <w:color w:val="222222"/>
          <w:sz w:val="24"/>
          <w:szCs w:val="24"/>
          <w:u w:val="none"/>
        </w:rPr>
      </w:pPr>
      <w:r w:rsidDel="00000000" w:rsidR="00000000" w:rsidRPr="00000000">
        <w:rPr>
          <w:color w:val="222222"/>
          <w:sz w:val="24"/>
          <w:szCs w:val="24"/>
          <w:rtl w:val="0"/>
        </w:rPr>
        <w:t xml:space="preserve">ISecure sells security solutions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color w:val="222222"/>
          <w:sz w:val="24"/>
          <w:szCs w:val="24"/>
          <w:rtl w:val="0"/>
        </w:rPr>
        <w:t xml:space="preserve">For Example: 1 storyline for Elevator sells the elevator levo B10 in the company Innov8</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b w:val="1"/>
          <w:color w:val="222222"/>
          <w:sz w:val="24"/>
          <w:szCs w:val="24"/>
          <w:rtl w:val="0"/>
        </w:rPr>
        <w:t xml:space="preserve">Innov8 Elevators:</w:t>
      </w:r>
      <w:r w:rsidDel="00000000" w:rsidR="00000000" w:rsidRPr="00000000">
        <w:rPr>
          <w:color w:val="222222"/>
          <w:sz w:val="24"/>
          <w:szCs w:val="24"/>
          <w:rtl w:val="0"/>
        </w:rPr>
        <w:t xml:space="preserve"> It is a relatively small company with a vision to revolutionize the Elevator industry through state-of-the-art innovations. We have three products in our portfolio, the Lofty S10, the ArmTech V60 and the recently launched Levo B10.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color w:val="222222"/>
          <w:sz w:val="24"/>
          <w:szCs w:val="24"/>
          <w:rtl w:val="0"/>
        </w:rPr>
        <w:t xml:space="preserve">Your role will be to lead the sales team of Levo B10. Your predecessor was a complete misfit and left the team in shatters. He could not inspire the team to get their act right and our board trusts that your leadership experience will turn the team around.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color w:val="222222"/>
          <w:sz w:val="24"/>
          <w:szCs w:val="24"/>
          <w:rtl w:val="0"/>
        </w:rPr>
        <w:t xml:space="preserve">Information on the Levo B10, the parameters on which you will be assessed are attached.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b w:val="1"/>
          <w:color w:val="222222"/>
          <w:sz w:val="24"/>
          <w:szCs w:val="24"/>
          <w:rtl w:val="0"/>
        </w:rPr>
        <w:t xml:space="preserve">Levo B10:</w:t>
      </w:r>
      <w:r w:rsidDel="00000000" w:rsidR="00000000" w:rsidRPr="00000000">
        <w:rPr>
          <w:color w:val="222222"/>
          <w:sz w:val="24"/>
          <w:szCs w:val="24"/>
          <w:rtl w:val="0"/>
        </w:rPr>
        <w:t xml:space="preserve"> Levo B10 is the most recent addition to our product portfolio and we consider it to be one of our star products. Levo B10 provides highest levels of reliability, convenience and its modular construction makes it very easy to maintain for our customers. We have been working on this product for the last two years and we believe this will be a step forward not only for the company but for the industry.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color w:val="222222"/>
          <w:sz w:val="24"/>
          <w:szCs w:val="24"/>
          <w:rtl w:val="0"/>
        </w:rPr>
        <w:t xml:space="preserve">Initial feedback of the Levo B10 has been encouraging and we believe that if you can motivate and inspire our sales team to perform at their best we can make Levo B10 a star product for Innov8. We are counting on the sales of Levo B10 in order to achieve our end-of-year targets.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color w:val="222222"/>
          <w:sz w:val="24"/>
          <w:szCs w:val="24"/>
        </w:rPr>
      </w:pPr>
      <w:r w:rsidDel="00000000" w:rsidR="00000000" w:rsidRPr="00000000">
        <w:rPr>
          <w:b w:val="1"/>
          <w:color w:val="222222"/>
          <w:sz w:val="24"/>
          <w:szCs w:val="24"/>
          <w:rtl w:val="0"/>
        </w:rPr>
        <w:t xml:space="preserve">Learning objectives</w:t>
      </w:r>
      <w:r w:rsidDel="00000000" w:rsidR="00000000" w:rsidRPr="00000000">
        <w:rPr>
          <w:color w:val="222222"/>
          <w:sz w:val="24"/>
          <w:szCs w:val="24"/>
          <w:rtl w:val="0"/>
        </w:rPr>
        <w:t xml:space="preserve">:</w:t>
      </w:r>
    </w:p>
    <w:p w:rsidR="00000000" w:rsidDel="00000000" w:rsidP="00000000" w:rsidRDefault="00000000" w:rsidRPr="00000000" w14:paraId="0000001C">
      <w:pPr>
        <w:pageBreakBefore w:val="0"/>
        <w:numPr>
          <w:ilvl w:val="0"/>
          <w:numId w:val="2"/>
        </w:numPr>
        <w:pBdr>
          <w:top w:space="0" w:sz="0" w:val="nil"/>
          <w:left w:space="0" w:sz="0" w:val="nil"/>
          <w:bottom w:space="0" w:sz="0" w:val="nil"/>
          <w:right w:space="0" w:sz="0" w:val="nil"/>
          <w:between w:space="0" w:sz="0" w:val="nil"/>
        </w:pBdr>
        <w:shd w:fill="auto" w:val="clear"/>
        <w:spacing w:after="0" w:before="280" w:line="240" w:lineRule="auto"/>
        <w:ind w:left="945" w:hanging="360"/>
        <w:jc w:val="both"/>
        <w:rPr>
          <w:color w:val="222222"/>
          <w:sz w:val="24"/>
          <w:szCs w:val="24"/>
        </w:rPr>
      </w:pPr>
      <w:r w:rsidDel="00000000" w:rsidR="00000000" w:rsidRPr="00000000">
        <w:rPr>
          <w:color w:val="222222"/>
          <w:sz w:val="24"/>
          <w:szCs w:val="24"/>
          <w:rtl w:val="0"/>
        </w:rPr>
        <w:t xml:space="preserve">Five phases in the sales process: Leads, Qualify, Proposal, Negotiation, Conversion.</w:t>
      </w:r>
    </w:p>
    <w:p w:rsidR="00000000" w:rsidDel="00000000" w:rsidP="00000000" w:rsidRDefault="00000000" w:rsidRPr="00000000" w14:paraId="0000001D">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945" w:hanging="360"/>
        <w:jc w:val="both"/>
        <w:rPr>
          <w:color w:val="222222"/>
          <w:sz w:val="24"/>
          <w:szCs w:val="24"/>
        </w:rPr>
      </w:pPr>
      <w:r w:rsidDel="00000000" w:rsidR="00000000" w:rsidRPr="00000000">
        <w:rPr>
          <w:color w:val="222222"/>
          <w:sz w:val="24"/>
          <w:szCs w:val="24"/>
          <w:rtl w:val="0"/>
        </w:rPr>
        <w:t xml:space="preserve">Importance of knowing your team member.</w:t>
      </w:r>
    </w:p>
    <w:p w:rsidR="00000000" w:rsidDel="00000000" w:rsidP="00000000" w:rsidRDefault="00000000" w:rsidRPr="00000000" w14:paraId="0000001E">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945" w:hanging="360"/>
        <w:jc w:val="both"/>
        <w:rPr>
          <w:color w:val="222222"/>
          <w:sz w:val="24"/>
          <w:szCs w:val="24"/>
        </w:rPr>
      </w:pPr>
      <w:r w:rsidDel="00000000" w:rsidR="00000000" w:rsidRPr="00000000">
        <w:rPr>
          <w:color w:val="222222"/>
          <w:sz w:val="24"/>
          <w:szCs w:val="24"/>
          <w:rtl w:val="0"/>
        </w:rPr>
        <w:t xml:space="preserve">The funnel nature of sales cycle: There can never be a 100% conversion from the leads. It is very important to make sure lead generation employees are performing at their best as that would impact others performance as well.</w:t>
      </w:r>
    </w:p>
    <w:p w:rsidR="00000000" w:rsidDel="00000000" w:rsidP="00000000" w:rsidRDefault="00000000" w:rsidRPr="00000000" w14:paraId="0000001F">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945" w:hanging="360"/>
        <w:jc w:val="both"/>
        <w:rPr>
          <w:color w:val="222222"/>
          <w:sz w:val="24"/>
          <w:szCs w:val="24"/>
        </w:rPr>
      </w:pPr>
      <w:r w:rsidDel="00000000" w:rsidR="00000000" w:rsidRPr="00000000">
        <w:rPr>
          <w:color w:val="222222"/>
          <w:sz w:val="24"/>
          <w:szCs w:val="24"/>
          <w:rtl w:val="0"/>
        </w:rPr>
        <w:t xml:space="preserve">The 4 different leadership styles (Executor, Influencer, Collaborator, Delegator) and importance of changing leadership styles with changing behaviour of employees.</w:t>
      </w:r>
    </w:p>
    <w:p w:rsidR="00000000" w:rsidDel="00000000" w:rsidP="00000000" w:rsidRDefault="00000000" w:rsidRPr="00000000" w14:paraId="00000020">
      <w:pPr>
        <w:pageBreakBefore w:val="0"/>
        <w:numPr>
          <w:ilvl w:val="0"/>
          <w:numId w:val="2"/>
        </w:numPr>
        <w:pBdr>
          <w:top w:space="0" w:sz="0" w:val="nil"/>
          <w:left w:space="0" w:sz="0" w:val="nil"/>
          <w:bottom w:space="0" w:sz="0" w:val="nil"/>
          <w:right w:space="0" w:sz="0" w:val="nil"/>
          <w:between w:space="0" w:sz="0" w:val="nil"/>
        </w:pBdr>
        <w:shd w:fill="auto" w:val="clear"/>
        <w:spacing w:after="280" w:line="240" w:lineRule="auto"/>
        <w:ind w:left="945" w:hanging="360"/>
        <w:jc w:val="both"/>
        <w:rPr>
          <w:color w:val="222222"/>
          <w:sz w:val="24"/>
          <w:szCs w:val="24"/>
        </w:rPr>
      </w:pPr>
      <w:r w:rsidDel="00000000" w:rsidR="00000000" w:rsidRPr="00000000">
        <w:rPr>
          <w:color w:val="222222"/>
          <w:sz w:val="24"/>
          <w:szCs w:val="24"/>
          <w:rtl w:val="0"/>
        </w:rPr>
        <w:t xml:space="preserve">The importance of adopting correct leadership styles with employees, or else:</w:t>
      </w:r>
    </w:p>
    <w:p w:rsidR="00000000" w:rsidDel="00000000" w:rsidP="00000000" w:rsidRDefault="00000000" w:rsidRPr="00000000" w14:paraId="00000021">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440" w:hanging="360"/>
        <w:jc w:val="both"/>
        <w:rPr>
          <w:color w:val="222222"/>
          <w:sz w:val="24"/>
          <w:szCs w:val="24"/>
        </w:rPr>
      </w:pPr>
      <w:r w:rsidDel="00000000" w:rsidR="00000000" w:rsidRPr="00000000">
        <w:rPr>
          <w:color w:val="222222"/>
          <w:sz w:val="24"/>
          <w:szCs w:val="24"/>
          <w:rtl w:val="0"/>
        </w:rPr>
        <w:t xml:space="preserve">They might respond negatively to even positive actions like team lunch or team outing.</w:t>
      </w:r>
    </w:p>
    <w:p w:rsidR="00000000" w:rsidDel="00000000" w:rsidP="00000000" w:rsidRDefault="00000000" w:rsidRPr="00000000" w14:paraId="00000022">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440" w:hanging="360"/>
        <w:jc w:val="both"/>
        <w:rPr>
          <w:color w:val="222222"/>
          <w:sz w:val="24"/>
          <w:szCs w:val="24"/>
        </w:rPr>
      </w:pPr>
      <w:r w:rsidDel="00000000" w:rsidR="00000000" w:rsidRPr="00000000">
        <w:rPr>
          <w:color w:val="222222"/>
          <w:sz w:val="24"/>
          <w:szCs w:val="24"/>
          <w:rtl w:val="0"/>
        </w:rPr>
        <w:t xml:space="preserve">They might leave the company.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color w:val="222222"/>
          <w:sz w:val="24"/>
          <w:szCs w:val="24"/>
        </w:rPr>
      </w:pPr>
      <w:r w:rsidDel="00000000" w:rsidR="00000000" w:rsidRPr="00000000">
        <w:rPr>
          <w:rtl w:val="0"/>
        </w:rPr>
      </w:r>
    </w:p>
    <w:p w:rsidR="00000000" w:rsidDel="00000000" w:rsidP="00000000" w:rsidRDefault="00000000" w:rsidRPr="00000000" w14:paraId="00000024">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945" w:hanging="360"/>
        <w:jc w:val="both"/>
        <w:rPr>
          <w:color w:val="222222"/>
          <w:sz w:val="24"/>
          <w:szCs w:val="24"/>
        </w:rPr>
      </w:pPr>
      <w:r w:rsidDel="00000000" w:rsidR="00000000" w:rsidRPr="00000000">
        <w:rPr>
          <w:color w:val="222222"/>
          <w:sz w:val="24"/>
          <w:szCs w:val="24"/>
          <w:rtl w:val="0"/>
        </w:rPr>
        <w:t xml:space="preserve">The art of coaching, rewarding the members at the correct time.</w:t>
      </w:r>
    </w:p>
    <w:p w:rsidR="00000000" w:rsidDel="00000000" w:rsidP="00000000" w:rsidRDefault="00000000" w:rsidRPr="00000000" w14:paraId="00000025">
      <w:pPr>
        <w:pageBreakBefore w:val="0"/>
        <w:numPr>
          <w:ilvl w:val="0"/>
          <w:numId w:val="2"/>
        </w:numPr>
        <w:pBdr>
          <w:top w:space="0" w:sz="0" w:val="nil"/>
          <w:left w:space="0" w:sz="0" w:val="nil"/>
          <w:bottom w:space="0" w:sz="0" w:val="nil"/>
          <w:right w:space="0" w:sz="0" w:val="nil"/>
          <w:between w:space="0" w:sz="0" w:val="nil"/>
        </w:pBdr>
        <w:shd w:fill="auto" w:val="clear"/>
        <w:spacing w:after="0" w:line="240" w:lineRule="auto"/>
        <w:ind w:left="945" w:hanging="360"/>
        <w:jc w:val="both"/>
        <w:rPr>
          <w:color w:val="222222"/>
          <w:sz w:val="24"/>
          <w:szCs w:val="24"/>
        </w:rPr>
      </w:pPr>
      <w:r w:rsidDel="00000000" w:rsidR="00000000" w:rsidRPr="00000000">
        <w:rPr>
          <w:color w:val="222222"/>
          <w:sz w:val="24"/>
          <w:szCs w:val="24"/>
          <w:rtl w:val="0"/>
        </w:rPr>
        <w:t xml:space="preserve">The importance of sending people for training at the right time.</w:t>
      </w:r>
    </w:p>
    <w:p w:rsidR="00000000" w:rsidDel="00000000" w:rsidP="00000000" w:rsidRDefault="00000000" w:rsidRPr="00000000" w14:paraId="00000026">
      <w:pPr>
        <w:pageBreakBefore w:val="0"/>
        <w:numPr>
          <w:ilvl w:val="0"/>
          <w:numId w:val="2"/>
        </w:numPr>
        <w:pBdr>
          <w:top w:space="0" w:sz="0" w:val="nil"/>
          <w:left w:space="0" w:sz="0" w:val="nil"/>
          <w:bottom w:space="0" w:sz="0" w:val="nil"/>
          <w:right w:space="0" w:sz="0" w:val="nil"/>
          <w:between w:space="0" w:sz="0" w:val="nil"/>
        </w:pBdr>
        <w:shd w:fill="auto" w:val="clear"/>
        <w:spacing w:after="280" w:line="240" w:lineRule="auto"/>
        <w:ind w:left="945" w:hanging="360"/>
        <w:jc w:val="both"/>
        <w:rPr>
          <w:color w:val="222222"/>
          <w:sz w:val="24"/>
          <w:szCs w:val="24"/>
        </w:rPr>
      </w:pPr>
      <w:r w:rsidDel="00000000" w:rsidR="00000000" w:rsidRPr="00000000">
        <w:rPr>
          <w:color w:val="222222"/>
          <w:sz w:val="24"/>
          <w:szCs w:val="24"/>
          <w:rtl w:val="0"/>
        </w:rPr>
        <w:t xml:space="preserve">The art of responding to general events with appropriate actions, so that the team moral doesn't go down.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280" w:line="240" w:lineRule="auto"/>
        <w:jc w:val="both"/>
        <w:rPr>
          <w:b w:val="1"/>
          <w:color w:val="222222"/>
          <w:sz w:val="24"/>
          <w:szCs w:val="24"/>
        </w:rPr>
      </w:pPr>
      <w:r w:rsidDel="00000000" w:rsidR="00000000" w:rsidRPr="00000000">
        <w:rPr>
          <w:b w:val="1"/>
          <w:color w:val="222222"/>
          <w:sz w:val="24"/>
          <w:szCs w:val="24"/>
          <w:rtl w:val="0"/>
        </w:rPr>
        <w:t xml:space="preserve">Important metrics:</w:t>
      </w:r>
    </w:p>
    <w:p w:rsidR="00000000" w:rsidDel="00000000" w:rsidP="00000000" w:rsidRDefault="00000000" w:rsidRPr="00000000" w14:paraId="00000028">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440" w:hanging="360"/>
        <w:jc w:val="both"/>
        <w:rPr>
          <w:color w:val="222222"/>
          <w:sz w:val="24"/>
          <w:szCs w:val="24"/>
        </w:rPr>
      </w:pPr>
      <w:r w:rsidDel="00000000" w:rsidR="00000000" w:rsidRPr="00000000">
        <w:rPr>
          <w:b w:val="1"/>
          <w:color w:val="222222"/>
          <w:sz w:val="24"/>
          <w:szCs w:val="24"/>
          <w:rtl w:val="0"/>
        </w:rPr>
        <w:t xml:space="preserve">Conversion:</w:t>
      </w:r>
      <w:r w:rsidDel="00000000" w:rsidR="00000000" w:rsidRPr="00000000">
        <w:rPr>
          <w:rtl w:val="0"/>
        </w:rPr>
      </w:r>
    </w:p>
    <w:p w:rsidR="00000000" w:rsidDel="00000000" w:rsidP="00000000" w:rsidRDefault="00000000" w:rsidRPr="00000000" w14:paraId="00000029">
      <w:pPr>
        <w:pageBreakBefore w:val="0"/>
        <w:numPr>
          <w:ilvl w:val="2"/>
          <w:numId w:val="2"/>
        </w:numPr>
        <w:pBdr>
          <w:top w:space="0" w:sz="0" w:val="nil"/>
          <w:left w:space="0" w:sz="0" w:val="nil"/>
          <w:bottom w:space="0" w:sz="0" w:val="nil"/>
          <w:right w:space="0" w:sz="0" w:val="nil"/>
          <w:between w:space="0" w:sz="0" w:val="nil"/>
        </w:pBdr>
        <w:shd w:fill="auto" w:val="clear"/>
        <w:spacing w:after="0" w:line="240" w:lineRule="auto"/>
        <w:ind w:left="2160" w:hanging="360"/>
        <w:jc w:val="both"/>
        <w:rPr>
          <w:rFonts w:ascii="Arial" w:cs="Arial" w:eastAsia="Arial" w:hAnsi="Arial"/>
          <w:color w:val="222222"/>
          <w:sz w:val="24"/>
          <w:szCs w:val="24"/>
        </w:rPr>
      </w:pPr>
      <w:r w:rsidDel="00000000" w:rsidR="00000000" w:rsidRPr="00000000">
        <w:rPr>
          <w:color w:val="222222"/>
          <w:sz w:val="24"/>
          <w:szCs w:val="24"/>
          <w:rtl w:val="0"/>
        </w:rPr>
        <w:t xml:space="preserve">The storyline is configured in such a way that every day there will be some input to the sales funnel and if the team is performing at their best they will be able to get the leads.</w:t>
      </w:r>
    </w:p>
    <w:p w:rsidR="00000000" w:rsidDel="00000000" w:rsidP="00000000" w:rsidRDefault="00000000" w:rsidRPr="00000000" w14:paraId="0000002A">
      <w:pPr>
        <w:pageBreakBefore w:val="0"/>
        <w:numPr>
          <w:ilvl w:val="2"/>
          <w:numId w:val="2"/>
        </w:numPr>
        <w:pBdr>
          <w:top w:space="0" w:sz="0" w:val="nil"/>
          <w:left w:space="0" w:sz="0" w:val="nil"/>
          <w:bottom w:space="0" w:sz="0" w:val="nil"/>
          <w:right w:space="0" w:sz="0" w:val="nil"/>
          <w:between w:space="0" w:sz="0" w:val="nil"/>
        </w:pBdr>
        <w:shd w:fill="auto" w:val="clear"/>
        <w:spacing w:after="0" w:line="240" w:lineRule="auto"/>
        <w:ind w:left="2160" w:hanging="360"/>
        <w:jc w:val="both"/>
        <w:rPr>
          <w:rFonts w:ascii="Arial" w:cs="Arial" w:eastAsia="Arial" w:hAnsi="Arial"/>
          <w:color w:val="222222"/>
          <w:sz w:val="24"/>
          <w:szCs w:val="24"/>
        </w:rPr>
      </w:pPr>
      <w:r w:rsidDel="00000000" w:rsidR="00000000" w:rsidRPr="00000000">
        <w:rPr>
          <w:color w:val="222222"/>
          <w:sz w:val="24"/>
          <w:szCs w:val="24"/>
          <w:rtl w:val="0"/>
        </w:rPr>
        <w:t xml:space="preserve">Whether the leads get to other phases like Qualify, Proposal, Negotiation, Conversion etc. or not depends upon two things: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color w:val="222222"/>
          <w:sz w:val="24"/>
          <w:szCs w:val="24"/>
        </w:rPr>
      </w:pPr>
      <w:r w:rsidDel="00000000" w:rsidR="00000000" w:rsidRPr="00000000">
        <w:rPr>
          <w:color w:val="222222"/>
          <w:sz w:val="24"/>
          <w:szCs w:val="24"/>
          <w:rtl w:val="0"/>
        </w:rPr>
        <w:t xml:space="preserve">i) generic build-in ratio like</w:t>
      </w:r>
    </w:p>
    <w:p w:rsidR="00000000" w:rsidDel="00000000" w:rsidP="00000000" w:rsidRDefault="00000000" w:rsidRPr="00000000" w14:paraId="0000002C">
      <w:pPr>
        <w:pageBreakBefore w:val="0"/>
        <w:numPr>
          <w:ilvl w:val="4"/>
          <w:numId w:val="2"/>
        </w:numPr>
        <w:pBdr>
          <w:top w:space="0" w:sz="0" w:val="nil"/>
          <w:left w:space="0" w:sz="0" w:val="nil"/>
          <w:bottom w:space="0" w:sz="0" w:val="nil"/>
          <w:right w:space="0" w:sz="0" w:val="nil"/>
          <w:between w:space="0" w:sz="0" w:val="nil"/>
        </w:pBdr>
        <w:shd w:fill="auto" w:val="clear"/>
        <w:spacing w:after="0" w:line="240" w:lineRule="auto"/>
        <w:ind w:left="3600" w:hanging="360"/>
        <w:jc w:val="both"/>
        <w:rPr>
          <w:rFonts w:ascii="Arial" w:cs="Arial" w:eastAsia="Arial" w:hAnsi="Arial"/>
          <w:color w:val="222222"/>
          <w:sz w:val="24"/>
          <w:szCs w:val="24"/>
        </w:rPr>
      </w:pPr>
      <w:r w:rsidDel="00000000" w:rsidR="00000000" w:rsidRPr="00000000">
        <w:rPr>
          <w:color w:val="222222"/>
          <w:sz w:val="24"/>
          <w:szCs w:val="24"/>
          <w:rtl w:val="0"/>
        </w:rPr>
        <w:t xml:space="preserve">only 60-65% of leads will Qualify</w:t>
      </w:r>
    </w:p>
    <w:p w:rsidR="00000000" w:rsidDel="00000000" w:rsidP="00000000" w:rsidRDefault="00000000" w:rsidRPr="00000000" w14:paraId="0000002D">
      <w:pPr>
        <w:pageBreakBefore w:val="0"/>
        <w:numPr>
          <w:ilvl w:val="4"/>
          <w:numId w:val="2"/>
        </w:numPr>
        <w:pBdr>
          <w:top w:space="0" w:sz="0" w:val="nil"/>
          <w:left w:space="0" w:sz="0" w:val="nil"/>
          <w:bottom w:space="0" w:sz="0" w:val="nil"/>
          <w:right w:space="0" w:sz="0" w:val="nil"/>
          <w:between w:space="0" w:sz="0" w:val="nil"/>
        </w:pBdr>
        <w:shd w:fill="auto" w:val="clear"/>
        <w:spacing w:after="0" w:line="240" w:lineRule="auto"/>
        <w:ind w:left="3600" w:hanging="360"/>
        <w:jc w:val="both"/>
        <w:rPr>
          <w:rFonts w:ascii="Arial" w:cs="Arial" w:eastAsia="Arial" w:hAnsi="Arial"/>
          <w:color w:val="222222"/>
          <w:sz w:val="24"/>
          <w:szCs w:val="24"/>
        </w:rPr>
      </w:pPr>
      <w:r w:rsidDel="00000000" w:rsidR="00000000" w:rsidRPr="00000000">
        <w:rPr>
          <w:color w:val="222222"/>
          <w:sz w:val="24"/>
          <w:szCs w:val="24"/>
          <w:rtl w:val="0"/>
        </w:rPr>
        <w:t xml:space="preserve">only 50% of Qualified deals will go to Proposal</w:t>
      </w:r>
    </w:p>
    <w:p w:rsidR="00000000" w:rsidDel="00000000" w:rsidP="00000000" w:rsidRDefault="00000000" w:rsidRPr="00000000" w14:paraId="0000002E">
      <w:pPr>
        <w:pageBreakBefore w:val="0"/>
        <w:numPr>
          <w:ilvl w:val="4"/>
          <w:numId w:val="2"/>
        </w:numPr>
        <w:pBdr>
          <w:top w:space="0" w:sz="0" w:val="nil"/>
          <w:left w:space="0" w:sz="0" w:val="nil"/>
          <w:bottom w:space="0" w:sz="0" w:val="nil"/>
          <w:right w:space="0" w:sz="0" w:val="nil"/>
          <w:between w:space="0" w:sz="0" w:val="nil"/>
        </w:pBdr>
        <w:shd w:fill="auto" w:val="clear"/>
        <w:spacing w:after="0" w:line="240" w:lineRule="auto"/>
        <w:ind w:left="3600" w:hanging="360"/>
        <w:jc w:val="both"/>
        <w:rPr>
          <w:rFonts w:ascii="Arial" w:cs="Arial" w:eastAsia="Arial" w:hAnsi="Arial"/>
          <w:color w:val="222222"/>
          <w:sz w:val="24"/>
          <w:szCs w:val="24"/>
        </w:rPr>
      </w:pPr>
      <w:r w:rsidDel="00000000" w:rsidR="00000000" w:rsidRPr="00000000">
        <w:rPr>
          <w:color w:val="222222"/>
          <w:sz w:val="24"/>
          <w:szCs w:val="24"/>
          <w:rtl w:val="0"/>
        </w:rPr>
        <w:t xml:space="preserve">only 30% of Proposal will go to negotiation stage</w:t>
      </w:r>
    </w:p>
    <w:p w:rsidR="00000000" w:rsidDel="00000000" w:rsidP="00000000" w:rsidRDefault="00000000" w:rsidRPr="00000000" w14:paraId="0000002F">
      <w:pPr>
        <w:pageBreakBefore w:val="0"/>
        <w:numPr>
          <w:ilvl w:val="4"/>
          <w:numId w:val="2"/>
        </w:numPr>
        <w:pBdr>
          <w:top w:space="0" w:sz="0" w:val="nil"/>
          <w:left w:space="0" w:sz="0" w:val="nil"/>
          <w:bottom w:space="0" w:sz="0" w:val="nil"/>
          <w:right w:space="0" w:sz="0" w:val="nil"/>
          <w:between w:space="0" w:sz="0" w:val="nil"/>
        </w:pBdr>
        <w:shd w:fill="auto" w:val="clear"/>
        <w:spacing w:after="0" w:line="240" w:lineRule="auto"/>
        <w:ind w:left="3600" w:hanging="360"/>
        <w:jc w:val="both"/>
        <w:rPr>
          <w:rFonts w:ascii="Arial" w:cs="Arial" w:eastAsia="Arial" w:hAnsi="Arial"/>
          <w:color w:val="222222"/>
          <w:sz w:val="24"/>
          <w:szCs w:val="24"/>
        </w:rPr>
      </w:pPr>
      <w:r w:rsidDel="00000000" w:rsidR="00000000" w:rsidRPr="00000000">
        <w:rPr>
          <w:color w:val="222222"/>
          <w:sz w:val="24"/>
          <w:szCs w:val="24"/>
          <w:rtl w:val="0"/>
        </w:rPr>
        <w:t xml:space="preserve">only 50% of negotiation gets converted etc.</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80" w:line="240" w:lineRule="auto"/>
        <w:ind w:left="1440" w:firstLine="720"/>
        <w:jc w:val="both"/>
        <w:rPr>
          <w:color w:val="222222"/>
          <w:sz w:val="24"/>
          <w:szCs w:val="24"/>
        </w:rPr>
      </w:pPr>
      <w:r w:rsidDel="00000000" w:rsidR="00000000" w:rsidRPr="00000000">
        <w:rPr>
          <w:color w:val="222222"/>
          <w:sz w:val="24"/>
          <w:szCs w:val="24"/>
          <w:rtl w:val="0"/>
        </w:rPr>
        <w:t xml:space="preserve">ii) Whether the team is performing with at least 75-80% performance level or not.</w:t>
      </w:r>
    </w:p>
    <w:p w:rsidR="00000000" w:rsidDel="00000000" w:rsidP="00000000" w:rsidRDefault="00000000" w:rsidRPr="00000000" w14:paraId="00000031">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440" w:hanging="360"/>
        <w:jc w:val="both"/>
        <w:rPr>
          <w:color w:val="222222"/>
          <w:sz w:val="24"/>
          <w:szCs w:val="24"/>
        </w:rPr>
      </w:pPr>
      <w:r w:rsidDel="00000000" w:rsidR="00000000" w:rsidRPr="00000000">
        <w:rPr>
          <w:b w:val="1"/>
          <w:color w:val="222222"/>
          <w:sz w:val="24"/>
          <w:szCs w:val="24"/>
          <w:rtl w:val="0"/>
        </w:rPr>
        <w:t xml:space="preserve">Accuracy: </w:t>
      </w:r>
      <w:r w:rsidDel="00000000" w:rsidR="00000000" w:rsidRPr="00000000">
        <w:rPr>
          <w:color w:val="222222"/>
          <w:sz w:val="24"/>
          <w:szCs w:val="24"/>
          <w:rtl w:val="0"/>
        </w:rPr>
        <w:t xml:space="preserve">Number of correct leadership style decisions taken / number of total decisions taken</w:t>
      </w:r>
    </w:p>
    <w:p w:rsidR="00000000" w:rsidDel="00000000" w:rsidP="00000000" w:rsidRDefault="00000000" w:rsidRPr="00000000" w14:paraId="00000032">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440" w:hanging="360"/>
        <w:jc w:val="both"/>
        <w:rPr>
          <w:color w:val="222222"/>
          <w:sz w:val="24"/>
          <w:szCs w:val="24"/>
        </w:rPr>
      </w:pPr>
      <w:r w:rsidDel="00000000" w:rsidR="00000000" w:rsidRPr="00000000">
        <w:rPr>
          <w:b w:val="1"/>
          <w:color w:val="222222"/>
          <w:sz w:val="24"/>
          <w:szCs w:val="24"/>
          <w:rtl w:val="0"/>
        </w:rPr>
        <w:t xml:space="preserve">Team skill</w:t>
      </w:r>
      <w:r w:rsidDel="00000000" w:rsidR="00000000" w:rsidRPr="00000000">
        <w:rPr>
          <w:color w:val="222222"/>
          <w:sz w:val="24"/>
          <w:szCs w:val="24"/>
          <w:rtl w:val="0"/>
        </w:rPr>
        <w:t xml:space="preserve"> = (Sum of skill of all the persons in the team / number of persons in the team)</w:t>
      </w:r>
    </w:p>
    <w:p w:rsidR="00000000" w:rsidDel="00000000" w:rsidP="00000000" w:rsidRDefault="00000000" w:rsidRPr="00000000" w14:paraId="00000033">
      <w:pPr>
        <w:pageBreakBefore w:val="0"/>
        <w:numPr>
          <w:ilvl w:val="1"/>
          <w:numId w:val="2"/>
        </w:numPr>
        <w:pBdr>
          <w:top w:space="0" w:sz="0" w:val="nil"/>
          <w:left w:space="0" w:sz="0" w:val="nil"/>
          <w:bottom w:space="0" w:sz="0" w:val="nil"/>
          <w:right w:space="0" w:sz="0" w:val="nil"/>
          <w:between w:space="0" w:sz="0" w:val="nil"/>
        </w:pBdr>
        <w:shd w:fill="auto" w:val="clear"/>
        <w:spacing w:after="0" w:line="240" w:lineRule="auto"/>
        <w:ind w:left="1440" w:hanging="360"/>
        <w:jc w:val="both"/>
        <w:rPr>
          <w:color w:val="222222"/>
          <w:sz w:val="24"/>
          <w:szCs w:val="24"/>
        </w:rPr>
      </w:pPr>
      <w:r w:rsidDel="00000000" w:rsidR="00000000" w:rsidRPr="00000000">
        <w:rPr>
          <w:b w:val="1"/>
          <w:color w:val="222222"/>
          <w:sz w:val="24"/>
          <w:szCs w:val="24"/>
          <w:rtl w:val="0"/>
        </w:rPr>
        <w:t xml:space="preserve">Team motivation</w:t>
      </w:r>
      <w:r w:rsidDel="00000000" w:rsidR="00000000" w:rsidRPr="00000000">
        <w:rPr>
          <w:color w:val="222222"/>
          <w:sz w:val="24"/>
          <w:szCs w:val="24"/>
          <w:rtl w:val="0"/>
        </w:rPr>
        <w:t xml:space="preserve"> = (Sum of motivation of all the persons in the team / number of persons in the team)</w:t>
      </w:r>
    </w:p>
    <w:p w:rsidR="00000000" w:rsidDel="00000000" w:rsidP="00000000" w:rsidRDefault="00000000" w:rsidRPr="00000000" w14:paraId="00000034">
      <w:pPr>
        <w:pageBreakBefore w:val="0"/>
        <w:numPr>
          <w:ilvl w:val="1"/>
          <w:numId w:val="2"/>
        </w:numPr>
        <w:pBdr>
          <w:top w:space="0" w:sz="0" w:val="nil"/>
          <w:left w:space="0" w:sz="0" w:val="nil"/>
          <w:bottom w:space="0" w:sz="0" w:val="nil"/>
          <w:right w:space="0" w:sz="0" w:val="nil"/>
          <w:between w:space="0" w:sz="0" w:val="nil"/>
        </w:pBdr>
        <w:shd w:fill="auto" w:val="clear"/>
        <w:spacing w:after="280" w:line="240" w:lineRule="auto"/>
        <w:ind w:left="1440" w:hanging="360"/>
        <w:jc w:val="both"/>
        <w:rPr>
          <w:color w:val="222222"/>
          <w:sz w:val="24"/>
          <w:szCs w:val="24"/>
        </w:rPr>
      </w:pPr>
      <w:r w:rsidDel="00000000" w:rsidR="00000000" w:rsidRPr="00000000">
        <w:rPr>
          <w:b w:val="1"/>
          <w:color w:val="222222"/>
          <w:sz w:val="24"/>
          <w:szCs w:val="24"/>
          <w:rtl w:val="0"/>
        </w:rPr>
        <w:t xml:space="preserve">Team performance</w:t>
      </w:r>
      <w:r w:rsidDel="00000000" w:rsidR="00000000" w:rsidRPr="00000000">
        <w:rPr>
          <w:color w:val="222222"/>
          <w:sz w:val="24"/>
          <w:szCs w:val="24"/>
          <w:rtl w:val="0"/>
        </w:rPr>
        <w:t xml:space="preserve"> = (Sum of performance of all the persons in the team / number of persons in the team)</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b w:val="1"/>
          <w:color w:val="2222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b w:val="1"/>
          <w:color w:val="222222"/>
          <w:sz w:val="24"/>
          <w:szCs w:val="24"/>
        </w:rPr>
      </w:pPr>
      <w:r w:rsidDel="00000000" w:rsidR="00000000" w:rsidRPr="00000000">
        <w:rPr>
          <w:b w:val="1"/>
          <w:color w:val="222222"/>
          <w:sz w:val="24"/>
          <w:szCs w:val="24"/>
          <w:rtl w:val="0"/>
        </w:rPr>
        <w:t xml:space="preserve">Formulae/logic behind ‘iLead’ simulation:</w:t>
      </w:r>
    </w:p>
    <w:p w:rsidR="00000000" w:rsidDel="00000000" w:rsidP="00000000" w:rsidRDefault="00000000" w:rsidRPr="00000000" w14:paraId="00000037">
      <w:pPr>
        <w:pageBreakBefore w:val="0"/>
        <w:numPr>
          <w:ilvl w:val="0"/>
          <w:numId w:val="1"/>
        </w:numPr>
        <w:pBdr>
          <w:top w:space="0" w:sz="0" w:val="nil"/>
          <w:left w:space="0" w:sz="0" w:val="nil"/>
          <w:bottom w:space="0" w:sz="0" w:val="nil"/>
          <w:right w:space="0" w:sz="0" w:val="nil"/>
          <w:between w:space="0" w:sz="0" w:val="nil"/>
        </w:pBdr>
        <w:shd w:fill="auto" w:val="clear"/>
        <w:spacing w:after="0" w:before="280" w:line="240" w:lineRule="auto"/>
        <w:ind w:left="945" w:hanging="360"/>
        <w:jc w:val="both"/>
        <w:rPr>
          <w:color w:val="222222"/>
          <w:sz w:val="24"/>
          <w:szCs w:val="24"/>
        </w:rPr>
      </w:pPr>
      <w:r w:rsidDel="00000000" w:rsidR="00000000" w:rsidRPr="00000000">
        <w:rPr>
          <w:color w:val="222222"/>
          <w:sz w:val="24"/>
          <w:szCs w:val="24"/>
          <w:rtl w:val="0"/>
        </w:rPr>
        <w:t xml:space="preserve">The leader takes two types of actions in the simulation:</w:t>
      </w:r>
    </w:p>
    <w:p w:rsidR="00000000" w:rsidDel="00000000" w:rsidP="00000000" w:rsidRDefault="00000000" w:rsidRPr="00000000" w14:paraId="00000038">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Leadership actions</w:t>
      </w:r>
    </w:p>
    <w:p w:rsidR="00000000" w:rsidDel="00000000" w:rsidP="00000000" w:rsidRDefault="00000000" w:rsidRPr="00000000" w14:paraId="00000039">
      <w:pPr>
        <w:pageBreakBefore w:val="0"/>
        <w:numPr>
          <w:ilvl w:val="1"/>
          <w:numId w:val="1"/>
        </w:numPr>
        <w:pBdr>
          <w:top w:space="0" w:sz="0" w:val="nil"/>
          <w:left w:space="0" w:sz="0" w:val="nil"/>
          <w:bottom w:space="0" w:sz="0" w:val="nil"/>
          <w:right w:space="0" w:sz="0" w:val="nil"/>
          <w:between w:space="0" w:sz="0" w:val="nil"/>
        </w:pBdr>
        <w:shd w:fill="auto" w:val="clear"/>
        <w:spacing w:after="280" w:before="0" w:line="240" w:lineRule="auto"/>
        <w:ind w:left="1890" w:hanging="360"/>
        <w:jc w:val="both"/>
        <w:rPr>
          <w:color w:val="222222"/>
          <w:sz w:val="24"/>
          <w:szCs w:val="24"/>
        </w:rPr>
      </w:pPr>
      <w:r w:rsidDel="00000000" w:rsidR="00000000" w:rsidRPr="00000000">
        <w:rPr>
          <w:color w:val="222222"/>
          <w:sz w:val="24"/>
          <w:szCs w:val="24"/>
          <w:rtl w:val="0"/>
        </w:rPr>
        <w:t xml:space="preserve">General actions</w:t>
      </w:r>
    </w:p>
    <w:p w:rsidR="00000000" w:rsidDel="00000000" w:rsidP="00000000" w:rsidRDefault="00000000" w:rsidRPr="00000000" w14:paraId="0000003A">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45" w:hanging="360"/>
        <w:jc w:val="both"/>
        <w:rPr>
          <w:color w:val="222222"/>
          <w:sz w:val="24"/>
          <w:szCs w:val="24"/>
        </w:rPr>
      </w:pPr>
      <w:r w:rsidDel="00000000" w:rsidR="00000000" w:rsidRPr="00000000">
        <w:rPr>
          <w:color w:val="222222"/>
          <w:sz w:val="24"/>
          <w:szCs w:val="24"/>
          <w:rtl w:val="0"/>
        </w:rPr>
        <w:t xml:space="preserve">Impact on skill, motivation and performance based on  leadership actions:</w:t>
      </w:r>
    </w:p>
    <w:p w:rsidR="00000000" w:rsidDel="00000000" w:rsidP="00000000" w:rsidRDefault="00000000" w:rsidRPr="00000000" w14:paraId="0000003B">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hanging="360"/>
        <w:jc w:val="both"/>
        <w:rPr>
          <w:b w:val="0"/>
          <w:color w:val="222222"/>
          <w:sz w:val="24"/>
          <w:szCs w:val="24"/>
        </w:rPr>
      </w:pPr>
      <w:r w:rsidDel="00000000" w:rsidR="00000000" w:rsidRPr="00000000">
        <w:rPr>
          <w:rFonts w:ascii="Calibri" w:cs="Calibri" w:eastAsia="Calibri" w:hAnsi="Calibri"/>
          <w:b w:val="0"/>
          <w:color w:val="222222"/>
          <w:sz w:val="24"/>
          <w:szCs w:val="24"/>
          <w:rtl w:val="0"/>
        </w:rPr>
        <w:t xml:space="preserve">The leadership style is judged based on two parameters; skill, and motivation.</w:t>
      </w:r>
    </w:p>
    <w:p w:rsidR="00000000" w:rsidDel="00000000" w:rsidP="00000000" w:rsidRDefault="00000000" w:rsidRPr="00000000" w14:paraId="0000003C">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Low skill, Low motivation : Executor</w:t>
      </w:r>
    </w:p>
    <w:p w:rsidR="00000000" w:rsidDel="00000000" w:rsidP="00000000" w:rsidRDefault="00000000" w:rsidRPr="00000000" w14:paraId="0000003D">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Low skill, High motivation : Influencer</w:t>
      </w:r>
    </w:p>
    <w:p w:rsidR="00000000" w:rsidDel="00000000" w:rsidP="00000000" w:rsidRDefault="00000000" w:rsidRPr="00000000" w14:paraId="0000003E">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High skill, Low motivation : Collaborator</w:t>
      </w:r>
    </w:p>
    <w:p w:rsidR="00000000" w:rsidDel="00000000" w:rsidP="00000000" w:rsidRDefault="00000000" w:rsidRPr="00000000" w14:paraId="0000003F">
      <w:pPr>
        <w:pageBreakBefore w:val="0"/>
        <w:numPr>
          <w:ilvl w:val="2"/>
          <w:numId w:val="1"/>
        </w:numPr>
        <w:pBdr>
          <w:top w:space="0" w:sz="0" w:val="nil"/>
          <w:left w:space="0" w:sz="0" w:val="nil"/>
          <w:bottom w:space="0" w:sz="0" w:val="nil"/>
          <w:right w:space="0" w:sz="0" w:val="nil"/>
          <w:between w:space="0" w:sz="0" w:val="nil"/>
        </w:pBdr>
        <w:shd w:fill="auto" w:val="clear"/>
        <w:spacing w:after="280" w:before="0" w:line="240" w:lineRule="auto"/>
        <w:ind w:left="2835" w:hanging="360"/>
        <w:jc w:val="both"/>
        <w:rPr>
          <w:color w:val="222222"/>
          <w:sz w:val="24"/>
          <w:szCs w:val="24"/>
        </w:rPr>
      </w:pPr>
      <w:r w:rsidDel="00000000" w:rsidR="00000000" w:rsidRPr="00000000">
        <w:rPr>
          <w:color w:val="222222"/>
          <w:sz w:val="24"/>
          <w:szCs w:val="24"/>
          <w:rtl w:val="0"/>
        </w:rPr>
        <w:t xml:space="preserve">High skill, High motivation : Delegator</w:t>
      </w:r>
    </w:p>
    <w:p w:rsidR="00000000" w:rsidDel="00000000" w:rsidP="00000000" w:rsidRDefault="00000000" w:rsidRPr="00000000" w14:paraId="00000040">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If the employee seeks an Executor style leadership and</w:t>
      </w:r>
    </w:p>
    <w:p w:rsidR="00000000" w:rsidDel="00000000" w:rsidP="00000000" w:rsidRDefault="00000000" w:rsidRPr="00000000" w14:paraId="00000041">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The leader is adopting Delegator style, then he misses judging both skill and motivation.</w:t>
      </w:r>
    </w:p>
    <w:p w:rsidR="00000000" w:rsidDel="00000000" w:rsidP="00000000" w:rsidRDefault="00000000" w:rsidRPr="00000000" w14:paraId="00000042">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The leader is adopting Influencer or Collaborator style, then he misses judging either skill or motivation.</w:t>
      </w:r>
    </w:p>
    <w:p w:rsidR="00000000" w:rsidDel="00000000" w:rsidP="00000000" w:rsidRDefault="00000000" w:rsidRPr="00000000" w14:paraId="00000043">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Depending upon leadership decisions and its correctness up to skill and motivation level we calculate appropriate impact on skill, motivation and performance.</w:t>
      </w:r>
    </w:p>
    <w:p w:rsidR="00000000" w:rsidDel="00000000" w:rsidP="00000000" w:rsidRDefault="00000000" w:rsidRPr="00000000" w14:paraId="00000044">
      <w:pPr>
        <w:pageBreakBefore w:val="0"/>
        <w:numPr>
          <w:ilvl w:val="1"/>
          <w:numId w:val="1"/>
        </w:numPr>
        <w:pBdr>
          <w:top w:space="0" w:sz="0" w:val="nil"/>
          <w:left w:space="0" w:sz="0" w:val="nil"/>
          <w:bottom w:space="0" w:sz="0" w:val="nil"/>
          <w:right w:space="0" w:sz="0" w:val="nil"/>
          <w:between w:space="0" w:sz="0" w:val="nil"/>
        </w:pBdr>
        <w:shd w:fill="auto" w:val="clear"/>
        <w:spacing w:after="280" w:before="0" w:line="240" w:lineRule="auto"/>
        <w:ind w:left="1890" w:hanging="360"/>
        <w:jc w:val="both"/>
        <w:rPr>
          <w:color w:val="222222"/>
          <w:sz w:val="24"/>
          <w:szCs w:val="24"/>
        </w:rPr>
      </w:pPr>
      <w:r w:rsidDel="00000000" w:rsidR="00000000" w:rsidRPr="00000000">
        <w:rPr>
          <w:color w:val="222222"/>
          <w:sz w:val="24"/>
          <w:szCs w:val="24"/>
          <w:rtl w:val="0"/>
        </w:rPr>
        <w:t xml:space="preserve">To incorporate real world scenarios we have built 5-10% randomness in the impact.</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45" w:hanging="360"/>
        <w:jc w:val="both"/>
        <w:rPr>
          <w:color w:val="222222"/>
          <w:sz w:val="24"/>
          <w:szCs w:val="24"/>
        </w:rPr>
      </w:pPr>
      <w:r w:rsidDel="00000000" w:rsidR="00000000" w:rsidRPr="00000000">
        <w:rPr>
          <w:color w:val="222222"/>
          <w:sz w:val="24"/>
          <w:szCs w:val="24"/>
          <w:rtl w:val="0"/>
        </w:rPr>
        <w:t xml:space="preserve">Impact on skill, motivation and performance based on general actions (actions that the leader takes during week days)</w:t>
      </w:r>
    </w:p>
    <w:p w:rsidR="00000000" w:rsidDel="00000000" w:rsidP="00000000" w:rsidRDefault="00000000" w:rsidRPr="00000000" w14:paraId="00000046">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Almost all general actions have four options, each one corresponds to one of the leadership style.</w:t>
      </w:r>
    </w:p>
    <w:p w:rsidR="00000000" w:rsidDel="00000000" w:rsidP="00000000" w:rsidRDefault="00000000" w:rsidRPr="00000000" w14:paraId="00000047">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The impact depends upon two parameters</w:t>
      </w:r>
    </w:p>
    <w:p w:rsidR="00000000" w:rsidDel="00000000" w:rsidP="00000000" w:rsidRDefault="00000000" w:rsidRPr="00000000" w14:paraId="00000048">
      <w:pPr>
        <w:pageBreakBefore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4320" w:hanging="360"/>
        <w:jc w:val="both"/>
        <w:rPr>
          <w:b w:val="0"/>
          <w:color w:val="222222"/>
          <w:sz w:val="24"/>
          <w:szCs w:val="24"/>
        </w:rPr>
      </w:pPr>
      <w:r w:rsidDel="00000000" w:rsidR="00000000" w:rsidRPr="00000000">
        <w:rPr>
          <w:rFonts w:ascii="Calibri" w:cs="Calibri" w:eastAsia="Calibri" w:hAnsi="Calibri"/>
          <w:b w:val="0"/>
          <w:color w:val="222222"/>
          <w:sz w:val="24"/>
          <w:szCs w:val="24"/>
          <w:rtl w:val="0"/>
        </w:rPr>
        <w:t xml:space="preserve">Whether the leader has taken the correct option (depending upon the employee's state) out of the four or not.</w:t>
      </w:r>
    </w:p>
    <w:p w:rsidR="00000000" w:rsidDel="00000000" w:rsidP="00000000" w:rsidRDefault="00000000" w:rsidRPr="00000000" w14:paraId="00000049">
      <w:pPr>
        <w:pageBreakBefore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4320" w:hanging="360"/>
        <w:jc w:val="both"/>
        <w:rPr>
          <w:b w:val="0"/>
          <w:color w:val="222222"/>
          <w:sz w:val="24"/>
          <w:szCs w:val="24"/>
        </w:rPr>
      </w:pPr>
      <w:r w:rsidDel="00000000" w:rsidR="00000000" w:rsidRPr="00000000">
        <w:rPr>
          <w:rFonts w:ascii="Calibri" w:cs="Calibri" w:eastAsia="Calibri" w:hAnsi="Calibri"/>
          <w:b w:val="0"/>
          <w:color w:val="222222"/>
          <w:sz w:val="24"/>
          <w:szCs w:val="24"/>
          <w:rtl w:val="0"/>
        </w:rPr>
        <w:t xml:space="preserve">Whether they have adopted correct leadership style with the respective employee in the beginning of the week or not.</w:t>
      </w:r>
    </w:p>
    <w:p w:rsidR="00000000" w:rsidDel="00000000" w:rsidP="00000000" w:rsidRDefault="00000000" w:rsidRPr="00000000" w14:paraId="0000004A">
      <w:pPr>
        <w:pageBreakBefore w:val="0"/>
        <w:numPr>
          <w:ilvl w:val="1"/>
          <w:numId w:val="1"/>
        </w:numPr>
        <w:pBdr>
          <w:top w:space="0" w:sz="0" w:val="nil"/>
          <w:left w:space="0" w:sz="0" w:val="nil"/>
          <w:bottom w:space="0" w:sz="0" w:val="nil"/>
          <w:right w:space="0" w:sz="0" w:val="nil"/>
          <w:between w:space="0" w:sz="0" w:val="nil"/>
        </w:pBdr>
        <w:shd w:fill="auto" w:val="clear"/>
        <w:spacing w:after="280" w:before="0" w:line="240" w:lineRule="auto"/>
        <w:ind w:left="1890" w:hanging="360"/>
        <w:jc w:val="both"/>
        <w:rPr>
          <w:color w:val="222222"/>
          <w:sz w:val="24"/>
          <w:szCs w:val="24"/>
        </w:rPr>
      </w:pPr>
      <w:r w:rsidDel="00000000" w:rsidR="00000000" w:rsidRPr="00000000">
        <w:rPr>
          <w:color w:val="222222"/>
          <w:sz w:val="24"/>
          <w:szCs w:val="24"/>
          <w:rtl w:val="0"/>
        </w:rPr>
        <w:t xml:space="preserve">Again, to incorporate the real world scenarios we have built 5-10% randomness in the impact.</w:t>
      </w:r>
    </w:p>
    <w:p w:rsidR="00000000" w:rsidDel="00000000" w:rsidP="00000000" w:rsidRDefault="00000000" w:rsidRPr="00000000" w14:paraId="0000004B">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45" w:hanging="360"/>
        <w:jc w:val="both"/>
        <w:rPr>
          <w:b w:val="1"/>
          <w:color w:val="222222"/>
          <w:sz w:val="24"/>
          <w:szCs w:val="24"/>
        </w:rPr>
      </w:pPr>
      <w:r w:rsidDel="00000000" w:rsidR="00000000" w:rsidRPr="00000000">
        <w:rPr>
          <w:b w:val="1"/>
          <w:color w:val="222222"/>
          <w:sz w:val="24"/>
          <w:szCs w:val="24"/>
          <w:rtl w:val="0"/>
        </w:rPr>
        <w:t xml:space="preserve">There are various kinds of events that are built into the simulation.</w:t>
      </w:r>
    </w:p>
    <w:p w:rsidR="00000000" w:rsidDel="00000000" w:rsidP="00000000" w:rsidRDefault="00000000" w:rsidRPr="00000000" w14:paraId="0000004C">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General events</w:t>
      </w:r>
    </w:p>
    <w:p w:rsidR="00000000" w:rsidDel="00000000" w:rsidP="00000000" w:rsidRDefault="00000000" w:rsidRPr="00000000" w14:paraId="0000004D">
      <w:pPr>
        <w:pageBreakBefore w:val="0"/>
        <w:numPr>
          <w:ilvl w:val="1"/>
          <w:numId w:val="1"/>
        </w:numPr>
        <w:pBdr>
          <w:top w:space="0" w:sz="0" w:val="nil"/>
          <w:left w:space="0" w:sz="0" w:val="nil"/>
          <w:bottom w:space="0" w:sz="0" w:val="nil"/>
          <w:right w:space="0" w:sz="0" w:val="nil"/>
          <w:between w:space="0" w:sz="0" w:val="nil"/>
        </w:pBdr>
        <w:shd w:fill="auto" w:val="clear"/>
        <w:spacing w:after="280" w:before="0" w:line="240" w:lineRule="auto"/>
        <w:ind w:left="1890" w:hanging="360"/>
        <w:jc w:val="both"/>
        <w:rPr>
          <w:color w:val="222222"/>
          <w:sz w:val="24"/>
          <w:szCs w:val="24"/>
        </w:rPr>
      </w:pPr>
      <w:r w:rsidDel="00000000" w:rsidR="00000000" w:rsidRPr="00000000">
        <w:rPr>
          <w:color w:val="222222"/>
          <w:sz w:val="24"/>
          <w:szCs w:val="24"/>
          <w:rtl w:val="0"/>
        </w:rPr>
        <w:t xml:space="preserve">Trigger events</w:t>
      </w:r>
    </w:p>
    <w:p w:rsidR="00000000" w:rsidDel="00000000" w:rsidP="00000000" w:rsidRDefault="00000000" w:rsidRPr="00000000" w14:paraId="0000004E">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45" w:hanging="360"/>
        <w:jc w:val="both"/>
        <w:rPr>
          <w:b w:val="1"/>
          <w:color w:val="222222"/>
          <w:sz w:val="24"/>
          <w:szCs w:val="24"/>
        </w:rPr>
      </w:pPr>
      <w:r w:rsidDel="00000000" w:rsidR="00000000" w:rsidRPr="00000000">
        <w:rPr>
          <w:b w:val="1"/>
          <w:color w:val="222222"/>
          <w:sz w:val="24"/>
          <w:szCs w:val="24"/>
          <w:rtl w:val="0"/>
        </w:rPr>
        <w:t xml:space="preserve">Impact on skill, motivation and performance due to general events:</w:t>
      </w:r>
    </w:p>
    <w:p w:rsidR="00000000" w:rsidDel="00000000" w:rsidP="00000000" w:rsidRDefault="00000000" w:rsidRPr="00000000" w14:paraId="0000004F">
      <w:pPr>
        <w:pageBreakBefore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890" w:hanging="360"/>
        <w:jc w:val="both"/>
        <w:rPr>
          <w:color w:val="222222"/>
          <w:sz w:val="24"/>
          <w:szCs w:val="24"/>
        </w:rPr>
      </w:pPr>
      <w:r w:rsidDel="00000000" w:rsidR="00000000" w:rsidRPr="00000000">
        <w:rPr>
          <w:color w:val="222222"/>
          <w:sz w:val="24"/>
          <w:szCs w:val="24"/>
          <w:rtl w:val="0"/>
        </w:rPr>
        <w:t xml:space="preserve">Examples of general events includes recession strikes, employee dissatisfaction due to new CRM system, rumors of being acquired etc. and these events impact skill, motivation and performance depending upon its severity.</w:t>
      </w:r>
    </w:p>
    <w:p w:rsidR="00000000" w:rsidDel="00000000" w:rsidP="00000000" w:rsidRDefault="00000000" w:rsidRPr="00000000" w14:paraId="00000050">
      <w:pPr>
        <w:pageBreakBefore w:val="0"/>
        <w:numPr>
          <w:ilvl w:val="1"/>
          <w:numId w:val="1"/>
        </w:numPr>
        <w:pBdr>
          <w:top w:space="0" w:sz="0" w:val="nil"/>
          <w:left w:space="0" w:sz="0" w:val="nil"/>
          <w:bottom w:space="0" w:sz="0" w:val="nil"/>
          <w:right w:space="0" w:sz="0" w:val="nil"/>
          <w:between w:space="0" w:sz="0" w:val="nil"/>
        </w:pBdr>
        <w:shd w:fill="auto" w:val="clear"/>
        <w:spacing w:after="280" w:before="0" w:line="240" w:lineRule="auto"/>
        <w:ind w:left="1890" w:hanging="360"/>
        <w:jc w:val="both"/>
        <w:rPr>
          <w:color w:val="222222"/>
          <w:sz w:val="24"/>
          <w:szCs w:val="24"/>
        </w:rPr>
      </w:pPr>
      <w:r w:rsidDel="00000000" w:rsidR="00000000" w:rsidRPr="00000000">
        <w:rPr>
          <w:color w:val="222222"/>
          <w:sz w:val="24"/>
          <w:szCs w:val="24"/>
          <w:rtl w:val="0"/>
        </w:rPr>
        <w:t xml:space="preserve">Again the impact of general events depends not only on its severity but also on the leadership styles adopted with the employees at the beginning of the week.</w:t>
      </w:r>
    </w:p>
    <w:p w:rsidR="00000000" w:rsidDel="00000000" w:rsidP="00000000" w:rsidRDefault="00000000" w:rsidRPr="00000000" w14:paraId="00000051">
      <w:pPr>
        <w:pageBreakBefore w:val="0"/>
        <w:numPr>
          <w:ilvl w:val="0"/>
          <w:numId w:val="1"/>
        </w:numPr>
        <w:pBdr>
          <w:top w:space="0" w:sz="0" w:val="nil"/>
          <w:left w:space="0" w:sz="0" w:val="nil"/>
          <w:bottom w:space="0" w:sz="0" w:val="nil"/>
          <w:right w:space="0" w:sz="0" w:val="nil"/>
          <w:between w:space="0" w:sz="0" w:val="nil"/>
        </w:pBdr>
        <w:shd w:fill="auto" w:val="clear"/>
        <w:spacing w:after="280" w:before="0" w:line="240" w:lineRule="auto"/>
        <w:ind w:left="945" w:hanging="360"/>
        <w:jc w:val="both"/>
        <w:rPr>
          <w:b w:val="1"/>
          <w:color w:val="222222"/>
          <w:sz w:val="24"/>
          <w:szCs w:val="24"/>
        </w:rPr>
      </w:pPr>
      <w:r w:rsidDel="00000000" w:rsidR="00000000" w:rsidRPr="00000000">
        <w:rPr>
          <w:b w:val="1"/>
          <w:color w:val="222222"/>
          <w:sz w:val="24"/>
          <w:szCs w:val="24"/>
          <w:rtl w:val="0"/>
        </w:rPr>
        <w:t xml:space="preserve">Trigger events are the events which occur as consequences of the decisions taken, some examples include:</w:t>
      </w:r>
      <w:r w:rsidDel="00000000" w:rsidR="00000000" w:rsidRPr="00000000">
        <w:rPr>
          <w:rtl w:val="0"/>
        </w:rPr>
      </w:r>
    </w:p>
    <w:p w:rsidR="00000000" w:rsidDel="00000000" w:rsidP="00000000" w:rsidRDefault="00000000" w:rsidRPr="00000000" w14:paraId="00000052">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Employee moral drops if they are performing constantly for 3 weeks or more and still have not received any congratulatory mail or rewards.</w:t>
      </w:r>
    </w:p>
    <w:p w:rsidR="00000000" w:rsidDel="00000000" w:rsidP="00000000" w:rsidRDefault="00000000" w:rsidRPr="00000000" w14:paraId="00000053">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Role change request not adhered to, if the employee is in same role for more than 2 months.</w:t>
      </w:r>
    </w:p>
    <w:p w:rsidR="00000000" w:rsidDel="00000000" w:rsidP="00000000" w:rsidRDefault="00000000" w:rsidRPr="00000000" w14:paraId="00000054">
      <w:pPr>
        <w:pageBreakBefore w:val="0"/>
        <w:numPr>
          <w:ilvl w:val="2"/>
          <w:numId w:val="1"/>
        </w:numPr>
        <w:pBdr>
          <w:top w:space="0" w:sz="0" w:val="nil"/>
          <w:left w:space="0" w:sz="0" w:val="nil"/>
          <w:bottom w:space="0" w:sz="0" w:val="nil"/>
          <w:right w:space="0" w:sz="0" w:val="nil"/>
          <w:between w:space="0" w:sz="0" w:val="nil"/>
        </w:pBdr>
        <w:shd w:fill="auto" w:val="clear"/>
        <w:spacing w:after="280" w:before="0" w:line="240" w:lineRule="auto"/>
        <w:ind w:left="2835" w:hanging="360"/>
        <w:jc w:val="both"/>
        <w:rPr>
          <w:color w:val="222222"/>
          <w:sz w:val="24"/>
          <w:szCs w:val="24"/>
        </w:rPr>
      </w:pPr>
      <w:r w:rsidDel="00000000" w:rsidR="00000000" w:rsidRPr="00000000">
        <w:rPr>
          <w:color w:val="222222"/>
          <w:sz w:val="24"/>
          <w:szCs w:val="24"/>
          <w:rtl w:val="0"/>
        </w:rPr>
        <w:t xml:space="preserve">If the employees performance is constantly decreasing for a month and still no actions are being taken by the leader.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80" w:before="0" w:line="240" w:lineRule="auto"/>
        <w:ind w:left="2835" w:firstLine="0"/>
        <w:jc w:val="both"/>
        <w:rPr>
          <w:color w:val="222222"/>
          <w:sz w:val="24"/>
          <w:szCs w:val="24"/>
        </w:rPr>
      </w:pPr>
      <w:r w:rsidDel="00000000" w:rsidR="00000000" w:rsidRPr="00000000">
        <w:rPr>
          <w:color w:val="222222"/>
          <w:sz w:val="24"/>
          <w:szCs w:val="24"/>
          <w:rtl w:val="0"/>
        </w:rPr>
        <w:t xml:space="preserve">Then:</w:t>
      </w:r>
    </w:p>
    <w:p w:rsidR="00000000" w:rsidDel="00000000" w:rsidP="00000000" w:rsidRDefault="00000000" w:rsidRPr="00000000" w14:paraId="00000056">
      <w:pPr>
        <w:pageBreakBefore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4320" w:hanging="360"/>
        <w:jc w:val="both"/>
        <w:rPr>
          <w:b w:val="0"/>
          <w:color w:val="222222"/>
          <w:sz w:val="24"/>
          <w:szCs w:val="24"/>
        </w:rPr>
      </w:pPr>
      <w:r w:rsidDel="00000000" w:rsidR="00000000" w:rsidRPr="00000000">
        <w:rPr>
          <w:rFonts w:ascii="Calibri" w:cs="Calibri" w:eastAsia="Calibri" w:hAnsi="Calibri"/>
          <w:b w:val="0"/>
          <w:color w:val="222222"/>
          <w:sz w:val="24"/>
          <w:szCs w:val="24"/>
          <w:rtl w:val="0"/>
        </w:rPr>
        <w:t xml:space="preserve">Employee starts complaining about the leader.</w:t>
      </w:r>
    </w:p>
    <w:p w:rsidR="00000000" w:rsidDel="00000000" w:rsidP="00000000" w:rsidRDefault="00000000" w:rsidRPr="00000000" w14:paraId="00000057">
      <w:pPr>
        <w:pageBreakBefore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4320" w:hanging="360"/>
        <w:jc w:val="both"/>
        <w:rPr>
          <w:b w:val="0"/>
          <w:color w:val="222222"/>
          <w:sz w:val="24"/>
          <w:szCs w:val="24"/>
        </w:rPr>
      </w:pPr>
      <w:r w:rsidDel="00000000" w:rsidR="00000000" w:rsidRPr="00000000">
        <w:rPr>
          <w:rFonts w:ascii="Calibri" w:cs="Calibri" w:eastAsia="Calibri" w:hAnsi="Calibri"/>
          <w:b w:val="0"/>
          <w:color w:val="222222"/>
          <w:sz w:val="24"/>
          <w:szCs w:val="24"/>
          <w:rtl w:val="0"/>
        </w:rPr>
        <w:t xml:space="preserve">Employee would request for training etc.</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80" w:before="0" w:line="240" w:lineRule="auto"/>
        <w:ind w:left="2880" w:firstLine="0"/>
        <w:jc w:val="both"/>
        <w:rPr>
          <w:rFonts w:ascii="Calibri" w:cs="Calibri" w:eastAsia="Calibri" w:hAnsi="Calibri"/>
          <w:b w:val="0"/>
          <w:color w:val="222222"/>
          <w:sz w:val="24"/>
          <w:szCs w:val="24"/>
        </w:rPr>
      </w:pPr>
      <w:r w:rsidDel="00000000" w:rsidR="00000000" w:rsidRPr="00000000">
        <w:rPr>
          <w:rtl w:val="0"/>
        </w:rPr>
      </w:r>
    </w:p>
    <w:p w:rsidR="00000000" w:rsidDel="00000000" w:rsidP="00000000" w:rsidRDefault="00000000" w:rsidRPr="00000000" w14:paraId="00000059">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If the employee is very low in skill and motivation and still nothing is done by the leader, the employee leaves the company.</w:t>
      </w:r>
    </w:p>
    <w:p w:rsidR="00000000" w:rsidDel="00000000" w:rsidP="00000000" w:rsidRDefault="00000000" w:rsidRPr="00000000" w14:paraId="0000005A">
      <w:pPr>
        <w:pageBreakBefore w:val="0"/>
        <w:numPr>
          <w:ilvl w:val="2"/>
          <w:numId w:val="1"/>
        </w:numPr>
        <w:pBdr>
          <w:top w:space="0" w:sz="0" w:val="nil"/>
          <w:left w:space="0" w:sz="0" w:val="nil"/>
          <w:bottom w:space="0" w:sz="0" w:val="nil"/>
          <w:right w:space="0" w:sz="0" w:val="nil"/>
          <w:between w:space="0" w:sz="0" w:val="nil"/>
        </w:pBdr>
        <w:shd w:fill="auto" w:val="clear"/>
        <w:spacing w:after="0" w:before="0" w:line="240" w:lineRule="auto"/>
        <w:ind w:left="2835" w:hanging="360"/>
        <w:jc w:val="both"/>
        <w:rPr>
          <w:color w:val="222222"/>
          <w:sz w:val="24"/>
          <w:szCs w:val="24"/>
        </w:rPr>
      </w:pPr>
      <w:r w:rsidDel="00000000" w:rsidR="00000000" w:rsidRPr="00000000">
        <w:rPr>
          <w:color w:val="222222"/>
          <w:sz w:val="24"/>
          <w:szCs w:val="24"/>
          <w:rtl w:val="0"/>
        </w:rPr>
        <w:t xml:space="preserve">Top performing employees, depending upon work and availability of other person in the team, sometimes take medical or casual leave.</w:t>
      </w:r>
    </w:p>
    <w:p w:rsidR="00000000" w:rsidDel="00000000" w:rsidP="00000000" w:rsidRDefault="00000000" w:rsidRPr="00000000" w14:paraId="0000005B">
      <w:pPr>
        <w:pageBreakBefore w:val="0"/>
        <w:numPr>
          <w:ilvl w:val="1"/>
          <w:numId w:val="1"/>
        </w:numPr>
        <w:pBdr>
          <w:top w:space="0" w:sz="0" w:val="nil"/>
          <w:left w:space="0" w:sz="0" w:val="nil"/>
          <w:bottom w:space="0" w:sz="0" w:val="nil"/>
          <w:right w:space="0" w:sz="0" w:val="nil"/>
          <w:between w:space="0" w:sz="0" w:val="nil"/>
        </w:pBdr>
        <w:shd w:fill="auto" w:val="clear"/>
        <w:spacing w:after="280" w:before="0" w:line="240" w:lineRule="auto"/>
        <w:ind w:left="1890" w:hanging="360"/>
        <w:jc w:val="both"/>
        <w:rPr>
          <w:color w:val="222222"/>
          <w:sz w:val="24"/>
          <w:szCs w:val="24"/>
        </w:rPr>
      </w:pPr>
      <w:r w:rsidDel="00000000" w:rsidR="00000000" w:rsidRPr="00000000">
        <w:rPr>
          <w:color w:val="222222"/>
          <w:sz w:val="24"/>
          <w:szCs w:val="24"/>
          <w:rtl w:val="0"/>
        </w:rPr>
        <w:t xml:space="preserve"> Each of these events impact skill, motivation and performance according to its severity, with 5-10% of randomness.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tabs>
        <w:tab w:val="center" w:pos="4680"/>
        <w:tab w:val="right" w:pos="9360"/>
      </w:tabs>
      <w:spacing w:after="720" w:before="0" w:line="240" w:lineRule="auto"/>
      <w:rPr/>
    </w:pPr>
    <w:r w:rsidDel="00000000" w:rsidR="00000000" w:rsidRPr="00000000">
      <w:rPr>
        <w:rFonts w:ascii="Calibri" w:cs="Calibri" w:eastAsia="Calibri" w:hAnsi="Calibri"/>
        <w:b w:val="0"/>
        <w:sz w:val="22"/>
        <w:szCs w:val="22"/>
        <w:rtl w:val="0"/>
      </w:rPr>
      <w:tab/>
    </w:r>
    <w:hyperlink r:id="rId1">
      <w:r w:rsidDel="00000000" w:rsidR="00000000" w:rsidRPr="00000000">
        <w:rPr>
          <w:rFonts w:ascii="Calibri" w:cs="Calibri" w:eastAsia="Calibri" w:hAnsi="Calibri"/>
          <w:b w:val="0"/>
          <w:color w:val="5f5f5f"/>
          <w:sz w:val="22"/>
          <w:szCs w:val="22"/>
          <w:u w:val="single"/>
          <w:rtl w:val="0"/>
        </w:rPr>
        <w:t xml:space="preserve">WWW.KNOLSKAPE.COM</w:t>
      </w:r>
    </w:hyperlink>
    <w:r w:rsidDel="00000000" w:rsidR="00000000" w:rsidRPr="00000000">
      <w:rPr>
        <w:rFonts w:ascii="Calibri" w:cs="Calibri" w:eastAsia="Calibri" w:hAnsi="Calibri"/>
        <w:b w:val="0"/>
        <w:sz w:val="22"/>
        <w:szCs w:val="22"/>
        <w:rtl w:val="0"/>
      </w:rPr>
      <w:t xml:space="preserve"> | Tel: 080-41500852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tabs>
        <w:tab w:val="center" w:pos="4680"/>
        <w:tab w:val="right" w:pos="9360"/>
      </w:tabs>
      <w:spacing w:after="0" w:before="720" w:line="240" w:lineRule="auto"/>
      <w:ind w:left="5760" w:firstLine="0"/>
      <w:rPr/>
    </w:pP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0"/>
        <w:sz w:val="22"/>
        <w:szCs w:val="22"/>
      </w:rPr>
      <w:drawing>
        <wp:inline distB="0" distT="0" distL="0" distR="0">
          <wp:extent cx="2218749" cy="52102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8749" cy="52102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5760" w:firstLine="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    1314, 3rd and 4th floors, Doubleroad,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5760" w:firstLine="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    2nd stage,  Indira nagar</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5760" w:firstLine="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    Bangalore 560 038</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rPr>
    </w:lvl>
    <w:lvl w:ilvl="1">
      <w:start w:val="1"/>
      <w:numFmt w:val="lowerLetter"/>
      <w:lvlText w:val="%2)"/>
      <w:lvlJc w:val="left"/>
      <w:pPr>
        <w:ind w:left="1440" w:hanging="360"/>
      </w:pPr>
      <w:rPr>
        <w:rFonts w:ascii="Calibri" w:cs="Calibri" w:eastAsia="Calibri" w:hAnsi="Calibri"/>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lowerRoman"/>
      <w:lvlText w:val="%6)"/>
      <w:lvlJc w:val="left"/>
      <w:pPr>
        <w:ind w:left="4320" w:hanging="360"/>
      </w:pPr>
      <w:rPr>
        <w:rFonts w:ascii="Calibri" w:cs="Calibri" w:eastAsia="Calibri" w:hAnsi="Calibri"/>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rFonts w:ascii="Calibri" w:cs="Calibri" w:eastAsia="Calibri" w:hAnsi="Calibri"/>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hyperlink" Target="http://www.knolskap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86EA1889975A488D6C5A153F963DBF" ma:contentTypeVersion="15" ma:contentTypeDescription="Create a new document." ma:contentTypeScope="" ma:versionID="ff00a88697200a8d7aa8205a99130233">
  <xsd:schema xmlns:xsd="http://www.w3.org/2001/XMLSchema" xmlns:xs="http://www.w3.org/2001/XMLSchema" xmlns:p="http://schemas.microsoft.com/office/2006/metadata/properties" xmlns:ns2="f25945c4-e4ac-4e87-a76b-b3e109584cf0" xmlns:ns3="99c22f92-5c01-4245-89d6-752a7d8f8a27" targetNamespace="http://schemas.microsoft.com/office/2006/metadata/properties" ma:root="true" ma:fieldsID="9d48e12a0beac3357b3298f0744c4ca9" ns2:_="" ns3:_="">
    <xsd:import namespace="f25945c4-e4ac-4e87-a76b-b3e109584cf0"/>
    <xsd:import namespace="99c22f92-5c01-4245-89d6-752a7d8f8a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5945c4-e4ac-4e87-a76b-b3e109584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50d0af0-5271-4324-997a-3c1590aabe7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c22f92-5c01-4245-89d6-752a7d8f8a2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dc83f06-3c1b-4bae-8128-72f5539ed12a}" ma:internalName="TaxCatchAll" ma:showField="CatchAllData" ma:web="99c22f92-5c01-4245-89d6-752a7d8f8a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c22f92-5c01-4245-89d6-752a7d8f8a27" xsi:nil="true"/>
    <lcf76f155ced4ddcb4097134ff3c332f xmlns="f25945c4-e4ac-4e87-a76b-b3e109584cf0">
      <Terms xmlns="http://schemas.microsoft.com/office/infopath/2007/PartnerControls"/>
    </lcf76f155ced4ddcb4097134ff3c332f>
    <SharedWithUsers xmlns="99c22f92-5c01-4245-89d6-752a7d8f8a27">
      <UserInfo>
        <DisplayName/>
        <AccountId xsi:nil="true"/>
        <AccountType/>
      </UserInfo>
    </SharedWithUsers>
  </documentManagement>
</p:properties>
</file>

<file path=customXml/itemProps1.xml><?xml version="1.0" encoding="utf-8"?>
<ds:datastoreItem xmlns:ds="http://schemas.openxmlformats.org/officeDocument/2006/customXml" ds:itemID="{B15FEF86-94FE-45C1-B4EA-A89FEBA37806}"/>
</file>

<file path=customXml/itemProps2.xml><?xml version="1.0" encoding="utf-8"?>
<ds:datastoreItem xmlns:ds="http://schemas.openxmlformats.org/officeDocument/2006/customXml" ds:itemID="{82D6BA52-9815-4DEA-B830-0EC35AC3CAE4}"/>
</file>

<file path=customXml/itemProps3.xml><?xml version="1.0" encoding="utf-8"?>
<ds:datastoreItem xmlns:ds="http://schemas.openxmlformats.org/officeDocument/2006/customXml" ds:itemID="{87F463E8-89CE-457C-B2CC-34D8AED5CE44}"/>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0x010100B186EA1889975A488D6C5A153F963DBF</vt:lpwstr>
  </property>
  <property fmtid="{D5CDD505-2E9C-101B-9397-08002B2CF9AE}" pid="3" name="Order">
    <vt:r8>3637400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