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96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200" w:line="276" w:lineRule="auto"/>
              <w:ind w:right="0"/>
              <w:jc w:val="both"/>
              <w:rPr>
                <w:sz w:val="24"/>
                <w:szCs w:val="24"/>
              </w:rPr>
            </w:pPr>
            <w:r w:rsidDel="00000000" w:rsidR="00000000" w:rsidRPr="00000000">
              <w:rPr>
                <w:sz w:val="24"/>
                <w:szCs w:val="24"/>
                <w:rtl w:val="0"/>
              </w:rPr>
              <w:t xml:space="preserve">R=No cambiaron, más bien reafirmaron a lo que me quiero dedicar que es básicamente la parte del diseño de las páginas o aplicaciones móviles y el desarrollo de los documentos que acrediten la realización de un proyecto. Esto sigue manteniendo mis ideales y quiero seguir adelante con ello.</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200" w:line="276" w:lineRule="auto"/>
              <w:ind w:right="0"/>
              <w:jc w:val="both"/>
              <w:rPr>
                <w:rFonts w:ascii="Calibri" w:cs="Calibri" w:eastAsia="Calibri" w:hAnsi="Calibri"/>
                <w:b w:val="1"/>
                <w:bCs w:val="1"/>
                <w:color w:val="1f4e79"/>
              </w:rPr>
            </w:pPr>
            <w:r w:rsidDel="00000000" w:rsidR="00000000" w:rsidRPr="00000000">
              <w:rPr>
                <w:sz w:val="24"/>
                <w:szCs w:val="24"/>
                <w:rtl w:val="0"/>
              </w:rPr>
              <w:t xml:space="preserve">R= No afecto, mas bien siguen firmes dando a reconocer que eso es lo que me gusta y que quiero seguir con ello.</w:t>
            </w:r>
            <w:r w:rsidDel="00000000" w:rsidR="00000000" w:rsidRPr="00000000">
              <w:rPr>
                <w:rtl w:val="0"/>
              </w:rPr>
            </w:r>
          </w:p>
        </w:tc>
      </w:tr>
    </w:tbl>
    <w:p w:rsidR="00000000" w:rsidDel="00000000" w:rsidP="00000000" w:rsidRDefault="00000000" w:rsidRPr="00000000" w14:paraId="0000000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200" w:line="276" w:lineRule="auto"/>
              <w:ind w:right="0"/>
              <w:jc w:val="both"/>
              <w:rPr>
                <w:sz w:val="24"/>
                <w:szCs w:val="24"/>
              </w:rPr>
            </w:pPr>
            <w:r w:rsidDel="00000000" w:rsidR="00000000" w:rsidRPr="00000000">
              <w:rPr>
                <w:sz w:val="24"/>
                <w:szCs w:val="24"/>
                <w:rtl w:val="0"/>
              </w:rPr>
              <w:t xml:space="preserve">R= amplio mis debilidades al aprender un lenguaje nuevo, eso abrió mis horizontes y mis puntos de vistas de como voy a llevar mi vida profesional.</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200" w:line="276" w:lineRule="auto"/>
              <w:ind w:right="0"/>
              <w:jc w:val="both"/>
              <w:rPr>
                <w:sz w:val="24"/>
                <w:szCs w:val="24"/>
              </w:rPr>
            </w:pPr>
            <w:r w:rsidDel="00000000" w:rsidR="00000000" w:rsidRPr="00000000">
              <w:rPr>
                <w:sz w:val="24"/>
                <w:szCs w:val="24"/>
                <w:rtl w:val="0"/>
              </w:rPr>
              <w:t xml:space="preserve">R= Hacer mas cursos y ampliar mi visión en base a la animación abriendo así el desarrollo de videojuegos o otro que genere mayor impacto en base al diseño</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200" w:line="276" w:lineRule="auto"/>
              <w:ind w:right="0"/>
              <w:jc w:val="both"/>
              <w:rPr>
                <w:rFonts w:ascii="Calibri" w:cs="Calibri" w:eastAsia="Calibri" w:hAnsi="Calibri"/>
                <w:b w:val="1"/>
                <w:bCs w:val="1"/>
                <w:color w:val="1f4e79"/>
              </w:rPr>
            </w:pPr>
            <w:r w:rsidDel="00000000" w:rsidR="00000000" w:rsidRPr="00000000">
              <w:rPr>
                <w:sz w:val="24"/>
                <w:szCs w:val="24"/>
                <w:rtl w:val="0"/>
              </w:rPr>
              <w:t xml:space="preserve">R= estudiar mas y no quedarme con lo aprendido siempre con hambre de mas.</w:t>
            </w:r>
            <w:r w:rsidDel="00000000" w:rsidR="00000000" w:rsidRPr="00000000">
              <w:rPr>
                <w:rtl w:val="0"/>
              </w:rPr>
            </w:r>
          </w:p>
        </w:tc>
      </w:tr>
    </w:tbl>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1s0ba7c1rdd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Si ya que estoy en el área de ciberseguridad , me di cuenta que no es algo en lo que me gustaria dedicarme toda mi vida, ayuda en escalar en los conocimiento pero no para el confort personal y profesional.</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1"/>
                <w:bCs w:val="1"/>
                <w:color w:val="1f4e79"/>
              </w:rPr>
            </w:pPr>
            <w:r w:rsidDel="00000000" w:rsidR="00000000" w:rsidRPr="00000000">
              <w:rPr>
                <w:sz w:val="24"/>
                <w:szCs w:val="24"/>
                <w:rtl w:val="0"/>
              </w:rPr>
              <w:t xml:space="preserve">R= Me veo diseñando experiencias de usuarios y a su vez aplicaciones web/moviles que ayuden a resolver inconformidades que aun no han sido resueltas.</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Fue positivo en todos los aspectos, siempre veíamos el mismo punto, buscábamos las mejoras continuas de la aplicación ya que le vemos un muy buen potencial,no hay nada de malo que pueda decir de este equipo, al contrario fue algo divertido y además productivo en lo que era el capstone.</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R= Siempre mantenerme al tanto de los cambios, comunicación constante y mantener una lista de los faltantes para mantener el orden y no dejar todo a última hora.</w:t>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jt8oWb0mJ0HZRLyvaWhj+u8nQ==">CgMxLjAyDmguMXMwYmE3YzFyZGRhOAByITFOSXU4Mk1OWHZiVnNKdEJnT0RtdExrWnFyTUtRSTkxcQ==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