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958FEC" w14:textId="56DFFD40" w:rsidR="0001770B" w:rsidRPr="005A0C19" w:rsidRDefault="002F4F78" w:rsidP="00D5269D">
      <w:pPr>
        <w:pStyle w:val="Heading2"/>
        <w:jc w:val="center"/>
        <w:rPr>
          <w:rFonts w:ascii="EYInterstate Light" w:hAnsi="EYInterstate Light"/>
          <w:sz w:val="14"/>
          <w:szCs w:val="14"/>
          <w:lang w:val="en-US"/>
        </w:rPr>
      </w:pPr>
      <w:r w:rsidRPr="005A0C19">
        <w:rPr>
          <w:rFonts w:ascii="EYInterstate Light" w:hAnsi="EYInterstate Light"/>
          <w:sz w:val="14"/>
          <w:szCs w:val="14"/>
          <w:lang w:val="en-US"/>
        </w:rPr>
        <w:t>Privacy Notice</w:t>
      </w:r>
      <w:r w:rsidR="00205B6D" w:rsidRPr="005A0C19">
        <w:rPr>
          <w:rFonts w:ascii="EYInterstate Light" w:hAnsi="EYInterstate Light"/>
          <w:sz w:val="14"/>
          <w:szCs w:val="14"/>
          <w:lang w:val="en-US"/>
        </w:rPr>
        <w:t xml:space="preserve"> –</w:t>
      </w:r>
      <w:r w:rsidR="00FC3D89" w:rsidRPr="005A0C19">
        <w:rPr>
          <w:rFonts w:ascii="EYInterstate Light" w:hAnsi="EYInterstate Light"/>
          <w:sz w:val="14"/>
          <w:szCs w:val="14"/>
          <w:lang w:val="en-US"/>
        </w:rPr>
        <w:t xml:space="preserve"> </w:t>
      </w:r>
      <w:bookmarkStart w:id="0" w:name="_Hlk27409304"/>
      <w:r w:rsidR="00A6660D" w:rsidRPr="005A0C19">
        <w:rPr>
          <w:rFonts w:ascii="EYInterstate Light" w:hAnsi="EYInterstate Light"/>
          <w:sz w:val="14"/>
          <w:szCs w:val="14"/>
          <w:lang w:val="en-US"/>
        </w:rPr>
        <w:t xml:space="preserve">Employee Integrity </w:t>
      </w:r>
      <w:r w:rsidR="00642329" w:rsidRPr="005A0C19">
        <w:rPr>
          <w:rFonts w:ascii="EYInterstate Light" w:hAnsi="EYInterstate Light"/>
          <w:sz w:val="14"/>
          <w:szCs w:val="14"/>
          <w:lang w:val="en-US"/>
        </w:rPr>
        <w:t>Checks</w:t>
      </w:r>
    </w:p>
    <w:bookmarkEnd w:id="0"/>
    <w:p w14:paraId="21BF1DD6" w14:textId="77777777" w:rsidR="00205B6D" w:rsidRPr="005A0C19" w:rsidRDefault="00205B6D" w:rsidP="00D5269D">
      <w:pPr>
        <w:pStyle w:val="Heading3"/>
        <w:numPr>
          <w:ilvl w:val="0"/>
          <w:numId w:val="35"/>
        </w:numPr>
        <w:jc w:val="both"/>
        <w:rPr>
          <w:rFonts w:ascii="EYInterstate Light" w:hAnsi="EYInterstate Light"/>
          <w:i w:val="0"/>
          <w:sz w:val="14"/>
          <w:szCs w:val="14"/>
          <w:lang w:val="en-US"/>
        </w:rPr>
      </w:pPr>
      <w:r w:rsidRPr="005A0C19">
        <w:rPr>
          <w:rStyle w:val="Strong"/>
          <w:rFonts w:ascii="EYInterstate Light" w:hAnsi="EYInterstate Light"/>
          <w:b/>
          <w:bCs/>
          <w:i w:val="0"/>
          <w:sz w:val="14"/>
          <w:szCs w:val="14"/>
          <w:lang w:val="en-US"/>
        </w:rPr>
        <w:t>Introduction</w:t>
      </w:r>
    </w:p>
    <w:p w14:paraId="3BE8710F" w14:textId="290B31B5" w:rsidR="00205B6D" w:rsidRPr="005A0C19" w:rsidRDefault="002F4F78" w:rsidP="00D5269D">
      <w:pPr>
        <w:pStyle w:val="000"/>
        <w:jc w:val="both"/>
        <w:rPr>
          <w:sz w:val="14"/>
          <w:szCs w:val="14"/>
        </w:rPr>
      </w:pPr>
      <w:r w:rsidRPr="005A0C19">
        <w:rPr>
          <w:sz w:val="14"/>
          <w:szCs w:val="14"/>
        </w:rPr>
        <w:t>This Privacy Notice</w:t>
      </w:r>
      <w:r w:rsidR="00205B6D" w:rsidRPr="005A0C19">
        <w:rPr>
          <w:sz w:val="14"/>
          <w:szCs w:val="14"/>
        </w:rPr>
        <w:t xml:space="preserve"> is intended to describe the practices</w:t>
      </w:r>
      <w:r w:rsidR="00F97361" w:rsidRPr="005A0C19">
        <w:rPr>
          <w:sz w:val="14"/>
          <w:szCs w:val="14"/>
        </w:rPr>
        <w:t xml:space="preserve"> </w:t>
      </w:r>
      <w:r w:rsidR="00205B6D" w:rsidRPr="005A0C19">
        <w:rPr>
          <w:sz w:val="14"/>
          <w:szCs w:val="14"/>
        </w:rPr>
        <w:t>EY follows in relation to</w:t>
      </w:r>
      <w:r w:rsidR="00283E67" w:rsidRPr="005A0C19">
        <w:rPr>
          <w:sz w:val="14"/>
          <w:szCs w:val="14"/>
        </w:rPr>
        <w:t xml:space="preserve"> the</w:t>
      </w:r>
      <w:r w:rsidR="00205B6D" w:rsidRPr="005A0C19">
        <w:rPr>
          <w:sz w:val="14"/>
          <w:szCs w:val="14"/>
        </w:rPr>
        <w:t xml:space="preserve"> </w:t>
      </w:r>
      <w:r w:rsidR="00584C4D" w:rsidRPr="005A0C19">
        <w:rPr>
          <w:sz w:val="14"/>
          <w:szCs w:val="14"/>
        </w:rPr>
        <w:t xml:space="preserve">Employee Integrity </w:t>
      </w:r>
      <w:r w:rsidR="00642329" w:rsidRPr="005A0C19">
        <w:rPr>
          <w:sz w:val="14"/>
          <w:szCs w:val="14"/>
        </w:rPr>
        <w:t>Checks</w:t>
      </w:r>
      <w:r w:rsidR="00712909" w:rsidRPr="005A0C19">
        <w:rPr>
          <w:sz w:val="14"/>
          <w:szCs w:val="14"/>
        </w:rPr>
        <w:t xml:space="preserve"> (“S</w:t>
      </w:r>
      <w:r w:rsidR="00D7123B" w:rsidRPr="005A0C19">
        <w:rPr>
          <w:sz w:val="14"/>
          <w:szCs w:val="14"/>
        </w:rPr>
        <w:t>ystem</w:t>
      </w:r>
      <w:r w:rsidR="00712909" w:rsidRPr="005A0C19">
        <w:rPr>
          <w:sz w:val="14"/>
          <w:szCs w:val="14"/>
        </w:rPr>
        <w:t>”)</w:t>
      </w:r>
      <w:r w:rsidR="00642329" w:rsidRPr="005A0C19">
        <w:rPr>
          <w:sz w:val="14"/>
          <w:szCs w:val="14"/>
        </w:rPr>
        <w:t xml:space="preserve"> with</w:t>
      </w:r>
      <w:r w:rsidR="00205B6D" w:rsidRPr="005A0C19">
        <w:rPr>
          <w:sz w:val="14"/>
          <w:szCs w:val="14"/>
        </w:rPr>
        <w:t xml:space="preserve"> respect to the privacy of all </w:t>
      </w:r>
      <w:r w:rsidR="00760BBA" w:rsidRPr="005A0C19">
        <w:rPr>
          <w:sz w:val="14"/>
          <w:szCs w:val="14"/>
        </w:rPr>
        <w:t>individ</w:t>
      </w:r>
      <w:r w:rsidR="0073104C" w:rsidRPr="005A0C19">
        <w:rPr>
          <w:sz w:val="14"/>
          <w:szCs w:val="14"/>
        </w:rPr>
        <w:t xml:space="preserve">uals whose personal data </w:t>
      </w:r>
      <w:r w:rsidR="00760BBA" w:rsidRPr="005A0C19">
        <w:rPr>
          <w:sz w:val="14"/>
          <w:szCs w:val="14"/>
        </w:rPr>
        <w:t>is processed</w:t>
      </w:r>
      <w:r w:rsidR="00ED4221" w:rsidRPr="005A0C19">
        <w:rPr>
          <w:sz w:val="14"/>
          <w:szCs w:val="14"/>
        </w:rPr>
        <w:t xml:space="preserve"> and stored</w:t>
      </w:r>
      <w:r w:rsidR="00760BBA" w:rsidRPr="005A0C19">
        <w:rPr>
          <w:sz w:val="14"/>
          <w:szCs w:val="14"/>
        </w:rPr>
        <w:t xml:space="preserve"> in </w:t>
      </w:r>
      <w:r w:rsidR="00DC5187" w:rsidRPr="005A0C19">
        <w:rPr>
          <w:sz w:val="14"/>
          <w:szCs w:val="14"/>
        </w:rPr>
        <w:t>the</w:t>
      </w:r>
      <w:r w:rsidR="00205B6D" w:rsidRPr="005A0C19">
        <w:rPr>
          <w:sz w:val="14"/>
          <w:szCs w:val="14"/>
        </w:rPr>
        <w:t xml:space="preserve"> </w:t>
      </w:r>
      <w:r w:rsidR="00584C4D" w:rsidRPr="005A0C19">
        <w:rPr>
          <w:sz w:val="14"/>
          <w:szCs w:val="14"/>
        </w:rPr>
        <w:t>system</w:t>
      </w:r>
      <w:r w:rsidR="00205B6D" w:rsidRPr="005A0C19">
        <w:rPr>
          <w:sz w:val="14"/>
          <w:szCs w:val="14"/>
        </w:rPr>
        <w:t>.</w:t>
      </w:r>
    </w:p>
    <w:p w14:paraId="5F462FE1" w14:textId="229E3F96" w:rsidR="00205B6D" w:rsidRPr="005A0C19" w:rsidRDefault="00205B6D" w:rsidP="00D5269D">
      <w:pPr>
        <w:pStyle w:val="NormalWeb"/>
        <w:numPr>
          <w:ilvl w:val="0"/>
          <w:numId w:val="35"/>
        </w:numPr>
        <w:jc w:val="both"/>
        <w:rPr>
          <w:rFonts w:ascii="EYInterstate Light" w:hAnsi="EYInterstate Light" w:hint="default"/>
          <w:sz w:val="14"/>
          <w:szCs w:val="14"/>
          <w:lang w:val="en-US"/>
        </w:rPr>
      </w:pPr>
      <w:r w:rsidRPr="005A0C19">
        <w:rPr>
          <w:rStyle w:val="Strong"/>
          <w:rFonts w:ascii="EYInterstate Light" w:hAnsi="EYInterstate Light" w:hint="default"/>
          <w:sz w:val="14"/>
          <w:szCs w:val="14"/>
          <w:lang w:val="en-US"/>
        </w:rPr>
        <w:t xml:space="preserve">Who manages the </w:t>
      </w:r>
      <w:r w:rsidR="00642329" w:rsidRPr="005A0C19">
        <w:rPr>
          <w:rStyle w:val="Strong"/>
          <w:rFonts w:ascii="EYInterstate Light" w:hAnsi="EYInterstate Light" w:hint="default"/>
          <w:sz w:val="14"/>
          <w:szCs w:val="14"/>
          <w:lang w:val="en-US"/>
        </w:rPr>
        <w:t>System</w:t>
      </w:r>
      <w:r w:rsidRPr="005A0C19">
        <w:rPr>
          <w:rStyle w:val="Strong"/>
          <w:rFonts w:ascii="EYInterstate Light" w:hAnsi="EYInterstate Light" w:hint="default"/>
          <w:sz w:val="14"/>
          <w:szCs w:val="14"/>
          <w:lang w:val="en-US"/>
        </w:rPr>
        <w:t>?</w:t>
      </w:r>
    </w:p>
    <w:p w14:paraId="22A7A601" w14:textId="0CEF14DA" w:rsidR="009A47BD" w:rsidRPr="005A0C19" w:rsidRDefault="00AF74DA" w:rsidP="00D5269D">
      <w:pPr>
        <w:autoSpaceDE w:val="0"/>
        <w:autoSpaceDN w:val="0"/>
        <w:jc w:val="both"/>
        <w:rPr>
          <w:sz w:val="14"/>
          <w:szCs w:val="14"/>
        </w:rPr>
      </w:pPr>
      <w:bookmarkStart w:id="1" w:name="_Hlk41320924"/>
      <w:r w:rsidRPr="005A0C19">
        <w:rPr>
          <w:sz w:val="14"/>
          <w:szCs w:val="14"/>
        </w:rPr>
        <w:t>”</w:t>
      </w:r>
      <w:r w:rsidR="00443B12" w:rsidRPr="005A0C19">
        <w:rPr>
          <w:sz w:val="14"/>
          <w:szCs w:val="14"/>
        </w:rPr>
        <w:t>EY</w:t>
      </w:r>
      <w:r w:rsidR="00FD56C1" w:rsidRPr="005A0C19">
        <w:rPr>
          <w:rFonts w:cs="Segoe UI"/>
          <w:color w:val="000000"/>
          <w:sz w:val="14"/>
          <w:szCs w:val="14"/>
        </w:rPr>
        <w:t>”</w:t>
      </w:r>
      <w:r w:rsidRPr="005A0C19">
        <w:rPr>
          <w:sz w:val="14"/>
          <w:szCs w:val="14"/>
        </w:rPr>
        <w:t xml:space="preserve"> </w:t>
      </w:r>
      <w:r w:rsidR="00205B6D" w:rsidRPr="005A0C19">
        <w:rPr>
          <w:sz w:val="14"/>
          <w:szCs w:val="14"/>
        </w:rPr>
        <w:t xml:space="preserve">refers to one or more of the member firms of Ernst &amp; Young </w:t>
      </w:r>
      <w:r w:rsidR="00642329" w:rsidRPr="005A0C19">
        <w:rPr>
          <w:sz w:val="14"/>
          <w:szCs w:val="14"/>
        </w:rPr>
        <w:t>LLP</w:t>
      </w:r>
      <w:r w:rsidR="00205B6D" w:rsidRPr="005A0C19">
        <w:rPr>
          <w:sz w:val="14"/>
          <w:szCs w:val="14"/>
        </w:rPr>
        <w:t xml:space="preserve"> </w:t>
      </w:r>
      <w:r w:rsidRPr="005A0C19">
        <w:rPr>
          <w:sz w:val="14"/>
          <w:szCs w:val="14"/>
        </w:rPr>
        <w:t>(“</w:t>
      </w:r>
      <w:r w:rsidR="00205B6D" w:rsidRPr="005A0C19">
        <w:rPr>
          <w:sz w:val="14"/>
          <w:szCs w:val="14"/>
        </w:rPr>
        <w:t>EY</w:t>
      </w:r>
      <w:r w:rsidR="00642329" w:rsidRPr="005A0C19">
        <w:rPr>
          <w:sz w:val="14"/>
          <w:szCs w:val="14"/>
        </w:rPr>
        <w:t xml:space="preserve"> LLP</w:t>
      </w:r>
      <w:r w:rsidRPr="005A0C19">
        <w:rPr>
          <w:sz w:val="14"/>
          <w:szCs w:val="14"/>
        </w:rPr>
        <w:t xml:space="preserve">”), </w:t>
      </w:r>
      <w:r w:rsidR="00205B6D" w:rsidRPr="005A0C19">
        <w:rPr>
          <w:sz w:val="14"/>
          <w:szCs w:val="14"/>
        </w:rPr>
        <w:t>each of which is a separate legal entity</w:t>
      </w:r>
      <w:r w:rsidR="001765E1" w:rsidRPr="005A0C19">
        <w:rPr>
          <w:sz w:val="14"/>
          <w:szCs w:val="14"/>
        </w:rPr>
        <w:t xml:space="preserve"> and </w:t>
      </w:r>
      <w:r w:rsidR="00205B6D" w:rsidRPr="005A0C19">
        <w:rPr>
          <w:sz w:val="14"/>
          <w:szCs w:val="14"/>
        </w:rPr>
        <w:t>can act as a data controller in its own right. The entity that is acting as data controller by providing th</w:t>
      </w:r>
      <w:r w:rsidR="003E35E9" w:rsidRPr="005A0C19">
        <w:rPr>
          <w:sz w:val="14"/>
          <w:szCs w:val="14"/>
        </w:rPr>
        <w:t xml:space="preserve">is </w:t>
      </w:r>
      <w:r w:rsidR="00642329" w:rsidRPr="005A0C19">
        <w:rPr>
          <w:sz w:val="14"/>
          <w:szCs w:val="14"/>
        </w:rPr>
        <w:t>system</w:t>
      </w:r>
      <w:r w:rsidR="003E35E9" w:rsidRPr="005A0C19">
        <w:rPr>
          <w:sz w:val="14"/>
          <w:szCs w:val="14"/>
        </w:rPr>
        <w:t xml:space="preserve"> </w:t>
      </w:r>
      <w:r w:rsidR="00205B6D" w:rsidRPr="005A0C19">
        <w:rPr>
          <w:sz w:val="14"/>
          <w:szCs w:val="14"/>
        </w:rPr>
        <w:t xml:space="preserve">on which your </w:t>
      </w:r>
      <w:r w:rsidR="000F51D8" w:rsidRPr="005A0C19">
        <w:rPr>
          <w:sz w:val="14"/>
          <w:szCs w:val="14"/>
        </w:rPr>
        <w:t>personal data</w:t>
      </w:r>
      <w:r w:rsidR="00205B6D" w:rsidRPr="005A0C19">
        <w:rPr>
          <w:sz w:val="14"/>
          <w:szCs w:val="14"/>
        </w:rPr>
        <w:t xml:space="preserve"> will be </w:t>
      </w:r>
      <w:r w:rsidR="001B1F60" w:rsidRPr="005A0C19">
        <w:rPr>
          <w:sz w:val="14"/>
          <w:szCs w:val="14"/>
        </w:rPr>
        <w:t xml:space="preserve">processed and </w:t>
      </w:r>
      <w:r w:rsidR="00205B6D" w:rsidRPr="005A0C19">
        <w:rPr>
          <w:sz w:val="14"/>
          <w:szCs w:val="14"/>
        </w:rPr>
        <w:t xml:space="preserve">stored is </w:t>
      </w:r>
      <w:r w:rsidR="00AD5A1E" w:rsidRPr="005A0C19">
        <w:rPr>
          <w:rFonts w:cs="Segoe UI"/>
          <w:color w:val="000000"/>
          <w:sz w:val="14"/>
          <w:szCs w:val="14"/>
        </w:rPr>
        <w:t xml:space="preserve">Ernst &amp; Young </w:t>
      </w:r>
      <w:r w:rsidR="00584C4D" w:rsidRPr="005A0C19">
        <w:rPr>
          <w:rFonts w:cs="Segoe UI"/>
          <w:color w:val="000000"/>
          <w:sz w:val="14"/>
          <w:szCs w:val="14"/>
        </w:rPr>
        <w:t>LLP</w:t>
      </w:r>
      <w:r w:rsidR="00443B12" w:rsidRPr="005A0C19">
        <w:rPr>
          <w:sz w:val="14"/>
          <w:szCs w:val="14"/>
        </w:rPr>
        <w:t>.</w:t>
      </w:r>
    </w:p>
    <w:bookmarkEnd w:id="1"/>
    <w:p w14:paraId="149830FC" w14:textId="77777777" w:rsidR="00443B12" w:rsidRPr="005A0C19" w:rsidRDefault="00443B12" w:rsidP="00D5269D">
      <w:pPr>
        <w:autoSpaceDE w:val="0"/>
        <w:autoSpaceDN w:val="0"/>
        <w:jc w:val="both"/>
        <w:rPr>
          <w:sz w:val="14"/>
          <w:szCs w:val="14"/>
        </w:rPr>
      </w:pPr>
    </w:p>
    <w:p w14:paraId="7B560A58" w14:textId="3965F32B" w:rsidR="00AD5A1E" w:rsidRPr="005A0C19" w:rsidRDefault="00205B6D" w:rsidP="00D5269D">
      <w:pPr>
        <w:pStyle w:val="000"/>
        <w:jc w:val="both"/>
        <w:rPr>
          <w:sz w:val="14"/>
          <w:szCs w:val="14"/>
        </w:rPr>
      </w:pPr>
      <w:r w:rsidRPr="005A0C19">
        <w:rPr>
          <w:sz w:val="14"/>
          <w:szCs w:val="14"/>
        </w:rPr>
        <w:t xml:space="preserve">The </w:t>
      </w:r>
      <w:r w:rsidR="000F51D8" w:rsidRPr="005A0C19">
        <w:rPr>
          <w:sz w:val="14"/>
          <w:szCs w:val="14"/>
        </w:rPr>
        <w:t>personal data</w:t>
      </w:r>
      <w:r w:rsidRPr="005A0C19">
        <w:rPr>
          <w:sz w:val="14"/>
          <w:szCs w:val="14"/>
        </w:rPr>
        <w:t xml:space="preserve"> you provide </w:t>
      </w:r>
      <w:r w:rsidR="004744CB" w:rsidRPr="005A0C19">
        <w:rPr>
          <w:sz w:val="14"/>
          <w:szCs w:val="14"/>
        </w:rPr>
        <w:t xml:space="preserve">in the </w:t>
      </w:r>
      <w:r w:rsidR="00584C4D" w:rsidRPr="005A0C19">
        <w:rPr>
          <w:sz w:val="14"/>
          <w:szCs w:val="14"/>
        </w:rPr>
        <w:t xml:space="preserve">system </w:t>
      </w:r>
      <w:r w:rsidR="00AF7DA9" w:rsidRPr="005A0C19">
        <w:rPr>
          <w:sz w:val="14"/>
          <w:szCs w:val="14"/>
        </w:rPr>
        <w:t>is</w:t>
      </w:r>
      <w:r w:rsidRPr="005A0C19">
        <w:rPr>
          <w:sz w:val="14"/>
          <w:szCs w:val="14"/>
        </w:rPr>
        <w:t xml:space="preserve"> shared </w:t>
      </w:r>
      <w:r w:rsidR="007A0716" w:rsidRPr="005A0C19">
        <w:rPr>
          <w:sz w:val="14"/>
          <w:szCs w:val="14"/>
        </w:rPr>
        <w:t xml:space="preserve">with </w:t>
      </w:r>
      <w:r w:rsidR="00AD5A1E" w:rsidRPr="005A0C19">
        <w:rPr>
          <w:rFonts w:cs="Segoe UI"/>
          <w:color w:val="000000"/>
          <w:sz w:val="14"/>
          <w:szCs w:val="14"/>
        </w:rPr>
        <w:t xml:space="preserve">Ernst &amp; Young </w:t>
      </w:r>
      <w:r w:rsidR="00584C4D" w:rsidRPr="005A0C19">
        <w:rPr>
          <w:rFonts w:cs="Segoe UI"/>
          <w:color w:val="000000"/>
          <w:sz w:val="14"/>
          <w:szCs w:val="14"/>
        </w:rPr>
        <w:t>LLP</w:t>
      </w:r>
      <w:r w:rsidR="00AD5A1E" w:rsidRPr="005A0C19">
        <w:rPr>
          <w:rFonts w:cs="Segoe UI"/>
          <w:color w:val="000000"/>
          <w:sz w:val="14"/>
          <w:szCs w:val="14"/>
        </w:rPr>
        <w:t xml:space="preserve"> (EY</w:t>
      </w:r>
      <w:r w:rsidR="00584C4D" w:rsidRPr="005A0C19">
        <w:rPr>
          <w:rFonts w:cs="Segoe UI"/>
          <w:color w:val="000000"/>
          <w:sz w:val="14"/>
          <w:szCs w:val="14"/>
        </w:rPr>
        <w:t xml:space="preserve"> LLP</w:t>
      </w:r>
      <w:r w:rsidR="00AD5A1E" w:rsidRPr="005A0C19">
        <w:rPr>
          <w:rFonts w:cs="Segoe UI"/>
          <w:color w:val="000000"/>
          <w:sz w:val="14"/>
          <w:szCs w:val="14"/>
        </w:rPr>
        <w:t>)</w:t>
      </w:r>
      <w:r w:rsidR="007A0716" w:rsidRPr="005A0C19">
        <w:rPr>
          <w:sz w:val="14"/>
          <w:szCs w:val="14"/>
        </w:rPr>
        <w:t>,</w:t>
      </w:r>
      <w:r w:rsidR="00642329" w:rsidRPr="005A0C19">
        <w:rPr>
          <w:sz w:val="14"/>
          <w:szCs w:val="14"/>
        </w:rPr>
        <w:t xml:space="preserve"> </w:t>
      </w:r>
      <w:r w:rsidRPr="005A0C19">
        <w:rPr>
          <w:sz w:val="14"/>
          <w:szCs w:val="14"/>
        </w:rPr>
        <w:t xml:space="preserve">(see </w:t>
      </w:r>
      <w:r w:rsidR="00AF74DA" w:rsidRPr="005A0C19">
        <w:rPr>
          <w:sz w:val="14"/>
          <w:szCs w:val="14"/>
        </w:rPr>
        <w:t>“</w:t>
      </w:r>
      <w:r w:rsidR="00FE3233" w:rsidRPr="005A0C19">
        <w:rPr>
          <w:sz w:val="14"/>
          <w:szCs w:val="14"/>
        </w:rPr>
        <w:t>Who can access your information</w:t>
      </w:r>
      <w:r w:rsidR="00AF74DA" w:rsidRPr="005A0C19">
        <w:rPr>
          <w:sz w:val="14"/>
          <w:szCs w:val="14"/>
        </w:rPr>
        <w:t xml:space="preserve">” </w:t>
      </w:r>
      <w:r w:rsidR="00AD5A1E" w:rsidRPr="005A0C19">
        <w:rPr>
          <w:sz w:val="14"/>
          <w:szCs w:val="14"/>
        </w:rPr>
        <w:t xml:space="preserve">section below). </w:t>
      </w:r>
    </w:p>
    <w:p w14:paraId="265C4E1E" w14:textId="77777777" w:rsidR="00AD5A1E" w:rsidRPr="005A0C19" w:rsidRDefault="00AD5A1E" w:rsidP="00D5269D">
      <w:pPr>
        <w:pStyle w:val="000"/>
        <w:jc w:val="both"/>
        <w:rPr>
          <w:sz w:val="14"/>
          <w:szCs w:val="14"/>
          <w:highlight w:val="yellow"/>
        </w:rPr>
      </w:pPr>
    </w:p>
    <w:p w14:paraId="01980FF3" w14:textId="7359299B" w:rsidR="00AE2545" w:rsidRPr="005A0C19" w:rsidRDefault="00AD5A1E" w:rsidP="00D5269D">
      <w:pPr>
        <w:pStyle w:val="000"/>
        <w:jc w:val="both"/>
        <w:rPr>
          <w:rFonts w:cs="Arial"/>
          <w:color w:val="2F2F2F"/>
          <w:sz w:val="14"/>
          <w:szCs w:val="14"/>
          <w:lang w:eastAsia="en-IN"/>
        </w:rPr>
      </w:pPr>
      <w:r w:rsidRPr="005A0C19">
        <w:rPr>
          <w:sz w:val="14"/>
          <w:szCs w:val="14"/>
        </w:rPr>
        <w:t xml:space="preserve">The </w:t>
      </w:r>
      <w:r w:rsidR="00584C4D" w:rsidRPr="005A0C19">
        <w:rPr>
          <w:sz w:val="14"/>
          <w:szCs w:val="14"/>
        </w:rPr>
        <w:t xml:space="preserve">system </w:t>
      </w:r>
      <w:r w:rsidRPr="005A0C19">
        <w:rPr>
          <w:sz w:val="14"/>
          <w:szCs w:val="14"/>
        </w:rPr>
        <w:t xml:space="preserve">is hosted on servers that are located at </w:t>
      </w:r>
      <w:r w:rsidR="003C45C5" w:rsidRPr="005A0C19">
        <w:rPr>
          <w:rFonts w:cs="Arial"/>
          <w:color w:val="2F2F2F"/>
          <w:sz w:val="14"/>
          <w:szCs w:val="14"/>
          <w:lang w:eastAsia="en-IN"/>
        </w:rPr>
        <w:t>4th Floor, Tower 2B, India Glycols Commercial Complex, Sector 126, Noida, Uttar Pradesh 201304, India</w:t>
      </w:r>
    </w:p>
    <w:p w14:paraId="7A13D5CD" w14:textId="77777777" w:rsidR="00AE2545" w:rsidRPr="005A0C19" w:rsidRDefault="00AE2545" w:rsidP="00D5269D">
      <w:pPr>
        <w:pStyle w:val="000"/>
        <w:jc w:val="both"/>
        <w:rPr>
          <w:sz w:val="14"/>
          <w:szCs w:val="14"/>
        </w:rPr>
      </w:pPr>
    </w:p>
    <w:p w14:paraId="18D9338A" w14:textId="32BC3215" w:rsidR="0073104C" w:rsidRPr="005A0C19" w:rsidRDefault="0073104C" w:rsidP="00A3288E">
      <w:pPr>
        <w:pStyle w:val="000"/>
        <w:numPr>
          <w:ilvl w:val="0"/>
          <w:numId w:val="35"/>
        </w:numPr>
        <w:jc w:val="both"/>
        <w:rPr>
          <w:rStyle w:val="Strong"/>
          <w:b w:val="0"/>
          <w:bCs w:val="0"/>
          <w:sz w:val="14"/>
          <w:szCs w:val="14"/>
        </w:rPr>
      </w:pPr>
      <w:r w:rsidRPr="005A0C19">
        <w:rPr>
          <w:rStyle w:val="Strong"/>
          <w:sz w:val="14"/>
          <w:szCs w:val="14"/>
        </w:rPr>
        <w:t xml:space="preserve">Why do we need your information? </w:t>
      </w:r>
    </w:p>
    <w:p w14:paraId="78DA0C05" w14:textId="77777777" w:rsidR="001D16E8" w:rsidRPr="005A0C19" w:rsidRDefault="001D16E8" w:rsidP="001D16E8">
      <w:pPr>
        <w:pStyle w:val="000"/>
        <w:ind w:left="720"/>
        <w:jc w:val="both"/>
        <w:rPr>
          <w:sz w:val="14"/>
          <w:szCs w:val="14"/>
        </w:rPr>
      </w:pPr>
    </w:p>
    <w:p w14:paraId="0296D4E5" w14:textId="28B95D11" w:rsidR="00584C4D" w:rsidRPr="005A0C19" w:rsidRDefault="008B6F88" w:rsidP="00D5269D">
      <w:pPr>
        <w:autoSpaceDE w:val="0"/>
        <w:autoSpaceDN w:val="0"/>
        <w:spacing w:line="276" w:lineRule="auto"/>
        <w:jc w:val="both"/>
        <w:rPr>
          <w:sz w:val="14"/>
          <w:szCs w:val="14"/>
        </w:rPr>
      </w:pPr>
      <w:r w:rsidRPr="005A0C19">
        <w:rPr>
          <w:rFonts w:eastAsia="Arial Unicode MS" w:cs="Arial Unicode MS"/>
          <w:color w:val="000000"/>
          <w:sz w:val="14"/>
          <w:szCs w:val="14"/>
        </w:rPr>
        <w:t xml:space="preserve">The purpose of the </w:t>
      </w:r>
      <w:r w:rsidR="00584C4D" w:rsidRPr="005A0C19">
        <w:rPr>
          <w:rFonts w:eastAsia="Arial Unicode MS" w:cs="Arial Unicode MS"/>
          <w:color w:val="000000"/>
          <w:sz w:val="14"/>
          <w:szCs w:val="14"/>
        </w:rPr>
        <w:t xml:space="preserve">Employee Integrity </w:t>
      </w:r>
      <w:r w:rsidR="00642329" w:rsidRPr="005A0C19">
        <w:rPr>
          <w:rFonts w:eastAsia="Arial Unicode MS" w:cs="Arial Unicode MS"/>
          <w:color w:val="000000"/>
          <w:sz w:val="14"/>
          <w:szCs w:val="14"/>
        </w:rPr>
        <w:t>Checks</w:t>
      </w:r>
      <w:r w:rsidRPr="005A0C19">
        <w:rPr>
          <w:rFonts w:eastAsia="Arial Unicode MS" w:cs="Arial Unicode MS"/>
          <w:color w:val="000000"/>
          <w:sz w:val="14"/>
          <w:szCs w:val="14"/>
        </w:rPr>
        <w:t xml:space="preserve"> </w:t>
      </w:r>
      <w:r w:rsidR="00D7123B" w:rsidRPr="005A0C19">
        <w:rPr>
          <w:rFonts w:eastAsia="Arial Unicode MS" w:cs="Arial Unicode MS"/>
          <w:color w:val="000000"/>
          <w:sz w:val="14"/>
          <w:szCs w:val="14"/>
        </w:rPr>
        <w:t xml:space="preserve">System </w:t>
      </w:r>
      <w:r w:rsidRPr="005A0C19">
        <w:rPr>
          <w:rFonts w:eastAsia="Arial Unicode MS" w:cs="Arial Unicode MS"/>
          <w:color w:val="000000"/>
          <w:sz w:val="14"/>
          <w:szCs w:val="14"/>
        </w:rPr>
        <w:t xml:space="preserve">is </w:t>
      </w:r>
      <w:r w:rsidR="00D7123B" w:rsidRPr="005A0C19">
        <w:rPr>
          <w:rFonts w:eastAsia="Arial Unicode MS" w:cs="Arial Unicode MS"/>
          <w:color w:val="000000"/>
          <w:sz w:val="14"/>
          <w:szCs w:val="14"/>
        </w:rPr>
        <w:t xml:space="preserve">to collect and manage </w:t>
      </w:r>
      <w:r w:rsidR="00584C4D" w:rsidRPr="005A0C19">
        <w:rPr>
          <w:sz w:val="14"/>
          <w:szCs w:val="14"/>
        </w:rPr>
        <w:t>information and document</w:t>
      </w:r>
      <w:r w:rsidR="00D24535" w:rsidRPr="005A0C19">
        <w:rPr>
          <w:sz w:val="14"/>
          <w:szCs w:val="14"/>
        </w:rPr>
        <w:t xml:space="preserve"> </w:t>
      </w:r>
      <w:r w:rsidR="00D7123B" w:rsidRPr="005A0C19">
        <w:rPr>
          <w:sz w:val="14"/>
          <w:szCs w:val="14"/>
        </w:rPr>
        <w:t xml:space="preserve">as part of the </w:t>
      </w:r>
      <w:r w:rsidR="00584C4D" w:rsidRPr="005A0C19">
        <w:rPr>
          <w:sz w:val="14"/>
          <w:szCs w:val="14"/>
        </w:rPr>
        <w:t xml:space="preserve"> background checks and verifications</w:t>
      </w:r>
      <w:r w:rsidR="00D7123B" w:rsidRPr="005A0C19">
        <w:rPr>
          <w:sz w:val="14"/>
          <w:szCs w:val="14"/>
        </w:rPr>
        <w:t xml:space="preserve"> process</w:t>
      </w:r>
      <w:r w:rsidR="00584C4D" w:rsidRPr="005A0C19">
        <w:rPr>
          <w:sz w:val="14"/>
          <w:szCs w:val="14"/>
        </w:rPr>
        <w:t xml:space="preserve">, </w:t>
      </w:r>
      <w:r w:rsidR="00D7123B" w:rsidRPr="005A0C19">
        <w:rPr>
          <w:sz w:val="14"/>
          <w:szCs w:val="14"/>
        </w:rPr>
        <w:t xml:space="preserve">which shall </w:t>
      </w:r>
      <w:r w:rsidR="00584C4D" w:rsidRPr="005A0C19">
        <w:rPr>
          <w:sz w:val="14"/>
          <w:szCs w:val="14"/>
        </w:rPr>
        <w:t>includ</w:t>
      </w:r>
      <w:r w:rsidR="00D7123B" w:rsidRPr="005A0C19">
        <w:rPr>
          <w:sz w:val="14"/>
          <w:szCs w:val="14"/>
        </w:rPr>
        <w:t>e,</w:t>
      </w:r>
      <w:r w:rsidR="00584C4D" w:rsidRPr="005A0C19">
        <w:rPr>
          <w:sz w:val="14"/>
          <w:szCs w:val="14"/>
        </w:rPr>
        <w:t xml:space="preserve"> but not limited to</w:t>
      </w:r>
      <w:r w:rsidR="00D7123B" w:rsidRPr="005A0C19">
        <w:rPr>
          <w:sz w:val="14"/>
          <w:szCs w:val="14"/>
        </w:rPr>
        <w:t>,</w:t>
      </w:r>
      <w:r w:rsidR="00584C4D" w:rsidRPr="005A0C19">
        <w:rPr>
          <w:sz w:val="14"/>
          <w:szCs w:val="14"/>
        </w:rPr>
        <w:t xml:space="preserve"> verification of </w:t>
      </w:r>
      <w:r w:rsidR="00D7123B" w:rsidRPr="005A0C19">
        <w:rPr>
          <w:sz w:val="14"/>
          <w:szCs w:val="14"/>
        </w:rPr>
        <w:t xml:space="preserve">government issued </w:t>
      </w:r>
      <w:r w:rsidR="00584C4D" w:rsidRPr="005A0C19">
        <w:rPr>
          <w:sz w:val="14"/>
          <w:szCs w:val="14"/>
        </w:rPr>
        <w:t>ID</w:t>
      </w:r>
      <w:r w:rsidR="00D7123B" w:rsidRPr="005A0C19">
        <w:rPr>
          <w:sz w:val="14"/>
          <w:szCs w:val="14"/>
        </w:rPr>
        <w:t xml:space="preserve"> proofs</w:t>
      </w:r>
      <w:r w:rsidR="00584C4D" w:rsidRPr="005A0C19">
        <w:rPr>
          <w:sz w:val="14"/>
          <w:szCs w:val="14"/>
        </w:rPr>
        <w:t>,</w:t>
      </w:r>
      <w:r w:rsidR="00D7123B" w:rsidRPr="005A0C19">
        <w:rPr>
          <w:sz w:val="14"/>
          <w:szCs w:val="14"/>
        </w:rPr>
        <w:t xml:space="preserve"> permanent a</w:t>
      </w:r>
      <w:r w:rsidR="00584C4D" w:rsidRPr="005A0C19">
        <w:rPr>
          <w:sz w:val="14"/>
          <w:szCs w:val="14"/>
        </w:rPr>
        <w:t xml:space="preserve">ddress, </w:t>
      </w:r>
      <w:r w:rsidR="00D7123B" w:rsidRPr="005A0C19">
        <w:rPr>
          <w:sz w:val="14"/>
          <w:szCs w:val="14"/>
        </w:rPr>
        <w:t>e</w:t>
      </w:r>
      <w:r w:rsidR="00584C4D" w:rsidRPr="005A0C19">
        <w:rPr>
          <w:sz w:val="14"/>
          <w:szCs w:val="14"/>
        </w:rPr>
        <w:t>mployment</w:t>
      </w:r>
      <w:r w:rsidR="00D7123B" w:rsidRPr="005A0C19">
        <w:rPr>
          <w:sz w:val="14"/>
          <w:szCs w:val="14"/>
        </w:rPr>
        <w:t xml:space="preserve"> history</w:t>
      </w:r>
      <w:r w:rsidR="00584C4D" w:rsidRPr="005A0C19">
        <w:rPr>
          <w:sz w:val="14"/>
          <w:szCs w:val="14"/>
        </w:rPr>
        <w:t xml:space="preserve">, </w:t>
      </w:r>
      <w:r w:rsidR="00D7123B" w:rsidRPr="005A0C19">
        <w:rPr>
          <w:sz w:val="14"/>
          <w:szCs w:val="14"/>
        </w:rPr>
        <w:t>e</w:t>
      </w:r>
      <w:r w:rsidR="00584C4D" w:rsidRPr="005A0C19">
        <w:rPr>
          <w:sz w:val="14"/>
          <w:szCs w:val="14"/>
        </w:rPr>
        <w:t>ducation</w:t>
      </w:r>
      <w:r w:rsidR="00D7123B" w:rsidRPr="005A0C19">
        <w:rPr>
          <w:sz w:val="14"/>
          <w:szCs w:val="14"/>
        </w:rPr>
        <w:t xml:space="preserve"> qualifications</w:t>
      </w:r>
      <w:r w:rsidR="00584C4D" w:rsidRPr="005A0C19">
        <w:rPr>
          <w:sz w:val="14"/>
          <w:szCs w:val="14"/>
        </w:rPr>
        <w:t xml:space="preserve">, Police/Court record checks, reference checks, or other verifications, in order to avail employment, benefits and/or services. </w:t>
      </w:r>
    </w:p>
    <w:p w14:paraId="1F2BC41F" w14:textId="77777777" w:rsidR="00D7123B" w:rsidRPr="005A0C19" w:rsidRDefault="00D7123B" w:rsidP="00D5269D">
      <w:pPr>
        <w:autoSpaceDE w:val="0"/>
        <w:autoSpaceDN w:val="0"/>
        <w:spacing w:line="276" w:lineRule="auto"/>
        <w:jc w:val="both"/>
        <w:rPr>
          <w:sz w:val="14"/>
          <w:szCs w:val="14"/>
        </w:rPr>
      </w:pPr>
    </w:p>
    <w:p w14:paraId="3349767F" w14:textId="4ED3484F" w:rsidR="00042375" w:rsidRPr="005A0C19" w:rsidRDefault="00042375" w:rsidP="00D5269D">
      <w:pPr>
        <w:pStyle w:val="000"/>
        <w:jc w:val="both"/>
        <w:rPr>
          <w:rFonts w:eastAsia="Arial Unicode MS" w:cs="Arial Unicode MS"/>
          <w:color w:val="000000"/>
          <w:sz w:val="14"/>
          <w:szCs w:val="14"/>
        </w:rPr>
      </w:pPr>
      <w:r w:rsidRPr="005A0C19">
        <w:rPr>
          <w:sz w:val="14"/>
          <w:szCs w:val="14"/>
        </w:rPr>
        <w:t xml:space="preserve">The provision of your personal data to </w:t>
      </w:r>
      <w:r w:rsidR="00F10D4D" w:rsidRPr="005A0C19">
        <w:rPr>
          <w:sz w:val="14"/>
          <w:szCs w:val="14"/>
        </w:rPr>
        <w:t>us</w:t>
      </w:r>
      <w:r w:rsidR="006C30A6" w:rsidRPr="005A0C19">
        <w:rPr>
          <w:sz w:val="14"/>
          <w:szCs w:val="14"/>
        </w:rPr>
        <w:t xml:space="preserve"> </w:t>
      </w:r>
      <w:r w:rsidRPr="005A0C19">
        <w:rPr>
          <w:sz w:val="14"/>
          <w:szCs w:val="14"/>
        </w:rPr>
        <w:t xml:space="preserve">is </w:t>
      </w:r>
      <w:r w:rsidR="00F10D4D" w:rsidRPr="005A0C19">
        <w:rPr>
          <w:sz w:val="14"/>
          <w:szCs w:val="14"/>
        </w:rPr>
        <w:t>optional</w:t>
      </w:r>
      <w:r w:rsidR="001765E1" w:rsidRPr="005A0C19">
        <w:rPr>
          <w:sz w:val="14"/>
          <w:szCs w:val="14"/>
        </w:rPr>
        <w:t>. H</w:t>
      </w:r>
      <w:r w:rsidRPr="005A0C19">
        <w:rPr>
          <w:sz w:val="14"/>
          <w:szCs w:val="14"/>
        </w:rPr>
        <w:t xml:space="preserve">owever, </w:t>
      </w:r>
      <w:r w:rsidR="006C30A6" w:rsidRPr="005A0C19">
        <w:rPr>
          <w:sz w:val="14"/>
          <w:szCs w:val="14"/>
        </w:rPr>
        <w:t xml:space="preserve">if you do not provide all or part of your personal data, we may be </w:t>
      </w:r>
      <w:r w:rsidR="001765E1" w:rsidRPr="005A0C19">
        <w:rPr>
          <w:sz w:val="14"/>
          <w:szCs w:val="14"/>
        </w:rPr>
        <w:t>un</w:t>
      </w:r>
      <w:r w:rsidR="006C30A6" w:rsidRPr="005A0C19">
        <w:rPr>
          <w:sz w:val="14"/>
          <w:szCs w:val="14"/>
        </w:rPr>
        <w:t>able to carry out the purpose</w:t>
      </w:r>
      <w:r w:rsidR="002D64D6" w:rsidRPr="005A0C19">
        <w:rPr>
          <w:sz w:val="14"/>
          <w:szCs w:val="14"/>
        </w:rPr>
        <w:t>s</w:t>
      </w:r>
      <w:r w:rsidR="00E60CC8" w:rsidRPr="005A0C19">
        <w:rPr>
          <w:sz w:val="14"/>
          <w:szCs w:val="14"/>
        </w:rPr>
        <w:t xml:space="preserve"> for processing</w:t>
      </w:r>
      <w:r w:rsidR="00AD5A1E" w:rsidRPr="005A0C19">
        <w:rPr>
          <w:sz w:val="14"/>
          <w:szCs w:val="14"/>
        </w:rPr>
        <w:t xml:space="preserve"> </w:t>
      </w:r>
      <w:r w:rsidR="00AD5A1E" w:rsidRPr="005A0C19">
        <w:rPr>
          <w:rFonts w:eastAsia="Arial Unicode MS" w:cs="Arial Unicode MS"/>
          <w:color w:val="000000"/>
          <w:sz w:val="14"/>
          <w:szCs w:val="14"/>
        </w:rPr>
        <w:t xml:space="preserve">which are set out above. </w:t>
      </w:r>
    </w:p>
    <w:p w14:paraId="2453A42E" w14:textId="77777777" w:rsidR="0073104C" w:rsidRPr="005A0C19" w:rsidRDefault="0073104C" w:rsidP="00D5269D">
      <w:pPr>
        <w:pStyle w:val="BodyText"/>
        <w:jc w:val="both"/>
        <w:rPr>
          <w:rStyle w:val="Strong"/>
          <w:rFonts w:eastAsia="Arial Unicode MS" w:cs="Arial Unicode MS"/>
          <w:color w:val="000000"/>
          <w:sz w:val="14"/>
          <w:szCs w:val="14"/>
          <w:lang w:val="en-US"/>
        </w:rPr>
      </w:pPr>
    </w:p>
    <w:p w14:paraId="37CE3B79" w14:textId="682624E6" w:rsidR="00ED125C" w:rsidRPr="005A0C19" w:rsidRDefault="00ED125C" w:rsidP="00D5269D">
      <w:pPr>
        <w:pStyle w:val="BodyText"/>
        <w:numPr>
          <w:ilvl w:val="0"/>
          <w:numId w:val="35"/>
        </w:numPr>
        <w:ind w:left="284"/>
        <w:jc w:val="both"/>
        <w:rPr>
          <w:rStyle w:val="Strong"/>
          <w:rFonts w:eastAsia="Arial Unicode MS" w:cs="Arial Unicode MS"/>
          <w:b w:val="0"/>
          <w:bCs w:val="0"/>
          <w:color w:val="000000"/>
          <w:sz w:val="14"/>
          <w:szCs w:val="14"/>
          <w:lang w:val="en-US"/>
        </w:rPr>
      </w:pPr>
      <w:r w:rsidRPr="005A0C19">
        <w:rPr>
          <w:rStyle w:val="Strong"/>
          <w:rFonts w:eastAsia="Arial Unicode MS" w:cs="Arial Unicode MS"/>
          <w:color w:val="000000"/>
          <w:sz w:val="14"/>
          <w:szCs w:val="14"/>
          <w:lang w:val="en-US"/>
        </w:rPr>
        <w:t>What</w:t>
      </w:r>
      <w:r w:rsidR="006F760B" w:rsidRPr="005A0C19">
        <w:rPr>
          <w:rStyle w:val="Strong"/>
          <w:rFonts w:eastAsia="Arial Unicode MS" w:cs="Arial Unicode MS"/>
          <w:color w:val="000000"/>
          <w:sz w:val="14"/>
          <w:szCs w:val="14"/>
          <w:lang w:val="en-US"/>
        </w:rPr>
        <w:t xml:space="preserve"> type of</w:t>
      </w:r>
      <w:r w:rsidR="00AA0A4E" w:rsidRPr="005A0C19">
        <w:rPr>
          <w:rStyle w:val="Strong"/>
          <w:rFonts w:eastAsia="Arial Unicode MS" w:cs="Arial Unicode MS"/>
          <w:color w:val="000000"/>
          <w:sz w:val="14"/>
          <w:szCs w:val="14"/>
          <w:lang w:val="en-US"/>
        </w:rPr>
        <w:t xml:space="preserve"> personal data </w:t>
      </w:r>
      <w:r w:rsidRPr="005A0C19">
        <w:rPr>
          <w:rStyle w:val="Strong"/>
          <w:rFonts w:eastAsia="Arial Unicode MS" w:cs="Arial Unicode MS"/>
          <w:color w:val="000000"/>
          <w:sz w:val="14"/>
          <w:szCs w:val="14"/>
          <w:lang w:val="en-US"/>
        </w:rPr>
        <w:t xml:space="preserve">is processed in the </w:t>
      </w:r>
      <w:r w:rsidR="00712909" w:rsidRPr="005A0C19">
        <w:rPr>
          <w:rStyle w:val="Strong"/>
          <w:rFonts w:eastAsia="Arial Unicode MS" w:cs="Arial Unicode MS"/>
          <w:color w:val="000000"/>
          <w:sz w:val="14"/>
          <w:szCs w:val="14"/>
          <w:lang w:val="en-US"/>
        </w:rPr>
        <w:t>Service/System</w:t>
      </w:r>
      <w:r w:rsidRPr="005A0C19">
        <w:rPr>
          <w:rStyle w:val="Strong"/>
          <w:rFonts w:eastAsia="Arial Unicode MS" w:cs="Arial Unicode MS"/>
          <w:color w:val="000000"/>
          <w:sz w:val="14"/>
          <w:szCs w:val="14"/>
          <w:lang w:val="en-US"/>
        </w:rPr>
        <w:t>?</w:t>
      </w:r>
      <w:r w:rsidRPr="005A0C19">
        <w:rPr>
          <w:rStyle w:val="Strong"/>
          <w:rFonts w:eastAsia="Arial Unicode MS" w:cs="Arial Unicode MS"/>
          <w:b w:val="0"/>
          <w:bCs w:val="0"/>
          <w:color w:val="000000"/>
          <w:sz w:val="14"/>
          <w:szCs w:val="14"/>
          <w:lang w:val="en-US"/>
        </w:rPr>
        <w:t xml:space="preserve"> </w:t>
      </w:r>
    </w:p>
    <w:p w14:paraId="15C9ADC6" w14:textId="6A378C4D" w:rsidR="00AD5A1E" w:rsidRPr="005A0C19" w:rsidRDefault="00AD5A1E" w:rsidP="00D5269D">
      <w:pPr>
        <w:tabs>
          <w:tab w:val="left" w:pos="720"/>
        </w:tabs>
        <w:jc w:val="both"/>
        <w:rPr>
          <w:rFonts w:eastAsia="Arial Unicode MS" w:cs="Arial Unicode MS"/>
          <w:color w:val="000000"/>
          <w:sz w:val="14"/>
          <w:szCs w:val="14"/>
          <w:lang w:val="en-US" w:eastAsia="zh-TW"/>
        </w:rPr>
      </w:pPr>
      <w:r w:rsidRPr="005A0C19">
        <w:rPr>
          <w:rFonts w:eastAsia="Arial Unicode MS" w:cs="Arial Unicode MS"/>
          <w:color w:val="000000"/>
          <w:sz w:val="14"/>
          <w:szCs w:val="14"/>
          <w:lang w:val="en-US" w:eastAsia="zh-TW"/>
        </w:rPr>
        <w:t xml:space="preserve">The </w:t>
      </w:r>
      <w:r w:rsidR="00712909" w:rsidRPr="005A0C19">
        <w:rPr>
          <w:rFonts w:eastAsia="Arial Unicode MS" w:cs="Arial Unicode MS"/>
          <w:color w:val="000000"/>
          <w:sz w:val="14"/>
          <w:szCs w:val="14"/>
          <w:lang w:val="en-US" w:eastAsia="zh-TW"/>
        </w:rPr>
        <w:t>service</w:t>
      </w:r>
      <w:r w:rsidRPr="005A0C19">
        <w:rPr>
          <w:rFonts w:eastAsia="Arial Unicode MS" w:cs="Arial Unicode MS"/>
          <w:color w:val="000000"/>
          <w:sz w:val="14"/>
          <w:szCs w:val="14"/>
          <w:lang w:val="en-US" w:eastAsia="zh-TW"/>
        </w:rPr>
        <w:t xml:space="preserve"> processes the following categories of personal data: </w:t>
      </w:r>
    </w:p>
    <w:p w14:paraId="5708BB50" w14:textId="77777777" w:rsidR="00AD5A1E" w:rsidRPr="005A0C19" w:rsidRDefault="00AD5A1E" w:rsidP="00D5269D">
      <w:pPr>
        <w:tabs>
          <w:tab w:val="left" w:pos="720"/>
        </w:tabs>
        <w:jc w:val="both"/>
        <w:rPr>
          <w:rFonts w:eastAsia="Arial Unicode MS" w:cs="Arial Unicode MS"/>
          <w:color w:val="000000"/>
          <w:sz w:val="14"/>
          <w:szCs w:val="14"/>
          <w:lang w:val="en-US" w:eastAsia="zh-TW"/>
        </w:rPr>
      </w:pPr>
    </w:p>
    <w:p w14:paraId="35F2E2EB" w14:textId="77777777" w:rsidR="00AD5A1E" w:rsidRPr="005A0C19" w:rsidRDefault="00AD5A1E" w:rsidP="00D5269D">
      <w:pPr>
        <w:pStyle w:val="ListParagraph"/>
        <w:numPr>
          <w:ilvl w:val="0"/>
          <w:numId w:val="40"/>
        </w:numPr>
        <w:tabs>
          <w:tab w:val="left" w:pos="720"/>
        </w:tabs>
        <w:jc w:val="both"/>
        <w:rPr>
          <w:sz w:val="14"/>
          <w:szCs w:val="14"/>
          <w:lang w:val="en-GB"/>
        </w:rPr>
      </w:pPr>
      <w:r w:rsidRPr="005A0C19">
        <w:rPr>
          <w:sz w:val="14"/>
          <w:szCs w:val="14"/>
          <w:lang w:val="en-GB"/>
        </w:rPr>
        <w:t>Name (first name, last name)</w:t>
      </w:r>
    </w:p>
    <w:p w14:paraId="14CEB887" w14:textId="77777777" w:rsidR="00EC5EDB" w:rsidRPr="005A0C19" w:rsidRDefault="00AD5A1E" w:rsidP="00D5269D">
      <w:pPr>
        <w:pStyle w:val="ListParagraph"/>
        <w:numPr>
          <w:ilvl w:val="0"/>
          <w:numId w:val="40"/>
        </w:numPr>
        <w:tabs>
          <w:tab w:val="left" w:pos="720"/>
        </w:tabs>
        <w:jc w:val="both"/>
        <w:rPr>
          <w:rFonts w:eastAsia="Arial Unicode MS" w:cs="Arial Unicode MS"/>
          <w:color w:val="000000"/>
          <w:sz w:val="14"/>
          <w:szCs w:val="14"/>
          <w:lang w:val="en-US" w:eastAsia="zh-TW"/>
        </w:rPr>
      </w:pPr>
      <w:r w:rsidRPr="005A0C19">
        <w:rPr>
          <w:rFonts w:eastAsia="Arial Unicode MS" w:cs="Arial Unicode MS"/>
          <w:color w:val="000000"/>
          <w:sz w:val="14"/>
          <w:szCs w:val="14"/>
          <w:lang w:val="en-US" w:eastAsia="zh-TW"/>
        </w:rPr>
        <w:t>email address</w:t>
      </w:r>
    </w:p>
    <w:p w14:paraId="6727AB21" w14:textId="21F43A86" w:rsidR="00EC5EDB" w:rsidRPr="005A0C19" w:rsidRDefault="00EC5EDB" w:rsidP="00D5269D">
      <w:pPr>
        <w:pStyle w:val="ListParagraph"/>
        <w:numPr>
          <w:ilvl w:val="0"/>
          <w:numId w:val="40"/>
        </w:numPr>
        <w:tabs>
          <w:tab w:val="left" w:pos="720"/>
        </w:tabs>
        <w:jc w:val="both"/>
        <w:rPr>
          <w:rFonts w:eastAsia="Arial Unicode MS" w:cs="Arial Unicode MS"/>
          <w:color w:val="000000"/>
          <w:sz w:val="14"/>
          <w:szCs w:val="14"/>
          <w:lang w:val="en-US" w:eastAsia="zh-TW"/>
        </w:rPr>
      </w:pPr>
      <w:r w:rsidRPr="005A0C19">
        <w:rPr>
          <w:rFonts w:eastAsia="Arial Unicode MS" w:cs="Arial Unicode MS"/>
          <w:color w:val="000000"/>
          <w:sz w:val="14"/>
          <w:szCs w:val="14"/>
          <w:lang w:val="en-US" w:eastAsia="zh-TW"/>
        </w:rPr>
        <w:t>contact number</w:t>
      </w:r>
    </w:p>
    <w:p w14:paraId="3175DB35" w14:textId="3EC6B0FA" w:rsidR="00EC5EDB" w:rsidRPr="005A0C19" w:rsidRDefault="00EC5EDB" w:rsidP="00D5269D">
      <w:pPr>
        <w:pStyle w:val="ListParagraph"/>
        <w:numPr>
          <w:ilvl w:val="0"/>
          <w:numId w:val="40"/>
        </w:numPr>
        <w:tabs>
          <w:tab w:val="left" w:pos="720"/>
        </w:tabs>
        <w:jc w:val="both"/>
        <w:rPr>
          <w:rFonts w:eastAsia="Arial Unicode MS" w:cs="Arial Unicode MS"/>
          <w:color w:val="000000"/>
          <w:sz w:val="14"/>
          <w:szCs w:val="14"/>
          <w:lang w:val="en-US" w:eastAsia="zh-TW"/>
        </w:rPr>
      </w:pPr>
      <w:r w:rsidRPr="005A0C19">
        <w:rPr>
          <w:rFonts w:eastAsia="Arial Unicode MS" w:cs="Arial Unicode MS"/>
          <w:color w:val="000000"/>
          <w:sz w:val="14"/>
          <w:szCs w:val="14"/>
          <w:lang w:val="en-US" w:eastAsia="zh-TW"/>
        </w:rPr>
        <w:t>Date of Birth</w:t>
      </w:r>
    </w:p>
    <w:p w14:paraId="6780351E" w14:textId="6A341B75" w:rsidR="00EC5EDB" w:rsidRPr="005A0C19" w:rsidRDefault="00D7123B" w:rsidP="00D5269D">
      <w:pPr>
        <w:pStyle w:val="ListParagraph"/>
        <w:numPr>
          <w:ilvl w:val="0"/>
          <w:numId w:val="40"/>
        </w:numPr>
        <w:tabs>
          <w:tab w:val="left" w:pos="720"/>
        </w:tabs>
        <w:jc w:val="both"/>
        <w:rPr>
          <w:rFonts w:eastAsia="Arial Unicode MS" w:cs="Arial Unicode MS"/>
          <w:color w:val="000000"/>
          <w:sz w:val="14"/>
          <w:szCs w:val="14"/>
          <w:lang w:val="en-US" w:eastAsia="zh-TW"/>
        </w:rPr>
      </w:pPr>
      <w:r w:rsidRPr="005A0C19">
        <w:rPr>
          <w:rFonts w:eastAsia="Arial Unicode MS" w:cs="Arial Unicode MS"/>
          <w:color w:val="000000"/>
          <w:sz w:val="14"/>
          <w:szCs w:val="14"/>
          <w:lang w:val="en-US" w:eastAsia="zh-TW"/>
        </w:rPr>
        <w:t>Permanent residential a</w:t>
      </w:r>
      <w:r w:rsidR="00EC5EDB" w:rsidRPr="005A0C19">
        <w:rPr>
          <w:rFonts w:eastAsia="Arial Unicode MS" w:cs="Arial Unicode MS"/>
          <w:color w:val="000000"/>
          <w:sz w:val="14"/>
          <w:szCs w:val="14"/>
          <w:lang w:val="en-US" w:eastAsia="zh-TW"/>
        </w:rPr>
        <w:t>ddress</w:t>
      </w:r>
    </w:p>
    <w:p w14:paraId="157B8FAE" w14:textId="6C0E3FE0" w:rsidR="00AD5A1E" w:rsidRPr="005A0C19" w:rsidRDefault="00EC5EDB" w:rsidP="00D5269D">
      <w:pPr>
        <w:pStyle w:val="ListParagraph"/>
        <w:numPr>
          <w:ilvl w:val="0"/>
          <w:numId w:val="40"/>
        </w:numPr>
        <w:tabs>
          <w:tab w:val="left" w:pos="720"/>
        </w:tabs>
        <w:jc w:val="both"/>
        <w:rPr>
          <w:rFonts w:eastAsia="Arial Unicode MS" w:cs="Arial Unicode MS"/>
          <w:color w:val="000000"/>
          <w:sz w:val="14"/>
          <w:szCs w:val="14"/>
          <w:lang w:val="en-US" w:eastAsia="zh-TW"/>
        </w:rPr>
      </w:pPr>
      <w:r w:rsidRPr="005A0C19">
        <w:rPr>
          <w:sz w:val="14"/>
          <w:szCs w:val="14"/>
        </w:rPr>
        <w:t xml:space="preserve">Government issued </w:t>
      </w:r>
      <w:r w:rsidR="004B3D63" w:rsidRPr="005A0C19">
        <w:rPr>
          <w:sz w:val="14"/>
          <w:szCs w:val="14"/>
        </w:rPr>
        <w:t>(PAN card, Driving licence, Voter id Card and Passport)</w:t>
      </w:r>
      <w:r w:rsidR="00AD5A1E" w:rsidRPr="005A0C19">
        <w:rPr>
          <w:rFonts w:eastAsia="Arial Unicode MS" w:cs="Arial Unicode MS"/>
          <w:color w:val="000000"/>
          <w:sz w:val="14"/>
          <w:szCs w:val="14"/>
          <w:lang w:val="en-US" w:eastAsia="zh-TW"/>
        </w:rPr>
        <w:t xml:space="preserve"> </w:t>
      </w:r>
    </w:p>
    <w:p w14:paraId="4A516433" w14:textId="5F1E396C" w:rsidR="00EC5EDB" w:rsidRPr="005A0C19" w:rsidRDefault="00EC5EDB" w:rsidP="00D5269D">
      <w:pPr>
        <w:pStyle w:val="ListParagraph"/>
        <w:numPr>
          <w:ilvl w:val="0"/>
          <w:numId w:val="40"/>
        </w:numPr>
        <w:tabs>
          <w:tab w:val="left" w:pos="720"/>
        </w:tabs>
        <w:jc w:val="both"/>
        <w:rPr>
          <w:rFonts w:eastAsia="Arial Unicode MS" w:cs="Arial Unicode MS"/>
          <w:color w:val="000000"/>
          <w:sz w:val="14"/>
          <w:szCs w:val="14"/>
          <w:lang w:val="en-US" w:eastAsia="zh-TW"/>
        </w:rPr>
      </w:pPr>
      <w:r w:rsidRPr="005A0C19">
        <w:rPr>
          <w:rFonts w:eastAsia="Arial Unicode MS" w:cs="Arial Unicode MS"/>
          <w:color w:val="000000"/>
          <w:sz w:val="14"/>
          <w:szCs w:val="14"/>
          <w:lang w:val="en-US" w:eastAsia="zh-TW"/>
        </w:rPr>
        <w:t>Education Records</w:t>
      </w:r>
    </w:p>
    <w:p w14:paraId="57FD97E1" w14:textId="157DA965" w:rsidR="00EC5EDB" w:rsidRPr="005A0C19" w:rsidRDefault="00EC5EDB" w:rsidP="00D5269D">
      <w:pPr>
        <w:pStyle w:val="ListParagraph"/>
        <w:numPr>
          <w:ilvl w:val="0"/>
          <w:numId w:val="40"/>
        </w:numPr>
        <w:tabs>
          <w:tab w:val="left" w:pos="720"/>
        </w:tabs>
        <w:jc w:val="both"/>
        <w:rPr>
          <w:rFonts w:eastAsia="Arial Unicode MS" w:cs="Arial Unicode MS"/>
          <w:color w:val="000000"/>
          <w:sz w:val="14"/>
          <w:szCs w:val="14"/>
          <w:lang w:val="en-US" w:eastAsia="zh-TW"/>
        </w:rPr>
      </w:pPr>
      <w:r w:rsidRPr="005A0C19">
        <w:rPr>
          <w:rFonts w:eastAsia="Arial Unicode MS" w:cs="Arial Unicode MS"/>
          <w:color w:val="000000"/>
          <w:sz w:val="14"/>
          <w:szCs w:val="14"/>
          <w:lang w:val="en-US" w:eastAsia="zh-TW"/>
        </w:rPr>
        <w:t>Employment Records</w:t>
      </w:r>
    </w:p>
    <w:p w14:paraId="10D83E3E" w14:textId="77777777" w:rsidR="00EC5EDB" w:rsidRPr="005A0C19" w:rsidRDefault="00EC5EDB" w:rsidP="00D5269D">
      <w:pPr>
        <w:pStyle w:val="ListParagraph"/>
        <w:tabs>
          <w:tab w:val="left" w:pos="720"/>
        </w:tabs>
        <w:jc w:val="both"/>
        <w:rPr>
          <w:rFonts w:eastAsia="Arial Unicode MS" w:cs="Arial Unicode MS"/>
          <w:color w:val="000000"/>
          <w:sz w:val="14"/>
          <w:szCs w:val="14"/>
          <w:highlight w:val="yellow"/>
          <w:lang w:val="en-US" w:eastAsia="zh-TW"/>
        </w:rPr>
      </w:pPr>
    </w:p>
    <w:p w14:paraId="27836611" w14:textId="7B53EDDF" w:rsidR="00AD5A1E" w:rsidRPr="005A0C19" w:rsidRDefault="0073104C" w:rsidP="00D5269D">
      <w:pPr>
        <w:tabs>
          <w:tab w:val="left" w:pos="720"/>
        </w:tabs>
        <w:jc w:val="both"/>
        <w:rPr>
          <w:rFonts w:eastAsia="Arial Unicode MS" w:cs="Arial Unicode MS"/>
          <w:color w:val="000000"/>
          <w:sz w:val="14"/>
          <w:szCs w:val="14"/>
          <w:lang w:val="en-US" w:eastAsia="zh-TW"/>
        </w:rPr>
      </w:pPr>
      <w:r w:rsidRPr="005A0C19">
        <w:rPr>
          <w:rFonts w:eastAsia="Arial Unicode MS" w:cs="Arial Unicode MS"/>
          <w:color w:val="000000"/>
          <w:sz w:val="14"/>
          <w:szCs w:val="14"/>
          <w:lang w:val="en-US" w:eastAsia="zh-TW"/>
        </w:rPr>
        <w:t>This data is sourced from</w:t>
      </w:r>
      <w:r w:rsidR="00FA7068" w:rsidRPr="005A0C19">
        <w:rPr>
          <w:rFonts w:eastAsia="Arial Unicode MS" w:cs="Arial Unicode MS"/>
          <w:color w:val="000000"/>
          <w:sz w:val="14"/>
          <w:szCs w:val="14"/>
          <w:lang w:val="en-US" w:eastAsia="zh-TW"/>
        </w:rPr>
        <w:t>:</w:t>
      </w:r>
      <w:r w:rsidR="00664608" w:rsidRPr="005A0C19">
        <w:rPr>
          <w:rFonts w:eastAsia="Arial Unicode MS" w:cs="Arial Unicode MS"/>
          <w:color w:val="000000"/>
          <w:sz w:val="14"/>
          <w:szCs w:val="14"/>
          <w:lang w:val="en-US" w:eastAsia="zh-TW"/>
        </w:rPr>
        <w:t xml:space="preserve"> </w:t>
      </w:r>
      <w:r w:rsidR="00EC5EDB" w:rsidRPr="005A0C19">
        <w:rPr>
          <w:rFonts w:eastAsia="Arial Unicode MS" w:cs="Arial Unicode MS"/>
          <w:color w:val="000000"/>
          <w:sz w:val="14"/>
          <w:szCs w:val="14"/>
          <w:lang w:val="en-US" w:eastAsia="zh-TW"/>
        </w:rPr>
        <w:t>Candidate Information Form</w:t>
      </w:r>
      <w:r w:rsidR="005C3606" w:rsidRPr="005A0C19">
        <w:rPr>
          <w:rFonts w:eastAsia="Arial Unicode MS" w:cs="Arial Unicode MS"/>
          <w:color w:val="000000"/>
          <w:sz w:val="14"/>
          <w:szCs w:val="14"/>
          <w:lang w:val="en-US" w:eastAsia="zh-TW"/>
        </w:rPr>
        <w:t xml:space="preserve"> template</w:t>
      </w:r>
      <w:r w:rsidR="00F41C49" w:rsidRPr="005A0C19">
        <w:rPr>
          <w:rFonts w:eastAsia="Arial Unicode MS" w:cs="Arial Unicode MS"/>
          <w:color w:val="000000"/>
          <w:sz w:val="14"/>
          <w:szCs w:val="14"/>
          <w:lang w:val="en-US" w:eastAsia="zh-TW"/>
        </w:rPr>
        <w:t xml:space="preserve"> would be shared via email to</w:t>
      </w:r>
      <w:r w:rsidR="005C3606" w:rsidRPr="005A0C19">
        <w:rPr>
          <w:rFonts w:eastAsia="Arial Unicode MS" w:cs="Arial Unicode MS"/>
          <w:color w:val="000000"/>
          <w:sz w:val="14"/>
          <w:szCs w:val="14"/>
          <w:lang w:val="en-US" w:eastAsia="zh-TW"/>
        </w:rPr>
        <w:t xml:space="preserve"> an</w:t>
      </w:r>
      <w:r w:rsidR="00F41C49" w:rsidRPr="005A0C19">
        <w:rPr>
          <w:rFonts w:eastAsia="Arial Unicode MS" w:cs="Arial Unicode MS"/>
          <w:color w:val="000000"/>
          <w:sz w:val="14"/>
          <w:szCs w:val="14"/>
          <w:lang w:val="en-US" w:eastAsia="zh-TW"/>
        </w:rPr>
        <w:t xml:space="preserve"> individual to fill their information required for conducting their Employee Integrity Check.</w:t>
      </w:r>
    </w:p>
    <w:p w14:paraId="40CD8F9C" w14:textId="77777777" w:rsidR="00F91FD1" w:rsidRPr="005A0C19" w:rsidRDefault="00664608" w:rsidP="00345290">
      <w:pPr>
        <w:pStyle w:val="NormalWeb"/>
        <w:numPr>
          <w:ilvl w:val="0"/>
          <w:numId w:val="35"/>
        </w:numPr>
        <w:ind w:left="360"/>
        <w:jc w:val="both"/>
        <w:rPr>
          <w:rFonts w:ascii="EYInterstate Light" w:hAnsi="EYInterstate Light" w:hint="default"/>
          <w:b/>
          <w:bCs/>
          <w:sz w:val="14"/>
          <w:szCs w:val="14"/>
          <w:lang w:val="en-US"/>
        </w:rPr>
      </w:pPr>
      <w:r w:rsidRPr="005A0C19">
        <w:rPr>
          <w:rFonts w:ascii="EYInterstate Light" w:hAnsi="EYInterstate Light" w:cs="Helvetica" w:hint="default"/>
          <w:b/>
          <w:sz w:val="14"/>
          <w:szCs w:val="14"/>
          <w:lang w:val="en-US"/>
        </w:rPr>
        <w:t>Sensitive Personal Data</w:t>
      </w:r>
    </w:p>
    <w:p w14:paraId="2C9B4107" w14:textId="49865090" w:rsidR="000F51D8" w:rsidRPr="005A0C19" w:rsidRDefault="000F51D8" w:rsidP="00F91FD1">
      <w:pPr>
        <w:pStyle w:val="NormalWeb"/>
        <w:ind w:left="360"/>
        <w:jc w:val="both"/>
        <w:rPr>
          <w:rFonts w:ascii="EYInterstate Light" w:hAnsi="EYInterstate Light" w:hint="default"/>
          <w:b/>
          <w:bCs/>
          <w:sz w:val="14"/>
          <w:szCs w:val="14"/>
          <w:lang w:val="en-US"/>
        </w:rPr>
      </w:pPr>
      <w:r w:rsidRPr="005A0C19">
        <w:rPr>
          <w:rFonts w:ascii="EYInterstate Light" w:hAnsi="EYInterstate Light" w:cs="Helvetica" w:hint="default"/>
          <w:sz w:val="14"/>
          <w:szCs w:val="14"/>
          <w:lang w:val="en-US"/>
        </w:rPr>
        <w:t xml:space="preserve">Sensitive personal data </w:t>
      </w:r>
      <w:r w:rsidR="001765E1" w:rsidRPr="005A0C19">
        <w:rPr>
          <w:rFonts w:ascii="EYInterstate Light" w:hAnsi="EYInterstate Light" w:cs="Helvetica" w:hint="default"/>
          <w:sz w:val="14"/>
          <w:szCs w:val="14"/>
          <w:lang w:val="en-US"/>
        </w:rPr>
        <w:t>reveals</w:t>
      </w:r>
      <w:r w:rsidRPr="005A0C19">
        <w:rPr>
          <w:rFonts w:ascii="EYInterstate Light" w:hAnsi="EYInterstate Light" w:cs="Helvetica" w:hint="default"/>
          <w:sz w:val="14"/>
          <w:szCs w:val="14"/>
          <w:lang w:val="en-US"/>
        </w:rPr>
        <w:t xml:space="preserve"> your racial or ethnic origin, political opinions, religious or philosophical beliefs, trade union membership, genetic data, biometric data, data concerning health or data concerning sex life or sexual orientation.</w:t>
      </w:r>
    </w:p>
    <w:p w14:paraId="16A74388" w14:textId="77777777" w:rsidR="00F91FD1" w:rsidRPr="005A0C19" w:rsidRDefault="000F51D8" w:rsidP="00F91FD1">
      <w:pPr>
        <w:pStyle w:val="NormalWeb"/>
        <w:ind w:left="360"/>
        <w:jc w:val="both"/>
        <w:rPr>
          <w:rFonts w:ascii="EYInterstate Light" w:hAnsi="EYInterstate Light" w:cs="Helvetica" w:hint="default"/>
          <w:sz w:val="14"/>
          <w:szCs w:val="14"/>
          <w:lang w:val="en-US"/>
        </w:rPr>
      </w:pPr>
      <w:r w:rsidRPr="005A0C19">
        <w:rPr>
          <w:rFonts w:ascii="EYInterstate Light" w:hAnsi="EYInterstate Light" w:cs="Helvetica" w:hint="default"/>
          <w:sz w:val="14"/>
          <w:szCs w:val="14"/>
          <w:lang w:val="en-US"/>
        </w:rPr>
        <w:t xml:space="preserve"> “</w:t>
      </w:r>
      <w:r w:rsidR="008B1B7D" w:rsidRPr="005A0C19">
        <w:rPr>
          <w:rFonts w:ascii="EYInterstate Light" w:hAnsi="EYInterstate Light" w:cs="Helvetica" w:hint="default"/>
          <w:sz w:val="14"/>
          <w:szCs w:val="14"/>
          <w:lang w:val="en-US"/>
        </w:rPr>
        <w:t>EY</w:t>
      </w:r>
      <w:r w:rsidR="00712909" w:rsidRPr="005A0C19">
        <w:rPr>
          <w:rFonts w:ascii="EYInterstate Light" w:hAnsi="EYInterstate Light" w:cs="Helvetica" w:hint="default"/>
          <w:sz w:val="14"/>
          <w:szCs w:val="14"/>
          <w:lang w:val="en-US"/>
        </w:rPr>
        <w:t xml:space="preserve"> LLP</w:t>
      </w:r>
      <w:r w:rsidR="008B1B7D" w:rsidRPr="005A0C19">
        <w:rPr>
          <w:rFonts w:ascii="EYInterstate Light" w:hAnsi="EYInterstate Light" w:cs="Helvetica" w:hint="default"/>
          <w:sz w:val="14"/>
          <w:szCs w:val="14"/>
          <w:lang w:val="en-US"/>
        </w:rPr>
        <w:t xml:space="preserve"> does not intentionally collect any sensitive </w:t>
      </w:r>
      <w:r w:rsidR="00734E89" w:rsidRPr="005A0C19">
        <w:rPr>
          <w:rFonts w:ascii="EYInterstate Light" w:hAnsi="EYInterstate Light" w:cs="Helvetica" w:hint="default"/>
          <w:sz w:val="14"/>
          <w:szCs w:val="14"/>
          <w:lang w:val="en-US"/>
        </w:rPr>
        <w:t xml:space="preserve">personal data </w:t>
      </w:r>
      <w:r w:rsidR="008B1B7D" w:rsidRPr="005A0C19">
        <w:rPr>
          <w:rFonts w:ascii="EYInterstate Light" w:hAnsi="EYInterstate Light" w:cs="Helvetica" w:hint="default"/>
          <w:sz w:val="14"/>
          <w:szCs w:val="14"/>
          <w:lang w:val="en-US"/>
        </w:rPr>
        <w:t>from you</w:t>
      </w:r>
      <w:r w:rsidR="001765E1" w:rsidRPr="005A0C19">
        <w:rPr>
          <w:rFonts w:ascii="EYInterstate Light" w:hAnsi="EYInterstate Light" w:cs="Helvetica" w:hint="default"/>
          <w:sz w:val="14"/>
          <w:szCs w:val="14"/>
          <w:lang w:val="en-US"/>
        </w:rPr>
        <w:t xml:space="preserve">. The </w:t>
      </w:r>
      <w:r w:rsidR="00EC5EDB" w:rsidRPr="005A0C19">
        <w:rPr>
          <w:rFonts w:ascii="EYInterstate Light" w:hAnsi="EYInterstate Light" w:cs="Helvetica" w:hint="default"/>
          <w:sz w:val="14"/>
          <w:szCs w:val="14"/>
          <w:lang w:val="en-US"/>
        </w:rPr>
        <w:t xml:space="preserve">system’s </w:t>
      </w:r>
      <w:r w:rsidR="008B1B7D" w:rsidRPr="005A0C19">
        <w:rPr>
          <w:rFonts w:ascii="EYInterstate Light" w:hAnsi="EYInterstate Light" w:cs="Helvetica" w:hint="default"/>
          <w:sz w:val="14"/>
          <w:szCs w:val="14"/>
          <w:lang w:val="en-US"/>
        </w:rPr>
        <w:t xml:space="preserve">intention </w:t>
      </w:r>
      <w:r w:rsidR="001765E1" w:rsidRPr="005A0C19">
        <w:rPr>
          <w:rFonts w:ascii="EYInterstate Light" w:hAnsi="EYInterstate Light" w:cs="Helvetica" w:hint="default"/>
          <w:sz w:val="14"/>
          <w:szCs w:val="14"/>
          <w:lang w:val="en-US"/>
        </w:rPr>
        <w:t xml:space="preserve">is not </w:t>
      </w:r>
      <w:r w:rsidR="008B1B7D" w:rsidRPr="005A0C19">
        <w:rPr>
          <w:rFonts w:ascii="EYInterstate Light" w:hAnsi="EYInterstate Light" w:cs="Helvetica" w:hint="default"/>
          <w:sz w:val="14"/>
          <w:szCs w:val="14"/>
          <w:lang w:val="en-US"/>
        </w:rPr>
        <w:t>to process such information.</w:t>
      </w:r>
      <w:r w:rsidRPr="005A0C19">
        <w:rPr>
          <w:rFonts w:ascii="EYInterstate Light" w:hAnsi="EYInterstate Light" w:cs="Helvetica" w:hint="default"/>
          <w:sz w:val="14"/>
          <w:szCs w:val="14"/>
          <w:lang w:val="en-US"/>
        </w:rPr>
        <w:t>”</w:t>
      </w:r>
    </w:p>
    <w:p w14:paraId="2054F920" w14:textId="63B0EA42" w:rsidR="00205B6D" w:rsidRPr="005A0C19" w:rsidRDefault="00205B6D" w:rsidP="00F91FD1">
      <w:pPr>
        <w:pStyle w:val="NormalWeb"/>
        <w:numPr>
          <w:ilvl w:val="0"/>
          <w:numId w:val="35"/>
        </w:numPr>
        <w:ind w:left="426"/>
        <w:jc w:val="both"/>
        <w:rPr>
          <w:rFonts w:ascii="EYInterstate Light" w:hAnsi="EYInterstate Light" w:cs="Helvetica" w:hint="default"/>
          <w:sz w:val="14"/>
          <w:szCs w:val="14"/>
          <w:lang w:val="en-US"/>
        </w:rPr>
      </w:pPr>
      <w:r w:rsidRPr="005A0C19">
        <w:rPr>
          <w:rStyle w:val="Strong"/>
          <w:rFonts w:ascii="EYInterstate Light" w:hAnsi="EYInterstate Light" w:hint="default"/>
          <w:sz w:val="14"/>
          <w:szCs w:val="14"/>
          <w:lang w:val="en-US"/>
        </w:rPr>
        <w:t>Who can access your information?</w:t>
      </w:r>
    </w:p>
    <w:p w14:paraId="76E5FE96" w14:textId="55C9A543" w:rsidR="00357E44" w:rsidRPr="005A0C19" w:rsidRDefault="00D94A01" w:rsidP="00D5269D">
      <w:pPr>
        <w:pStyle w:val="NormalWeb"/>
        <w:ind w:firstLine="360"/>
        <w:jc w:val="both"/>
        <w:rPr>
          <w:rFonts w:ascii="EYInterstate Light" w:hAnsi="EYInterstate Light" w:cs="Helvetica" w:hint="default"/>
          <w:sz w:val="14"/>
          <w:szCs w:val="14"/>
          <w:lang w:val="en-US"/>
        </w:rPr>
      </w:pPr>
      <w:r w:rsidRPr="005A0C19">
        <w:rPr>
          <w:rFonts w:ascii="EYInterstate Light" w:hAnsi="EYInterstate Light" w:cs="Helvetica" w:hint="default"/>
          <w:sz w:val="14"/>
          <w:szCs w:val="14"/>
          <w:lang w:val="en-US"/>
        </w:rPr>
        <w:t xml:space="preserve">Your personal </w:t>
      </w:r>
      <w:r w:rsidR="00734E89" w:rsidRPr="005A0C19">
        <w:rPr>
          <w:rFonts w:ascii="EYInterstate Light" w:hAnsi="EYInterstate Light" w:cs="Helvetica" w:hint="default"/>
          <w:sz w:val="14"/>
          <w:szCs w:val="14"/>
          <w:lang w:val="en-US"/>
        </w:rPr>
        <w:t xml:space="preserve">data </w:t>
      </w:r>
      <w:r w:rsidR="00AD0F93" w:rsidRPr="005A0C19">
        <w:rPr>
          <w:rFonts w:ascii="EYInterstate Light" w:hAnsi="EYInterstate Light" w:cs="Helvetica" w:hint="default"/>
          <w:sz w:val="14"/>
          <w:szCs w:val="14"/>
          <w:lang w:val="en-US"/>
        </w:rPr>
        <w:t>is</w:t>
      </w:r>
      <w:r w:rsidRPr="005A0C19">
        <w:rPr>
          <w:rFonts w:ascii="EYInterstate Light" w:hAnsi="EYInterstate Light" w:cs="Helvetica" w:hint="default"/>
          <w:sz w:val="14"/>
          <w:szCs w:val="14"/>
          <w:lang w:val="en-US"/>
        </w:rPr>
        <w:t xml:space="preserve"> accessed in the </w:t>
      </w:r>
      <w:r w:rsidR="00712909" w:rsidRPr="005A0C19">
        <w:rPr>
          <w:rFonts w:ascii="EYInterstate Light" w:hAnsi="EYInterstate Light" w:cs="Helvetica" w:hint="default"/>
          <w:sz w:val="14"/>
          <w:szCs w:val="14"/>
          <w:lang w:val="en-US"/>
        </w:rPr>
        <w:t>system</w:t>
      </w:r>
      <w:r w:rsidR="00AD5A1E" w:rsidRPr="005A0C19">
        <w:rPr>
          <w:rFonts w:ascii="EYInterstate Light" w:hAnsi="EYInterstate Light" w:cs="Helvetica" w:hint="default"/>
          <w:sz w:val="14"/>
          <w:szCs w:val="14"/>
          <w:lang w:val="en-US"/>
        </w:rPr>
        <w:t xml:space="preserve"> </w:t>
      </w:r>
      <w:r w:rsidRPr="005A0C19">
        <w:rPr>
          <w:rFonts w:ascii="EYInterstate Light" w:hAnsi="EYInterstate Light" w:cs="Helvetica" w:hint="default"/>
          <w:sz w:val="14"/>
          <w:szCs w:val="14"/>
          <w:lang w:val="en-US"/>
        </w:rPr>
        <w:t>by the following perso</w:t>
      </w:r>
      <w:r w:rsidR="008B1B7D" w:rsidRPr="005A0C19">
        <w:rPr>
          <w:rFonts w:ascii="EYInterstate Light" w:hAnsi="EYInterstate Light" w:cs="Helvetica" w:hint="default"/>
          <w:sz w:val="14"/>
          <w:szCs w:val="14"/>
          <w:lang w:val="en-US"/>
        </w:rPr>
        <w:t>ns</w:t>
      </w:r>
      <w:r w:rsidR="00357E44" w:rsidRPr="005A0C19">
        <w:rPr>
          <w:rFonts w:ascii="EYInterstate Light" w:hAnsi="EYInterstate Light" w:cs="Helvetica" w:hint="default"/>
          <w:sz w:val="14"/>
          <w:szCs w:val="14"/>
          <w:lang w:val="en-US"/>
        </w:rPr>
        <w:t>/teams:</w:t>
      </w:r>
    </w:p>
    <w:p w14:paraId="33D5DC09" w14:textId="3B7479E5" w:rsidR="00712909" w:rsidRPr="005A0C19" w:rsidRDefault="00712909" w:rsidP="00D5269D">
      <w:pPr>
        <w:pStyle w:val="000"/>
        <w:numPr>
          <w:ilvl w:val="0"/>
          <w:numId w:val="38"/>
        </w:numPr>
        <w:jc w:val="both"/>
        <w:rPr>
          <w:rFonts w:cs="Segoe UI"/>
          <w:color w:val="000000"/>
          <w:sz w:val="14"/>
          <w:szCs w:val="14"/>
        </w:rPr>
      </w:pPr>
      <w:r w:rsidRPr="005A0C19">
        <w:rPr>
          <w:rFonts w:cs="Segoe UI"/>
          <w:color w:val="000000"/>
          <w:sz w:val="14"/>
          <w:szCs w:val="14"/>
        </w:rPr>
        <w:t xml:space="preserve">Information accessible to </w:t>
      </w:r>
      <w:r w:rsidR="00A3288E" w:rsidRPr="005A0C19">
        <w:rPr>
          <w:rFonts w:cs="Segoe UI"/>
          <w:color w:val="000000"/>
          <w:sz w:val="14"/>
          <w:szCs w:val="14"/>
        </w:rPr>
        <w:t>all EIC team members (Approximately 20-25 team members)</w:t>
      </w:r>
      <w:r w:rsidR="001D16E8" w:rsidRPr="005A0C19">
        <w:rPr>
          <w:rFonts w:cs="Segoe UI"/>
          <w:color w:val="000000"/>
          <w:sz w:val="14"/>
          <w:szCs w:val="14"/>
        </w:rPr>
        <w:t xml:space="preserve"> </w:t>
      </w:r>
      <w:r w:rsidR="00A3288E" w:rsidRPr="005A0C19">
        <w:rPr>
          <w:rFonts w:cs="Segoe UI"/>
          <w:color w:val="000000"/>
          <w:sz w:val="14"/>
          <w:szCs w:val="14"/>
        </w:rPr>
        <w:t>with defined access rights as per their role and responsibilities</w:t>
      </w:r>
      <w:r w:rsidR="00334A5C" w:rsidRPr="005A0C19">
        <w:rPr>
          <w:rFonts w:cs="Segoe UI"/>
          <w:color w:val="000000"/>
          <w:sz w:val="14"/>
          <w:szCs w:val="14"/>
        </w:rPr>
        <w:t>.</w:t>
      </w:r>
      <w:r w:rsidR="00A3288E" w:rsidRPr="005A0C19">
        <w:rPr>
          <w:rFonts w:cs="Segoe UI"/>
          <w:color w:val="000000"/>
          <w:sz w:val="14"/>
          <w:szCs w:val="14"/>
        </w:rPr>
        <w:t xml:space="preserve"> They require this access to perform verification.</w:t>
      </w:r>
      <w:r w:rsidR="00AB3B86" w:rsidRPr="005A0C19">
        <w:rPr>
          <w:rFonts w:cs="Segoe UI"/>
          <w:color w:val="000000"/>
          <w:sz w:val="14"/>
          <w:szCs w:val="14"/>
        </w:rPr>
        <w:t xml:space="preserve"> EIC PII protocol document is in place to define the user specific access rights.</w:t>
      </w:r>
    </w:p>
    <w:p w14:paraId="4F346DB3" w14:textId="003558A5" w:rsidR="00AD5A1E" w:rsidRPr="005A0C19" w:rsidRDefault="00AD5A1E" w:rsidP="00D5269D">
      <w:pPr>
        <w:pStyle w:val="000"/>
        <w:ind w:left="1080"/>
        <w:jc w:val="both"/>
        <w:rPr>
          <w:sz w:val="14"/>
          <w:szCs w:val="14"/>
        </w:rPr>
      </w:pPr>
    </w:p>
    <w:p w14:paraId="1378440D" w14:textId="1419C8BA" w:rsidR="00A3288E" w:rsidRPr="005A0C19" w:rsidRDefault="00A3288E" w:rsidP="00F91FD1">
      <w:pPr>
        <w:pStyle w:val="000"/>
        <w:ind w:left="1080"/>
        <w:jc w:val="both"/>
        <w:rPr>
          <w:rFonts w:cs="Segoe UI"/>
          <w:color w:val="000000"/>
          <w:sz w:val="14"/>
          <w:szCs w:val="14"/>
        </w:rPr>
      </w:pPr>
      <w:r w:rsidRPr="005A0C19">
        <w:rPr>
          <w:rFonts w:cs="Segoe UI"/>
          <w:color w:val="000000"/>
          <w:sz w:val="14"/>
          <w:szCs w:val="14"/>
        </w:rPr>
        <w:t xml:space="preserve">o Full access role – This role involves full administrative access to the </w:t>
      </w:r>
      <w:r w:rsidR="00AB3B86" w:rsidRPr="005A0C19">
        <w:rPr>
          <w:rFonts w:cs="Segoe UI"/>
          <w:color w:val="000000"/>
          <w:sz w:val="14"/>
          <w:szCs w:val="14"/>
        </w:rPr>
        <w:t>EIC</w:t>
      </w:r>
      <w:r w:rsidR="001D16E8" w:rsidRPr="005A0C19">
        <w:rPr>
          <w:rFonts w:cs="Segoe UI"/>
          <w:color w:val="000000"/>
          <w:sz w:val="14"/>
          <w:szCs w:val="14"/>
        </w:rPr>
        <w:t xml:space="preserve"> </w:t>
      </w:r>
      <w:r w:rsidR="00AB3B86" w:rsidRPr="005A0C19">
        <w:rPr>
          <w:rFonts w:cs="Segoe UI"/>
          <w:color w:val="000000"/>
          <w:sz w:val="14"/>
          <w:szCs w:val="14"/>
        </w:rPr>
        <w:t>system</w:t>
      </w:r>
      <w:r w:rsidRPr="005A0C19">
        <w:rPr>
          <w:rFonts w:cs="Segoe UI"/>
          <w:color w:val="000000"/>
          <w:sz w:val="14"/>
          <w:szCs w:val="14"/>
        </w:rPr>
        <w:t xml:space="preserve"> and its data, i.e. they can edit, replace and revoke, view in-process verification information and grant access to the EIC system. They are located in India and will be tasked with managing the system. Access is needed for the management of the system.</w:t>
      </w:r>
    </w:p>
    <w:p w14:paraId="38430F94" w14:textId="2CD3EAF1" w:rsidR="00A3288E" w:rsidRPr="005A0C19" w:rsidRDefault="00A3288E" w:rsidP="00F91FD1">
      <w:pPr>
        <w:pStyle w:val="000"/>
        <w:ind w:left="1080"/>
        <w:jc w:val="both"/>
        <w:rPr>
          <w:rFonts w:cs="Segoe UI"/>
          <w:color w:val="000000"/>
          <w:sz w:val="14"/>
          <w:szCs w:val="14"/>
        </w:rPr>
      </w:pPr>
      <w:r w:rsidRPr="005A0C19">
        <w:rPr>
          <w:rFonts w:cs="Segoe UI"/>
          <w:color w:val="000000"/>
          <w:sz w:val="14"/>
          <w:szCs w:val="14"/>
        </w:rPr>
        <w:lastRenderedPageBreak/>
        <w:t xml:space="preserve">o Researcher/ verifier – Researcher/ verifier are able to access and only view the information but cannot edit verification templates. For this purpose, they have read-only access to all client information </w:t>
      </w:r>
      <w:r w:rsidR="00AB3B86" w:rsidRPr="005A0C19">
        <w:rPr>
          <w:rFonts w:cs="Segoe UI"/>
          <w:color w:val="000000"/>
          <w:sz w:val="14"/>
          <w:szCs w:val="14"/>
        </w:rPr>
        <w:t>for EIC project</w:t>
      </w:r>
      <w:r w:rsidRPr="005A0C19">
        <w:rPr>
          <w:rFonts w:cs="Segoe UI"/>
          <w:color w:val="000000"/>
          <w:sz w:val="14"/>
          <w:szCs w:val="14"/>
        </w:rPr>
        <w:t xml:space="preserve">. </w:t>
      </w:r>
      <w:r w:rsidR="00AB3B86" w:rsidRPr="005A0C19">
        <w:rPr>
          <w:rFonts w:cs="Segoe UI"/>
          <w:color w:val="000000"/>
          <w:sz w:val="14"/>
          <w:szCs w:val="14"/>
        </w:rPr>
        <w:t xml:space="preserve"> Researcher/ verifier</w:t>
      </w:r>
      <w:r w:rsidRPr="005A0C19">
        <w:rPr>
          <w:rFonts w:cs="Segoe UI"/>
          <w:color w:val="000000"/>
          <w:sz w:val="14"/>
          <w:szCs w:val="14"/>
        </w:rPr>
        <w:t xml:space="preserve"> will include EY </w:t>
      </w:r>
      <w:r w:rsidR="00AB3B86" w:rsidRPr="005A0C19">
        <w:rPr>
          <w:rFonts w:cs="Segoe UI"/>
          <w:color w:val="000000"/>
          <w:sz w:val="14"/>
          <w:szCs w:val="14"/>
        </w:rPr>
        <w:t>counsellors</w:t>
      </w:r>
      <w:r w:rsidRPr="005A0C19">
        <w:rPr>
          <w:rFonts w:cs="Segoe UI"/>
          <w:color w:val="000000"/>
          <w:sz w:val="14"/>
          <w:szCs w:val="14"/>
        </w:rPr>
        <w:t xml:space="preserve"> (i.e. personal mentors who provide career development guidance, who may or may not be the relevant employee’s direct supervisor)</w:t>
      </w:r>
    </w:p>
    <w:p w14:paraId="78E2EEF8" w14:textId="36753CBC" w:rsidR="00AB3B86" w:rsidRPr="005A0C19" w:rsidRDefault="00AB3B86" w:rsidP="00F91FD1">
      <w:pPr>
        <w:pStyle w:val="000"/>
        <w:ind w:left="1080"/>
        <w:jc w:val="both"/>
        <w:rPr>
          <w:rFonts w:cs="Segoe UI"/>
          <w:color w:val="000000"/>
          <w:sz w:val="14"/>
          <w:szCs w:val="14"/>
        </w:rPr>
      </w:pPr>
      <w:r w:rsidRPr="005A0C19">
        <w:rPr>
          <w:rFonts w:cs="Segoe UI"/>
          <w:color w:val="000000"/>
          <w:sz w:val="14"/>
          <w:szCs w:val="14"/>
        </w:rPr>
        <w:t xml:space="preserve">o Report writer/ Quality – Report writer/ Quality will have the read-only access to the verification response. they will perform check level quality and compile all the verification reports in one report templet.  </w:t>
      </w:r>
    </w:p>
    <w:p w14:paraId="4A300815" w14:textId="77777777" w:rsidR="00FB35C8" w:rsidRPr="005A0C19" w:rsidRDefault="00FB35C8" w:rsidP="00D5269D">
      <w:pPr>
        <w:pStyle w:val="000"/>
        <w:ind w:left="1080"/>
        <w:jc w:val="both"/>
        <w:rPr>
          <w:sz w:val="14"/>
          <w:szCs w:val="14"/>
        </w:rPr>
      </w:pPr>
    </w:p>
    <w:p w14:paraId="3CDE89F9" w14:textId="77777777" w:rsidR="008B6F88" w:rsidRPr="005A0C19" w:rsidRDefault="008B6F88" w:rsidP="00D5269D">
      <w:pPr>
        <w:pStyle w:val="000"/>
        <w:numPr>
          <w:ilvl w:val="0"/>
          <w:numId w:val="38"/>
        </w:numPr>
        <w:jc w:val="both"/>
        <w:rPr>
          <w:sz w:val="14"/>
          <w:szCs w:val="14"/>
          <w:lang w:val="en-GB"/>
        </w:rPr>
      </w:pPr>
      <w:r w:rsidRPr="005A0C19">
        <w:rPr>
          <w:sz w:val="14"/>
          <w:szCs w:val="14"/>
          <w:lang w:val="en-GB"/>
        </w:rPr>
        <w:t xml:space="preserve">The geographical scope of this system would be </w:t>
      </w:r>
      <w:r w:rsidRPr="005A0C19">
        <w:rPr>
          <w:bCs/>
          <w:sz w:val="14"/>
          <w:szCs w:val="14"/>
          <w:lang w:val="en-GB"/>
        </w:rPr>
        <w:t>India</w:t>
      </w:r>
    </w:p>
    <w:p w14:paraId="25BDDF02" w14:textId="10E7856F" w:rsidR="0089151F" w:rsidRPr="005A0C19" w:rsidRDefault="00D94A01" w:rsidP="00D5269D">
      <w:pPr>
        <w:pStyle w:val="NormalWeb"/>
        <w:ind w:left="426"/>
        <w:jc w:val="both"/>
        <w:rPr>
          <w:rFonts w:ascii="EYInterstate Light" w:hAnsi="EYInterstate Light" w:hint="default"/>
          <w:sz w:val="14"/>
          <w:szCs w:val="14"/>
          <w:lang w:val="en-US"/>
        </w:rPr>
      </w:pPr>
      <w:r w:rsidRPr="005A0C19">
        <w:rPr>
          <w:rFonts w:ascii="EYInterstate Light" w:hAnsi="EYInterstate Light" w:hint="default"/>
          <w:sz w:val="14"/>
          <w:szCs w:val="14"/>
          <w:lang w:val="en-US"/>
        </w:rPr>
        <w:t>The access rights detailed above involve</w:t>
      </w:r>
      <w:r w:rsidR="00AD0F93" w:rsidRPr="005A0C19">
        <w:rPr>
          <w:rFonts w:ascii="EYInterstate Light" w:hAnsi="EYInterstate Light" w:hint="default"/>
          <w:sz w:val="14"/>
          <w:szCs w:val="14"/>
          <w:lang w:val="en-US"/>
        </w:rPr>
        <w:t>s</w:t>
      </w:r>
      <w:r w:rsidRPr="005A0C19">
        <w:rPr>
          <w:rFonts w:ascii="EYInterstate Light" w:hAnsi="EYInterstate Light" w:hint="default"/>
          <w:sz w:val="14"/>
          <w:szCs w:val="14"/>
          <w:lang w:val="en-US"/>
        </w:rPr>
        <w:t xml:space="preserve"> transfer</w:t>
      </w:r>
      <w:r w:rsidR="001765E1" w:rsidRPr="005A0C19">
        <w:rPr>
          <w:rFonts w:ascii="EYInterstate Light" w:hAnsi="EYInterstate Light" w:hint="default"/>
          <w:sz w:val="14"/>
          <w:szCs w:val="14"/>
          <w:lang w:val="en-US"/>
        </w:rPr>
        <w:t>ring</w:t>
      </w:r>
      <w:r w:rsidRPr="005A0C19">
        <w:rPr>
          <w:rFonts w:ascii="EYInterstate Light" w:hAnsi="EYInterstate Light" w:hint="default"/>
          <w:sz w:val="14"/>
          <w:szCs w:val="14"/>
          <w:lang w:val="en-US"/>
        </w:rPr>
        <w:t xml:space="preserve"> personal</w:t>
      </w:r>
      <w:r w:rsidR="00734E89" w:rsidRPr="005A0C19">
        <w:rPr>
          <w:rFonts w:ascii="EYInterstate Light" w:hAnsi="EYInterstate Light" w:hint="default"/>
          <w:sz w:val="14"/>
          <w:szCs w:val="14"/>
          <w:lang w:val="en-US"/>
        </w:rPr>
        <w:t xml:space="preserve"> data</w:t>
      </w:r>
      <w:r w:rsidRPr="005A0C19">
        <w:rPr>
          <w:rFonts w:ascii="EYInterstate Light" w:hAnsi="EYInterstate Light" w:hint="default"/>
          <w:sz w:val="14"/>
          <w:szCs w:val="14"/>
          <w:lang w:val="en-US"/>
        </w:rPr>
        <w:t xml:space="preserve"> in various jurisdictions (including jurisdictions outside the European Union) in which EY operate</w:t>
      </w:r>
      <w:r w:rsidR="008B1B7D" w:rsidRPr="005A0C19">
        <w:rPr>
          <w:rFonts w:ascii="EYInterstate Light" w:hAnsi="EYInterstate Light" w:hint="default"/>
          <w:sz w:val="14"/>
          <w:szCs w:val="14"/>
          <w:lang w:val="en-US"/>
        </w:rPr>
        <w:t>s</w:t>
      </w:r>
      <w:r w:rsidRPr="005A0C19">
        <w:rPr>
          <w:rFonts w:ascii="EYInterstate Light" w:hAnsi="EYInterstate Light" w:hint="default"/>
          <w:sz w:val="14"/>
          <w:szCs w:val="14"/>
          <w:lang w:val="en-US"/>
        </w:rPr>
        <w:t xml:space="preserve"> (EY office locations are listed at </w:t>
      </w:r>
      <w:hyperlink r:id="rId11" w:history="1">
        <w:r w:rsidR="000A63F5" w:rsidRPr="005A0C19">
          <w:rPr>
            <w:rStyle w:val="Hyperlink"/>
            <w:rFonts w:ascii="EYInterstate Light" w:hAnsi="EYInterstate Light" w:hint="default"/>
            <w:sz w:val="14"/>
            <w:szCs w:val="14"/>
            <w:lang w:val="en-US"/>
          </w:rPr>
          <w:t>www.ey.com/ourlocations</w:t>
        </w:r>
      </w:hyperlink>
      <w:r w:rsidRPr="005A0C19">
        <w:rPr>
          <w:rFonts w:ascii="EYInterstate Light" w:hAnsi="EYInterstate Light" w:hint="default"/>
          <w:sz w:val="14"/>
          <w:szCs w:val="14"/>
          <w:lang w:val="en-US"/>
        </w:rPr>
        <w:t>). EY will pr</w:t>
      </w:r>
      <w:r w:rsidR="00AA0A4E" w:rsidRPr="005A0C19">
        <w:rPr>
          <w:rFonts w:ascii="EYInterstate Light" w:hAnsi="EYInterstate Light" w:hint="default"/>
          <w:sz w:val="14"/>
          <w:szCs w:val="14"/>
          <w:lang w:val="en-US"/>
        </w:rPr>
        <w:t xml:space="preserve">ocess your personal data </w:t>
      </w:r>
      <w:r w:rsidRPr="005A0C19">
        <w:rPr>
          <w:rFonts w:ascii="EYInterstate Light" w:hAnsi="EYInterstate Light" w:hint="default"/>
          <w:sz w:val="14"/>
          <w:szCs w:val="14"/>
          <w:lang w:val="en-US"/>
        </w:rPr>
        <w:t xml:space="preserve">in the </w:t>
      </w:r>
      <w:r w:rsidR="00EC5EDB" w:rsidRPr="005A0C19">
        <w:rPr>
          <w:rFonts w:ascii="EYInterstate Light" w:hAnsi="EYInterstate Light" w:hint="default"/>
          <w:sz w:val="14"/>
          <w:szCs w:val="14"/>
          <w:lang w:val="en-US"/>
        </w:rPr>
        <w:t xml:space="preserve">system </w:t>
      </w:r>
      <w:r w:rsidRPr="005A0C19">
        <w:rPr>
          <w:rFonts w:ascii="EYInterstate Light" w:hAnsi="EYInterstate Light" w:hint="default"/>
          <w:sz w:val="14"/>
          <w:szCs w:val="14"/>
          <w:lang w:val="en-US"/>
        </w:rPr>
        <w:t xml:space="preserve">in accordance with applicable law and professional regulations in your jurisdiction. Transfers of personal </w:t>
      </w:r>
      <w:r w:rsidR="00734E89" w:rsidRPr="005A0C19">
        <w:rPr>
          <w:rFonts w:ascii="EYInterstate Light" w:hAnsi="EYInterstate Light" w:hint="default"/>
          <w:sz w:val="14"/>
          <w:szCs w:val="14"/>
          <w:lang w:val="en-US"/>
        </w:rPr>
        <w:t xml:space="preserve">data </w:t>
      </w:r>
      <w:r w:rsidRPr="005A0C19">
        <w:rPr>
          <w:rFonts w:ascii="EYInterstate Light" w:hAnsi="EYInterstate Light" w:hint="default"/>
          <w:sz w:val="14"/>
          <w:szCs w:val="14"/>
          <w:lang w:val="en-US"/>
        </w:rPr>
        <w:t>within the EY network are governed by EY’s Binding Corporate Rules</w:t>
      </w:r>
      <w:r w:rsidR="009430CC" w:rsidRPr="005A0C19">
        <w:rPr>
          <w:rFonts w:ascii="EYInterstate Light" w:hAnsi="EYInterstate Light" w:hint="default"/>
          <w:sz w:val="14"/>
          <w:szCs w:val="14"/>
          <w:lang w:val="en-US"/>
        </w:rPr>
        <w:t xml:space="preserve"> (</w:t>
      </w:r>
      <w:hyperlink r:id="rId12" w:history="1">
        <w:r w:rsidR="009430CC" w:rsidRPr="005A0C19">
          <w:rPr>
            <w:rStyle w:val="Hyperlink"/>
            <w:rFonts w:ascii="EYInterstate Light" w:hAnsi="EYInterstate Light" w:hint="default"/>
            <w:sz w:val="14"/>
            <w:szCs w:val="14"/>
            <w:lang w:val="en-US"/>
          </w:rPr>
          <w:t>www.ey.com/bcr</w:t>
        </w:r>
      </w:hyperlink>
      <w:r w:rsidR="009430CC" w:rsidRPr="005A0C19">
        <w:rPr>
          <w:rFonts w:ascii="EYInterstate Light" w:hAnsi="EYInterstate Light" w:hint="default"/>
          <w:sz w:val="14"/>
          <w:szCs w:val="14"/>
          <w:lang w:val="en-US"/>
        </w:rPr>
        <w:t>)</w:t>
      </w:r>
      <w:r w:rsidRPr="005A0C19">
        <w:rPr>
          <w:rFonts w:ascii="EYInterstate Light" w:hAnsi="EYInterstate Light" w:hint="default"/>
          <w:sz w:val="14"/>
          <w:szCs w:val="14"/>
          <w:lang w:val="en-US"/>
        </w:rPr>
        <w:t>.</w:t>
      </w:r>
    </w:p>
    <w:p w14:paraId="00210CB9" w14:textId="77777777" w:rsidR="000A2A12" w:rsidRPr="005A0C19" w:rsidRDefault="000A2A12" w:rsidP="00D5269D">
      <w:pPr>
        <w:pStyle w:val="NormalWeb"/>
        <w:numPr>
          <w:ilvl w:val="0"/>
          <w:numId w:val="35"/>
        </w:numPr>
        <w:jc w:val="both"/>
        <w:rPr>
          <w:rFonts w:ascii="EYInterstate Light" w:hAnsi="EYInterstate Light" w:hint="default"/>
          <w:sz w:val="14"/>
          <w:szCs w:val="14"/>
          <w:lang w:val="en-US"/>
        </w:rPr>
      </w:pPr>
      <w:r w:rsidRPr="005A0C19">
        <w:rPr>
          <w:rStyle w:val="Strong"/>
          <w:rFonts w:ascii="EYInterstate Light" w:hAnsi="EYInterstate Light" w:hint="default"/>
          <w:sz w:val="14"/>
          <w:szCs w:val="14"/>
          <w:lang w:val="en-US"/>
        </w:rPr>
        <w:t>Data retention</w:t>
      </w:r>
    </w:p>
    <w:p w14:paraId="0EF1C324" w14:textId="7CE13198" w:rsidR="009A47BD" w:rsidRPr="005A0C19" w:rsidRDefault="006C30A6" w:rsidP="00D5269D">
      <w:pPr>
        <w:pStyle w:val="BodyText"/>
        <w:ind w:left="360"/>
        <w:jc w:val="both"/>
        <w:rPr>
          <w:rFonts w:eastAsia="Arial Unicode MS" w:cs="Helvetica"/>
          <w:color w:val="000000"/>
          <w:sz w:val="14"/>
          <w:szCs w:val="14"/>
          <w:lang w:val="en-US"/>
        </w:rPr>
      </w:pPr>
      <w:r w:rsidRPr="005A0C19">
        <w:rPr>
          <w:rFonts w:eastAsia="Arial Unicode MS" w:cs="Helvetica"/>
          <w:color w:val="000000"/>
          <w:sz w:val="14"/>
          <w:szCs w:val="14"/>
          <w:lang w:val="en-US"/>
        </w:rPr>
        <w:t>The policies and/or procedures for the retention of p</w:t>
      </w:r>
      <w:r w:rsidR="000A2A12" w:rsidRPr="005A0C19">
        <w:rPr>
          <w:rFonts w:eastAsia="Arial Unicode MS" w:cs="Helvetica"/>
          <w:color w:val="000000"/>
          <w:sz w:val="14"/>
          <w:szCs w:val="14"/>
          <w:lang w:val="en-US"/>
        </w:rPr>
        <w:t>ersonal data</w:t>
      </w:r>
      <w:r w:rsidRPr="005A0C19">
        <w:rPr>
          <w:rFonts w:eastAsia="Arial Unicode MS" w:cs="Helvetica"/>
          <w:color w:val="000000"/>
          <w:sz w:val="14"/>
          <w:szCs w:val="14"/>
          <w:lang w:val="en-US"/>
        </w:rPr>
        <w:t xml:space="preserve"> </w:t>
      </w:r>
      <w:r w:rsidR="000A2A12" w:rsidRPr="005A0C19">
        <w:rPr>
          <w:rFonts w:eastAsia="Arial Unicode MS" w:cs="Helvetica"/>
          <w:color w:val="000000"/>
          <w:sz w:val="14"/>
          <w:szCs w:val="14"/>
          <w:lang w:val="en-US"/>
        </w:rPr>
        <w:t xml:space="preserve">in the </w:t>
      </w:r>
      <w:r w:rsidR="00C04958" w:rsidRPr="005A0C19">
        <w:rPr>
          <w:rFonts w:eastAsia="Arial Unicode MS" w:cs="Helvetica"/>
          <w:color w:val="000000"/>
          <w:sz w:val="14"/>
          <w:szCs w:val="14"/>
          <w:lang w:val="en-US"/>
        </w:rPr>
        <w:t xml:space="preserve">EIC system </w:t>
      </w:r>
      <w:r w:rsidRPr="005A0C19">
        <w:rPr>
          <w:rFonts w:eastAsia="Arial Unicode MS" w:cs="Helvetica"/>
          <w:color w:val="000000"/>
          <w:sz w:val="14"/>
          <w:szCs w:val="14"/>
          <w:lang w:val="en-US"/>
        </w:rPr>
        <w:t xml:space="preserve">are: </w:t>
      </w:r>
    </w:p>
    <w:p w14:paraId="6BD7FCD1" w14:textId="536D6B90" w:rsidR="006C30A6" w:rsidRPr="005A0C19" w:rsidRDefault="009A47BD" w:rsidP="00D5269D">
      <w:pPr>
        <w:pStyle w:val="BodyText"/>
        <w:ind w:left="360"/>
        <w:jc w:val="both"/>
        <w:rPr>
          <w:rFonts w:eastAsia="Arial Unicode MS" w:cs="Helvetica"/>
          <w:color w:val="000000"/>
          <w:sz w:val="14"/>
          <w:szCs w:val="14"/>
          <w:lang w:val="en-US"/>
        </w:rPr>
      </w:pPr>
      <w:r w:rsidRPr="005A0C19">
        <w:rPr>
          <w:sz w:val="14"/>
          <w:szCs w:val="14"/>
          <w:lang w:val="en-GB"/>
        </w:rPr>
        <w:t xml:space="preserve">Data retention </w:t>
      </w:r>
      <w:r w:rsidR="005C3606" w:rsidRPr="005A0C19">
        <w:rPr>
          <w:sz w:val="14"/>
          <w:szCs w:val="14"/>
          <w:lang w:val="en-GB"/>
        </w:rPr>
        <w:t xml:space="preserve"> </w:t>
      </w:r>
      <w:r w:rsidR="00C04958" w:rsidRPr="005A0C19">
        <w:rPr>
          <w:sz w:val="14"/>
          <w:szCs w:val="14"/>
          <w:lang w:val="en-GB"/>
        </w:rPr>
        <w:t>period for EIC system is for one year after sharing the final report with the client, it may vary from client to client</w:t>
      </w:r>
      <w:r w:rsidR="005C3606" w:rsidRPr="005A0C19">
        <w:rPr>
          <w:sz w:val="14"/>
          <w:szCs w:val="14"/>
          <w:lang w:val="en-GB"/>
        </w:rPr>
        <w:t xml:space="preserve"> as per engagement signed with client</w:t>
      </w:r>
      <w:r w:rsidRPr="005A0C19">
        <w:rPr>
          <w:sz w:val="14"/>
          <w:szCs w:val="14"/>
          <w:lang w:val="en-GB"/>
        </w:rPr>
        <w:t xml:space="preserve">. </w:t>
      </w:r>
    </w:p>
    <w:p w14:paraId="580AC3BC" w14:textId="5EA9CD23" w:rsidR="00137F4F" w:rsidRPr="005A0C19" w:rsidRDefault="00137F4F" w:rsidP="00D5269D">
      <w:pPr>
        <w:pStyle w:val="BodyText"/>
        <w:ind w:firstLine="360"/>
        <w:jc w:val="both"/>
        <w:rPr>
          <w:rFonts w:eastAsia="Arial Unicode MS" w:cs="Helvetica"/>
          <w:color w:val="000000"/>
          <w:sz w:val="14"/>
          <w:szCs w:val="14"/>
          <w:lang w:val="en-US"/>
        </w:rPr>
      </w:pPr>
      <w:r w:rsidRPr="005A0C19">
        <w:rPr>
          <w:rFonts w:eastAsia="Arial Unicode MS" w:cs="Helvetica"/>
          <w:color w:val="000000"/>
          <w:sz w:val="14"/>
          <w:szCs w:val="14"/>
          <w:lang w:val="en-US"/>
        </w:rPr>
        <w:t>Your personal</w:t>
      </w:r>
      <w:r w:rsidR="005D7CF7" w:rsidRPr="005A0C19">
        <w:rPr>
          <w:rFonts w:eastAsia="Arial Unicode MS" w:cs="Helvetica"/>
          <w:color w:val="000000"/>
          <w:sz w:val="14"/>
          <w:szCs w:val="14"/>
          <w:lang w:val="en-US"/>
        </w:rPr>
        <w:t xml:space="preserve"> data</w:t>
      </w:r>
      <w:r w:rsidRPr="005A0C19">
        <w:rPr>
          <w:rFonts w:eastAsia="Arial Unicode MS" w:cs="Helvetica"/>
          <w:color w:val="000000"/>
          <w:sz w:val="14"/>
          <w:szCs w:val="14"/>
          <w:lang w:val="en-US"/>
        </w:rPr>
        <w:t xml:space="preserve"> will be retained in compliance with </w:t>
      </w:r>
      <w:r w:rsidR="00D7123B" w:rsidRPr="005A0C19">
        <w:rPr>
          <w:rFonts w:eastAsia="Arial Unicode MS" w:cs="Helvetica"/>
          <w:color w:val="000000"/>
          <w:sz w:val="14"/>
          <w:szCs w:val="14"/>
          <w:lang w:val="en-US"/>
        </w:rPr>
        <w:t xml:space="preserve">applicable </w:t>
      </w:r>
      <w:r w:rsidRPr="005A0C19">
        <w:rPr>
          <w:rFonts w:eastAsia="Arial Unicode MS" w:cs="Helvetica"/>
          <w:color w:val="000000"/>
          <w:sz w:val="14"/>
          <w:szCs w:val="14"/>
          <w:lang w:val="en-US"/>
        </w:rPr>
        <w:t>privacy laws and regulations.</w:t>
      </w:r>
    </w:p>
    <w:p w14:paraId="61D3F963" w14:textId="77777777" w:rsidR="001D16E8" w:rsidRPr="005A0C19" w:rsidRDefault="006C30A6" w:rsidP="001D16E8">
      <w:pPr>
        <w:pStyle w:val="NormalWeb"/>
        <w:ind w:left="720"/>
        <w:jc w:val="both"/>
        <w:rPr>
          <w:rFonts w:ascii="EYInterstate Light" w:hAnsi="EYInterstate Light" w:hint="default"/>
          <w:b/>
          <w:color w:val="auto"/>
          <w:kern w:val="12"/>
          <w:sz w:val="14"/>
          <w:szCs w:val="14"/>
          <w:lang w:val="en-US"/>
        </w:rPr>
      </w:pPr>
      <w:r w:rsidRPr="005A0C19">
        <w:rPr>
          <w:rFonts w:ascii="EYInterstate Light" w:hAnsi="EYInterstate Light" w:cs="Helvetica" w:hint="default"/>
          <w:sz w:val="14"/>
          <w:szCs w:val="14"/>
          <w:lang w:val="en-US"/>
        </w:rPr>
        <w:t>After the end of the data retention</w:t>
      </w:r>
      <w:r w:rsidR="00FE3233" w:rsidRPr="005A0C19">
        <w:rPr>
          <w:rFonts w:ascii="EYInterstate Light" w:hAnsi="EYInterstate Light" w:cs="Helvetica" w:hint="default"/>
          <w:sz w:val="14"/>
          <w:szCs w:val="14"/>
          <w:lang w:val="en-US"/>
        </w:rPr>
        <w:t xml:space="preserve"> period</w:t>
      </w:r>
      <w:r w:rsidRPr="005A0C19">
        <w:rPr>
          <w:rFonts w:ascii="EYInterstate Light" w:hAnsi="EYInterstate Light" w:cs="Helvetica" w:hint="default"/>
          <w:sz w:val="14"/>
          <w:szCs w:val="14"/>
          <w:lang w:val="en-US"/>
        </w:rPr>
        <w:t>,</w:t>
      </w:r>
      <w:r w:rsidR="00FE3233" w:rsidRPr="005A0C19">
        <w:rPr>
          <w:rFonts w:ascii="EYInterstate Light" w:hAnsi="EYInterstate Light" w:cs="Helvetica" w:hint="default"/>
          <w:sz w:val="14"/>
          <w:szCs w:val="14"/>
          <w:lang w:val="en-US"/>
        </w:rPr>
        <w:t xml:space="preserve"> your </w:t>
      </w:r>
      <w:r w:rsidR="000C3948" w:rsidRPr="005A0C19">
        <w:rPr>
          <w:rFonts w:ascii="EYInterstate Light" w:hAnsi="EYInterstate Light" w:cs="Helvetica" w:hint="default"/>
          <w:sz w:val="14"/>
          <w:szCs w:val="14"/>
          <w:lang w:val="en-US"/>
        </w:rPr>
        <w:t xml:space="preserve">personal </w:t>
      </w:r>
      <w:r w:rsidR="00FE3233" w:rsidRPr="005A0C19">
        <w:rPr>
          <w:rFonts w:ascii="EYInterstate Light" w:hAnsi="EYInterstate Light" w:cs="Helvetica" w:hint="default"/>
          <w:sz w:val="14"/>
          <w:szCs w:val="14"/>
          <w:lang w:val="en-US"/>
        </w:rPr>
        <w:t>data will be deleted</w:t>
      </w:r>
      <w:r w:rsidR="001D16E8" w:rsidRPr="005A0C19">
        <w:rPr>
          <w:rFonts w:ascii="EYInterstate Light" w:hAnsi="EYInterstate Light" w:cs="Helvetica" w:hint="default"/>
          <w:sz w:val="14"/>
          <w:szCs w:val="14"/>
          <w:lang w:val="en-US"/>
        </w:rPr>
        <w:t xml:space="preserve"> </w:t>
      </w:r>
    </w:p>
    <w:p w14:paraId="1F97D5C5" w14:textId="4A3C49C8" w:rsidR="000A2A12" w:rsidRPr="005A0C19" w:rsidRDefault="000A2A12" w:rsidP="001D16E8">
      <w:pPr>
        <w:pStyle w:val="NormalWeb"/>
        <w:numPr>
          <w:ilvl w:val="0"/>
          <w:numId w:val="35"/>
        </w:numPr>
        <w:jc w:val="both"/>
        <w:rPr>
          <w:rFonts w:ascii="EYInterstate Light" w:hAnsi="EYInterstate Light" w:hint="default"/>
          <w:b/>
          <w:color w:val="auto"/>
          <w:kern w:val="12"/>
          <w:sz w:val="14"/>
          <w:szCs w:val="14"/>
          <w:lang w:val="en-US"/>
        </w:rPr>
      </w:pPr>
      <w:r w:rsidRPr="005A0C19">
        <w:rPr>
          <w:rFonts w:ascii="EYInterstate Light" w:hAnsi="EYInterstate Light" w:hint="default"/>
          <w:b/>
          <w:color w:val="auto"/>
          <w:kern w:val="12"/>
          <w:sz w:val="14"/>
          <w:szCs w:val="14"/>
          <w:lang w:val="en-US"/>
        </w:rPr>
        <w:t>Security</w:t>
      </w:r>
    </w:p>
    <w:p w14:paraId="1EF0994C" w14:textId="77777777" w:rsidR="000A2A12" w:rsidRPr="005A0C19" w:rsidRDefault="007C2D10" w:rsidP="00D5269D">
      <w:pPr>
        <w:pStyle w:val="NormalWeb"/>
        <w:ind w:left="360"/>
        <w:jc w:val="both"/>
        <w:rPr>
          <w:rFonts w:ascii="EYInterstate Light" w:hAnsi="EYInterstate Light" w:cs="Helvetica" w:hint="default"/>
          <w:sz w:val="14"/>
          <w:szCs w:val="14"/>
          <w:lang w:val="en-US"/>
        </w:rPr>
      </w:pPr>
      <w:r w:rsidRPr="005A0C19">
        <w:rPr>
          <w:rFonts w:ascii="EYInterstate Light" w:hAnsi="EYInterstate Light" w:cs="Helvetica" w:hint="default"/>
          <w:sz w:val="14"/>
          <w:szCs w:val="14"/>
          <w:lang w:val="en-US"/>
        </w:rPr>
        <w:t>EY is</w:t>
      </w:r>
      <w:r w:rsidR="000A2A12" w:rsidRPr="005A0C19">
        <w:rPr>
          <w:rFonts w:ascii="EYInterstate Light" w:hAnsi="EYInterstate Light" w:cs="Helvetica" w:hint="default"/>
          <w:sz w:val="14"/>
          <w:szCs w:val="14"/>
          <w:lang w:val="en-US"/>
        </w:rPr>
        <w:t xml:space="preserve"> committed to </w:t>
      </w:r>
      <w:r w:rsidRPr="005A0C19">
        <w:rPr>
          <w:rFonts w:ascii="EYInterstate Light" w:hAnsi="EYInterstate Light" w:cs="Helvetica" w:hint="default"/>
          <w:sz w:val="14"/>
          <w:szCs w:val="14"/>
          <w:lang w:val="en-US"/>
        </w:rPr>
        <w:t>making sure</w:t>
      </w:r>
      <w:r w:rsidR="000A2A12" w:rsidRPr="005A0C19">
        <w:rPr>
          <w:rFonts w:ascii="EYInterstate Light" w:hAnsi="EYInterstate Light" w:cs="Helvetica" w:hint="default"/>
          <w:sz w:val="14"/>
          <w:szCs w:val="14"/>
          <w:lang w:val="en-US"/>
        </w:rPr>
        <w:t xml:space="preserve"> your personal data is</w:t>
      </w:r>
      <w:r w:rsidRPr="005A0C19">
        <w:rPr>
          <w:rFonts w:ascii="EYInterstate Light" w:hAnsi="EYInterstate Light" w:cs="Helvetica" w:hint="default"/>
          <w:sz w:val="14"/>
          <w:szCs w:val="14"/>
          <w:lang w:val="en-US"/>
        </w:rPr>
        <w:t xml:space="preserve"> </w:t>
      </w:r>
      <w:r w:rsidR="000A2A12" w:rsidRPr="005A0C19">
        <w:rPr>
          <w:rFonts w:ascii="EYInterstate Light" w:hAnsi="EYInterstate Light" w:cs="Helvetica" w:hint="default"/>
          <w:sz w:val="14"/>
          <w:szCs w:val="14"/>
          <w:lang w:val="en-US"/>
        </w:rPr>
        <w:t xml:space="preserve">secure. </w:t>
      </w:r>
      <w:r w:rsidR="001765E1" w:rsidRPr="005A0C19">
        <w:rPr>
          <w:rFonts w:ascii="EYInterstate Light" w:hAnsi="EYInterstate Light" w:cs="Helvetica" w:hint="default"/>
          <w:sz w:val="14"/>
          <w:szCs w:val="14"/>
          <w:lang w:val="en-US"/>
        </w:rPr>
        <w:t>T</w:t>
      </w:r>
      <w:r w:rsidR="000A2A12" w:rsidRPr="005A0C19">
        <w:rPr>
          <w:rFonts w:ascii="EYInterstate Light" w:hAnsi="EYInterstate Light" w:cs="Helvetica" w:hint="default"/>
          <w:sz w:val="14"/>
          <w:szCs w:val="14"/>
          <w:lang w:val="en-US"/>
        </w:rPr>
        <w:t xml:space="preserve">o prevent unauthorized access or disclosure, </w:t>
      </w:r>
      <w:r w:rsidRPr="005A0C19">
        <w:rPr>
          <w:rFonts w:ascii="EYInterstate Light" w:hAnsi="EYInterstate Light" w:cs="Helvetica" w:hint="default"/>
          <w:sz w:val="14"/>
          <w:szCs w:val="14"/>
          <w:lang w:val="en-US"/>
        </w:rPr>
        <w:t xml:space="preserve">EY </w:t>
      </w:r>
      <w:r w:rsidR="000A2A12" w:rsidRPr="005A0C19">
        <w:rPr>
          <w:rFonts w:ascii="EYInterstate Light" w:hAnsi="EYInterstate Light" w:cs="Helvetica" w:hint="default"/>
          <w:sz w:val="14"/>
          <w:szCs w:val="14"/>
          <w:lang w:val="en-US"/>
        </w:rPr>
        <w:t>ha</w:t>
      </w:r>
      <w:r w:rsidRPr="005A0C19">
        <w:rPr>
          <w:rFonts w:ascii="EYInterstate Light" w:hAnsi="EYInterstate Light" w:cs="Helvetica" w:hint="default"/>
          <w:sz w:val="14"/>
          <w:szCs w:val="14"/>
          <w:lang w:val="en-US"/>
        </w:rPr>
        <w:t>s</w:t>
      </w:r>
      <w:r w:rsidR="000A2A12" w:rsidRPr="005A0C19">
        <w:rPr>
          <w:rFonts w:ascii="EYInterstate Light" w:hAnsi="EYInterstate Light" w:cs="Helvetica" w:hint="default"/>
          <w:sz w:val="14"/>
          <w:szCs w:val="14"/>
          <w:lang w:val="en-US"/>
        </w:rPr>
        <w:t xml:space="preserve"> technical and organizational measures to safeguard and secure your personal data. All </w:t>
      </w:r>
      <w:r w:rsidRPr="005A0C19">
        <w:rPr>
          <w:rFonts w:ascii="EYInterstate Light" w:hAnsi="EYInterstate Light" w:cs="Helvetica" w:hint="default"/>
          <w:sz w:val="14"/>
          <w:szCs w:val="14"/>
          <w:lang w:val="en-US"/>
        </w:rPr>
        <w:t>EY</w:t>
      </w:r>
      <w:r w:rsidR="000A2A12" w:rsidRPr="005A0C19">
        <w:rPr>
          <w:rFonts w:ascii="EYInterstate Light" w:hAnsi="EYInterstate Light" w:cs="Helvetica" w:hint="default"/>
          <w:sz w:val="14"/>
          <w:szCs w:val="14"/>
          <w:lang w:val="en-US"/>
        </w:rPr>
        <w:t xml:space="preserve"> </w:t>
      </w:r>
      <w:r w:rsidRPr="005A0C19">
        <w:rPr>
          <w:rFonts w:ascii="EYInterstate Light" w:hAnsi="EYInterstate Light" w:cs="Helvetica" w:hint="default"/>
          <w:sz w:val="14"/>
          <w:szCs w:val="14"/>
          <w:lang w:val="en-US"/>
        </w:rPr>
        <w:t>personnel and third parties EY</w:t>
      </w:r>
      <w:r w:rsidR="000A2A12" w:rsidRPr="005A0C19">
        <w:rPr>
          <w:rFonts w:ascii="EYInterstate Light" w:hAnsi="EYInterstate Light" w:cs="Helvetica" w:hint="default"/>
          <w:sz w:val="14"/>
          <w:szCs w:val="14"/>
          <w:lang w:val="en-US"/>
        </w:rPr>
        <w:t xml:space="preserve"> engage</w:t>
      </w:r>
      <w:r w:rsidRPr="005A0C19">
        <w:rPr>
          <w:rFonts w:ascii="EYInterstate Light" w:hAnsi="EYInterstate Light" w:cs="Helvetica" w:hint="default"/>
          <w:sz w:val="14"/>
          <w:szCs w:val="14"/>
          <w:lang w:val="en-US"/>
        </w:rPr>
        <w:t>s</w:t>
      </w:r>
      <w:r w:rsidR="000A2A12" w:rsidRPr="005A0C19">
        <w:rPr>
          <w:rFonts w:ascii="EYInterstate Light" w:hAnsi="EYInterstate Light" w:cs="Helvetica" w:hint="default"/>
          <w:sz w:val="14"/>
          <w:szCs w:val="14"/>
          <w:lang w:val="en-US"/>
        </w:rPr>
        <w:t xml:space="preserve"> to process your personal data are obliged to respect </w:t>
      </w:r>
      <w:r w:rsidR="001765E1" w:rsidRPr="005A0C19">
        <w:rPr>
          <w:rFonts w:ascii="EYInterstate Light" w:hAnsi="EYInterstate Light" w:cs="Helvetica" w:hint="default"/>
          <w:sz w:val="14"/>
          <w:szCs w:val="14"/>
          <w:lang w:val="en-US"/>
        </w:rPr>
        <w:t xml:space="preserve">your data’s </w:t>
      </w:r>
      <w:r w:rsidR="000A2A12" w:rsidRPr="005A0C19">
        <w:rPr>
          <w:rFonts w:ascii="EYInterstate Light" w:hAnsi="EYInterstate Light" w:cs="Helvetica" w:hint="default"/>
          <w:sz w:val="14"/>
          <w:szCs w:val="14"/>
          <w:lang w:val="en-US"/>
        </w:rPr>
        <w:t>confidentiality.</w:t>
      </w:r>
    </w:p>
    <w:p w14:paraId="0F35AAF7" w14:textId="77777777" w:rsidR="008B1B7D" w:rsidRPr="005A0C19" w:rsidRDefault="008B1B7D" w:rsidP="00D5269D">
      <w:pPr>
        <w:pStyle w:val="000"/>
        <w:numPr>
          <w:ilvl w:val="0"/>
          <w:numId w:val="35"/>
        </w:numPr>
        <w:spacing w:line="240" w:lineRule="auto"/>
        <w:jc w:val="both"/>
        <w:rPr>
          <w:b/>
          <w:sz w:val="14"/>
          <w:szCs w:val="14"/>
        </w:rPr>
      </w:pPr>
      <w:r w:rsidRPr="005A0C19">
        <w:rPr>
          <w:b/>
          <w:sz w:val="14"/>
          <w:szCs w:val="14"/>
        </w:rPr>
        <w:t>Controlling y</w:t>
      </w:r>
      <w:r w:rsidR="00734E89" w:rsidRPr="005A0C19">
        <w:rPr>
          <w:b/>
          <w:sz w:val="14"/>
          <w:szCs w:val="14"/>
        </w:rPr>
        <w:t>our personal data</w:t>
      </w:r>
    </w:p>
    <w:p w14:paraId="18EC7B9B" w14:textId="77777777" w:rsidR="008B1B7D" w:rsidRPr="005A0C19" w:rsidRDefault="007C2D10" w:rsidP="00D5269D">
      <w:pPr>
        <w:pStyle w:val="NormalWeb"/>
        <w:ind w:left="360"/>
        <w:jc w:val="both"/>
        <w:rPr>
          <w:rFonts w:ascii="EYInterstate Light" w:hAnsi="EYInterstate Light" w:cs="Helvetica" w:hint="default"/>
          <w:sz w:val="14"/>
          <w:szCs w:val="14"/>
          <w:lang w:val="en-US"/>
        </w:rPr>
      </w:pPr>
      <w:bookmarkStart w:id="2" w:name="_edn1"/>
      <w:r w:rsidRPr="005A0C19">
        <w:rPr>
          <w:rFonts w:ascii="EYInterstate Light" w:hAnsi="EYInterstate Light" w:cs="Helvetica" w:hint="default"/>
          <w:sz w:val="14"/>
          <w:szCs w:val="14"/>
          <w:lang w:val="en-US"/>
        </w:rPr>
        <w:t>EY</w:t>
      </w:r>
      <w:r w:rsidR="008B1B7D" w:rsidRPr="005A0C19">
        <w:rPr>
          <w:rFonts w:ascii="EYInterstate Light" w:hAnsi="EYInterstate Light" w:cs="Helvetica" w:hint="default"/>
          <w:sz w:val="14"/>
          <w:szCs w:val="14"/>
          <w:lang w:val="en-US"/>
        </w:rPr>
        <w:t xml:space="preserve"> will not </w:t>
      </w:r>
      <w:r w:rsidR="000C5BB2" w:rsidRPr="005A0C19">
        <w:rPr>
          <w:rFonts w:ascii="EYInterstate Light" w:hAnsi="EYInterstate Light" w:cs="Helvetica" w:hint="default"/>
          <w:sz w:val="14"/>
          <w:szCs w:val="14"/>
          <w:lang w:val="en-US"/>
        </w:rPr>
        <w:t>transfer</w:t>
      </w:r>
      <w:r w:rsidR="008B1B7D" w:rsidRPr="005A0C19">
        <w:rPr>
          <w:rFonts w:ascii="EYInterstate Light" w:hAnsi="EYInterstate Light" w:cs="Helvetica" w:hint="default"/>
          <w:sz w:val="14"/>
          <w:szCs w:val="14"/>
          <w:lang w:val="en-US"/>
        </w:rPr>
        <w:t xml:space="preserve"> your personal </w:t>
      </w:r>
      <w:r w:rsidR="00734E89" w:rsidRPr="005A0C19">
        <w:rPr>
          <w:rFonts w:ascii="EYInterstate Light" w:hAnsi="EYInterstate Light" w:cs="Helvetica" w:hint="default"/>
          <w:sz w:val="14"/>
          <w:szCs w:val="14"/>
          <w:lang w:val="en-US"/>
        </w:rPr>
        <w:t xml:space="preserve">data </w:t>
      </w:r>
      <w:r w:rsidR="008B1B7D" w:rsidRPr="005A0C19">
        <w:rPr>
          <w:rFonts w:ascii="EYInterstate Light" w:hAnsi="EYInterstate Light" w:cs="Helvetica" w:hint="default"/>
          <w:sz w:val="14"/>
          <w:szCs w:val="14"/>
          <w:lang w:val="en-US"/>
        </w:rPr>
        <w:t>to third parties</w:t>
      </w:r>
      <w:r w:rsidR="00D32EE2" w:rsidRPr="005A0C19">
        <w:rPr>
          <w:rFonts w:ascii="EYInterstate Light" w:hAnsi="EYInterstate Light" w:cs="Helvetica" w:hint="default"/>
          <w:sz w:val="14"/>
          <w:szCs w:val="14"/>
          <w:lang w:val="en-US"/>
        </w:rPr>
        <w:t xml:space="preserve"> (other than </w:t>
      </w:r>
      <w:r w:rsidR="00B27272" w:rsidRPr="005A0C19">
        <w:rPr>
          <w:rFonts w:ascii="EYInterstate Light" w:hAnsi="EYInterstate Light" w:cs="Helvetica" w:hint="default"/>
          <w:sz w:val="14"/>
          <w:szCs w:val="14"/>
          <w:lang w:val="en-US"/>
        </w:rPr>
        <w:t>any external</w:t>
      </w:r>
      <w:r w:rsidR="00D32EE2" w:rsidRPr="005A0C19">
        <w:rPr>
          <w:rFonts w:ascii="EYInterstate Light" w:hAnsi="EYInterstate Light" w:cs="Helvetica" w:hint="default"/>
          <w:sz w:val="14"/>
          <w:szCs w:val="14"/>
          <w:lang w:val="en-US"/>
        </w:rPr>
        <w:t xml:space="preserve"> parties referred to in section 6 above)</w:t>
      </w:r>
      <w:r w:rsidR="008B1B7D" w:rsidRPr="005A0C19">
        <w:rPr>
          <w:rFonts w:ascii="EYInterstate Light" w:hAnsi="EYInterstate Light" w:cs="Helvetica" w:hint="default"/>
          <w:sz w:val="14"/>
          <w:szCs w:val="14"/>
          <w:lang w:val="en-US"/>
        </w:rPr>
        <w:t xml:space="preserve"> unless we have your permission or are required by law to do so.  </w:t>
      </w:r>
    </w:p>
    <w:p w14:paraId="434EB3CA" w14:textId="77777777" w:rsidR="008B1B7D" w:rsidRPr="005A0C19" w:rsidRDefault="008B1B7D" w:rsidP="00D5269D">
      <w:pPr>
        <w:pStyle w:val="NormalWeb"/>
        <w:ind w:left="360"/>
        <w:jc w:val="both"/>
        <w:rPr>
          <w:rFonts w:ascii="EYInterstate Light" w:hAnsi="EYInterstate Light" w:cs="Helvetica" w:hint="default"/>
          <w:sz w:val="14"/>
          <w:szCs w:val="14"/>
          <w:lang w:val="en-US"/>
        </w:rPr>
      </w:pPr>
      <w:r w:rsidRPr="005A0C19">
        <w:rPr>
          <w:rFonts w:ascii="EYInterstate Light" w:hAnsi="EYInterstate Light" w:cs="Helvetica" w:hint="default"/>
          <w:sz w:val="14"/>
          <w:szCs w:val="14"/>
          <w:lang w:val="en-US"/>
        </w:rPr>
        <w:t>You are legally entitled to request deta</w:t>
      </w:r>
      <w:r w:rsidR="00734E89" w:rsidRPr="005A0C19">
        <w:rPr>
          <w:rFonts w:ascii="EYInterstate Light" w:hAnsi="EYInterstate Light" w:cs="Helvetica" w:hint="default"/>
          <w:sz w:val="14"/>
          <w:szCs w:val="14"/>
          <w:lang w:val="en-US"/>
        </w:rPr>
        <w:t xml:space="preserve">ils of </w:t>
      </w:r>
      <w:r w:rsidR="00DA78CB" w:rsidRPr="005A0C19">
        <w:rPr>
          <w:rFonts w:ascii="EYInterstate Light" w:hAnsi="EYInterstate Light" w:cs="Helvetica" w:hint="default"/>
          <w:sz w:val="14"/>
          <w:szCs w:val="14"/>
          <w:lang w:val="en-US"/>
        </w:rPr>
        <w:t xml:space="preserve">EY’s </w:t>
      </w:r>
      <w:r w:rsidR="00734E89" w:rsidRPr="005A0C19">
        <w:rPr>
          <w:rFonts w:ascii="EYInterstate Light" w:hAnsi="EYInterstate Light" w:cs="Helvetica" w:hint="default"/>
          <w:sz w:val="14"/>
          <w:szCs w:val="14"/>
          <w:lang w:val="en-US"/>
        </w:rPr>
        <w:t>personal data</w:t>
      </w:r>
      <w:r w:rsidR="00DA78CB" w:rsidRPr="005A0C19">
        <w:rPr>
          <w:rFonts w:ascii="EYInterstate Light" w:hAnsi="EYInterstate Light" w:cs="Helvetica" w:hint="default"/>
          <w:sz w:val="14"/>
          <w:szCs w:val="14"/>
          <w:lang w:val="en-US"/>
        </w:rPr>
        <w:t xml:space="preserve"> about you. </w:t>
      </w:r>
    </w:p>
    <w:p w14:paraId="3D5414FD" w14:textId="1B57E5C1" w:rsidR="008B1B7D" w:rsidRPr="005A0C19" w:rsidRDefault="00DA78CB" w:rsidP="00D5269D">
      <w:pPr>
        <w:pStyle w:val="NormalWeb"/>
        <w:ind w:left="360"/>
        <w:jc w:val="both"/>
        <w:rPr>
          <w:rFonts w:ascii="EYInterstate Light" w:hAnsi="EYInterstate Light" w:cs="Helvetica" w:hint="default"/>
          <w:sz w:val="14"/>
          <w:szCs w:val="14"/>
          <w:lang w:val="en-US"/>
        </w:rPr>
      </w:pPr>
      <w:r w:rsidRPr="005A0C19">
        <w:rPr>
          <w:rFonts w:ascii="EYInterstate Light" w:hAnsi="EYInterstate Light" w:cs="Helvetica" w:hint="default"/>
          <w:sz w:val="14"/>
          <w:szCs w:val="14"/>
          <w:lang w:val="en-US"/>
        </w:rPr>
        <w:t>To</w:t>
      </w:r>
      <w:r w:rsidR="00592EA8" w:rsidRPr="005A0C19">
        <w:rPr>
          <w:rFonts w:ascii="EYInterstate Light" w:hAnsi="EYInterstate Light" w:cs="Helvetica" w:hint="default"/>
          <w:sz w:val="14"/>
          <w:szCs w:val="14"/>
          <w:lang w:val="en-US"/>
        </w:rPr>
        <w:t xml:space="preserve"> confirm whether your personal data is processed in the </w:t>
      </w:r>
      <w:r w:rsidR="00EC5EDB" w:rsidRPr="005A0C19">
        <w:rPr>
          <w:rFonts w:ascii="EYInterstate Light" w:hAnsi="EYInterstate Light" w:cs="Helvetica" w:hint="default"/>
          <w:sz w:val="14"/>
          <w:szCs w:val="14"/>
          <w:lang w:val="en-US"/>
        </w:rPr>
        <w:t xml:space="preserve">system </w:t>
      </w:r>
      <w:r w:rsidR="00592EA8" w:rsidRPr="005A0C19">
        <w:rPr>
          <w:rFonts w:ascii="EYInterstate Light" w:hAnsi="EYInterstate Light" w:cs="Helvetica" w:hint="default"/>
          <w:sz w:val="14"/>
          <w:szCs w:val="14"/>
          <w:lang w:val="en-US"/>
        </w:rPr>
        <w:t>or to access your personal data</w:t>
      </w:r>
      <w:r w:rsidR="007C2D10" w:rsidRPr="005A0C19">
        <w:rPr>
          <w:rFonts w:ascii="EYInterstate Light" w:hAnsi="EYInterstate Light" w:cs="Helvetica" w:hint="default"/>
          <w:sz w:val="14"/>
          <w:szCs w:val="14"/>
          <w:lang w:val="en-US"/>
        </w:rPr>
        <w:t xml:space="preserve"> in the </w:t>
      </w:r>
      <w:r w:rsidR="00EC5EDB" w:rsidRPr="005A0C19">
        <w:rPr>
          <w:rFonts w:ascii="EYInterstate Light" w:hAnsi="EYInterstate Light" w:cs="Helvetica" w:hint="default"/>
          <w:sz w:val="14"/>
          <w:szCs w:val="14"/>
          <w:lang w:val="en-US"/>
        </w:rPr>
        <w:t>system</w:t>
      </w:r>
      <w:r w:rsidR="00592EA8" w:rsidRPr="005A0C19">
        <w:rPr>
          <w:rFonts w:ascii="EYInterstate Light" w:hAnsi="EYInterstate Light" w:cs="Helvetica" w:hint="default"/>
          <w:sz w:val="14"/>
          <w:szCs w:val="14"/>
          <w:lang w:val="en-US"/>
        </w:rPr>
        <w:t xml:space="preserve">, </w:t>
      </w:r>
      <w:r w:rsidR="00D042BB" w:rsidRPr="005A0C19">
        <w:rPr>
          <w:rFonts w:ascii="EYInterstate Light" w:hAnsi="EYInterstate Light" w:cs="Helvetica" w:hint="default"/>
          <w:sz w:val="14"/>
          <w:szCs w:val="14"/>
          <w:lang w:val="en-US"/>
        </w:rPr>
        <w:t xml:space="preserve">contact your usual EY representative or </w:t>
      </w:r>
      <w:r w:rsidRPr="005A0C19">
        <w:rPr>
          <w:rFonts w:ascii="EYInterstate Light" w:hAnsi="EYInterstate Light" w:cs="Helvetica" w:hint="default"/>
          <w:sz w:val="14"/>
          <w:szCs w:val="14"/>
          <w:lang w:val="en-US"/>
        </w:rPr>
        <w:t>email your request to</w:t>
      </w:r>
      <w:r w:rsidR="00FE3233" w:rsidRPr="005A0C19">
        <w:rPr>
          <w:rFonts w:ascii="EYInterstate Light" w:hAnsi="EYInterstate Light" w:cs="Helvetica" w:hint="default"/>
          <w:sz w:val="14"/>
          <w:szCs w:val="14"/>
          <w:lang w:val="en-US"/>
        </w:rPr>
        <w:t xml:space="preserve"> </w:t>
      </w:r>
      <w:hyperlink r:id="rId13" w:history="1">
        <w:r w:rsidR="001946A8" w:rsidRPr="005A0C19">
          <w:rPr>
            <w:rFonts w:ascii="EYInterstate Light" w:hAnsi="EYInterstate Light" w:cs="Helvetica" w:hint="default"/>
            <w:sz w:val="14"/>
            <w:szCs w:val="14"/>
            <w:lang w:val="en-US"/>
          </w:rPr>
          <w:t>eic@in.ey.com</w:t>
        </w:r>
      </w:hyperlink>
      <w:r w:rsidR="00D129E1" w:rsidRPr="005A0C19">
        <w:rPr>
          <w:rFonts w:ascii="EYInterstate Light" w:hAnsi="EYInterstate Light" w:cs="Helvetica" w:hint="default"/>
          <w:sz w:val="14"/>
          <w:szCs w:val="14"/>
          <w:lang w:val="en-US"/>
        </w:rPr>
        <w:t xml:space="preserve"> </w:t>
      </w:r>
      <w:r w:rsidR="00F91FD1" w:rsidRPr="005A0C19">
        <w:rPr>
          <w:rFonts w:ascii="EYInterstate Light" w:hAnsi="EYInterstate Light" w:cs="Helvetica" w:hint="default"/>
          <w:sz w:val="14"/>
          <w:szCs w:val="14"/>
          <w:lang w:val="en-US"/>
        </w:rPr>
        <w:t>or</w:t>
      </w:r>
      <w:r w:rsidR="00D129E1" w:rsidRPr="005A0C19">
        <w:rPr>
          <w:rFonts w:ascii="EYInterstate Light" w:hAnsi="EYInterstate Light" w:cs="Helvetica" w:hint="default"/>
          <w:sz w:val="14"/>
          <w:szCs w:val="14"/>
          <w:lang w:val="en-US"/>
        </w:rPr>
        <w:t xml:space="preserve"> Global.data.protection@ey.com</w:t>
      </w:r>
      <w:r w:rsidR="00F91FD1" w:rsidRPr="005A0C19">
        <w:rPr>
          <w:rFonts w:ascii="EYInterstate Light" w:hAnsi="EYInterstate Light" w:cs="Helvetica" w:hint="default"/>
          <w:sz w:val="14"/>
          <w:szCs w:val="14"/>
          <w:lang w:val="en-US"/>
        </w:rPr>
        <w:t>.</w:t>
      </w:r>
    </w:p>
    <w:p w14:paraId="5DB6081F" w14:textId="21E1A542" w:rsidR="008B1B7D" w:rsidRPr="005A0C19" w:rsidRDefault="00592EA8" w:rsidP="00D5269D">
      <w:pPr>
        <w:pStyle w:val="000"/>
        <w:numPr>
          <w:ilvl w:val="0"/>
          <w:numId w:val="35"/>
        </w:numPr>
        <w:spacing w:line="240" w:lineRule="auto"/>
        <w:jc w:val="both"/>
        <w:rPr>
          <w:b/>
          <w:sz w:val="14"/>
          <w:szCs w:val="14"/>
        </w:rPr>
      </w:pPr>
      <w:r w:rsidRPr="005A0C19">
        <w:rPr>
          <w:b/>
          <w:sz w:val="14"/>
          <w:szCs w:val="14"/>
        </w:rPr>
        <w:t xml:space="preserve">Rectification, </w:t>
      </w:r>
      <w:r w:rsidR="007C2D10" w:rsidRPr="005A0C19">
        <w:rPr>
          <w:b/>
          <w:sz w:val="14"/>
          <w:szCs w:val="14"/>
        </w:rPr>
        <w:t>e</w:t>
      </w:r>
      <w:r w:rsidR="00687F9F" w:rsidRPr="005A0C19">
        <w:rPr>
          <w:b/>
          <w:sz w:val="14"/>
          <w:szCs w:val="14"/>
        </w:rPr>
        <w:t xml:space="preserve">rasure, </w:t>
      </w:r>
      <w:r w:rsidRPr="005A0C19">
        <w:rPr>
          <w:b/>
          <w:sz w:val="14"/>
          <w:szCs w:val="14"/>
        </w:rPr>
        <w:t>restriction of processing</w:t>
      </w:r>
      <w:r w:rsidR="00687F9F" w:rsidRPr="005A0C19">
        <w:rPr>
          <w:b/>
          <w:sz w:val="14"/>
          <w:szCs w:val="14"/>
        </w:rPr>
        <w:t xml:space="preserve"> or data portability</w:t>
      </w:r>
    </w:p>
    <w:p w14:paraId="688D8860" w14:textId="77777777" w:rsidR="001D16E8" w:rsidRPr="005A0C19" w:rsidRDefault="001D16E8" w:rsidP="001D16E8">
      <w:pPr>
        <w:pStyle w:val="000"/>
        <w:spacing w:line="240" w:lineRule="auto"/>
        <w:ind w:left="720"/>
        <w:jc w:val="both"/>
        <w:rPr>
          <w:b/>
          <w:sz w:val="14"/>
          <w:szCs w:val="14"/>
        </w:rPr>
      </w:pPr>
    </w:p>
    <w:p w14:paraId="2B6281C7" w14:textId="6BFAC64B" w:rsidR="008B1B7D" w:rsidRPr="005A0C19" w:rsidRDefault="001D16E8" w:rsidP="00D5269D">
      <w:pPr>
        <w:pStyle w:val="000"/>
        <w:spacing w:line="240" w:lineRule="auto"/>
        <w:ind w:left="360"/>
        <w:jc w:val="both"/>
        <w:rPr>
          <w:rFonts w:cs="Helvetica"/>
          <w:sz w:val="14"/>
          <w:szCs w:val="14"/>
        </w:rPr>
      </w:pPr>
      <w:r w:rsidRPr="005A0C19">
        <w:rPr>
          <w:color w:val="555555"/>
          <w:sz w:val="14"/>
          <w:szCs w:val="14"/>
          <w:lang w:eastAsia="en-IN"/>
        </w:rPr>
        <w:t xml:space="preserve">EY provides you with the ability to make sure your personal data is accurate and up to date. You can request rectification, erasure or restriction of processing of your personal data by sending an e-mail to </w:t>
      </w:r>
      <w:hyperlink r:id="rId14" w:history="1">
        <w:r w:rsidRPr="005A0C19">
          <w:rPr>
            <w:color w:val="555555"/>
            <w:sz w:val="14"/>
            <w:szCs w:val="14"/>
            <w:lang w:eastAsia="en-IN"/>
          </w:rPr>
          <w:t>eic@in.ey.com</w:t>
        </w:r>
      </w:hyperlink>
      <w:r w:rsidR="00F91FD1" w:rsidRPr="005A0C19">
        <w:rPr>
          <w:color w:val="555555"/>
          <w:sz w:val="14"/>
          <w:szCs w:val="14"/>
          <w:lang w:eastAsia="en-IN"/>
        </w:rPr>
        <w:t xml:space="preserve"> or </w:t>
      </w:r>
      <w:r w:rsidRPr="005A0C19">
        <w:rPr>
          <w:color w:val="555555"/>
          <w:sz w:val="14"/>
          <w:szCs w:val="14"/>
          <w:lang w:eastAsia="en-IN"/>
        </w:rPr>
        <w:t>global.data.protection@ey.com. We will use reasonable efforts to contact you regarding your request.</w:t>
      </w:r>
      <w:r w:rsidR="003E3444" w:rsidRPr="005A0C19">
        <w:rPr>
          <w:b/>
          <w:i/>
          <w:iCs/>
          <w:sz w:val="14"/>
          <w:szCs w:val="14"/>
        </w:rPr>
        <w:t xml:space="preserve">      </w:t>
      </w:r>
    </w:p>
    <w:p w14:paraId="7D197413" w14:textId="77777777" w:rsidR="008B1B7D" w:rsidRPr="005A0C19" w:rsidRDefault="008B1B7D" w:rsidP="00D5269D">
      <w:pPr>
        <w:pStyle w:val="NormalWeb"/>
        <w:numPr>
          <w:ilvl w:val="0"/>
          <w:numId w:val="35"/>
        </w:numPr>
        <w:jc w:val="both"/>
        <w:rPr>
          <w:rFonts w:ascii="EYInterstate Light" w:hAnsi="EYInterstate Light" w:hint="default"/>
          <w:b/>
          <w:color w:val="auto"/>
          <w:kern w:val="12"/>
          <w:sz w:val="14"/>
          <w:szCs w:val="14"/>
          <w:lang w:val="en-US"/>
        </w:rPr>
      </w:pPr>
      <w:r w:rsidRPr="005A0C19">
        <w:rPr>
          <w:rFonts w:ascii="EYInterstate Light" w:hAnsi="EYInterstate Light" w:hint="default"/>
          <w:b/>
          <w:color w:val="auto"/>
          <w:kern w:val="12"/>
          <w:sz w:val="14"/>
          <w:szCs w:val="14"/>
          <w:lang w:val="en-US"/>
        </w:rPr>
        <w:t>Complaints</w:t>
      </w:r>
    </w:p>
    <w:bookmarkEnd w:id="2"/>
    <w:p w14:paraId="5486F35D" w14:textId="39B2DB6C" w:rsidR="007E34F2" w:rsidRPr="005A0C19" w:rsidRDefault="007E34F2" w:rsidP="00D5269D">
      <w:pPr>
        <w:pStyle w:val="NormalWeb"/>
        <w:ind w:left="360"/>
        <w:jc w:val="both"/>
        <w:rPr>
          <w:rFonts w:ascii="EYInterstate Light" w:hAnsi="EYInterstate Light" w:hint="default"/>
          <w:kern w:val="12"/>
          <w:sz w:val="14"/>
          <w:szCs w:val="14"/>
          <w:lang w:val="en-US"/>
        </w:rPr>
      </w:pPr>
      <w:r w:rsidRPr="005A0C19">
        <w:rPr>
          <w:rFonts w:ascii="EYInterstate Light" w:hAnsi="EYInterstate Light" w:hint="default"/>
          <w:color w:val="auto"/>
          <w:kern w:val="12"/>
          <w:sz w:val="14"/>
          <w:szCs w:val="14"/>
          <w:lang w:val="en-US"/>
        </w:rPr>
        <w:t xml:space="preserve">If you are concerned </w:t>
      </w:r>
      <w:r w:rsidR="001B485E" w:rsidRPr="005A0C19">
        <w:rPr>
          <w:rFonts w:ascii="EYInterstate Light" w:hAnsi="EYInterstate Light" w:hint="default"/>
          <w:color w:val="auto"/>
          <w:kern w:val="12"/>
          <w:sz w:val="14"/>
          <w:szCs w:val="14"/>
          <w:lang w:val="en-US"/>
        </w:rPr>
        <w:t xml:space="preserve">about an alleged </w:t>
      </w:r>
      <w:r w:rsidRPr="005A0C19">
        <w:rPr>
          <w:rFonts w:ascii="EYInterstate Light" w:hAnsi="EYInterstate Light" w:hint="default"/>
          <w:color w:val="auto"/>
          <w:kern w:val="12"/>
          <w:sz w:val="14"/>
          <w:szCs w:val="14"/>
          <w:lang w:val="en-US"/>
        </w:rPr>
        <w:t>breach</w:t>
      </w:r>
      <w:r w:rsidR="001B485E" w:rsidRPr="005A0C19">
        <w:rPr>
          <w:rFonts w:ascii="EYInterstate Light" w:hAnsi="EYInterstate Light" w:hint="default"/>
          <w:color w:val="auto"/>
          <w:kern w:val="12"/>
          <w:sz w:val="14"/>
          <w:szCs w:val="14"/>
          <w:lang w:val="en-US"/>
        </w:rPr>
        <w:t xml:space="preserve"> of</w:t>
      </w:r>
      <w:r w:rsidRPr="005A0C19">
        <w:rPr>
          <w:rFonts w:ascii="EYInterstate Light" w:hAnsi="EYInterstate Light" w:hint="default"/>
          <w:color w:val="auto"/>
          <w:kern w:val="12"/>
          <w:sz w:val="14"/>
          <w:szCs w:val="14"/>
          <w:lang w:val="en-US"/>
        </w:rPr>
        <w:t xml:space="preserve"> privacy law</w:t>
      </w:r>
      <w:r w:rsidRPr="005A0C19">
        <w:rPr>
          <w:rFonts w:ascii="EYInterstate Light" w:hAnsi="EYInterstate Light" w:hint="default"/>
          <w:kern w:val="12"/>
          <w:sz w:val="14"/>
          <w:szCs w:val="14"/>
          <w:lang w:val="en-US"/>
        </w:rPr>
        <w:t xml:space="preserve"> or any other regulation</w:t>
      </w:r>
      <w:r w:rsidR="00D129E1" w:rsidRPr="005A0C19">
        <w:rPr>
          <w:rFonts w:ascii="EYInterstate Light" w:hAnsi="EYInterstate Light" w:hint="default"/>
          <w:kern w:val="12"/>
          <w:sz w:val="14"/>
          <w:szCs w:val="14"/>
          <w:lang w:val="en-US"/>
        </w:rPr>
        <w:t xml:space="preserve"> by EY</w:t>
      </w:r>
      <w:r w:rsidR="001A12C1" w:rsidRPr="005A0C19">
        <w:rPr>
          <w:rFonts w:ascii="EYInterstate Light" w:hAnsi="EYInterstate Light" w:hint="default"/>
          <w:kern w:val="12"/>
          <w:sz w:val="14"/>
          <w:szCs w:val="14"/>
          <w:lang w:val="en-US"/>
        </w:rPr>
        <w:t xml:space="preserve">, </w:t>
      </w:r>
      <w:r w:rsidR="00D129E1" w:rsidRPr="005A0C19">
        <w:rPr>
          <w:rFonts w:ascii="EYInterstate Light" w:hAnsi="EYInterstate Light" w:hint="default"/>
          <w:color w:val="555555"/>
          <w:sz w:val="14"/>
          <w:szCs w:val="14"/>
        </w:rPr>
        <w:t>you can contact EY’s Global Privacy Officer, Office of the General Counsel, 6 More London Place, London, SE1 2DA, United Kingdom or via email at global.data.protection@ey.com.</w:t>
      </w:r>
      <w:r w:rsidR="00D129E1" w:rsidRPr="005A0C19">
        <w:rPr>
          <w:rFonts w:ascii="EYInterstate Light" w:hAnsi="EYInterstate Light" w:hint="default"/>
          <w:kern w:val="12"/>
          <w:sz w:val="14"/>
          <w:szCs w:val="14"/>
          <w:lang w:val="en-US"/>
        </w:rPr>
        <w:t xml:space="preserve">or </w:t>
      </w:r>
      <w:r w:rsidR="001946A8" w:rsidRPr="005A0C19">
        <w:rPr>
          <w:rFonts w:ascii="EYInterstate Light" w:hAnsi="EYInterstate Light" w:hint="default"/>
          <w:b/>
          <w:i/>
          <w:iCs/>
          <w:sz w:val="14"/>
          <w:szCs w:val="14"/>
        </w:rPr>
        <w:t>eic@in.ey.com</w:t>
      </w:r>
      <w:r w:rsidR="001946A8" w:rsidRPr="005A0C19">
        <w:rPr>
          <w:rFonts w:ascii="EYInterstate Light" w:hAnsi="EYInterstate Light" w:hint="default"/>
          <w:sz w:val="14"/>
          <w:szCs w:val="14"/>
        </w:rPr>
        <w:t xml:space="preserve"> </w:t>
      </w:r>
      <w:r w:rsidR="00D042BB" w:rsidRPr="005A0C19">
        <w:rPr>
          <w:rFonts w:ascii="EYInterstate Light" w:hAnsi="EYInterstate Light" w:hint="default"/>
          <w:kern w:val="12"/>
          <w:sz w:val="14"/>
          <w:szCs w:val="14"/>
          <w:lang w:val="en-US"/>
        </w:rPr>
        <w:t xml:space="preserve">or </w:t>
      </w:r>
      <w:r w:rsidR="00072C77" w:rsidRPr="005A0C19">
        <w:rPr>
          <w:rFonts w:ascii="EYInterstate Light" w:hAnsi="EYInterstate Light" w:hint="default"/>
          <w:kern w:val="12"/>
          <w:sz w:val="14"/>
          <w:szCs w:val="14"/>
          <w:lang w:val="en-US"/>
        </w:rPr>
        <w:t xml:space="preserve">via </w:t>
      </w:r>
      <w:r w:rsidR="00D042BB" w:rsidRPr="005A0C19">
        <w:rPr>
          <w:rFonts w:ascii="EYInterstate Light" w:hAnsi="EYInterstate Light" w:hint="default"/>
          <w:kern w:val="12"/>
          <w:sz w:val="14"/>
          <w:szCs w:val="14"/>
          <w:lang w:val="en-US"/>
        </w:rPr>
        <w:t>your usual EY representative</w:t>
      </w:r>
      <w:r w:rsidRPr="005A0C19">
        <w:rPr>
          <w:rFonts w:ascii="EYInterstate Light" w:hAnsi="EYInterstate Light" w:hint="default"/>
          <w:kern w:val="12"/>
          <w:sz w:val="14"/>
          <w:szCs w:val="14"/>
          <w:lang w:val="en-US"/>
        </w:rPr>
        <w:t xml:space="preserve">. </w:t>
      </w:r>
      <w:r w:rsidR="001B485E" w:rsidRPr="005A0C19">
        <w:rPr>
          <w:rFonts w:ascii="EYInterstate Light" w:hAnsi="EYInterstate Light" w:hint="default"/>
          <w:kern w:val="12"/>
          <w:sz w:val="14"/>
          <w:szCs w:val="14"/>
          <w:lang w:val="en-US"/>
        </w:rPr>
        <w:t>An EY</w:t>
      </w:r>
      <w:r w:rsidR="009061B2" w:rsidRPr="005A0C19">
        <w:rPr>
          <w:rFonts w:ascii="EYInterstate Light" w:hAnsi="EYInterstate Light" w:hint="default"/>
          <w:color w:val="auto"/>
          <w:kern w:val="12"/>
          <w:sz w:val="14"/>
          <w:szCs w:val="14"/>
          <w:lang w:val="en-US"/>
        </w:rPr>
        <w:t xml:space="preserve"> P</w:t>
      </w:r>
      <w:r w:rsidRPr="005A0C19">
        <w:rPr>
          <w:rFonts w:ascii="EYInterstate Light" w:hAnsi="EYInterstate Light" w:hint="default"/>
          <w:kern w:val="12"/>
          <w:sz w:val="14"/>
          <w:szCs w:val="14"/>
          <w:lang w:val="en-US"/>
        </w:rPr>
        <w:t xml:space="preserve">rivacy </w:t>
      </w:r>
      <w:r w:rsidR="00B953B6" w:rsidRPr="005A0C19">
        <w:rPr>
          <w:rFonts w:ascii="EYInterstate Light" w:hAnsi="EYInterstate Light" w:hint="default"/>
          <w:kern w:val="12"/>
          <w:sz w:val="14"/>
          <w:szCs w:val="14"/>
          <w:lang w:val="en-US"/>
        </w:rPr>
        <w:t xml:space="preserve">officer </w:t>
      </w:r>
      <w:r w:rsidRPr="005A0C19">
        <w:rPr>
          <w:rFonts w:ascii="EYInterstate Light" w:hAnsi="EYInterstate Light" w:hint="default"/>
          <w:color w:val="auto"/>
          <w:kern w:val="12"/>
          <w:sz w:val="14"/>
          <w:szCs w:val="14"/>
          <w:lang w:val="en-US"/>
        </w:rPr>
        <w:t>will</w:t>
      </w:r>
      <w:r w:rsidR="00B953B6" w:rsidRPr="005A0C19">
        <w:rPr>
          <w:rFonts w:ascii="EYInterstate Light" w:hAnsi="EYInterstate Light" w:hint="default"/>
          <w:color w:val="auto"/>
          <w:kern w:val="12"/>
          <w:sz w:val="14"/>
          <w:szCs w:val="14"/>
          <w:lang w:val="en-US"/>
        </w:rPr>
        <w:t xml:space="preserve"> be made available to</w:t>
      </w:r>
      <w:r w:rsidRPr="005A0C19">
        <w:rPr>
          <w:rFonts w:ascii="EYInterstate Light" w:hAnsi="EYInterstate Light" w:hint="default"/>
          <w:color w:val="auto"/>
          <w:kern w:val="12"/>
          <w:sz w:val="14"/>
          <w:szCs w:val="14"/>
          <w:lang w:val="en-US"/>
        </w:rPr>
        <w:t xml:space="preserve"> </w:t>
      </w:r>
      <w:r w:rsidR="00C4075C" w:rsidRPr="005A0C19">
        <w:rPr>
          <w:rFonts w:ascii="EYInterstate Light" w:hAnsi="EYInterstate Light" w:hint="default"/>
          <w:color w:val="auto"/>
          <w:kern w:val="12"/>
          <w:sz w:val="14"/>
          <w:szCs w:val="14"/>
          <w:lang w:val="en-US"/>
        </w:rPr>
        <w:t>investigate your complaint</w:t>
      </w:r>
      <w:r w:rsidR="009061B2" w:rsidRPr="005A0C19">
        <w:rPr>
          <w:rFonts w:ascii="EYInterstate Light" w:hAnsi="EYInterstate Light" w:hint="default"/>
          <w:color w:val="auto"/>
          <w:kern w:val="12"/>
          <w:sz w:val="14"/>
          <w:szCs w:val="14"/>
          <w:lang w:val="en-US"/>
        </w:rPr>
        <w:t xml:space="preserve"> and </w:t>
      </w:r>
      <w:r w:rsidR="00B953B6" w:rsidRPr="005A0C19">
        <w:rPr>
          <w:rFonts w:ascii="EYInterstate Light" w:hAnsi="EYInterstate Light" w:hint="default"/>
          <w:color w:val="auto"/>
          <w:kern w:val="12"/>
          <w:sz w:val="14"/>
          <w:szCs w:val="14"/>
          <w:lang w:val="en-US"/>
        </w:rPr>
        <w:t xml:space="preserve">give you </w:t>
      </w:r>
      <w:r w:rsidR="009061B2" w:rsidRPr="005A0C19">
        <w:rPr>
          <w:rFonts w:ascii="EYInterstate Light" w:hAnsi="EYInterstate Light" w:hint="default"/>
          <w:color w:val="auto"/>
          <w:kern w:val="12"/>
          <w:sz w:val="14"/>
          <w:szCs w:val="14"/>
          <w:lang w:val="en-US"/>
        </w:rPr>
        <w:t>information about how it will be handled</w:t>
      </w:r>
      <w:r w:rsidR="001B485E" w:rsidRPr="005A0C19">
        <w:rPr>
          <w:rFonts w:ascii="EYInterstate Light" w:hAnsi="EYInterstate Light" w:hint="default"/>
          <w:color w:val="auto"/>
          <w:kern w:val="12"/>
          <w:sz w:val="14"/>
          <w:szCs w:val="14"/>
          <w:lang w:val="en-US"/>
        </w:rPr>
        <w:t xml:space="preserve"> and resolved</w:t>
      </w:r>
      <w:r w:rsidRPr="005A0C19">
        <w:rPr>
          <w:rFonts w:ascii="EYInterstate Light" w:hAnsi="EYInterstate Light" w:hint="default"/>
          <w:color w:val="auto"/>
          <w:kern w:val="12"/>
          <w:sz w:val="14"/>
          <w:szCs w:val="14"/>
          <w:lang w:val="en-US"/>
        </w:rPr>
        <w:t>.</w:t>
      </w:r>
    </w:p>
    <w:p w14:paraId="5833175E" w14:textId="77777777" w:rsidR="007E34F2" w:rsidRPr="005A0C19" w:rsidRDefault="00C4075C" w:rsidP="00D5269D">
      <w:pPr>
        <w:pStyle w:val="NormalWeb"/>
        <w:ind w:left="360"/>
        <w:jc w:val="both"/>
        <w:rPr>
          <w:rFonts w:ascii="EYInterstate Light" w:hAnsi="EYInterstate Light" w:hint="default"/>
          <w:kern w:val="12"/>
          <w:sz w:val="14"/>
          <w:szCs w:val="14"/>
          <w:lang w:val="en-US"/>
        </w:rPr>
      </w:pPr>
      <w:r w:rsidRPr="005A0C19">
        <w:rPr>
          <w:rFonts w:ascii="EYInterstate Light" w:hAnsi="EYInterstate Light" w:hint="default"/>
          <w:kern w:val="12"/>
          <w:sz w:val="14"/>
          <w:szCs w:val="14"/>
          <w:lang w:val="en-US"/>
        </w:rPr>
        <w:t xml:space="preserve">If you are not satisfied with </w:t>
      </w:r>
      <w:r w:rsidR="001A12C1" w:rsidRPr="005A0C19">
        <w:rPr>
          <w:rFonts w:ascii="EYInterstate Light" w:hAnsi="EYInterstate Light" w:hint="default"/>
          <w:kern w:val="12"/>
          <w:sz w:val="14"/>
          <w:szCs w:val="14"/>
          <w:lang w:val="en-US"/>
        </w:rPr>
        <w:t>how</w:t>
      </w:r>
      <w:r w:rsidRPr="005A0C19">
        <w:rPr>
          <w:rFonts w:ascii="EYInterstate Light" w:hAnsi="EYInterstate Light" w:hint="default"/>
          <w:kern w:val="12"/>
          <w:sz w:val="14"/>
          <w:szCs w:val="14"/>
          <w:lang w:val="en-US"/>
        </w:rPr>
        <w:t xml:space="preserve"> EY</w:t>
      </w:r>
      <w:r w:rsidR="00CC78BB" w:rsidRPr="005A0C19">
        <w:rPr>
          <w:rFonts w:ascii="EYInterstate Light" w:hAnsi="EYInterstate Light" w:hint="default"/>
          <w:kern w:val="12"/>
          <w:sz w:val="14"/>
          <w:szCs w:val="14"/>
          <w:lang w:val="en-US"/>
        </w:rPr>
        <w:t xml:space="preserve"> </w:t>
      </w:r>
      <w:r w:rsidRPr="005A0C19">
        <w:rPr>
          <w:rFonts w:ascii="EYInterstate Light" w:hAnsi="EYInterstate Light" w:hint="default"/>
          <w:kern w:val="12"/>
          <w:sz w:val="14"/>
          <w:szCs w:val="14"/>
          <w:lang w:val="en-US"/>
        </w:rPr>
        <w:t>resolved your complaint</w:t>
      </w:r>
      <w:r w:rsidR="00D32EE2" w:rsidRPr="005A0C19">
        <w:rPr>
          <w:rFonts w:ascii="EYInterstate Light" w:hAnsi="EYInterstate Light" w:hint="default"/>
          <w:kern w:val="12"/>
          <w:sz w:val="14"/>
          <w:szCs w:val="14"/>
          <w:lang w:val="en-US"/>
        </w:rPr>
        <w:t>,</w:t>
      </w:r>
      <w:r w:rsidR="007E34F2" w:rsidRPr="005A0C19">
        <w:rPr>
          <w:rFonts w:ascii="EYInterstate Light" w:hAnsi="EYInterstate Light" w:hint="default"/>
          <w:kern w:val="12"/>
          <w:sz w:val="14"/>
          <w:szCs w:val="14"/>
          <w:lang w:val="en-US"/>
        </w:rPr>
        <w:t xml:space="preserve"> you have the right to complain to </w:t>
      </w:r>
      <w:r w:rsidR="001A12C1" w:rsidRPr="005A0C19">
        <w:rPr>
          <w:rFonts w:ascii="EYInterstate Light" w:hAnsi="EYInterstate Light" w:hint="default"/>
          <w:kern w:val="12"/>
          <w:sz w:val="14"/>
          <w:szCs w:val="14"/>
          <w:lang w:val="en-US"/>
        </w:rPr>
        <w:t xml:space="preserve">your country’s </w:t>
      </w:r>
      <w:r w:rsidR="007E34F2" w:rsidRPr="005A0C19">
        <w:rPr>
          <w:rFonts w:ascii="EYInterstate Light" w:hAnsi="EYInterstate Light" w:hint="default"/>
          <w:kern w:val="12"/>
          <w:sz w:val="14"/>
          <w:szCs w:val="14"/>
          <w:lang w:val="en-US"/>
        </w:rPr>
        <w:t>data protection authority</w:t>
      </w:r>
      <w:r w:rsidR="00CF2CF6" w:rsidRPr="005A0C19">
        <w:rPr>
          <w:rFonts w:ascii="EYInterstate Light" w:hAnsi="EYInterstate Light" w:hint="default"/>
          <w:kern w:val="12"/>
          <w:sz w:val="14"/>
          <w:szCs w:val="14"/>
          <w:lang w:val="en-US"/>
        </w:rPr>
        <w:t xml:space="preserve">. You </w:t>
      </w:r>
      <w:r w:rsidR="00AD0F93" w:rsidRPr="005A0C19">
        <w:rPr>
          <w:rFonts w:ascii="EYInterstate Light" w:hAnsi="EYInterstate Light" w:hint="default"/>
          <w:kern w:val="12"/>
          <w:sz w:val="14"/>
          <w:szCs w:val="14"/>
          <w:lang w:val="en-US"/>
        </w:rPr>
        <w:t xml:space="preserve">can </w:t>
      </w:r>
      <w:r w:rsidR="00CF2CF6" w:rsidRPr="005A0C19">
        <w:rPr>
          <w:rFonts w:ascii="EYInterstate Light" w:hAnsi="EYInterstate Light" w:hint="default"/>
          <w:kern w:val="12"/>
          <w:sz w:val="14"/>
          <w:szCs w:val="14"/>
          <w:lang w:val="en-US"/>
        </w:rPr>
        <w:t>also</w:t>
      </w:r>
      <w:r w:rsidR="007E34F2" w:rsidRPr="005A0C19">
        <w:rPr>
          <w:rFonts w:ascii="EYInterstate Light" w:hAnsi="EYInterstate Light" w:hint="default"/>
          <w:kern w:val="12"/>
          <w:sz w:val="14"/>
          <w:szCs w:val="14"/>
          <w:lang w:val="en-US"/>
        </w:rPr>
        <w:t xml:space="preserve"> </w:t>
      </w:r>
      <w:r w:rsidR="00CC78BB" w:rsidRPr="005A0C19">
        <w:rPr>
          <w:rFonts w:ascii="EYInterstate Light" w:hAnsi="EYInterstate Light" w:hint="default"/>
          <w:kern w:val="12"/>
          <w:sz w:val="14"/>
          <w:szCs w:val="14"/>
          <w:lang w:val="en-US"/>
        </w:rPr>
        <w:t>refer the matter to</w:t>
      </w:r>
      <w:r w:rsidR="007E34F2" w:rsidRPr="005A0C19">
        <w:rPr>
          <w:rFonts w:ascii="EYInterstate Light" w:hAnsi="EYInterstate Light" w:hint="default"/>
          <w:kern w:val="12"/>
          <w:sz w:val="14"/>
          <w:szCs w:val="14"/>
          <w:lang w:val="en-US"/>
        </w:rPr>
        <w:t xml:space="preserve"> a court of c</w:t>
      </w:r>
      <w:r w:rsidRPr="005A0C19">
        <w:rPr>
          <w:rFonts w:ascii="EYInterstate Light" w:hAnsi="EYInterstate Light" w:hint="default"/>
          <w:kern w:val="12"/>
          <w:sz w:val="14"/>
          <w:szCs w:val="14"/>
          <w:lang w:val="en-US"/>
        </w:rPr>
        <w:t xml:space="preserve">ompetent jurisdiction. </w:t>
      </w:r>
      <w:r w:rsidR="007E34F2" w:rsidRPr="005A0C19">
        <w:rPr>
          <w:rFonts w:ascii="EYInterstate Light" w:hAnsi="EYInterstate Light" w:hint="default"/>
          <w:kern w:val="12"/>
          <w:sz w:val="14"/>
          <w:szCs w:val="14"/>
          <w:lang w:val="en-US"/>
        </w:rPr>
        <w:t xml:space="preserve"> </w:t>
      </w:r>
    </w:p>
    <w:p w14:paraId="3B145028" w14:textId="77777777" w:rsidR="00DC5187" w:rsidRPr="005A0C19" w:rsidRDefault="00DC5187" w:rsidP="00D5269D">
      <w:pPr>
        <w:pStyle w:val="NormalWeb"/>
        <w:numPr>
          <w:ilvl w:val="0"/>
          <w:numId w:val="35"/>
        </w:numPr>
        <w:jc w:val="both"/>
        <w:rPr>
          <w:rFonts w:ascii="EYInterstate Light" w:eastAsia="Times New Roman" w:hAnsi="EYInterstate Light" w:cs="Helvetica" w:hint="default"/>
          <w:b/>
          <w:bCs/>
          <w:color w:val="auto"/>
          <w:sz w:val="14"/>
          <w:szCs w:val="14"/>
          <w:lang w:val="en-US"/>
        </w:rPr>
      </w:pPr>
      <w:r w:rsidRPr="005A0C19">
        <w:rPr>
          <w:rFonts w:ascii="EYInterstate Light" w:eastAsia="Times New Roman" w:hAnsi="EYInterstate Light" w:cs="Helvetica" w:hint="default"/>
          <w:b/>
          <w:bCs/>
          <w:color w:val="auto"/>
          <w:sz w:val="14"/>
          <w:szCs w:val="14"/>
          <w:lang w:val="en-US"/>
        </w:rPr>
        <w:t>Contact us</w:t>
      </w:r>
    </w:p>
    <w:p w14:paraId="5CEA62A6" w14:textId="282E9068" w:rsidR="00334A5C" w:rsidRPr="005A0C19" w:rsidRDefault="001D16E8" w:rsidP="00F91FD1">
      <w:pPr>
        <w:pStyle w:val="NormalWeb"/>
        <w:spacing w:before="0" w:beforeAutospacing="0" w:after="0" w:afterAutospacing="0"/>
        <w:ind w:left="360"/>
        <w:rPr>
          <w:rFonts w:ascii="EYInterstate Light" w:hAnsi="EYInterstate Light" w:hint="default"/>
          <w:kern w:val="12"/>
          <w:sz w:val="14"/>
          <w:szCs w:val="14"/>
          <w:lang w:val="en-US"/>
        </w:rPr>
      </w:pPr>
      <w:r w:rsidRPr="005A0C19">
        <w:rPr>
          <w:rFonts w:ascii="EYInterstate Light" w:hAnsi="EYInterstate Light" w:hint="default"/>
          <w:color w:val="555555"/>
          <w:sz w:val="14"/>
          <w:szCs w:val="14"/>
        </w:rPr>
        <w:t>If you have questions or you do not feel that your concerns have been addressed in this Privacy Notice, please contact your usual EY representative, or you can reach us via global.data.protection@ey.com.</w:t>
      </w:r>
    </w:p>
    <w:p w14:paraId="522871E9" w14:textId="5575186C" w:rsidR="00334A5C" w:rsidRPr="005A0C19" w:rsidRDefault="00334A5C" w:rsidP="00D5269D">
      <w:pPr>
        <w:pStyle w:val="NormalWeb"/>
        <w:ind w:left="360"/>
        <w:jc w:val="both"/>
        <w:rPr>
          <w:rFonts w:ascii="EYInterstate Light" w:hAnsi="EYInterstate Light" w:hint="default"/>
          <w:sz w:val="14"/>
          <w:szCs w:val="14"/>
          <w:lang w:val="en-US"/>
        </w:rPr>
      </w:pPr>
      <w:r w:rsidRPr="005A0C19">
        <w:rPr>
          <w:rFonts w:ascii="EYInterstate Light" w:hAnsi="EYInterstate Light" w:hint="default"/>
          <w:sz w:val="14"/>
          <w:szCs w:val="14"/>
          <w:lang w:val="en-US"/>
        </w:rPr>
        <w:t xml:space="preserve">Consent: </w:t>
      </w:r>
      <w:r w:rsidRPr="005A0C19">
        <w:rPr>
          <w:rFonts w:ascii="EYInterstate Light" w:hAnsi="EYInterstate Light" w:hint="default"/>
          <w:sz w:val="14"/>
          <w:szCs w:val="14"/>
          <w:lang w:val="en-US"/>
        </w:rPr>
        <w:tab/>
        <w:t>Yes</w:t>
      </w:r>
      <w:r w:rsidR="00345290" w:rsidRPr="005A0C19">
        <w:rPr>
          <w:rFonts w:ascii="EYInterstate Light" w:hAnsi="EYInterstate Light" w:hint="default"/>
          <w:sz w:val="14"/>
          <w:szCs w:val="14"/>
          <w:lang w:val="en-US"/>
        </w:rPr>
        <w:t xml:space="preserve"> </w:t>
      </w:r>
      <w:r w:rsidR="007A192B">
        <w:rPr>
          <w:rFonts w:ascii="EYInterstate Light" w:hAnsi="EYInterstate Light" w:hint="default"/>
          <w:sz w:val="14"/>
          <w:szCs w:val="14"/>
          <w:lang w:val="en-US"/>
        </w:rPr>
        <w:fldChar w:fldCharType="begin">
          <w:ffData>
            <w:name w:val="Check1"/>
            <w:enabled/>
            <w:calcOnExit w:val="0"/>
            <w:checkBox>
              <w:sizeAuto/>
              <w:default w:val="1"/>
            </w:checkBox>
          </w:ffData>
        </w:fldChar>
      </w:r>
      <w:bookmarkStart w:id="3" w:name="Check1"/>
      <w:r w:rsidR="007A192B">
        <w:rPr>
          <w:rFonts w:ascii="EYInterstate Light" w:hAnsi="EYInterstate Light" w:hint="default"/>
          <w:sz w:val="14"/>
          <w:szCs w:val="14"/>
          <w:lang w:val="en-US"/>
        </w:rPr>
        <w:instrText xml:space="preserve"> FORMCHECKBOX </w:instrText>
      </w:r>
      <w:r w:rsidR="007A192B">
        <w:rPr>
          <w:rFonts w:ascii="EYInterstate Light" w:hAnsi="EYInterstate Light" w:hint="default"/>
          <w:sz w:val="14"/>
          <w:szCs w:val="14"/>
          <w:lang w:val="en-US"/>
        </w:rPr>
      </w:r>
      <w:r w:rsidR="007A192B">
        <w:rPr>
          <w:rFonts w:ascii="EYInterstate Light" w:hAnsi="EYInterstate Light" w:hint="default"/>
          <w:sz w:val="14"/>
          <w:szCs w:val="14"/>
          <w:lang w:val="en-US"/>
        </w:rPr>
        <w:fldChar w:fldCharType="end"/>
      </w:r>
      <w:bookmarkEnd w:id="3"/>
      <w:r w:rsidRPr="005A0C19">
        <w:rPr>
          <w:rFonts w:ascii="EYInterstate Light" w:hAnsi="EYInterstate Light" w:hint="default"/>
          <w:sz w:val="14"/>
          <w:szCs w:val="14"/>
          <w:lang w:val="en-US"/>
        </w:rPr>
        <w:tab/>
        <w:t xml:space="preserve">No </w:t>
      </w:r>
      <w:r w:rsidR="005A0C19" w:rsidRPr="005A0C19">
        <w:rPr>
          <w:rFonts w:ascii="EYInterstate Light" w:hAnsi="EYInterstate Light" w:hint="default"/>
          <w:sz w:val="14"/>
          <w:szCs w:val="14"/>
          <w:lang w:val="en-US"/>
        </w:rPr>
        <w:fldChar w:fldCharType="begin">
          <w:ffData>
            <w:name w:val="Check2"/>
            <w:enabled/>
            <w:calcOnExit w:val="0"/>
            <w:checkBox>
              <w:sizeAuto/>
              <w:default w:val="0"/>
            </w:checkBox>
          </w:ffData>
        </w:fldChar>
      </w:r>
      <w:bookmarkStart w:id="4" w:name="Check2"/>
      <w:r w:rsidR="005A0C19" w:rsidRPr="005A0C19">
        <w:rPr>
          <w:rFonts w:ascii="EYInterstate Light" w:hAnsi="EYInterstate Light" w:hint="default"/>
          <w:sz w:val="14"/>
          <w:szCs w:val="14"/>
          <w:lang w:val="en-US"/>
        </w:rPr>
        <w:instrText xml:space="preserve"> FORMCHECKBOX </w:instrText>
      </w:r>
      <w:r w:rsidR="00BA3B62">
        <w:rPr>
          <w:rFonts w:ascii="EYInterstate Light" w:hAnsi="EYInterstate Light" w:hint="default"/>
          <w:sz w:val="14"/>
          <w:szCs w:val="14"/>
          <w:lang w:val="en-US"/>
        </w:rPr>
      </w:r>
      <w:r w:rsidR="00BA3B62">
        <w:rPr>
          <w:rFonts w:ascii="EYInterstate Light" w:hAnsi="EYInterstate Light" w:hint="default"/>
          <w:sz w:val="14"/>
          <w:szCs w:val="14"/>
          <w:lang w:val="en-US"/>
        </w:rPr>
        <w:fldChar w:fldCharType="separate"/>
      </w:r>
      <w:r w:rsidR="005A0C19" w:rsidRPr="005A0C19">
        <w:rPr>
          <w:rFonts w:ascii="EYInterstate Light" w:hAnsi="EYInterstate Light" w:hint="default"/>
          <w:sz w:val="14"/>
          <w:szCs w:val="14"/>
          <w:lang w:val="en-US"/>
        </w:rPr>
        <w:fldChar w:fldCharType="end"/>
      </w:r>
      <w:bookmarkEnd w:id="4"/>
      <w:r w:rsidR="005A0C19">
        <w:rPr>
          <w:rFonts w:ascii="EYInterstate Light" w:hAnsi="EYInterstate Light" w:hint="default"/>
          <w:sz w:val="14"/>
          <w:szCs w:val="14"/>
          <w:lang w:val="en-US"/>
        </w:rPr>
        <w:tab/>
      </w:r>
      <w:r w:rsidR="005A0C19">
        <w:rPr>
          <w:rFonts w:ascii="EYInterstate Light" w:hAnsi="EYInterstate Light" w:hint="default"/>
          <w:sz w:val="14"/>
          <w:szCs w:val="14"/>
          <w:lang w:val="en-US"/>
        </w:rPr>
        <w:tab/>
      </w:r>
      <w:r w:rsidR="005A0C19">
        <w:rPr>
          <w:rFonts w:ascii="EYInterstate Light" w:hAnsi="EYInterstate Light" w:hint="default"/>
          <w:sz w:val="14"/>
          <w:szCs w:val="14"/>
          <w:lang w:val="en-US"/>
        </w:rPr>
        <w:tab/>
      </w:r>
      <w:r w:rsidR="005A0C19">
        <w:rPr>
          <w:rFonts w:ascii="EYInterstate Light" w:hAnsi="EYInterstate Light" w:hint="default"/>
          <w:sz w:val="14"/>
          <w:szCs w:val="14"/>
          <w:lang w:val="en-US"/>
        </w:rPr>
        <w:tab/>
      </w:r>
      <w:r w:rsidR="005A0C19">
        <w:rPr>
          <w:rFonts w:ascii="EYInterstate Light" w:hAnsi="EYInterstate Light" w:hint="default"/>
          <w:sz w:val="14"/>
          <w:szCs w:val="14"/>
          <w:lang w:val="en-US"/>
        </w:rPr>
        <w:tab/>
      </w:r>
      <w:r w:rsidR="005A0C19">
        <w:rPr>
          <w:rFonts w:ascii="EYInterstate Light" w:hAnsi="EYInterstate Light" w:hint="default"/>
          <w:sz w:val="14"/>
          <w:szCs w:val="14"/>
          <w:lang w:val="en-US"/>
        </w:rPr>
        <w:tab/>
        <w:t>Name:</w:t>
      </w:r>
      <w:r w:rsidR="007A192B">
        <w:rPr>
          <w:rFonts w:ascii="EYInterstate Light" w:hAnsi="EYInterstate Light" w:hint="default"/>
          <w:sz w:val="14"/>
          <w:szCs w:val="14"/>
          <w:lang w:val="en-US"/>
        </w:rPr>
        <w:t xml:space="preserve"> Raghvender Bhati</w:t>
      </w:r>
    </w:p>
    <w:p w14:paraId="74A6CA23" w14:textId="37604A29" w:rsidR="00334A5C" w:rsidRPr="005A0C19" w:rsidRDefault="005A0C19" w:rsidP="005A0C19">
      <w:pPr>
        <w:pStyle w:val="NormalWeb"/>
        <w:tabs>
          <w:tab w:val="left" w:pos="720"/>
          <w:tab w:val="left" w:pos="1440"/>
          <w:tab w:val="left" w:pos="2160"/>
          <w:tab w:val="left" w:pos="2880"/>
          <w:tab w:val="left" w:pos="3480"/>
        </w:tabs>
        <w:ind w:left="360"/>
        <w:jc w:val="both"/>
        <w:rPr>
          <w:rFonts w:ascii="EYInterstate Light" w:hAnsi="EYInterstate Light" w:hint="default"/>
          <w:sz w:val="14"/>
          <w:szCs w:val="14"/>
          <w:lang w:val="en-US"/>
        </w:rPr>
      </w:pPr>
      <w:r>
        <w:rPr>
          <w:rFonts w:ascii="EYInterstate Light" w:hAnsi="EYInterstate Light" w:hint="default"/>
          <w:sz w:val="14"/>
          <w:szCs w:val="14"/>
          <w:lang w:val="en-US"/>
        </w:rPr>
        <w:t xml:space="preserve">Date: </w:t>
      </w:r>
      <w:r>
        <w:rPr>
          <w:rFonts w:ascii="EYInterstate Light" w:hAnsi="EYInterstate Light" w:hint="default"/>
          <w:sz w:val="14"/>
          <w:szCs w:val="14"/>
          <w:lang w:val="en-US"/>
        </w:rPr>
        <w:tab/>
      </w:r>
      <w:sdt>
        <w:sdtPr>
          <w:rPr>
            <w:rFonts w:ascii="EYInterstate Light" w:hAnsi="EYInterstate Light" w:hint="default"/>
            <w:sz w:val="14"/>
            <w:szCs w:val="14"/>
            <w:lang w:val="en-US"/>
          </w:rPr>
          <w:id w:val="-891355224"/>
          <w:placeholder>
            <w:docPart w:val="DefaultPlaceholder_-1854013437"/>
          </w:placeholder>
          <w:date w:fullDate="2020-08-24T00:00:00Z">
            <w:dateFormat w:val="dd-MM-yyyy"/>
            <w:lid w:val="en-IN"/>
            <w:storeMappedDataAs w:val="dateTime"/>
            <w:calendar w:val="gregorian"/>
          </w:date>
        </w:sdtPr>
        <w:sdtEndPr/>
        <w:sdtContent>
          <w:r w:rsidR="007A192B">
            <w:rPr>
              <w:rFonts w:ascii="EYInterstate Light" w:hAnsi="EYInterstate Light" w:hint="default"/>
              <w:sz w:val="14"/>
              <w:szCs w:val="14"/>
              <w:lang w:val="en-IN"/>
            </w:rPr>
            <w:t>24-08-2020</w:t>
          </w:r>
        </w:sdtContent>
      </w:sdt>
      <w:r>
        <w:rPr>
          <w:rFonts w:ascii="EYInterstate Light" w:hAnsi="EYInterstate Light" w:hint="default"/>
          <w:sz w:val="14"/>
          <w:szCs w:val="14"/>
          <w:lang w:val="en-US"/>
        </w:rPr>
        <w:tab/>
      </w:r>
      <w:r>
        <w:rPr>
          <w:rFonts w:ascii="EYInterstate Light" w:hAnsi="EYInterstate Light" w:hint="default"/>
          <w:sz w:val="14"/>
          <w:szCs w:val="14"/>
          <w:lang w:val="en-US"/>
        </w:rPr>
        <w:tab/>
      </w:r>
      <w:r>
        <w:rPr>
          <w:rFonts w:ascii="EYInterstate Light" w:hAnsi="EYInterstate Light" w:hint="default"/>
          <w:sz w:val="14"/>
          <w:szCs w:val="14"/>
          <w:lang w:val="en-US"/>
        </w:rPr>
        <w:tab/>
      </w:r>
      <w:r>
        <w:rPr>
          <w:rFonts w:ascii="EYInterstate Light" w:hAnsi="EYInterstate Light" w:hint="default"/>
          <w:sz w:val="14"/>
          <w:szCs w:val="14"/>
          <w:lang w:val="en-US"/>
        </w:rPr>
        <w:tab/>
      </w:r>
      <w:bookmarkStart w:id="5" w:name="_GoBack"/>
      <w:bookmarkEnd w:id="5"/>
      <w:r>
        <w:rPr>
          <w:rFonts w:ascii="EYInterstate Light" w:hAnsi="EYInterstate Light" w:hint="default"/>
          <w:sz w:val="14"/>
          <w:szCs w:val="14"/>
          <w:lang w:val="en-US"/>
        </w:rPr>
        <w:tab/>
      </w:r>
      <w:r>
        <w:rPr>
          <w:rFonts w:ascii="EYInterstate Light" w:hAnsi="EYInterstate Light" w:hint="default"/>
          <w:sz w:val="14"/>
          <w:szCs w:val="14"/>
          <w:lang w:val="en-US"/>
        </w:rPr>
        <w:tab/>
        <w:t>Signature:</w:t>
      </w:r>
    </w:p>
    <w:sectPr w:rsidR="00334A5C" w:rsidRPr="005A0C19" w:rsidSect="00205B6D">
      <w:footerReference w:type="first" r:id="rId15"/>
      <w:pgSz w:w="11907" w:h="16840" w:code="9"/>
      <w:pgMar w:top="1701" w:right="1134" w:bottom="1701" w:left="1247" w:header="850" w:footer="4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EB6E77" w14:textId="77777777" w:rsidR="00BA3B62" w:rsidRDefault="00BA3B62" w:rsidP="00205B6D">
      <w:r>
        <w:separator/>
      </w:r>
    </w:p>
  </w:endnote>
  <w:endnote w:type="continuationSeparator" w:id="0">
    <w:p w14:paraId="746C9EA6" w14:textId="77777777" w:rsidR="00BA3B62" w:rsidRDefault="00BA3B62" w:rsidP="00205B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Light">
    <w:panose1 w:val="02000506000000020004"/>
    <w:charset w:val="00"/>
    <w:family w:val="auto"/>
    <w:pitch w:val="variable"/>
    <w:sig w:usb0="A00002AF" w:usb1="5000206A"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YInterstate">
    <w:panose1 w:val="02000503020000020004"/>
    <w:charset w:val="00"/>
    <w:family w:val="auto"/>
    <w:pitch w:val="variable"/>
    <w:sig w:usb0="800002AF" w:usb1="5000204A"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2086D6" w14:textId="0AC894EB" w:rsidR="00345290" w:rsidRPr="00576ABE" w:rsidRDefault="00345290" w:rsidP="003E35E9">
    <w:pPr>
      <w:pStyle w:val="Footer"/>
    </w:pPr>
    <w:r>
      <w:rPr>
        <w:noProof/>
      </w:rPr>
      <w:fldChar w:fldCharType="begin"/>
    </w:r>
    <w:r>
      <w:rPr>
        <w:noProof/>
      </w:rPr>
      <w:instrText xml:space="preserve"> FILENAME  \p  \* MERGEFORMAT </w:instrText>
    </w:r>
    <w:r>
      <w:rPr>
        <w:noProof/>
      </w:rPr>
      <w:fldChar w:fldCharType="separate"/>
    </w:r>
    <w:r w:rsidR="007A192B">
      <w:rPr>
        <w:noProof/>
      </w:rPr>
      <w:t>C:\Users\GZ668HL\AppData\Local\Microsoft\Windows\INetCache\Content.Outlook\8K1KVMS8\Privacy Notice_Consent_Ver 1.1.docx</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A29081" w14:textId="77777777" w:rsidR="00BA3B62" w:rsidRDefault="00BA3B62" w:rsidP="00205B6D">
      <w:pPr>
        <w:rPr>
          <w:noProof/>
        </w:rPr>
      </w:pPr>
      <w:r>
        <w:rPr>
          <w:noProof/>
        </w:rPr>
        <w:separator/>
      </w:r>
    </w:p>
  </w:footnote>
  <w:footnote w:type="continuationSeparator" w:id="0">
    <w:p w14:paraId="70AD4260" w14:textId="77777777" w:rsidR="00BA3B62" w:rsidRDefault="00BA3B62" w:rsidP="00205B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15C95D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0E04C3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EC4FED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E2C3A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67CE4B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6B2DDB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640A1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C6006F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15E24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B201C9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66383"/>
    <w:multiLevelType w:val="multilevel"/>
    <w:tmpl w:val="E4A4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9F0224"/>
    <w:multiLevelType w:val="multilevel"/>
    <w:tmpl w:val="9D70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E133C6"/>
    <w:multiLevelType w:val="hybridMultilevel"/>
    <w:tmpl w:val="099857E8"/>
    <w:lvl w:ilvl="0" w:tplc="31E8F148">
      <w:start w:val="1"/>
      <w:numFmt w:val="decimal"/>
      <w:lvlText w:val="%1."/>
      <w:lvlJc w:val="left"/>
      <w:pPr>
        <w:ind w:left="720" w:hanging="360"/>
      </w:pPr>
    </w:lvl>
    <w:lvl w:ilvl="1" w:tplc="EE8E4CC4" w:tentative="1">
      <w:start w:val="1"/>
      <w:numFmt w:val="lowerLetter"/>
      <w:lvlText w:val="%2."/>
      <w:lvlJc w:val="left"/>
      <w:pPr>
        <w:ind w:left="1440" w:hanging="360"/>
      </w:pPr>
    </w:lvl>
    <w:lvl w:ilvl="2" w:tplc="794850F6" w:tentative="1">
      <w:start w:val="1"/>
      <w:numFmt w:val="lowerRoman"/>
      <w:lvlText w:val="%3."/>
      <w:lvlJc w:val="right"/>
      <w:pPr>
        <w:ind w:left="2160" w:hanging="180"/>
      </w:pPr>
    </w:lvl>
    <w:lvl w:ilvl="3" w:tplc="46606488" w:tentative="1">
      <w:start w:val="1"/>
      <w:numFmt w:val="decimal"/>
      <w:lvlText w:val="%4."/>
      <w:lvlJc w:val="left"/>
      <w:pPr>
        <w:ind w:left="2880" w:hanging="360"/>
      </w:pPr>
    </w:lvl>
    <w:lvl w:ilvl="4" w:tplc="3914332A" w:tentative="1">
      <w:start w:val="1"/>
      <w:numFmt w:val="lowerLetter"/>
      <w:lvlText w:val="%5."/>
      <w:lvlJc w:val="left"/>
      <w:pPr>
        <w:ind w:left="3600" w:hanging="360"/>
      </w:pPr>
    </w:lvl>
    <w:lvl w:ilvl="5" w:tplc="33EAEF60" w:tentative="1">
      <w:start w:val="1"/>
      <w:numFmt w:val="lowerRoman"/>
      <w:lvlText w:val="%6."/>
      <w:lvlJc w:val="right"/>
      <w:pPr>
        <w:ind w:left="4320" w:hanging="180"/>
      </w:pPr>
    </w:lvl>
    <w:lvl w:ilvl="6" w:tplc="C74EAFA6" w:tentative="1">
      <w:start w:val="1"/>
      <w:numFmt w:val="decimal"/>
      <w:lvlText w:val="%7."/>
      <w:lvlJc w:val="left"/>
      <w:pPr>
        <w:ind w:left="5040" w:hanging="360"/>
      </w:pPr>
    </w:lvl>
    <w:lvl w:ilvl="7" w:tplc="13F04EBE" w:tentative="1">
      <w:start w:val="1"/>
      <w:numFmt w:val="lowerLetter"/>
      <w:lvlText w:val="%8."/>
      <w:lvlJc w:val="left"/>
      <w:pPr>
        <w:ind w:left="5760" w:hanging="360"/>
      </w:pPr>
    </w:lvl>
    <w:lvl w:ilvl="8" w:tplc="6512FDF0" w:tentative="1">
      <w:start w:val="1"/>
      <w:numFmt w:val="lowerRoman"/>
      <w:lvlText w:val="%9."/>
      <w:lvlJc w:val="right"/>
      <w:pPr>
        <w:ind w:left="6480" w:hanging="180"/>
      </w:pPr>
    </w:lvl>
  </w:abstractNum>
  <w:abstractNum w:abstractNumId="13" w15:restartNumberingAfterBreak="0">
    <w:nsid w:val="026B7311"/>
    <w:multiLevelType w:val="multilevel"/>
    <w:tmpl w:val="99D64D5A"/>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038940DD"/>
    <w:multiLevelType w:val="hybridMultilevel"/>
    <w:tmpl w:val="23782F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03D11C42"/>
    <w:multiLevelType w:val="singleLevel"/>
    <w:tmpl w:val="84481F74"/>
    <w:lvl w:ilvl="0">
      <w:start w:val="1"/>
      <w:numFmt w:val="decimal"/>
      <w:lvlText w:val="%1."/>
      <w:lvlJc w:val="left"/>
      <w:pPr>
        <w:tabs>
          <w:tab w:val="num" w:pos="425"/>
        </w:tabs>
        <w:ind w:left="425" w:hanging="425"/>
      </w:pPr>
    </w:lvl>
  </w:abstractNum>
  <w:abstractNum w:abstractNumId="16" w15:restartNumberingAfterBreak="0">
    <w:nsid w:val="05CA428D"/>
    <w:multiLevelType w:val="multilevel"/>
    <w:tmpl w:val="295619EA"/>
    <w:name w:val="Bullet"/>
    <w:lvl w:ilvl="0">
      <w:start w:val="1"/>
      <w:numFmt w:val="decimal"/>
      <w:pStyle w:val="ListBullet"/>
      <w:lvlText w:val=""/>
      <w:lvlJc w:val="left"/>
      <w:pPr>
        <w:tabs>
          <w:tab w:val="num" w:pos="425"/>
        </w:tabs>
        <w:ind w:left="425" w:hanging="425"/>
      </w:pPr>
      <w:rPr>
        <w:rFonts w:ascii="Wingdings" w:hAnsi="Wingdings" w:hint="default"/>
        <w:color w:val="auto"/>
        <w:sz w:val="18"/>
      </w:rPr>
    </w:lvl>
    <w:lvl w:ilvl="1">
      <w:start w:val="1"/>
      <w:numFmt w:val="lowerLetter"/>
      <w:pStyle w:val="ListBullet2"/>
      <w:lvlText w:val=""/>
      <w:lvlJc w:val="left"/>
      <w:pPr>
        <w:tabs>
          <w:tab w:val="num" w:pos="850"/>
        </w:tabs>
        <w:ind w:left="850" w:hanging="425"/>
      </w:pPr>
      <w:rPr>
        <w:rFonts w:ascii="Symbol" w:hAnsi="Symbol" w:hint="default"/>
        <w:color w:val="auto"/>
        <w:sz w:val="22"/>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0A047F46"/>
    <w:multiLevelType w:val="multilevel"/>
    <w:tmpl w:val="FB44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662DBC"/>
    <w:multiLevelType w:val="singleLevel"/>
    <w:tmpl w:val="9628FB7A"/>
    <w:lvl w:ilvl="0">
      <w:start w:val="1"/>
      <w:numFmt w:val="lowerLetter"/>
      <w:lvlText w:val="%1)"/>
      <w:lvlJc w:val="left"/>
      <w:pPr>
        <w:tabs>
          <w:tab w:val="num" w:pos="425"/>
        </w:tabs>
        <w:ind w:left="425" w:hanging="425"/>
      </w:pPr>
    </w:lvl>
  </w:abstractNum>
  <w:abstractNum w:abstractNumId="19" w15:restartNumberingAfterBreak="0">
    <w:nsid w:val="1A817E7E"/>
    <w:multiLevelType w:val="singleLevel"/>
    <w:tmpl w:val="71564B82"/>
    <w:name w:val="List Number"/>
    <w:lvl w:ilvl="0">
      <w:start w:val="1"/>
      <w:numFmt w:val="decimal"/>
      <w:pStyle w:val="ListNumber"/>
      <w:lvlText w:val="%1."/>
      <w:lvlJc w:val="left"/>
      <w:pPr>
        <w:tabs>
          <w:tab w:val="num" w:pos="425"/>
        </w:tabs>
        <w:ind w:left="425" w:hanging="425"/>
      </w:pPr>
      <w:rPr>
        <w:color w:val="auto"/>
      </w:rPr>
    </w:lvl>
  </w:abstractNum>
  <w:abstractNum w:abstractNumId="20" w15:restartNumberingAfterBreak="0">
    <w:nsid w:val="1D1E3386"/>
    <w:multiLevelType w:val="hybridMultilevel"/>
    <w:tmpl w:val="C344B3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23FA5CCD"/>
    <w:multiLevelType w:val="hybridMultilevel"/>
    <w:tmpl w:val="FCAC19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96D055D"/>
    <w:multiLevelType w:val="multilevel"/>
    <w:tmpl w:val="45AC6024"/>
    <w:lvl w:ilvl="0">
      <w:start w:val="1"/>
      <w:numFmt w:val="decimal"/>
      <w:lvlText w:val=""/>
      <w:lvlJc w:val="left"/>
      <w:pPr>
        <w:tabs>
          <w:tab w:val="num" w:pos="425"/>
        </w:tabs>
        <w:ind w:left="425" w:hanging="425"/>
      </w:pPr>
      <w:rPr>
        <w:rFonts w:ascii="Wingdings" w:hAnsi="Wingdings" w:hint="default"/>
        <w:sz w:val="18"/>
      </w:rPr>
    </w:lvl>
    <w:lvl w:ilvl="1">
      <w:start w:val="1"/>
      <w:numFmt w:val="lowerLetter"/>
      <w:lvlText w:val=""/>
      <w:lvlJc w:val="left"/>
      <w:pPr>
        <w:tabs>
          <w:tab w:val="num" w:pos="850"/>
        </w:tabs>
        <w:ind w:left="850" w:hanging="425"/>
      </w:pPr>
      <w:rPr>
        <w:rFonts w:ascii="Symbol" w:hAnsi="Symbol" w:hint="default"/>
        <w:sz w:val="22"/>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2D1365A0"/>
    <w:multiLevelType w:val="hybridMultilevel"/>
    <w:tmpl w:val="C94034D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3B6977E2"/>
    <w:multiLevelType w:val="hybridMultilevel"/>
    <w:tmpl w:val="8742893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3CE01A00"/>
    <w:multiLevelType w:val="hybridMultilevel"/>
    <w:tmpl w:val="16EE13B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4337479D"/>
    <w:multiLevelType w:val="hybridMultilevel"/>
    <w:tmpl w:val="87741094"/>
    <w:lvl w:ilvl="0" w:tplc="3FEEDFAC">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443A2FC5"/>
    <w:multiLevelType w:val="multilevel"/>
    <w:tmpl w:val="D1EAAC7C"/>
    <w:lvl w:ilvl="0">
      <w:start w:val="1"/>
      <w:numFmt w:val="decimal"/>
      <w:lvlText w:val=""/>
      <w:lvlJc w:val="left"/>
      <w:pPr>
        <w:tabs>
          <w:tab w:val="num" w:pos="425"/>
        </w:tabs>
        <w:ind w:left="425" w:hanging="425"/>
      </w:pPr>
      <w:rPr>
        <w:rFonts w:ascii="Wingdings" w:hAnsi="Wingdings" w:hint="default"/>
        <w:sz w:val="18"/>
      </w:rPr>
    </w:lvl>
    <w:lvl w:ilvl="1">
      <w:start w:val="1"/>
      <w:numFmt w:val="lowerLetter"/>
      <w:lvlText w:val=""/>
      <w:lvlJc w:val="left"/>
      <w:pPr>
        <w:tabs>
          <w:tab w:val="num" w:pos="850"/>
        </w:tabs>
        <w:ind w:left="850" w:hanging="425"/>
      </w:pPr>
      <w:rPr>
        <w:rFonts w:ascii="Symbol" w:hAnsi="Symbol" w:hint="default"/>
        <w:sz w:val="22"/>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5517360"/>
    <w:multiLevelType w:val="hybridMultilevel"/>
    <w:tmpl w:val="E18C4D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49AB6C8D"/>
    <w:multiLevelType w:val="multilevel"/>
    <w:tmpl w:val="53A0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DF568D"/>
    <w:multiLevelType w:val="hybridMultilevel"/>
    <w:tmpl w:val="B10EE88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3F8274D"/>
    <w:multiLevelType w:val="hybridMultilevel"/>
    <w:tmpl w:val="900C88E4"/>
    <w:lvl w:ilvl="0" w:tplc="322AC816">
      <w:start w:val="17"/>
      <w:numFmt w:val="bullet"/>
      <w:lvlText w:val="-"/>
      <w:lvlJc w:val="left"/>
      <w:pPr>
        <w:ind w:left="720" w:hanging="360"/>
      </w:pPr>
      <w:rPr>
        <w:rFonts w:ascii="EYInterstate Light" w:eastAsia="Arial Unicode MS" w:hAnsi="EYInterstate Light" w:cs="Arial Unicode M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6DE5961"/>
    <w:multiLevelType w:val="singleLevel"/>
    <w:tmpl w:val="F2203DCE"/>
    <w:lvl w:ilvl="0">
      <w:start w:val="1"/>
      <w:numFmt w:val="lowerRoman"/>
      <w:lvlText w:val="%1)"/>
      <w:lvlJc w:val="left"/>
      <w:pPr>
        <w:tabs>
          <w:tab w:val="num" w:pos="425"/>
        </w:tabs>
        <w:ind w:left="425" w:hanging="425"/>
      </w:pPr>
    </w:lvl>
  </w:abstractNum>
  <w:abstractNum w:abstractNumId="33" w15:restartNumberingAfterBreak="0">
    <w:nsid w:val="573B3ED3"/>
    <w:multiLevelType w:val="hybridMultilevel"/>
    <w:tmpl w:val="BFC6B57E"/>
    <w:lvl w:ilvl="0" w:tplc="A68247FA">
      <w:numFmt w:val="bullet"/>
      <w:lvlText w:val="-"/>
      <w:lvlJc w:val="left"/>
      <w:pPr>
        <w:ind w:left="720" w:hanging="360"/>
      </w:pPr>
      <w:rPr>
        <w:rFonts w:ascii="EYInterstate Light" w:eastAsia="Times New Roman" w:hAnsi="EYInterstate Light"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5AC04CD4"/>
    <w:multiLevelType w:val="hybridMultilevel"/>
    <w:tmpl w:val="58D0B214"/>
    <w:lvl w:ilvl="0" w:tplc="0409000F">
      <w:start w:val="1"/>
      <w:numFmt w:val="decimal"/>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35" w15:restartNumberingAfterBreak="0">
    <w:nsid w:val="5D666A86"/>
    <w:multiLevelType w:val="singleLevel"/>
    <w:tmpl w:val="2AECF576"/>
    <w:name w:val="List Roman"/>
    <w:lvl w:ilvl="0">
      <w:start w:val="1"/>
      <w:numFmt w:val="lowerRoman"/>
      <w:pStyle w:val="ListRoman"/>
      <w:lvlText w:val="%1)"/>
      <w:lvlJc w:val="left"/>
      <w:pPr>
        <w:tabs>
          <w:tab w:val="num" w:pos="425"/>
        </w:tabs>
        <w:ind w:left="425" w:hanging="425"/>
      </w:pPr>
      <w:rPr>
        <w:color w:val="auto"/>
      </w:rPr>
    </w:lvl>
  </w:abstractNum>
  <w:abstractNum w:abstractNumId="36" w15:restartNumberingAfterBreak="0">
    <w:nsid w:val="66F522F7"/>
    <w:multiLevelType w:val="multilevel"/>
    <w:tmpl w:val="1A5C7B3A"/>
    <w:lvl w:ilvl="0">
      <w:start w:val="1"/>
      <w:numFmt w:val="decimal"/>
      <w:lvlText w:val=""/>
      <w:lvlJc w:val="left"/>
      <w:pPr>
        <w:tabs>
          <w:tab w:val="num" w:pos="425"/>
        </w:tabs>
        <w:ind w:left="425" w:hanging="425"/>
      </w:pPr>
      <w:rPr>
        <w:rFonts w:ascii="Wingdings" w:hAnsi="Wingdings" w:cs="Wingdings" w:hint="default"/>
        <w:color w:val="4367C5"/>
        <w:sz w:val="18"/>
        <w:szCs w:val="18"/>
      </w:rPr>
    </w:lvl>
    <w:lvl w:ilvl="1">
      <w:start w:val="1"/>
      <w:numFmt w:val="lowerLetter"/>
      <w:lvlText w:val=""/>
      <w:lvlJc w:val="left"/>
      <w:pPr>
        <w:tabs>
          <w:tab w:val="num" w:pos="850"/>
        </w:tabs>
        <w:ind w:left="850" w:hanging="425"/>
      </w:pPr>
      <w:rPr>
        <w:rFonts w:ascii="Symbol" w:hAnsi="Symbol" w:cs="Symbol" w:hint="default"/>
        <w:color w:val="auto"/>
        <w:sz w:val="22"/>
        <w:szCs w:val="22"/>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6B6B4405"/>
    <w:multiLevelType w:val="hybridMultilevel"/>
    <w:tmpl w:val="155CD21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6DBB6F3F"/>
    <w:multiLevelType w:val="hybridMultilevel"/>
    <w:tmpl w:val="3488AB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75A7D94"/>
    <w:multiLevelType w:val="singleLevel"/>
    <w:tmpl w:val="9574257C"/>
    <w:name w:val="List Alpha"/>
    <w:lvl w:ilvl="0">
      <w:start w:val="1"/>
      <w:numFmt w:val="lowerLetter"/>
      <w:pStyle w:val="ListAlpha"/>
      <w:lvlText w:val="%1)"/>
      <w:lvlJc w:val="left"/>
      <w:pPr>
        <w:tabs>
          <w:tab w:val="num" w:pos="425"/>
        </w:tabs>
        <w:ind w:left="425" w:hanging="425"/>
      </w:pPr>
      <w:rPr>
        <w:color w:val="auto"/>
      </w:rPr>
    </w:lvl>
  </w:abstractNum>
  <w:abstractNum w:abstractNumId="40" w15:restartNumberingAfterBreak="0">
    <w:nsid w:val="77B82440"/>
    <w:multiLevelType w:val="hybridMultilevel"/>
    <w:tmpl w:val="C104477A"/>
    <w:lvl w:ilvl="0" w:tplc="58C4D5BC">
      <w:start w:val="1"/>
      <w:numFmt w:val="bullet"/>
      <w:lvlText w:val="►"/>
      <w:lvlJc w:val="left"/>
      <w:pPr>
        <w:tabs>
          <w:tab w:val="num" w:pos="860"/>
        </w:tabs>
        <w:ind w:left="860" w:hanging="360"/>
      </w:pPr>
      <w:rPr>
        <w:rFonts w:ascii="Times New Roman" w:hAnsi="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22"/>
  </w:num>
  <w:num w:numId="3">
    <w:abstractNumId w:val="27"/>
  </w:num>
  <w:num w:numId="4">
    <w:abstractNumId w:val="7"/>
  </w:num>
  <w:num w:numId="5">
    <w:abstractNumId w:val="18"/>
  </w:num>
  <w:num w:numId="6">
    <w:abstractNumId w:val="8"/>
  </w:num>
  <w:num w:numId="7">
    <w:abstractNumId w:val="15"/>
  </w:num>
  <w:num w:numId="8">
    <w:abstractNumId w:val="32"/>
  </w:num>
  <w:num w:numId="9">
    <w:abstractNumId w:val="13"/>
  </w:num>
  <w:num w:numId="10">
    <w:abstractNumId w:val="16"/>
  </w:num>
  <w:num w:numId="11">
    <w:abstractNumId w:val="19"/>
  </w:num>
  <w:num w:numId="12">
    <w:abstractNumId w:val="39"/>
  </w:num>
  <w:num w:numId="13">
    <w:abstractNumId w:val="35"/>
  </w:num>
  <w:num w:numId="14">
    <w:abstractNumId w:val="36"/>
  </w:num>
  <w:num w:numId="15">
    <w:abstractNumId w:val="6"/>
  </w:num>
  <w:num w:numId="16">
    <w:abstractNumId w:val="5"/>
  </w:num>
  <w:num w:numId="17">
    <w:abstractNumId w:val="4"/>
  </w:num>
  <w:num w:numId="18">
    <w:abstractNumId w:val="3"/>
  </w:num>
  <w:num w:numId="19">
    <w:abstractNumId w:val="2"/>
  </w:num>
  <w:num w:numId="20">
    <w:abstractNumId w:val="1"/>
  </w:num>
  <w:num w:numId="21">
    <w:abstractNumId w:val="0"/>
  </w:num>
  <w:num w:numId="22">
    <w:abstractNumId w:val="10"/>
  </w:num>
  <w:num w:numId="23">
    <w:abstractNumId w:val="11"/>
  </w:num>
  <w:num w:numId="24">
    <w:abstractNumId w:val="17"/>
  </w:num>
  <w:num w:numId="25">
    <w:abstractNumId w:val="25"/>
  </w:num>
  <w:num w:numId="26">
    <w:abstractNumId w:val="29"/>
  </w:num>
  <w:num w:numId="27">
    <w:abstractNumId w:val="14"/>
  </w:num>
  <w:num w:numId="28">
    <w:abstractNumId w:val="37"/>
  </w:num>
  <w:num w:numId="29">
    <w:abstractNumId w:val="23"/>
  </w:num>
  <w:num w:numId="30">
    <w:abstractNumId w:val="26"/>
  </w:num>
  <w:num w:numId="31">
    <w:abstractNumId w:val="28"/>
  </w:num>
  <w:num w:numId="32">
    <w:abstractNumId w:val="40"/>
  </w:num>
  <w:num w:numId="33">
    <w:abstractNumId w:val="34"/>
  </w:num>
  <w:num w:numId="34">
    <w:abstractNumId w:val="24"/>
  </w:num>
  <w:num w:numId="35">
    <w:abstractNumId w:val="30"/>
  </w:num>
  <w:num w:numId="36">
    <w:abstractNumId w:val="33"/>
  </w:num>
  <w:num w:numId="37">
    <w:abstractNumId w:val="12"/>
  </w:num>
  <w:num w:numId="38">
    <w:abstractNumId w:val="20"/>
  </w:num>
  <w:num w:numId="39">
    <w:abstractNumId w:val="38"/>
  </w:num>
  <w:num w:numId="40">
    <w:abstractNumId w:val="31"/>
  </w:num>
  <w:num w:numId="4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hyphenationZone w:val="425"/>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B6D"/>
    <w:rsid w:val="0000167D"/>
    <w:rsid w:val="00010935"/>
    <w:rsid w:val="0001770B"/>
    <w:rsid w:val="00025EFE"/>
    <w:rsid w:val="000304CA"/>
    <w:rsid w:val="000359FB"/>
    <w:rsid w:val="00040C0A"/>
    <w:rsid w:val="00042375"/>
    <w:rsid w:val="00044219"/>
    <w:rsid w:val="00045AC2"/>
    <w:rsid w:val="00051984"/>
    <w:rsid w:val="00062395"/>
    <w:rsid w:val="00072C77"/>
    <w:rsid w:val="00085663"/>
    <w:rsid w:val="00097D8A"/>
    <w:rsid w:val="000A2A12"/>
    <w:rsid w:val="000A63F5"/>
    <w:rsid w:val="000A7A81"/>
    <w:rsid w:val="000C2658"/>
    <w:rsid w:val="000C3948"/>
    <w:rsid w:val="000C5BB2"/>
    <w:rsid w:val="000C65EE"/>
    <w:rsid w:val="000E6651"/>
    <w:rsid w:val="000F51D8"/>
    <w:rsid w:val="000F758E"/>
    <w:rsid w:val="00103F38"/>
    <w:rsid w:val="00107C91"/>
    <w:rsid w:val="001172F7"/>
    <w:rsid w:val="00133C42"/>
    <w:rsid w:val="00137F4F"/>
    <w:rsid w:val="001419FB"/>
    <w:rsid w:val="001506F3"/>
    <w:rsid w:val="00152B60"/>
    <w:rsid w:val="001546FB"/>
    <w:rsid w:val="00156EF2"/>
    <w:rsid w:val="001711A1"/>
    <w:rsid w:val="00172B03"/>
    <w:rsid w:val="00175536"/>
    <w:rsid w:val="001765E1"/>
    <w:rsid w:val="001946A8"/>
    <w:rsid w:val="001A0797"/>
    <w:rsid w:val="001A098C"/>
    <w:rsid w:val="001A12C1"/>
    <w:rsid w:val="001A3D23"/>
    <w:rsid w:val="001B1F60"/>
    <w:rsid w:val="001B485E"/>
    <w:rsid w:val="001B560B"/>
    <w:rsid w:val="001D16E8"/>
    <w:rsid w:val="001D2930"/>
    <w:rsid w:val="001E047F"/>
    <w:rsid w:val="001F0777"/>
    <w:rsid w:val="001F07F5"/>
    <w:rsid w:val="00205B6D"/>
    <w:rsid w:val="002200C0"/>
    <w:rsid w:val="00225053"/>
    <w:rsid w:val="00231526"/>
    <w:rsid w:val="00231D72"/>
    <w:rsid w:val="00251E35"/>
    <w:rsid w:val="00255021"/>
    <w:rsid w:val="00261C8A"/>
    <w:rsid w:val="0027755B"/>
    <w:rsid w:val="002809EC"/>
    <w:rsid w:val="00283E67"/>
    <w:rsid w:val="002B5D7E"/>
    <w:rsid w:val="002D61CA"/>
    <w:rsid w:val="002D64D6"/>
    <w:rsid w:val="002E1D0E"/>
    <w:rsid w:val="002F43AE"/>
    <w:rsid w:val="002F4F78"/>
    <w:rsid w:val="002F5C8F"/>
    <w:rsid w:val="002F60E7"/>
    <w:rsid w:val="002F6EF0"/>
    <w:rsid w:val="0032689E"/>
    <w:rsid w:val="003301D7"/>
    <w:rsid w:val="00334A5C"/>
    <w:rsid w:val="00345290"/>
    <w:rsid w:val="00357E44"/>
    <w:rsid w:val="00364F13"/>
    <w:rsid w:val="003672FA"/>
    <w:rsid w:val="003706AA"/>
    <w:rsid w:val="003A1CD3"/>
    <w:rsid w:val="003A768E"/>
    <w:rsid w:val="003A7C36"/>
    <w:rsid w:val="003C1081"/>
    <w:rsid w:val="003C45C5"/>
    <w:rsid w:val="003E3444"/>
    <w:rsid w:val="003E35E9"/>
    <w:rsid w:val="003E5F4E"/>
    <w:rsid w:val="003E7C7B"/>
    <w:rsid w:val="003F74C1"/>
    <w:rsid w:val="0040312C"/>
    <w:rsid w:val="004035B4"/>
    <w:rsid w:val="00406245"/>
    <w:rsid w:val="00420D78"/>
    <w:rsid w:val="00431B79"/>
    <w:rsid w:val="00433A4A"/>
    <w:rsid w:val="00443B12"/>
    <w:rsid w:val="00450148"/>
    <w:rsid w:val="00457E50"/>
    <w:rsid w:val="004744CB"/>
    <w:rsid w:val="004807F8"/>
    <w:rsid w:val="004A6B2B"/>
    <w:rsid w:val="004B0339"/>
    <w:rsid w:val="004B3D63"/>
    <w:rsid w:val="004D24FC"/>
    <w:rsid w:val="004D4288"/>
    <w:rsid w:val="004F79F4"/>
    <w:rsid w:val="00512564"/>
    <w:rsid w:val="00526FB4"/>
    <w:rsid w:val="00550886"/>
    <w:rsid w:val="00552053"/>
    <w:rsid w:val="00554EB4"/>
    <w:rsid w:val="00560151"/>
    <w:rsid w:val="00581281"/>
    <w:rsid w:val="00584C4D"/>
    <w:rsid w:val="0059101F"/>
    <w:rsid w:val="00592EA8"/>
    <w:rsid w:val="005A0C19"/>
    <w:rsid w:val="005A1679"/>
    <w:rsid w:val="005A3F56"/>
    <w:rsid w:val="005B1DEB"/>
    <w:rsid w:val="005B745F"/>
    <w:rsid w:val="005C1C67"/>
    <w:rsid w:val="005C3606"/>
    <w:rsid w:val="005D191F"/>
    <w:rsid w:val="005D4861"/>
    <w:rsid w:val="005D7CF7"/>
    <w:rsid w:val="005E5A28"/>
    <w:rsid w:val="005E63EF"/>
    <w:rsid w:val="005E64C8"/>
    <w:rsid w:val="005F3607"/>
    <w:rsid w:val="005F5E76"/>
    <w:rsid w:val="005F6069"/>
    <w:rsid w:val="00601277"/>
    <w:rsid w:val="00614D21"/>
    <w:rsid w:val="0062035C"/>
    <w:rsid w:val="00640757"/>
    <w:rsid w:val="00642329"/>
    <w:rsid w:val="0066175C"/>
    <w:rsid w:val="00664608"/>
    <w:rsid w:val="0066529B"/>
    <w:rsid w:val="00670A0F"/>
    <w:rsid w:val="00675CFD"/>
    <w:rsid w:val="006829AD"/>
    <w:rsid w:val="00687F9F"/>
    <w:rsid w:val="006A7071"/>
    <w:rsid w:val="006B77DE"/>
    <w:rsid w:val="006C2071"/>
    <w:rsid w:val="006C30A6"/>
    <w:rsid w:val="006C61E8"/>
    <w:rsid w:val="006D2FEC"/>
    <w:rsid w:val="006F760B"/>
    <w:rsid w:val="00712909"/>
    <w:rsid w:val="00712F8D"/>
    <w:rsid w:val="00720B5C"/>
    <w:rsid w:val="0072412F"/>
    <w:rsid w:val="0073104C"/>
    <w:rsid w:val="00731A57"/>
    <w:rsid w:val="00734E89"/>
    <w:rsid w:val="0073776F"/>
    <w:rsid w:val="00742CB9"/>
    <w:rsid w:val="00744FDC"/>
    <w:rsid w:val="00744FFA"/>
    <w:rsid w:val="00754732"/>
    <w:rsid w:val="007548E4"/>
    <w:rsid w:val="00760BBA"/>
    <w:rsid w:val="00761E71"/>
    <w:rsid w:val="00767CB5"/>
    <w:rsid w:val="00777ABA"/>
    <w:rsid w:val="00777EDF"/>
    <w:rsid w:val="007816A8"/>
    <w:rsid w:val="007900DF"/>
    <w:rsid w:val="007920A8"/>
    <w:rsid w:val="00793056"/>
    <w:rsid w:val="007A0716"/>
    <w:rsid w:val="007A13F0"/>
    <w:rsid w:val="007A192B"/>
    <w:rsid w:val="007C2D10"/>
    <w:rsid w:val="007D0DB6"/>
    <w:rsid w:val="007E34F2"/>
    <w:rsid w:val="007E62CA"/>
    <w:rsid w:val="00825FD6"/>
    <w:rsid w:val="00826C5A"/>
    <w:rsid w:val="00871DA6"/>
    <w:rsid w:val="008737B0"/>
    <w:rsid w:val="008821A7"/>
    <w:rsid w:val="00884CE9"/>
    <w:rsid w:val="0089151F"/>
    <w:rsid w:val="00892A0F"/>
    <w:rsid w:val="008A3176"/>
    <w:rsid w:val="008A6C86"/>
    <w:rsid w:val="008A6FF6"/>
    <w:rsid w:val="008B0865"/>
    <w:rsid w:val="008B1B7D"/>
    <w:rsid w:val="008B6F88"/>
    <w:rsid w:val="008C1D16"/>
    <w:rsid w:val="008C58BE"/>
    <w:rsid w:val="008C60DC"/>
    <w:rsid w:val="008D6252"/>
    <w:rsid w:val="008E1140"/>
    <w:rsid w:val="008E1937"/>
    <w:rsid w:val="008E3F9A"/>
    <w:rsid w:val="008E4170"/>
    <w:rsid w:val="008F09CC"/>
    <w:rsid w:val="008F194F"/>
    <w:rsid w:val="008F1A3E"/>
    <w:rsid w:val="008F200C"/>
    <w:rsid w:val="008F3B59"/>
    <w:rsid w:val="00900CCD"/>
    <w:rsid w:val="00902560"/>
    <w:rsid w:val="009042CC"/>
    <w:rsid w:val="00905CEB"/>
    <w:rsid w:val="009061B2"/>
    <w:rsid w:val="00910709"/>
    <w:rsid w:val="00910903"/>
    <w:rsid w:val="0091654E"/>
    <w:rsid w:val="0091728B"/>
    <w:rsid w:val="009430CC"/>
    <w:rsid w:val="00951D8B"/>
    <w:rsid w:val="00961A01"/>
    <w:rsid w:val="00964484"/>
    <w:rsid w:val="00976A59"/>
    <w:rsid w:val="00976DFB"/>
    <w:rsid w:val="00986496"/>
    <w:rsid w:val="0099009B"/>
    <w:rsid w:val="00996F05"/>
    <w:rsid w:val="009A3BF2"/>
    <w:rsid w:val="009A40C9"/>
    <w:rsid w:val="009A47BD"/>
    <w:rsid w:val="009C5A71"/>
    <w:rsid w:val="009C6E46"/>
    <w:rsid w:val="009F236A"/>
    <w:rsid w:val="009F5A22"/>
    <w:rsid w:val="009F7E5B"/>
    <w:rsid w:val="00A029CA"/>
    <w:rsid w:val="00A1263D"/>
    <w:rsid w:val="00A21A7B"/>
    <w:rsid w:val="00A261B4"/>
    <w:rsid w:val="00A3288E"/>
    <w:rsid w:val="00A43B8D"/>
    <w:rsid w:val="00A4538E"/>
    <w:rsid w:val="00A56B9A"/>
    <w:rsid w:val="00A63170"/>
    <w:rsid w:val="00A6660D"/>
    <w:rsid w:val="00A76014"/>
    <w:rsid w:val="00A83866"/>
    <w:rsid w:val="00A844CF"/>
    <w:rsid w:val="00A86EE6"/>
    <w:rsid w:val="00AA0A4E"/>
    <w:rsid w:val="00AA3D91"/>
    <w:rsid w:val="00AB3B86"/>
    <w:rsid w:val="00AD0F42"/>
    <w:rsid w:val="00AD0F93"/>
    <w:rsid w:val="00AD4C46"/>
    <w:rsid w:val="00AD5A1E"/>
    <w:rsid w:val="00AE2545"/>
    <w:rsid w:val="00AF33D1"/>
    <w:rsid w:val="00AF4BEF"/>
    <w:rsid w:val="00AF74DA"/>
    <w:rsid w:val="00AF7DA9"/>
    <w:rsid w:val="00B159C0"/>
    <w:rsid w:val="00B228AE"/>
    <w:rsid w:val="00B27272"/>
    <w:rsid w:val="00B276DD"/>
    <w:rsid w:val="00B27992"/>
    <w:rsid w:val="00B42815"/>
    <w:rsid w:val="00B604FC"/>
    <w:rsid w:val="00B6055A"/>
    <w:rsid w:val="00B823FA"/>
    <w:rsid w:val="00B82AFD"/>
    <w:rsid w:val="00B863B1"/>
    <w:rsid w:val="00B87B0D"/>
    <w:rsid w:val="00B93578"/>
    <w:rsid w:val="00B953B6"/>
    <w:rsid w:val="00BA3B62"/>
    <w:rsid w:val="00BD2C42"/>
    <w:rsid w:val="00BF0B62"/>
    <w:rsid w:val="00BF3840"/>
    <w:rsid w:val="00BF7B15"/>
    <w:rsid w:val="00C00F91"/>
    <w:rsid w:val="00C04958"/>
    <w:rsid w:val="00C4075C"/>
    <w:rsid w:val="00C47618"/>
    <w:rsid w:val="00C50AA0"/>
    <w:rsid w:val="00C55290"/>
    <w:rsid w:val="00C62B50"/>
    <w:rsid w:val="00C65EDC"/>
    <w:rsid w:val="00C745A1"/>
    <w:rsid w:val="00C92A76"/>
    <w:rsid w:val="00C97D06"/>
    <w:rsid w:val="00CB6C8C"/>
    <w:rsid w:val="00CC78BB"/>
    <w:rsid w:val="00CD7106"/>
    <w:rsid w:val="00CE04D2"/>
    <w:rsid w:val="00CE2E42"/>
    <w:rsid w:val="00CE3B7E"/>
    <w:rsid w:val="00CE7AEC"/>
    <w:rsid w:val="00CF1887"/>
    <w:rsid w:val="00CF2CF6"/>
    <w:rsid w:val="00D042BB"/>
    <w:rsid w:val="00D11618"/>
    <w:rsid w:val="00D129E1"/>
    <w:rsid w:val="00D13926"/>
    <w:rsid w:val="00D24535"/>
    <w:rsid w:val="00D2777E"/>
    <w:rsid w:val="00D32EE2"/>
    <w:rsid w:val="00D5269D"/>
    <w:rsid w:val="00D52811"/>
    <w:rsid w:val="00D612F0"/>
    <w:rsid w:val="00D7123B"/>
    <w:rsid w:val="00D721C9"/>
    <w:rsid w:val="00D72B20"/>
    <w:rsid w:val="00D764C9"/>
    <w:rsid w:val="00D94A01"/>
    <w:rsid w:val="00DA3024"/>
    <w:rsid w:val="00DA78CB"/>
    <w:rsid w:val="00DB2F76"/>
    <w:rsid w:val="00DC1F37"/>
    <w:rsid w:val="00DC5187"/>
    <w:rsid w:val="00DF3ED8"/>
    <w:rsid w:val="00E03F77"/>
    <w:rsid w:val="00E05D2A"/>
    <w:rsid w:val="00E17AD8"/>
    <w:rsid w:val="00E321EE"/>
    <w:rsid w:val="00E336F4"/>
    <w:rsid w:val="00E3498E"/>
    <w:rsid w:val="00E400D1"/>
    <w:rsid w:val="00E4365F"/>
    <w:rsid w:val="00E44182"/>
    <w:rsid w:val="00E60CC8"/>
    <w:rsid w:val="00E7696D"/>
    <w:rsid w:val="00EB2958"/>
    <w:rsid w:val="00EC5EDB"/>
    <w:rsid w:val="00EC7B0B"/>
    <w:rsid w:val="00ED125C"/>
    <w:rsid w:val="00ED4221"/>
    <w:rsid w:val="00EE1031"/>
    <w:rsid w:val="00EE2901"/>
    <w:rsid w:val="00EF12A1"/>
    <w:rsid w:val="00EF1D7C"/>
    <w:rsid w:val="00EF2597"/>
    <w:rsid w:val="00F10D4D"/>
    <w:rsid w:val="00F17168"/>
    <w:rsid w:val="00F41C49"/>
    <w:rsid w:val="00F571E8"/>
    <w:rsid w:val="00F757CC"/>
    <w:rsid w:val="00F91FD1"/>
    <w:rsid w:val="00F945B9"/>
    <w:rsid w:val="00F97361"/>
    <w:rsid w:val="00FA7068"/>
    <w:rsid w:val="00FB16DD"/>
    <w:rsid w:val="00FB35C8"/>
    <w:rsid w:val="00FB5138"/>
    <w:rsid w:val="00FB7749"/>
    <w:rsid w:val="00FC3D89"/>
    <w:rsid w:val="00FD5098"/>
    <w:rsid w:val="00FD56C1"/>
    <w:rsid w:val="00FE22C4"/>
    <w:rsid w:val="00FE3233"/>
    <w:rsid w:val="00FE3BA2"/>
    <w:rsid w:val="00FE5CD3"/>
    <w:rsid w:val="00FF3E4F"/>
  </w:rsids>
  <m:mathPr>
    <m:mathFont m:val="Cambria Math"/>
    <m:brkBin m:val="before"/>
    <m:brkBinSub m:val="--"/>
    <m:smallFrac m:val="0"/>
    <m:dispDef/>
    <m:lMargin m:val="0"/>
    <m:rMargin m:val="0"/>
    <m:defJc m:val="centerGroup"/>
    <m:wrapIndent m:val="1440"/>
    <m:intLim m:val="subSup"/>
    <m:naryLim m:val="undOvr"/>
  </m:mathPr>
  <w:themeFontLang w:val="en-AU"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37911B"/>
  <w15:docId w15:val="{4247ADB9-7195-457F-BDB8-687677F36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205B6D"/>
    <w:rPr>
      <w:rFonts w:ascii="EYInterstate Light" w:hAnsi="EYInterstate Light"/>
      <w:szCs w:val="24"/>
      <w:lang w:eastAsia="en-US"/>
    </w:rPr>
  </w:style>
  <w:style w:type="paragraph" w:styleId="Heading1">
    <w:name w:val="heading 1"/>
    <w:basedOn w:val="Normal"/>
    <w:next w:val="BodyText"/>
    <w:link w:val="Heading1Char"/>
    <w:qFormat/>
    <w:rsid w:val="00205B6D"/>
    <w:pPr>
      <w:keepNext/>
      <w:spacing w:before="360" w:after="240"/>
      <w:outlineLvl w:val="0"/>
    </w:pPr>
    <w:rPr>
      <w:rFonts w:ascii="Arial Narrow" w:hAnsi="Arial Narrow" w:cs="Arial"/>
      <w:b/>
      <w:bCs/>
      <w:kern w:val="32"/>
      <w:sz w:val="28"/>
      <w:szCs w:val="32"/>
    </w:rPr>
  </w:style>
  <w:style w:type="paragraph" w:styleId="Heading2">
    <w:name w:val="heading 2"/>
    <w:basedOn w:val="Normal"/>
    <w:next w:val="BodyText"/>
    <w:link w:val="Heading2Char"/>
    <w:qFormat/>
    <w:rsid w:val="00205B6D"/>
    <w:pPr>
      <w:keepNext/>
      <w:spacing w:before="240" w:after="240"/>
      <w:outlineLvl w:val="1"/>
    </w:pPr>
    <w:rPr>
      <w:rFonts w:ascii="Arial Narrow" w:hAnsi="Arial Narrow"/>
      <w:b/>
      <w:bCs/>
      <w:iCs/>
      <w:szCs w:val="28"/>
    </w:rPr>
  </w:style>
  <w:style w:type="paragraph" w:styleId="Heading3">
    <w:name w:val="heading 3"/>
    <w:basedOn w:val="Normal"/>
    <w:next w:val="BodyText"/>
    <w:link w:val="Heading3Char"/>
    <w:qFormat/>
    <w:rsid w:val="00205B6D"/>
    <w:pPr>
      <w:keepNext/>
      <w:spacing w:after="120"/>
      <w:outlineLvl w:val="2"/>
    </w:pPr>
    <w:rPr>
      <w:rFonts w:ascii="Arial Narrow" w:hAnsi="Arial Narrow"/>
      <w:b/>
      <w:bCs/>
      <w:i/>
      <w:szCs w:val="26"/>
    </w:rPr>
  </w:style>
  <w:style w:type="paragraph" w:styleId="Heading4">
    <w:name w:val="heading 4"/>
    <w:basedOn w:val="Normal"/>
    <w:next w:val="BodyText"/>
    <w:link w:val="Heading4Char"/>
    <w:qFormat/>
    <w:rsid w:val="00205B6D"/>
    <w:pPr>
      <w:keepNext/>
      <w:spacing w:after="60"/>
      <w:outlineLvl w:val="3"/>
    </w:pPr>
    <w:rPr>
      <w:rFonts w:ascii="Arial Narrow" w:hAnsi="Arial Narrow"/>
      <w:bCs/>
      <w:i/>
      <w:szCs w:val="28"/>
    </w:rPr>
  </w:style>
  <w:style w:type="paragraph" w:styleId="Heading5">
    <w:name w:val="heading 5"/>
    <w:basedOn w:val="Normal"/>
    <w:next w:val="Normal"/>
    <w:link w:val="Heading5Char"/>
    <w:qFormat/>
    <w:rsid w:val="00205B6D"/>
    <w:pPr>
      <w:tabs>
        <w:tab w:val="left" w:pos="709"/>
        <w:tab w:val="left" w:pos="1418"/>
        <w:tab w:val="left" w:pos="2126"/>
        <w:tab w:val="right" w:pos="9356"/>
      </w:tabs>
      <w:spacing w:before="240" w:after="60"/>
      <w:outlineLvl w:val="4"/>
    </w:pPr>
    <w:rPr>
      <w:sz w:val="22"/>
    </w:rPr>
  </w:style>
  <w:style w:type="paragraph" w:styleId="Heading6">
    <w:name w:val="heading 6"/>
    <w:basedOn w:val="Normal"/>
    <w:next w:val="Normal"/>
    <w:link w:val="Heading6Char"/>
    <w:qFormat/>
    <w:rsid w:val="00205B6D"/>
    <w:pPr>
      <w:tabs>
        <w:tab w:val="left" w:pos="709"/>
        <w:tab w:val="left" w:pos="1418"/>
        <w:tab w:val="left" w:pos="2126"/>
        <w:tab w:val="right" w:pos="9356"/>
      </w:tabs>
      <w:spacing w:before="240" w:after="60"/>
      <w:outlineLvl w:val="5"/>
    </w:pPr>
    <w:rPr>
      <w:i/>
      <w:sz w:val="22"/>
    </w:rPr>
  </w:style>
  <w:style w:type="paragraph" w:styleId="Heading7">
    <w:name w:val="heading 7"/>
    <w:basedOn w:val="Normal"/>
    <w:next w:val="Normal"/>
    <w:link w:val="Heading7Char"/>
    <w:qFormat/>
    <w:rsid w:val="00205B6D"/>
    <w:pPr>
      <w:tabs>
        <w:tab w:val="left" w:pos="709"/>
        <w:tab w:val="left" w:pos="1418"/>
        <w:tab w:val="left" w:pos="2126"/>
        <w:tab w:val="right" w:pos="9356"/>
      </w:tabs>
      <w:spacing w:before="240" w:after="60"/>
      <w:outlineLvl w:val="6"/>
    </w:pPr>
  </w:style>
  <w:style w:type="paragraph" w:styleId="Heading8">
    <w:name w:val="heading 8"/>
    <w:basedOn w:val="Normal"/>
    <w:next w:val="Normal"/>
    <w:link w:val="Heading8Char"/>
    <w:qFormat/>
    <w:rsid w:val="00205B6D"/>
    <w:pPr>
      <w:tabs>
        <w:tab w:val="left" w:pos="709"/>
        <w:tab w:val="left" w:pos="1418"/>
        <w:tab w:val="left" w:pos="2126"/>
        <w:tab w:val="right" w:pos="9356"/>
      </w:tabs>
      <w:spacing w:before="240" w:after="60"/>
      <w:outlineLvl w:val="7"/>
    </w:pPr>
    <w:rPr>
      <w:i/>
    </w:rPr>
  </w:style>
  <w:style w:type="paragraph" w:styleId="Heading9">
    <w:name w:val="heading 9"/>
    <w:basedOn w:val="Normal"/>
    <w:next w:val="Normal"/>
    <w:link w:val="Heading9Char"/>
    <w:qFormat/>
    <w:rsid w:val="00205B6D"/>
    <w:pPr>
      <w:tabs>
        <w:tab w:val="left" w:pos="709"/>
        <w:tab w:val="left" w:pos="1418"/>
        <w:tab w:val="left" w:pos="2126"/>
        <w:tab w:val="right" w:pos="9356"/>
      </w:tabs>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05B6D"/>
    <w:rPr>
      <w:rFonts w:ascii="Arial Narrow" w:hAnsi="Arial Narrow" w:cs="Arial"/>
      <w:b/>
      <w:bCs/>
      <w:kern w:val="32"/>
      <w:sz w:val="28"/>
      <w:szCs w:val="32"/>
      <w:lang w:eastAsia="en-US"/>
    </w:rPr>
  </w:style>
  <w:style w:type="character" w:customStyle="1" w:styleId="Heading2Char">
    <w:name w:val="Heading 2 Char"/>
    <w:basedOn w:val="DefaultParagraphFont"/>
    <w:link w:val="Heading2"/>
    <w:rsid w:val="00205B6D"/>
    <w:rPr>
      <w:rFonts w:ascii="Arial Narrow" w:hAnsi="Arial Narrow"/>
      <w:b/>
      <w:bCs/>
      <w:iCs/>
      <w:szCs w:val="28"/>
      <w:lang w:eastAsia="en-US"/>
    </w:rPr>
  </w:style>
  <w:style w:type="character" w:customStyle="1" w:styleId="Heading3Char">
    <w:name w:val="Heading 3 Char"/>
    <w:basedOn w:val="DefaultParagraphFont"/>
    <w:link w:val="Heading3"/>
    <w:rsid w:val="00205B6D"/>
    <w:rPr>
      <w:rFonts w:ascii="Arial Narrow" w:hAnsi="Arial Narrow"/>
      <w:b/>
      <w:bCs/>
      <w:i/>
      <w:szCs w:val="26"/>
      <w:lang w:eastAsia="en-US"/>
    </w:rPr>
  </w:style>
  <w:style w:type="character" w:customStyle="1" w:styleId="Heading4Char">
    <w:name w:val="Heading 4 Char"/>
    <w:basedOn w:val="DefaultParagraphFont"/>
    <w:link w:val="Heading4"/>
    <w:rsid w:val="00205B6D"/>
    <w:rPr>
      <w:rFonts w:ascii="Arial Narrow" w:hAnsi="Arial Narrow"/>
      <w:bCs/>
      <w:i/>
      <w:szCs w:val="28"/>
      <w:lang w:eastAsia="en-US"/>
    </w:rPr>
  </w:style>
  <w:style w:type="character" w:customStyle="1" w:styleId="Heading5Char">
    <w:name w:val="Heading 5 Char"/>
    <w:basedOn w:val="DefaultParagraphFont"/>
    <w:link w:val="Heading5"/>
    <w:rsid w:val="00205B6D"/>
    <w:rPr>
      <w:rFonts w:ascii="EYInterstate Light" w:hAnsi="EYInterstate Light"/>
      <w:sz w:val="22"/>
      <w:szCs w:val="24"/>
      <w:lang w:eastAsia="en-US"/>
    </w:rPr>
  </w:style>
  <w:style w:type="character" w:customStyle="1" w:styleId="Heading6Char">
    <w:name w:val="Heading 6 Char"/>
    <w:basedOn w:val="DefaultParagraphFont"/>
    <w:link w:val="Heading6"/>
    <w:rsid w:val="00205B6D"/>
    <w:rPr>
      <w:rFonts w:ascii="EYInterstate Light" w:hAnsi="EYInterstate Light"/>
      <w:i/>
      <w:sz w:val="22"/>
      <w:szCs w:val="24"/>
      <w:lang w:eastAsia="en-US"/>
    </w:rPr>
  </w:style>
  <w:style w:type="character" w:customStyle="1" w:styleId="Heading7Char">
    <w:name w:val="Heading 7 Char"/>
    <w:basedOn w:val="DefaultParagraphFont"/>
    <w:link w:val="Heading7"/>
    <w:rsid w:val="00205B6D"/>
    <w:rPr>
      <w:rFonts w:ascii="EYInterstate Light" w:hAnsi="EYInterstate Light"/>
      <w:szCs w:val="24"/>
      <w:lang w:eastAsia="en-US"/>
    </w:rPr>
  </w:style>
  <w:style w:type="character" w:customStyle="1" w:styleId="Heading8Char">
    <w:name w:val="Heading 8 Char"/>
    <w:basedOn w:val="DefaultParagraphFont"/>
    <w:link w:val="Heading8"/>
    <w:rsid w:val="00205B6D"/>
    <w:rPr>
      <w:rFonts w:ascii="EYInterstate Light" w:hAnsi="EYInterstate Light"/>
      <w:i/>
      <w:szCs w:val="24"/>
      <w:lang w:eastAsia="en-US"/>
    </w:rPr>
  </w:style>
  <w:style w:type="character" w:customStyle="1" w:styleId="Heading9Char">
    <w:name w:val="Heading 9 Char"/>
    <w:basedOn w:val="DefaultParagraphFont"/>
    <w:link w:val="Heading9"/>
    <w:rsid w:val="00205B6D"/>
    <w:rPr>
      <w:rFonts w:ascii="EYInterstate Light" w:hAnsi="EYInterstate Light"/>
      <w:b/>
      <w:i/>
      <w:sz w:val="18"/>
      <w:szCs w:val="24"/>
      <w:lang w:eastAsia="en-US"/>
    </w:rPr>
  </w:style>
  <w:style w:type="paragraph" w:customStyle="1" w:styleId="Appendix1">
    <w:name w:val="Appendix 1"/>
    <w:basedOn w:val="Normal"/>
    <w:next w:val="BodyText"/>
    <w:rsid w:val="00205B6D"/>
    <w:pPr>
      <w:keepNext/>
      <w:spacing w:before="360" w:after="240"/>
      <w:outlineLvl w:val="0"/>
    </w:pPr>
    <w:rPr>
      <w:rFonts w:ascii="Arial Narrow" w:hAnsi="Arial Narrow"/>
      <w:b/>
      <w:bCs/>
      <w:sz w:val="28"/>
    </w:rPr>
  </w:style>
  <w:style w:type="paragraph" w:styleId="BodyText">
    <w:name w:val="Body Text"/>
    <w:basedOn w:val="Normal"/>
    <w:link w:val="BodyTextChar"/>
    <w:rsid w:val="00205B6D"/>
    <w:pPr>
      <w:overflowPunct w:val="0"/>
      <w:autoSpaceDE w:val="0"/>
      <w:autoSpaceDN w:val="0"/>
      <w:adjustRightInd w:val="0"/>
      <w:spacing w:after="120"/>
      <w:textAlignment w:val="baseline"/>
    </w:pPr>
    <w:rPr>
      <w:szCs w:val="20"/>
    </w:rPr>
  </w:style>
  <w:style w:type="character" w:customStyle="1" w:styleId="BodyTextChar">
    <w:name w:val="Body Text Char"/>
    <w:basedOn w:val="DefaultParagraphFont"/>
    <w:link w:val="BodyText"/>
    <w:rsid w:val="00205B6D"/>
    <w:rPr>
      <w:rFonts w:ascii="EYInterstate Light" w:hAnsi="EYInterstate Light"/>
      <w:lang w:eastAsia="en-US"/>
    </w:rPr>
  </w:style>
  <w:style w:type="paragraph" w:customStyle="1" w:styleId="Appendix2">
    <w:name w:val="Appendix 2"/>
    <w:basedOn w:val="Normal"/>
    <w:next w:val="BodyText"/>
    <w:rsid w:val="00205B6D"/>
    <w:pPr>
      <w:keepNext/>
      <w:spacing w:before="240" w:after="240"/>
      <w:outlineLvl w:val="1"/>
    </w:pPr>
    <w:rPr>
      <w:rFonts w:ascii="Arial Narrow" w:hAnsi="Arial Narrow"/>
      <w:b/>
      <w:bCs/>
    </w:rPr>
  </w:style>
  <w:style w:type="paragraph" w:customStyle="1" w:styleId="Appendix3">
    <w:name w:val="Appendix 3"/>
    <w:basedOn w:val="Normal"/>
    <w:next w:val="BodyText"/>
    <w:rsid w:val="00205B6D"/>
    <w:pPr>
      <w:keepNext/>
      <w:spacing w:after="120"/>
      <w:outlineLvl w:val="2"/>
    </w:pPr>
    <w:rPr>
      <w:rFonts w:ascii="Arial Narrow" w:hAnsi="Arial Narrow"/>
      <w:b/>
      <w:bCs/>
      <w:i/>
      <w:iCs/>
    </w:rPr>
  </w:style>
  <w:style w:type="paragraph" w:customStyle="1" w:styleId="Appendix4">
    <w:name w:val="Appendix 4"/>
    <w:basedOn w:val="Normal"/>
    <w:next w:val="BodyText"/>
    <w:rsid w:val="00205B6D"/>
    <w:pPr>
      <w:keepNext/>
      <w:spacing w:after="60"/>
    </w:pPr>
    <w:rPr>
      <w:rFonts w:ascii="Arial Narrow" w:hAnsi="Arial Narrow"/>
      <w:i/>
      <w:iCs/>
    </w:rPr>
  </w:style>
  <w:style w:type="paragraph" w:styleId="BlockText">
    <w:name w:val="Block Text"/>
    <w:basedOn w:val="Normal"/>
    <w:rsid w:val="00205B6D"/>
    <w:pPr>
      <w:spacing w:after="120"/>
      <w:ind w:left="1440" w:right="1440"/>
    </w:pPr>
  </w:style>
  <w:style w:type="paragraph" w:styleId="BodyTextIndent">
    <w:name w:val="Body Text Indent"/>
    <w:basedOn w:val="BodyText"/>
    <w:link w:val="BodyTextIndentChar"/>
    <w:rsid w:val="00205B6D"/>
    <w:pPr>
      <w:ind w:left="425"/>
    </w:pPr>
  </w:style>
  <w:style w:type="character" w:customStyle="1" w:styleId="BodyTextIndentChar">
    <w:name w:val="Body Text Indent Char"/>
    <w:basedOn w:val="DefaultParagraphFont"/>
    <w:link w:val="BodyTextIndent"/>
    <w:rsid w:val="00205B6D"/>
    <w:rPr>
      <w:rFonts w:ascii="EYInterstate Light" w:hAnsi="EYInterstate Light"/>
      <w:lang w:eastAsia="en-US"/>
    </w:rPr>
  </w:style>
  <w:style w:type="paragraph" w:styleId="BodyTextIndent2">
    <w:name w:val="Body Text Indent 2"/>
    <w:basedOn w:val="BodyTextIndent"/>
    <w:link w:val="BodyTextIndent2Char"/>
    <w:rsid w:val="00205B6D"/>
    <w:pPr>
      <w:ind w:left="851"/>
    </w:pPr>
  </w:style>
  <w:style w:type="character" w:customStyle="1" w:styleId="BodyTextIndent2Char">
    <w:name w:val="Body Text Indent 2 Char"/>
    <w:basedOn w:val="DefaultParagraphFont"/>
    <w:link w:val="BodyTextIndent2"/>
    <w:rsid w:val="00205B6D"/>
    <w:rPr>
      <w:rFonts w:ascii="EYInterstate Light" w:hAnsi="EYInterstate Light"/>
      <w:lang w:eastAsia="en-US"/>
    </w:rPr>
  </w:style>
  <w:style w:type="paragraph" w:styleId="ListBullet">
    <w:name w:val="List Bullet"/>
    <w:basedOn w:val="BodyText"/>
    <w:rsid w:val="00205B6D"/>
    <w:pPr>
      <w:numPr>
        <w:numId w:val="10"/>
      </w:numPr>
    </w:pPr>
  </w:style>
  <w:style w:type="paragraph" w:customStyle="1" w:styleId="Bullet1">
    <w:name w:val="Bullet 1"/>
    <w:basedOn w:val="ListBullet"/>
    <w:rsid w:val="00205B6D"/>
    <w:rPr>
      <w:bCs/>
    </w:rPr>
  </w:style>
  <w:style w:type="paragraph" w:styleId="ListBullet2">
    <w:name w:val="List Bullet 2"/>
    <w:basedOn w:val="ListBullet"/>
    <w:rsid w:val="00205B6D"/>
    <w:pPr>
      <w:numPr>
        <w:ilvl w:val="1"/>
      </w:numPr>
    </w:pPr>
  </w:style>
  <w:style w:type="paragraph" w:customStyle="1" w:styleId="Bullet2">
    <w:name w:val="Bullet 2"/>
    <w:basedOn w:val="ListBullet2"/>
    <w:rsid w:val="00205B6D"/>
  </w:style>
  <w:style w:type="character" w:customStyle="1" w:styleId="Description">
    <w:name w:val="Description"/>
    <w:basedOn w:val="DefaultParagraphFont"/>
    <w:rsid w:val="00205B6D"/>
    <w:rPr>
      <w:rFonts w:ascii="Arial" w:hAnsi="Arial" w:cs="Arial"/>
      <w:color w:val="800000"/>
      <w:kern w:val="32"/>
      <w:sz w:val="20"/>
      <w:szCs w:val="32"/>
    </w:rPr>
  </w:style>
  <w:style w:type="paragraph" w:styleId="EndnoteText">
    <w:name w:val="endnote text"/>
    <w:basedOn w:val="Normal"/>
    <w:link w:val="EndnoteTextChar"/>
    <w:rsid w:val="00205B6D"/>
  </w:style>
  <w:style w:type="character" w:customStyle="1" w:styleId="EndnoteTextChar">
    <w:name w:val="Endnote Text Char"/>
    <w:basedOn w:val="DefaultParagraphFont"/>
    <w:link w:val="EndnoteText"/>
    <w:rsid w:val="00205B6D"/>
    <w:rPr>
      <w:rFonts w:ascii="EYInterstate Light" w:hAnsi="EYInterstate Light"/>
      <w:szCs w:val="24"/>
      <w:lang w:eastAsia="en-US"/>
    </w:rPr>
  </w:style>
  <w:style w:type="character" w:styleId="FollowedHyperlink">
    <w:name w:val="FollowedHyperlink"/>
    <w:basedOn w:val="DefaultParagraphFont"/>
    <w:rsid w:val="00205B6D"/>
    <w:rPr>
      <w:color w:val="800080"/>
      <w:u w:val="single"/>
    </w:rPr>
  </w:style>
  <w:style w:type="paragraph" w:styleId="Footer">
    <w:name w:val="footer"/>
    <w:basedOn w:val="Normal"/>
    <w:link w:val="FooterChar"/>
    <w:rsid w:val="00205B6D"/>
    <w:pPr>
      <w:tabs>
        <w:tab w:val="right" w:pos="9540"/>
      </w:tabs>
    </w:pPr>
    <w:rPr>
      <w:sz w:val="16"/>
    </w:rPr>
  </w:style>
  <w:style w:type="character" w:customStyle="1" w:styleId="FooterChar">
    <w:name w:val="Footer Char"/>
    <w:basedOn w:val="DefaultParagraphFont"/>
    <w:link w:val="Footer"/>
    <w:rsid w:val="00205B6D"/>
    <w:rPr>
      <w:rFonts w:ascii="EYInterstate Light" w:hAnsi="EYInterstate Light"/>
      <w:sz w:val="16"/>
      <w:szCs w:val="24"/>
      <w:lang w:eastAsia="en-US"/>
    </w:rPr>
  </w:style>
  <w:style w:type="paragraph" w:styleId="Header">
    <w:name w:val="header"/>
    <w:basedOn w:val="Normal"/>
    <w:link w:val="HeaderChar"/>
    <w:rsid w:val="00205B6D"/>
    <w:pPr>
      <w:tabs>
        <w:tab w:val="center" w:pos="4320"/>
        <w:tab w:val="right" w:pos="8640"/>
      </w:tabs>
    </w:pPr>
  </w:style>
  <w:style w:type="character" w:customStyle="1" w:styleId="HeaderChar">
    <w:name w:val="Header Char"/>
    <w:basedOn w:val="DefaultParagraphFont"/>
    <w:link w:val="Header"/>
    <w:rsid w:val="00205B6D"/>
    <w:rPr>
      <w:rFonts w:ascii="EYInterstate Light" w:hAnsi="EYInterstate Light"/>
      <w:szCs w:val="24"/>
      <w:lang w:eastAsia="en-US"/>
    </w:rPr>
  </w:style>
  <w:style w:type="character" w:styleId="Hyperlink">
    <w:name w:val="Hyperlink"/>
    <w:basedOn w:val="DefaultParagraphFont"/>
    <w:rsid w:val="00205B6D"/>
    <w:rPr>
      <w:color w:val="0000FF"/>
      <w:u w:val="single"/>
    </w:rPr>
  </w:style>
  <w:style w:type="paragraph" w:customStyle="1" w:styleId="Indent1">
    <w:name w:val="Indent1"/>
    <w:basedOn w:val="Normal"/>
    <w:next w:val="Normal"/>
    <w:rsid w:val="00205B6D"/>
    <w:pPr>
      <w:tabs>
        <w:tab w:val="left" w:pos="709"/>
        <w:tab w:val="left" w:pos="1418"/>
        <w:tab w:val="left" w:pos="2126"/>
        <w:tab w:val="right" w:pos="9356"/>
      </w:tabs>
      <w:ind w:left="709" w:hanging="709"/>
    </w:pPr>
  </w:style>
  <w:style w:type="paragraph" w:customStyle="1" w:styleId="Indent2">
    <w:name w:val="Indent2"/>
    <w:basedOn w:val="Indent1"/>
    <w:next w:val="Normal"/>
    <w:rsid w:val="00205B6D"/>
    <w:pPr>
      <w:ind w:left="1418"/>
    </w:pPr>
  </w:style>
  <w:style w:type="paragraph" w:customStyle="1" w:styleId="Indent3">
    <w:name w:val="Indent3"/>
    <w:basedOn w:val="Indent2"/>
    <w:next w:val="Normal"/>
    <w:rsid w:val="00205B6D"/>
    <w:pPr>
      <w:tabs>
        <w:tab w:val="clear" w:pos="709"/>
        <w:tab w:val="clear" w:pos="1418"/>
        <w:tab w:val="clear" w:pos="2126"/>
        <w:tab w:val="clear" w:pos="9356"/>
      </w:tabs>
      <w:ind w:left="2127"/>
      <w:textAlignment w:val="baseline"/>
    </w:pPr>
  </w:style>
  <w:style w:type="paragraph" w:styleId="Index1">
    <w:name w:val="index 1"/>
    <w:basedOn w:val="Normal"/>
    <w:next w:val="Normal"/>
    <w:rsid w:val="00205B6D"/>
    <w:pPr>
      <w:tabs>
        <w:tab w:val="left" w:pos="709"/>
        <w:tab w:val="left" w:pos="1418"/>
        <w:tab w:val="left" w:pos="2126"/>
        <w:tab w:val="left" w:pos="9356"/>
      </w:tabs>
    </w:pPr>
  </w:style>
  <w:style w:type="paragraph" w:styleId="Index2">
    <w:name w:val="index 2"/>
    <w:basedOn w:val="Normal"/>
    <w:next w:val="Normal"/>
    <w:rsid w:val="00205B6D"/>
    <w:pPr>
      <w:tabs>
        <w:tab w:val="left" w:pos="709"/>
        <w:tab w:val="left" w:pos="1418"/>
        <w:tab w:val="left" w:pos="2126"/>
      </w:tabs>
    </w:pPr>
  </w:style>
  <w:style w:type="paragraph" w:styleId="Index3">
    <w:name w:val="index 3"/>
    <w:basedOn w:val="Normal"/>
    <w:next w:val="Normal"/>
    <w:rsid w:val="00205B6D"/>
    <w:pPr>
      <w:tabs>
        <w:tab w:val="left" w:pos="709"/>
        <w:tab w:val="left" w:pos="1418"/>
        <w:tab w:val="left" w:pos="2126"/>
      </w:tabs>
    </w:pPr>
  </w:style>
  <w:style w:type="paragraph" w:styleId="List">
    <w:name w:val="List"/>
    <w:basedOn w:val="Normal"/>
    <w:rsid w:val="00205B6D"/>
    <w:pPr>
      <w:ind w:left="283" w:hanging="283"/>
    </w:pPr>
  </w:style>
  <w:style w:type="paragraph" w:customStyle="1" w:styleId="ListAlpha">
    <w:name w:val="List Alpha"/>
    <w:basedOn w:val="BodyText"/>
    <w:rsid w:val="00205B6D"/>
    <w:pPr>
      <w:numPr>
        <w:numId w:val="12"/>
      </w:numPr>
    </w:pPr>
  </w:style>
  <w:style w:type="paragraph" w:styleId="ListNumber">
    <w:name w:val="List Number"/>
    <w:basedOn w:val="BodyText"/>
    <w:rsid w:val="00205B6D"/>
    <w:pPr>
      <w:numPr>
        <w:numId w:val="11"/>
      </w:numPr>
    </w:pPr>
  </w:style>
  <w:style w:type="paragraph" w:customStyle="1" w:styleId="ListRoman">
    <w:name w:val="List Roman"/>
    <w:basedOn w:val="BodyText"/>
    <w:rsid w:val="00205B6D"/>
    <w:pPr>
      <w:numPr>
        <w:numId w:val="13"/>
      </w:numPr>
    </w:pPr>
  </w:style>
  <w:style w:type="paragraph" w:styleId="NormalWeb">
    <w:name w:val="Normal (Web)"/>
    <w:basedOn w:val="Normal"/>
    <w:uiPriority w:val="99"/>
    <w:rsid w:val="00205B6D"/>
    <w:pPr>
      <w:spacing w:before="100" w:beforeAutospacing="1" w:after="100" w:afterAutospacing="1"/>
    </w:pPr>
    <w:rPr>
      <w:rFonts w:ascii="Arial Unicode MS" w:eastAsia="Arial Unicode MS" w:hAnsi="Arial Unicode MS" w:cs="Arial Unicode MS" w:hint="eastAsia"/>
      <w:color w:val="000000"/>
    </w:rPr>
  </w:style>
  <w:style w:type="character" w:styleId="PageNumber">
    <w:name w:val="page number"/>
    <w:basedOn w:val="DefaultParagraphFont"/>
    <w:rsid w:val="00205B6D"/>
    <w:rPr>
      <w:sz w:val="20"/>
    </w:rPr>
  </w:style>
  <w:style w:type="paragraph" w:styleId="TOC1">
    <w:name w:val="toc 1"/>
    <w:basedOn w:val="BodyText"/>
    <w:next w:val="Normal"/>
    <w:autoRedefine/>
    <w:rsid w:val="00205B6D"/>
    <w:pPr>
      <w:overflowPunct/>
      <w:autoSpaceDE/>
      <w:autoSpaceDN/>
      <w:adjustRightInd/>
      <w:spacing w:before="120"/>
      <w:textAlignment w:val="auto"/>
    </w:pPr>
    <w:rPr>
      <w:b/>
      <w:bCs/>
      <w:caps/>
      <w:szCs w:val="24"/>
    </w:rPr>
  </w:style>
  <w:style w:type="paragraph" w:styleId="TOC2">
    <w:name w:val="toc 2"/>
    <w:basedOn w:val="TOC1"/>
    <w:next w:val="Normal"/>
    <w:autoRedefine/>
    <w:rsid w:val="00205B6D"/>
    <w:pPr>
      <w:spacing w:before="0" w:after="0"/>
      <w:ind w:left="240"/>
    </w:pPr>
    <w:rPr>
      <w:b w:val="0"/>
      <w:bCs w:val="0"/>
      <w:caps w:val="0"/>
      <w:smallCaps/>
    </w:rPr>
  </w:style>
  <w:style w:type="paragraph" w:styleId="TOC3">
    <w:name w:val="toc 3"/>
    <w:basedOn w:val="TOC2"/>
    <w:next w:val="Normal"/>
    <w:autoRedefine/>
    <w:rsid w:val="00205B6D"/>
    <w:pPr>
      <w:ind w:left="480"/>
    </w:pPr>
    <w:rPr>
      <w:i/>
      <w:iCs/>
      <w:smallCaps w:val="0"/>
    </w:rPr>
  </w:style>
  <w:style w:type="paragraph" w:styleId="TOC4">
    <w:name w:val="toc 4"/>
    <w:basedOn w:val="Normal"/>
    <w:next w:val="Normal"/>
    <w:autoRedefine/>
    <w:rsid w:val="00205B6D"/>
    <w:pPr>
      <w:ind w:left="720"/>
    </w:pPr>
    <w:rPr>
      <w:szCs w:val="21"/>
    </w:rPr>
  </w:style>
  <w:style w:type="paragraph" w:styleId="TOC5">
    <w:name w:val="toc 5"/>
    <w:basedOn w:val="Normal"/>
    <w:next w:val="Normal"/>
    <w:autoRedefine/>
    <w:rsid w:val="00205B6D"/>
    <w:pPr>
      <w:ind w:left="960"/>
    </w:pPr>
    <w:rPr>
      <w:szCs w:val="21"/>
    </w:rPr>
  </w:style>
  <w:style w:type="paragraph" w:styleId="TOC6">
    <w:name w:val="toc 6"/>
    <w:basedOn w:val="Normal"/>
    <w:next w:val="Normal"/>
    <w:autoRedefine/>
    <w:rsid w:val="00205B6D"/>
    <w:pPr>
      <w:ind w:left="1200"/>
    </w:pPr>
    <w:rPr>
      <w:szCs w:val="21"/>
    </w:rPr>
  </w:style>
  <w:style w:type="paragraph" w:styleId="TOC7">
    <w:name w:val="toc 7"/>
    <w:basedOn w:val="Normal"/>
    <w:next w:val="Normal"/>
    <w:autoRedefine/>
    <w:rsid w:val="00205B6D"/>
    <w:pPr>
      <w:ind w:left="1440"/>
    </w:pPr>
    <w:rPr>
      <w:szCs w:val="21"/>
    </w:rPr>
  </w:style>
  <w:style w:type="paragraph" w:styleId="TOC8">
    <w:name w:val="toc 8"/>
    <w:basedOn w:val="Normal"/>
    <w:next w:val="Normal"/>
    <w:autoRedefine/>
    <w:rsid w:val="00205B6D"/>
    <w:pPr>
      <w:ind w:left="1680"/>
    </w:pPr>
    <w:rPr>
      <w:szCs w:val="21"/>
    </w:rPr>
  </w:style>
  <w:style w:type="paragraph" w:styleId="TOC9">
    <w:name w:val="toc 9"/>
    <w:basedOn w:val="Normal"/>
    <w:next w:val="Normal"/>
    <w:autoRedefine/>
    <w:rsid w:val="00205B6D"/>
    <w:pPr>
      <w:ind w:left="1920"/>
    </w:pPr>
    <w:rPr>
      <w:szCs w:val="21"/>
    </w:rPr>
  </w:style>
  <w:style w:type="table" w:styleId="TableGrid">
    <w:name w:val="Table Grid"/>
    <w:basedOn w:val="TableNormal"/>
    <w:rsid w:val="00205B6D"/>
    <w:pPr>
      <w:tabs>
        <w:tab w:val="left" w:pos="709"/>
        <w:tab w:val="left" w:pos="1418"/>
        <w:tab w:val="left" w:pos="2126"/>
        <w:tab w:val="right" w:pos="9356"/>
      </w:tabs>
      <w:overflowPunct w:val="0"/>
      <w:autoSpaceDE w:val="0"/>
      <w:autoSpaceDN w:val="0"/>
      <w:adjustRightInd w:val="0"/>
      <w:textAlignment w:val="baseline"/>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rsid w:val="00205B6D"/>
    <w:pPr>
      <w:spacing w:after="120"/>
    </w:pPr>
    <w:rPr>
      <w:sz w:val="16"/>
      <w:szCs w:val="16"/>
    </w:rPr>
  </w:style>
  <w:style w:type="character" w:customStyle="1" w:styleId="BodyText3Char">
    <w:name w:val="Body Text 3 Char"/>
    <w:basedOn w:val="DefaultParagraphFont"/>
    <w:link w:val="BodyText3"/>
    <w:rsid w:val="00205B6D"/>
    <w:rPr>
      <w:rFonts w:ascii="EYInterstate Light" w:hAnsi="EYInterstate Light"/>
      <w:sz w:val="16"/>
      <w:szCs w:val="16"/>
      <w:lang w:eastAsia="en-US"/>
    </w:rPr>
  </w:style>
  <w:style w:type="paragraph" w:styleId="CommentText">
    <w:name w:val="annotation text"/>
    <w:basedOn w:val="Normal"/>
    <w:link w:val="CommentTextChar"/>
    <w:rsid w:val="00205B6D"/>
    <w:rPr>
      <w:szCs w:val="20"/>
    </w:rPr>
  </w:style>
  <w:style w:type="character" w:customStyle="1" w:styleId="CommentTextChar">
    <w:name w:val="Comment Text Char"/>
    <w:basedOn w:val="DefaultParagraphFont"/>
    <w:link w:val="CommentText"/>
    <w:rsid w:val="00205B6D"/>
    <w:rPr>
      <w:rFonts w:ascii="EYInterstate Light" w:hAnsi="EYInterstate Light"/>
      <w:lang w:eastAsia="en-US"/>
    </w:rPr>
  </w:style>
  <w:style w:type="paragraph" w:styleId="CommentSubject">
    <w:name w:val="annotation subject"/>
    <w:basedOn w:val="CommentText"/>
    <w:next w:val="CommentText"/>
    <w:link w:val="CommentSubjectChar"/>
    <w:rsid w:val="00205B6D"/>
    <w:rPr>
      <w:b/>
      <w:bCs/>
    </w:rPr>
  </w:style>
  <w:style w:type="character" w:customStyle="1" w:styleId="CommentSubjectChar">
    <w:name w:val="Comment Subject Char"/>
    <w:basedOn w:val="CommentTextChar"/>
    <w:link w:val="CommentSubject"/>
    <w:rsid w:val="00205B6D"/>
    <w:rPr>
      <w:rFonts w:ascii="EYInterstate Light" w:hAnsi="EYInterstate Light"/>
      <w:b/>
      <w:bCs/>
      <w:lang w:eastAsia="en-US"/>
    </w:rPr>
  </w:style>
  <w:style w:type="character" w:styleId="EndnoteReference">
    <w:name w:val="endnote reference"/>
    <w:basedOn w:val="DefaultParagraphFont"/>
    <w:rsid w:val="00205B6D"/>
    <w:rPr>
      <w:vertAlign w:val="superscript"/>
    </w:rPr>
  </w:style>
  <w:style w:type="character" w:styleId="FootnoteReference">
    <w:name w:val="footnote reference"/>
    <w:basedOn w:val="DefaultParagraphFont"/>
    <w:rsid w:val="00205B6D"/>
    <w:rPr>
      <w:vertAlign w:val="superscript"/>
    </w:rPr>
  </w:style>
  <w:style w:type="character" w:styleId="HTMLTypewriter">
    <w:name w:val="HTML Typewriter"/>
    <w:basedOn w:val="DefaultParagraphFont"/>
    <w:rsid w:val="00205B6D"/>
    <w:rPr>
      <w:rFonts w:ascii="Courier New" w:hAnsi="Courier New" w:cs="Courier New"/>
      <w:sz w:val="20"/>
      <w:szCs w:val="20"/>
    </w:rPr>
  </w:style>
  <w:style w:type="character" w:styleId="HTMLSample">
    <w:name w:val="HTML Sample"/>
    <w:basedOn w:val="DefaultParagraphFont"/>
    <w:rsid w:val="00205B6D"/>
    <w:rPr>
      <w:rFonts w:ascii="Courier New" w:hAnsi="Courier New" w:cs="Courier New"/>
    </w:rPr>
  </w:style>
  <w:style w:type="paragraph" w:styleId="HTMLPreformatted">
    <w:name w:val="HTML Preformatted"/>
    <w:basedOn w:val="Normal"/>
    <w:link w:val="HTMLPreformattedChar"/>
    <w:rsid w:val="00205B6D"/>
    <w:rPr>
      <w:rFonts w:ascii="Courier New" w:hAnsi="Courier New" w:cs="Courier New"/>
      <w:szCs w:val="20"/>
    </w:rPr>
  </w:style>
  <w:style w:type="character" w:customStyle="1" w:styleId="HTMLPreformattedChar">
    <w:name w:val="HTML Preformatted Char"/>
    <w:basedOn w:val="DefaultParagraphFont"/>
    <w:link w:val="HTMLPreformatted"/>
    <w:rsid w:val="00205B6D"/>
    <w:rPr>
      <w:rFonts w:ascii="Courier New" w:hAnsi="Courier New" w:cs="Courier New"/>
      <w:lang w:eastAsia="en-US"/>
    </w:rPr>
  </w:style>
  <w:style w:type="character" w:styleId="LineNumber">
    <w:name w:val="line number"/>
    <w:basedOn w:val="DefaultParagraphFont"/>
    <w:rsid w:val="00205B6D"/>
  </w:style>
  <w:style w:type="paragraph" w:styleId="ListBullet5">
    <w:name w:val="List Bullet 5"/>
    <w:basedOn w:val="Normal"/>
    <w:rsid w:val="00205B6D"/>
    <w:pPr>
      <w:numPr>
        <w:numId w:val="17"/>
      </w:numPr>
    </w:pPr>
  </w:style>
  <w:style w:type="paragraph" w:styleId="ListContinue5">
    <w:name w:val="List Continue 5"/>
    <w:basedOn w:val="Normal"/>
    <w:rsid w:val="00205B6D"/>
    <w:pPr>
      <w:spacing w:after="120"/>
      <w:ind w:left="1415"/>
    </w:pPr>
  </w:style>
  <w:style w:type="character" w:styleId="Strong">
    <w:name w:val="Strong"/>
    <w:basedOn w:val="DefaultParagraphFont"/>
    <w:uiPriority w:val="22"/>
    <w:qFormat/>
    <w:rsid w:val="00205B6D"/>
    <w:rPr>
      <w:b/>
      <w:bCs/>
    </w:rPr>
  </w:style>
  <w:style w:type="paragraph" w:styleId="BalloonText">
    <w:name w:val="Balloon Text"/>
    <w:basedOn w:val="Normal"/>
    <w:link w:val="BalloonTextChar"/>
    <w:rsid w:val="00BF3840"/>
    <w:rPr>
      <w:rFonts w:ascii="Tahoma" w:hAnsi="Tahoma" w:cs="Tahoma"/>
      <w:sz w:val="16"/>
      <w:szCs w:val="16"/>
    </w:rPr>
  </w:style>
  <w:style w:type="character" w:customStyle="1" w:styleId="BalloonTextChar">
    <w:name w:val="Balloon Text Char"/>
    <w:basedOn w:val="DefaultParagraphFont"/>
    <w:link w:val="BalloonText"/>
    <w:rsid w:val="00BF3840"/>
    <w:rPr>
      <w:rFonts w:ascii="Tahoma" w:hAnsi="Tahoma" w:cs="Tahoma"/>
      <w:sz w:val="16"/>
      <w:szCs w:val="16"/>
      <w:lang w:eastAsia="en-US"/>
    </w:rPr>
  </w:style>
  <w:style w:type="character" w:styleId="Emphasis">
    <w:name w:val="Emphasis"/>
    <w:basedOn w:val="DefaultParagraphFont"/>
    <w:uiPriority w:val="20"/>
    <w:qFormat/>
    <w:rsid w:val="00C97D06"/>
    <w:rPr>
      <w:i/>
      <w:iCs/>
    </w:rPr>
  </w:style>
  <w:style w:type="character" w:styleId="CommentReference">
    <w:name w:val="annotation reference"/>
    <w:basedOn w:val="DefaultParagraphFont"/>
    <w:rsid w:val="008F3B59"/>
    <w:rPr>
      <w:sz w:val="16"/>
      <w:szCs w:val="16"/>
    </w:rPr>
  </w:style>
  <w:style w:type="paragraph" w:customStyle="1" w:styleId="000">
    <w:name w:val="000"/>
    <w:aliases w:val="standaard"/>
    <w:basedOn w:val="Normal"/>
    <w:rsid w:val="008B1B7D"/>
    <w:pPr>
      <w:overflowPunct w:val="0"/>
      <w:autoSpaceDE w:val="0"/>
      <w:autoSpaceDN w:val="0"/>
      <w:adjustRightInd w:val="0"/>
      <w:spacing w:line="260" w:lineRule="atLeast"/>
      <w:textAlignment w:val="baseline"/>
    </w:pPr>
    <w:rPr>
      <w:kern w:val="12"/>
      <w:szCs w:val="20"/>
      <w:lang w:val="en-US"/>
    </w:rPr>
  </w:style>
  <w:style w:type="paragraph" w:styleId="Revision">
    <w:name w:val="Revision"/>
    <w:hidden/>
    <w:uiPriority w:val="99"/>
    <w:semiHidden/>
    <w:rsid w:val="000A63F5"/>
    <w:rPr>
      <w:rFonts w:ascii="EYInterstate Light" w:hAnsi="EYInterstate Light"/>
      <w:szCs w:val="24"/>
      <w:lang w:eastAsia="en-US"/>
    </w:rPr>
  </w:style>
  <w:style w:type="paragraph" w:customStyle="1" w:styleId="081">
    <w:name w:val="081"/>
    <w:aliases w:val="kop 1"/>
    <w:basedOn w:val="Normal"/>
    <w:next w:val="000"/>
    <w:rsid w:val="009A47BD"/>
    <w:pPr>
      <w:keepNext/>
      <w:overflowPunct w:val="0"/>
      <w:autoSpaceDE w:val="0"/>
      <w:autoSpaceDN w:val="0"/>
      <w:adjustRightInd w:val="0"/>
      <w:spacing w:before="240" w:after="60"/>
      <w:textAlignment w:val="baseline"/>
    </w:pPr>
    <w:rPr>
      <w:rFonts w:ascii="EYInterstate" w:hAnsi="EYInterstate"/>
      <w:b/>
      <w:sz w:val="32"/>
      <w:szCs w:val="20"/>
      <w:lang w:val="nl-NL"/>
    </w:rPr>
  </w:style>
  <w:style w:type="paragraph" w:customStyle="1" w:styleId="403">
    <w:name w:val="403"/>
    <w:aliases w:val="kop boven 1/4 h"/>
    <w:basedOn w:val="000"/>
    <w:next w:val="Normal"/>
    <w:rsid w:val="00443B12"/>
    <w:pPr>
      <w:tabs>
        <w:tab w:val="center" w:pos="5780"/>
        <w:tab w:val="center" w:pos="8340"/>
      </w:tabs>
    </w:pPr>
    <w:rPr>
      <w:kern w:val="0"/>
      <w:lang w:val="nl-NL"/>
    </w:rPr>
  </w:style>
  <w:style w:type="paragraph" w:styleId="ListParagraph">
    <w:name w:val="List Paragraph"/>
    <w:basedOn w:val="Normal"/>
    <w:uiPriority w:val="34"/>
    <w:qFormat/>
    <w:rsid w:val="00AD5A1E"/>
    <w:pPr>
      <w:ind w:left="720"/>
      <w:contextualSpacing/>
    </w:pPr>
  </w:style>
  <w:style w:type="character" w:styleId="UnresolvedMention">
    <w:name w:val="Unresolved Mention"/>
    <w:basedOn w:val="DefaultParagraphFont"/>
    <w:uiPriority w:val="99"/>
    <w:semiHidden/>
    <w:unhideWhenUsed/>
    <w:rsid w:val="001946A8"/>
    <w:rPr>
      <w:color w:val="605E5C"/>
      <w:shd w:val="clear" w:color="auto" w:fill="E1DFDD"/>
    </w:rPr>
  </w:style>
  <w:style w:type="paragraph" w:customStyle="1" w:styleId="twobullet">
    <w:name w:val="twobullet"/>
    <w:basedOn w:val="Normal"/>
    <w:rsid w:val="00A3288E"/>
    <w:pPr>
      <w:spacing w:before="100" w:beforeAutospacing="1" w:after="100" w:afterAutospacing="1"/>
    </w:pPr>
    <w:rPr>
      <w:rFonts w:ascii="Times New Roman" w:hAnsi="Times New Roman"/>
      <w:sz w:val="24"/>
      <w:lang w:val="en-IN" w:eastAsia="en-IN"/>
    </w:rPr>
  </w:style>
  <w:style w:type="character" w:styleId="PlaceholderText">
    <w:name w:val="Placeholder Text"/>
    <w:basedOn w:val="DefaultParagraphFont"/>
    <w:uiPriority w:val="99"/>
    <w:semiHidden/>
    <w:rsid w:val="005A0C1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5437932">
      <w:bodyDiv w:val="1"/>
      <w:marLeft w:val="0"/>
      <w:marRight w:val="0"/>
      <w:marTop w:val="0"/>
      <w:marBottom w:val="0"/>
      <w:divBdr>
        <w:top w:val="none" w:sz="0" w:space="0" w:color="auto"/>
        <w:left w:val="none" w:sz="0" w:space="0" w:color="auto"/>
        <w:bottom w:val="none" w:sz="0" w:space="0" w:color="auto"/>
        <w:right w:val="none" w:sz="0" w:space="0" w:color="auto"/>
      </w:divBdr>
    </w:div>
    <w:div w:id="945775152">
      <w:bodyDiv w:val="1"/>
      <w:marLeft w:val="0"/>
      <w:marRight w:val="0"/>
      <w:marTop w:val="0"/>
      <w:marBottom w:val="0"/>
      <w:divBdr>
        <w:top w:val="none" w:sz="0" w:space="0" w:color="auto"/>
        <w:left w:val="none" w:sz="0" w:space="0" w:color="auto"/>
        <w:bottom w:val="none" w:sz="0" w:space="0" w:color="auto"/>
        <w:right w:val="none" w:sz="0" w:space="0" w:color="auto"/>
      </w:divBdr>
      <w:divsChild>
        <w:div w:id="344870488">
          <w:marLeft w:val="0"/>
          <w:marRight w:val="0"/>
          <w:marTop w:val="0"/>
          <w:marBottom w:val="0"/>
          <w:divBdr>
            <w:top w:val="none" w:sz="0" w:space="0" w:color="auto"/>
            <w:left w:val="none" w:sz="0" w:space="0" w:color="auto"/>
            <w:bottom w:val="none" w:sz="0" w:space="0" w:color="auto"/>
            <w:right w:val="none" w:sz="0" w:space="0" w:color="auto"/>
          </w:divBdr>
          <w:divsChild>
            <w:div w:id="487213265">
              <w:marLeft w:val="0"/>
              <w:marRight w:val="0"/>
              <w:marTop w:val="0"/>
              <w:marBottom w:val="0"/>
              <w:divBdr>
                <w:top w:val="none" w:sz="0" w:space="0" w:color="auto"/>
                <w:left w:val="none" w:sz="0" w:space="0" w:color="auto"/>
                <w:bottom w:val="none" w:sz="0" w:space="0" w:color="auto"/>
                <w:right w:val="none" w:sz="0" w:space="0" w:color="auto"/>
              </w:divBdr>
              <w:divsChild>
                <w:div w:id="1458373119">
                  <w:marLeft w:val="0"/>
                  <w:marRight w:val="0"/>
                  <w:marTop w:val="0"/>
                  <w:marBottom w:val="0"/>
                  <w:divBdr>
                    <w:top w:val="none" w:sz="0" w:space="0" w:color="auto"/>
                    <w:left w:val="none" w:sz="0" w:space="0" w:color="auto"/>
                    <w:bottom w:val="none" w:sz="0" w:space="0" w:color="auto"/>
                    <w:right w:val="none" w:sz="0" w:space="0" w:color="auto"/>
                  </w:divBdr>
                  <w:divsChild>
                    <w:div w:id="8797194">
                      <w:marLeft w:val="0"/>
                      <w:marRight w:val="0"/>
                      <w:marTop w:val="0"/>
                      <w:marBottom w:val="0"/>
                      <w:divBdr>
                        <w:top w:val="none" w:sz="0" w:space="0" w:color="auto"/>
                        <w:left w:val="none" w:sz="0" w:space="0" w:color="auto"/>
                        <w:bottom w:val="none" w:sz="0" w:space="0" w:color="auto"/>
                        <w:right w:val="none" w:sz="0" w:space="0" w:color="auto"/>
                      </w:divBdr>
                      <w:divsChild>
                        <w:div w:id="114835781">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68845619">
      <w:bodyDiv w:val="1"/>
      <w:marLeft w:val="0"/>
      <w:marRight w:val="0"/>
      <w:marTop w:val="0"/>
      <w:marBottom w:val="0"/>
      <w:divBdr>
        <w:top w:val="none" w:sz="0" w:space="0" w:color="auto"/>
        <w:left w:val="none" w:sz="0" w:space="0" w:color="auto"/>
        <w:bottom w:val="none" w:sz="0" w:space="0" w:color="auto"/>
        <w:right w:val="none" w:sz="0" w:space="0" w:color="auto"/>
      </w:divBdr>
    </w:div>
    <w:div w:id="1131480325">
      <w:bodyDiv w:val="1"/>
      <w:marLeft w:val="0"/>
      <w:marRight w:val="0"/>
      <w:marTop w:val="0"/>
      <w:marBottom w:val="0"/>
      <w:divBdr>
        <w:top w:val="none" w:sz="0" w:space="0" w:color="auto"/>
        <w:left w:val="none" w:sz="0" w:space="0" w:color="auto"/>
        <w:bottom w:val="none" w:sz="0" w:space="0" w:color="auto"/>
        <w:right w:val="none" w:sz="0" w:space="0" w:color="auto"/>
      </w:divBdr>
      <w:divsChild>
        <w:div w:id="179054613">
          <w:marLeft w:val="0"/>
          <w:marRight w:val="0"/>
          <w:marTop w:val="0"/>
          <w:marBottom w:val="0"/>
          <w:divBdr>
            <w:top w:val="none" w:sz="0" w:space="0" w:color="auto"/>
            <w:left w:val="none" w:sz="0" w:space="0" w:color="auto"/>
            <w:bottom w:val="none" w:sz="0" w:space="0" w:color="auto"/>
            <w:right w:val="none" w:sz="0" w:space="0" w:color="auto"/>
          </w:divBdr>
          <w:divsChild>
            <w:div w:id="838033965">
              <w:marLeft w:val="0"/>
              <w:marRight w:val="0"/>
              <w:marTop w:val="0"/>
              <w:marBottom w:val="0"/>
              <w:divBdr>
                <w:top w:val="none" w:sz="0" w:space="0" w:color="auto"/>
                <w:left w:val="none" w:sz="0" w:space="0" w:color="auto"/>
                <w:bottom w:val="none" w:sz="0" w:space="0" w:color="auto"/>
                <w:right w:val="none" w:sz="0" w:space="0" w:color="auto"/>
              </w:divBdr>
              <w:divsChild>
                <w:div w:id="1539317780">
                  <w:marLeft w:val="0"/>
                  <w:marRight w:val="0"/>
                  <w:marTop w:val="0"/>
                  <w:marBottom w:val="0"/>
                  <w:divBdr>
                    <w:top w:val="none" w:sz="0" w:space="0" w:color="auto"/>
                    <w:left w:val="none" w:sz="0" w:space="0" w:color="auto"/>
                    <w:bottom w:val="none" w:sz="0" w:space="0" w:color="auto"/>
                    <w:right w:val="none" w:sz="0" w:space="0" w:color="auto"/>
                  </w:divBdr>
                  <w:divsChild>
                    <w:div w:id="88417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278334">
      <w:bodyDiv w:val="1"/>
      <w:marLeft w:val="0"/>
      <w:marRight w:val="0"/>
      <w:marTop w:val="0"/>
      <w:marBottom w:val="0"/>
      <w:divBdr>
        <w:top w:val="none" w:sz="0" w:space="0" w:color="auto"/>
        <w:left w:val="none" w:sz="0" w:space="0" w:color="auto"/>
        <w:bottom w:val="none" w:sz="0" w:space="0" w:color="auto"/>
        <w:right w:val="none" w:sz="0" w:space="0" w:color="auto"/>
      </w:divBdr>
    </w:div>
    <w:div w:id="1700814090">
      <w:bodyDiv w:val="1"/>
      <w:marLeft w:val="0"/>
      <w:marRight w:val="0"/>
      <w:marTop w:val="0"/>
      <w:marBottom w:val="0"/>
      <w:divBdr>
        <w:top w:val="none" w:sz="0" w:space="0" w:color="auto"/>
        <w:left w:val="none" w:sz="0" w:space="0" w:color="auto"/>
        <w:bottom w:val="none" w:sz="0" w:space="0" w:color="auto"/>
        <w:right w:val="none" w:sz="0" w:space="0" w:color="auto"/>
      </w:divBdr>
    </w:div>
    <w:div w:id="1708411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eic@in.ey.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file:///C:/Users/tomesel/AppData/Local/Microsoft/Windows/INetCache/Content.Outlook/6ASNR839/www.ey.com/bcr"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ey.com/ourlocations"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eic@in.ey.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37"/>
        <w:category>
          <w:name w:val="General"/>
          <w:gallery w:val="placeholder"/>
        </w:category>
        <w:types>
          <w:type w:val="bbPlcHdr"/>
        </w:types>
        <w:behaviors>
          <w:behavior w:val="content"/>
        </w:behaviors>
        <w:guid w:val="{55DDC64A-E14D-4C26-B84B-BE321E345977}"/>
      </w:docPartPr>
      <w:docPartBody>
        <w:p w:rsidR="00DA4C06" w:rsidRDefault="00C52DEB">
          <w:r w:rsidRPr="00FA1B07">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Light">
    <w:panose1 w:val="02000506000000020004"/>
    <w:charset w:val="00"/>
    <w:family w:val="auto"/>
    <w:pitch w:val="variable"/>
    <w:sig w:usb0="A00002AF" w:usb1="5000206A"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YInterstate">
    <w:panose1 w:val="02000503020000020004"/>
    <w:charset w:val="00"/>
    <w:family w:val="auto"/>
    <w:pitch w:val="variable"/>
    <w:sig w:usb0="800002AF" w:usb1="5000204A"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Kokila">
    <w:charset w:val="01"/>
    <w:family w:val="auto"/>
    <w:pitch w:val="variable"/>
    <w:sig w:usb0="00008000" w:usb1="00000000" w:usb2="00000000" w:usb3="00000000" w:csb0="00000000"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DEB"/>
    <w:rsid w:val="000F1216"/>
    <w:rsid w:val="006E6577"/>
    <w:rsid w:val="00C52DEB"/>
    <w:rsid w:val="00DA4C0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lang w:val="en-IN" w:eastAsia="en-IN" w:bidi="hi-IN"/>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rFonts w:cs="Kokil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52DE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509D7E04BEC7F4D82A6482547858E31" ma:contentTypeVersion="4" ma:contentTypeDescription="Create a new document." ma:contentTypeScope="" ma:versionID="36098cf186b1d1e00839d3466d860b77">
  <xsd:schema xmlns:xsd="http://www.w3.org/2001/XMLSchema" xmlns:xs="http://www.w3.org/2001/XMLSchema" xmlns:p="http://schemas.microsoft.com/office/2006/metadata/properties" xmlns:ns2="7acdad59-25cc-41a9-aff7-4d8e39762e3c" xmlns:ns3="9c7a5b54-8041-4942-b386-9da712a1a97c" targetNamespace="http://schemas.microsoft.com/office/2006/metadata/properties" ma:root="true" ma:fieldsID="09ec00178e34f2a18e23085a53d540d4" ns2:_="" ns3:_="">
    <xsd:import namespace="7acdad59-25cc-41a9-aff7-4d8e39762e3c"/>
    <xsd:import namespace="9c7a5b54-8041-4942-b386-9da712a1a97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cdad59-25cc-41a9-aff7-4d8e39762e3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7a5b54-8041-4942-b386-9da712a1a97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3917D9-E2E7-4481-9B2A-E0D3A12097D0}">
  <ds:schemaRefs>
    <ds:schemaRef ds:uri="http://schemas.microsoft.com/sharepoint/v3/contenttype/forms"/>
  </ds:schemaRefs>
</ds:datastoreItem>
</file>

<file path=customXml/itemProps2.xml><?xml version="1.0" encoding="utf-8"?>
<ds:datastoreItem xmlns:ds="http://schemas.openxmlformats.org/officeDocument/2006/customXml" ds:itemID="{A7E9251D-5F4F-4AE1-8FB7-035D81C9DD3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E543B15-C270-476B-8D02-616C411A23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cdad59-25cc-41a9-aff7-4d8e39762e3c"/>
    <ds:schemaRef ds:uri="9c7a5b54-8041-4942-b386-9da712a1a9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742C695-6EEF-4237-9C67-1F1E5E9436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1104</Words>
  <Characters>6298</Characters>
  <Application>Microsoft Office Word</Application>
  <DocSecurity>0</DocSecurity>
  <PresentationFormat/>
  <Lines>52</Lines>
  <Paragraphs>14</Paragraphs>
  <ScaleCrop>false</ScaleCrop>
  <HeadingPairs>
    <vt:vector size="2" baseType="variant">
      <vt:variant>
        <vt:lpstr>Title</vt:lpstr>
      </vt:variant>
      <vt:variant>
        <vt:i4>1</vt:i4>
      </vt:variant>
    </vt:vector>
  </HeadingPairs>
  <TitlesOfParts>
    <vt:vector size="1" baseType="lpstr">
      <vt:lpstr>Privacy Notice Template 20.02.18 (00817210).DOCX</vt:lpstr>
    </vt:vector>
  </TitlesOfParts>
  <Company>Ernst &amp; Young</Company>
  <LinksUpToDate>false</LinksUpToDate>
  <CharactersWithSpaces>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Notice Template 20.02.18 (00817210).DOCX</dc:title>
  <dc:subject>200707705 00817210</dc:subject>
  <dc:creator>Chris Rogers</dc:creator>
  <cp:keywords/>
  <cp:lastModifiedBy>Raghvender Bhati</cp:lastModifiedBy>
  <cp:revision>3</cp:revision>
  <cp:lastPrinted>2020-08-24T06:06:00Z</cp:lastPrinted>
  <dcterms:created xsi:type="dcterms:W3CDTF">2020-08-24T06:06:00Z</dcterms:created>
  <dcterms:modified xsi:type="dcterms:W3CDTF">2020-08-24T06:06:00Z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0x010100A509D7E04BEC7F4D82A6482547858E31</vt:lpwstr>
  </property>
  <property fmtid="{D5CDD505-2E9C-101B-9397-08002B2CF9AE}" pid="3" name="_dlc_DocIdItemGuid">
    <vt:lpwstr>bb657e7d-f180-4c59-922b-9403ac93e995</vt:lpwstr>
  </property>
  <property fmtid="{D5CDD505-2E9C-101B-9397-08002B2CF9AE}" pid="4" name="GeographicApplicability">
    <vt:lpwstr>4;#Global|500f1427-2ec5-408e-9c7e-c7ecab3f14e9</vt:lpwstr>
  </property>
  <property fmtid="{D5CDD505-2E9C-101B-9397-08002B2CF9AE}" pid="5" name="Sector">
    <vt:lpwstr>2;#All Sectors|32600395-49d1-4199-adb5-3693fcec9e59</vt:lpwstr>
  </property>
  <property fmtid="{D5CDD505-2E9C-101B-9397-08002B2CF9AE}" pid="6" name="ContentLanguage">
    <vt:lpwstr>1;#English|556a818d-2fa5-4ece-a7c0-2ca1d2dc5c77</vt:lpwstr>
  </property>
  <property fmtid="{D5CDD505-2E9C-101B-9397-08002B2CF9AE}" pid="7" name="ServiceLineFunction">
    <vt:lpwstr>99;#All Service Lines/Functions|5182e370-846e-4ed9-a89d-b5e4d9f962d2</vt:lpwstr>
  </property>
  <property fmtid="{D5CDD505-2E9C-101B-9397-08002B2CF9AE}" pid="8" name="EYContentType">
    <vt:lpwstr>122;#Marketing Communications|4bcbe585-6fd3-4219-bfed-a39a41bd8eee</vt:lpwstr>
  </property>
  <property fmtid="{D5CDD505-2E9C-101B-9397-08002B2CF9AE}" pid="9" name="eyTemplate">
    <vt:lpwstr>ONBEKEND</vt:lpwstr>
  </property>
</Properties>
</file>