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DE213" w14:textId="77777777" w:rsidR="00DE40D3" w:rsidRDefault="00DE40D3" w:rsidP="00DE40D3">
      <w:pPr>
        <w:pStyle w:val="Heading1"/>
        <w:shd w:val="clear" w:color="auto" w:fill="FFFFFF"/>
        <w:spacing w:before="0" w:beforeAutospacing="0" w:after="0" w:afterAutospacing="0"/>
        <w:rPr>
          <w:rFonts w:ascii="Roboto" w:hAnsi="Roboto"/>
          <w:b w:val="0"/>
          <w:bCs w:val="0"/>
          <w:color w:val="000000"/>
          <w:spacing w:val="-2"/>
          <w:sz w:val="42"/>
          <w:szCs w:val="42"/>
        </w:rPr>
      </w:pPr>
      <w:r>
        <w:rPr>
          <w:rFonts w:ascii="Roboto" w:hAnsi="Roboto"/>
          <w:b w:val="0"/>
          <w:bCs w:val="0"/>
          <w:color w:val="000000"/>
          <w:spacing w:val="-2"/>
          <w:sz w:val="42"/>
          <w:szCs w:val="42"/>
        </w:rPr>
        <w:fldChar w:fldCharType="begin"/>
      </w:r>
      <w:r>
        <w:rPr>
          <w:rFonts w:ascii="Roboto" w:hAnsi="Roboto"/>
          <w:b w:val="0"/>
          <w:bCs w:val="0"/>
          <w:color w:val="000000"/>
          <w:spacing w:val="-2"/>
          <w:sz w:val="42"/>
          <w:szCs w:val="42"/>
        </w:rPr>
        <w:instrText xml:space="preserve"> HYPERLINK "https://wiki.eisgroup.com/display/GRC/RxJava+Convention" </w:instrText>
      </w:r>
      <w:r>
        <w:rPr>
          <w:rFonts w:ascii="Roboto" w:hAnsi="Roboto"/>
          <w:b w:val="0"/>
          <w:bCs w:val="0"/>
          <w:color w:val="000000"/>
          <w:spacing w:val="-2"/>
          <w:sz w:val="42"/>
          <w:szCs w:val="42"/>
        </w:rPr>
        <w:fldChar w:fldCharType="separate"/>
      </w:r>
      <w:proofErr w:type="spellStart"/>
      <w:r>
        <w:rPr>
          <w:rStyle w:val="Hyperlink"/>
          <w:rFonts w:ascii="Roboto" w:hAnsi="Roboto"/>
          <w:b w:val="0"/>
          <w:bCs w:val="0"/>
          <w:color w:val="65656A"/>
          <w:spacing w:val="-2"/>
        </w:rPr>
        <w:t>RxJava</w:t>
      </w:r>
      <w:proofErr w:type="spellEnd"/>
      <w:r>
        <w:rPr>
          <w:rStyle w:val="Hyperlink"/>
          <w:rFonts w:ascii="Roboto" w:hAnsi="Roboto"/>
          <w:b w:val="0"/>
          <w:bCs w:val="0"/>
          <w:color w:val="65656A"/>
          <w:spacing w:val="-2"/>
        </w:rPr>
        <w:t xml:space="preserve"> Convention</w:t>
      </w:r>
      <w:r>
        <w:rPr>
          <w:rFonts w:ascii="Roboto" w:hAnsi="Roboto"/>
          <w:b w:val="0"/>
          <w:bCs w:val="0"/>
          <w:color w:val="000000"/>
          <w:spacing w:val="-2"/>
          <w:sz w:val="42"/>
          <w:szCs w:val="42"/>
        </w:rPr>
        <w:fldChar w:fldCharType="end"/>
      </w:r>
    </w:p>
    <w:p w14:paraId="63EF1D55" w14:textId="77777777" w:rsidR="00DE40D3" w:rsidRPr="00DE40D3" w:rsidRDefault="00DE40D3" w:rsidP="00DE40D3">
      <w:pPr>
        <w:shd w:val="clear" w:color="auto" w:fill="FFFFFF"/>
        <w:spacing w:after="0" w:line="240" w:lineRule="auto"/>
        <w:rPr>
          <w:rFonts w:ascii="Arial" w:eastAsia="Times New Roman" w:hAnsi="Arial" w:cs="Arial"/>
          <w:color w:val="323C47"/>
          <w:sz w:val="21"/>
          <w:szCs w:val="21"/>
          <w:lang w:eastAsia="en-IN"/>
        </w:rPr>
      </w:pPr>
    </w:p>
    <w:p w14:paraId="67453AFD" w14:textId="77777777" w:rsidR="00DE40D3" w:rsidRPr="00DE40D3" w:rsidRDefault="00DE40D3" w:rsidP="00DE40D3">
      <w:pPr>
        <w:shd w:val="clear" w:color="auto" w:fill="FFFFFF"/>
        <w:spacing w:before="450" w:after="0" w:line="240" w:lineRule="auto"/>
        <w:outlineLvl w:val="0"/>
        <w:rPr>
          <w:rFonts w:ascii="Arial" w:eastAsia="Times New Roman" w:hAnsi="Arial" w:cs="Arial"/>
          <w:color w:val="1D6681"/>
          <w:spacing w:val="-2"/>
          <w:kern w:val="36"/>
          <w:sz w:val="33"/>
          <w:szCs w:val="33"/>
          <w:lang w:eastAsia="en-IN"/>
        </w:rPr>
      </w:pPr>
      <w:r w:rsidRPr="00DE40D3">
        <w:rPr>
          <w:rFonts w:ascii="Arial" w:eastAsia="Times New Roman" w:hAnsi="Arial" w:cs="Arial"/>
          <w:color w:val="1D6681"/>
          <w:spacing w:val="-2"/>
          <w:kern w:val="36"/>
          <w:sz w:val="33"/>
          <w:szCs w:val="33"/>
          <w:lang w:eastAsia="en-IN"/>
        </w:rPr>
        <w:t>Motivation</w:t>
      </w:r>
    </w:p>
    <w:p w14:paraId="65F4F870"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Goals of this document are to collect best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practices and to provide a guide that answer two questions:</w:t>
      </w:r>
    </w:p>
    <w:p w14:paraId="01EBDC8C" w14:textId="77777777" w:rsidR="00DE40D3" w:rsidRPr="00DE40D3" w:rsidRDefault="00DE40D3" w:rsidP="00DE40D3">
      <w:pPr>
        <w:numPr>
          <w:ilvl w:val="0"/>
          <w:numId w:val="3"/>
        </w:numPr>
        <w:shd w:val="clear" w:color="auto" w:fill="FFFFFF"/>
        <w:spacing w:after="0" w:line="240" w:lineRule="auto"/>
        <w:ind w:right="18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Where to use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w:t>
      </w:r>
    </w:p>
    <w:p w14:paraId="5078A400" w14:textId="77777777" w:rsidR="00DE40D3" w:rsidRPr="00DE40D3" w:rsidRDefault="00DE40D3" w:rsidP="00DE40D3">
      <w:pPr>
        <w:numPr>
          <w:ilvl w:val="0"/>
          <w:numId w:val="3"/>
        </w:numPr>
        <w:shd w:val="clear" w:color="auto" w:fill="FFFFFF"/>
        <w:spacing w:after="0" w:line="240" w:lineRule="auto"/>
        <w:ind w:right="18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How to use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w:t>
      </w:r>
    </w:p>
    <w:p w14:paraId="3F38763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This guide is mostly based on book </w:t>
      </w:r>
      <w:hyperlink r:id="rId5" w:history="1">
        <w:r w:rsidRPr="00DE40D3">
          <w:rPr>
            <w:rFonts w:ascii="Arial" w:eastAsia="Times New Roman" w:hAnsi="Arial" w:cs="Arial"/>
            <w:color w:val="4298B5"/>
            <w:sz w:val="21"/>
            <w:szCs w:val="21"/>
            <w:u w:val="single"/>
            <w:lang w:eastAsia="en-IN"/>
          </w:rPr>
          <w:t xml:space="preserve">"Reactive Programming with </w:t>
        </w:r>
        <w:proofErr w:type="spellStart"/>
        <w:r w:rsidRPr="00DE40D3">
          <w:rPr>
            <w:rFonts w:ascii="Arial" w:eastAsia="Times New Roman" w:hAnsi="Arial" w:cs="Arial"/>
            <w:color w:val="4298B5"/>
            <w:sz w:val="21"/>
            <w:szCs w:val="21"/>
            <w:u w:val="single"/>
            <w:lang w:eastAsia="en-IN"/>
          </w:rPr>
          <w:t>RxJava</w:t>
        </w:r>
        <w:proofErr w:type="spellEnd"/>
        <w:r w:rsidRPr="00DE40D3">
          <w:rPr>
            <w:rFonts w:ascii="Arial" w:eastAsia="Times New Roman" w:hAnsi="Arial" w:cs="Arial"/>
            <w:color w:val="4298B5"/>
            <w:sz w:val="21"/>
            <w:szCs w:val="21"/>
            <w:u w:val="single"/>
            <w:lang w:eastAsia="en-IN"/>
          </w:rPr>
          <w:t>: Creating Asynchronous, Event-Based Applications" </w:t>
        </w:r>
      </w:hyperlink>
      <w:r w:rsidRPr="00DE40D3">
        <w:rPr>
          <w:rFonts w:ascii="Arial" w:eastAsia="Times New Roman" w:hAnsi="Arial" w:cs="Arial"/>
          <w:color w:val="323C47"/>
          <w:sz w:val="21"/>
          <w:szCs w:val="21"/>
          <w:lang w:eastAsia="en-IN"/>
        </w:rPr>
        <w:t>.</w:t>
      </w:r>
    </w:p>
    <w:p w14:paraId="741CAB4B" w14:textId="77777777" w:rsidR="00DE40D3" w:rsidRPr="00DE40D3" w:rsidRDefault="00DE40D3" w:rsidP="00DE40D3">
      <w:pPr>
        <w:shd w:val="clear" w:color="auto" w:fill="FFFFFF"/>
        <w:spacing w:before="450" w:after="0" w:line="240" w:lineRule="auto"/>
        <w:outlineLvl w:val="0"/>
        <w:rPr>
          <w:rFonts w:ascii="Arial" w:eastAsia="Times New Roman" w:hAnsi="Arial" w:cs="Arial"/>
          <w:color w:val="1D6681"/>
          <w:spacing w:val="-2"/>
          <w:kern w:val="36"/>
          <w:sz w:val="33"/>
          <w:szCs w:val="33"/>
          <w:lang w:eastAsia="en-IN"/>
        </w:rPr>
      </w:pPr>
      <w:r w:rsidRPr="00DE40D3">
        <w:rPr>
          <w:rFonts w:ascii="Arial" w:eastAsia="Times New Roman" w:hAnsi="Arial" w:cs="Arial"/>
          <w:color w:val="1D6681"/>
          <w:spacing w:val="-2"/>
          <w:kern w:val="36"/>
          <w:sz w:val="33"/>
          <w:szCs w:val="33"/>
          <w:lang w:eastAsia="en-IN"/>
        </w:rPr>
        <w:t xml:space="preserve">Where to use </w:t>
      </w:r>
      <w:proofErr w:type="spellStart"/>
      <w:r w:rsidRPr="00DE40D3">
        <w:rPr>
          <w:rFonts w:ascii="Arial" w:eastAsia="Times New Roman" w:hAnsi="Arial" w:cs="Arial"/>
          <w:color w:val="1D6681"/>
          <w:spacing w:val="-2"/>
          <w:kern w:val="36"/>
          <w:sz w:val="33"/>
          <w:szCs w:val="33"/>
          <w:lang w:eastAsia="en-IN"/>
        </w:rPr>
        <w:t>RxJava</w:t>
      </w:r>
      <w:proofErr w:type="spellEnd"/>
    </w:p>
    <w:p w14:paraId="0AE451B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The use cases where one would want to consider using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are described below.</w:t>
      </w:r>
    </w:p>
    <w:p w14:paraId="74206BF1"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Modules API</w:t>
      </w:r>
    </w:p>
    <w:p w14:paraId="57236EF8" w14:textId="77777777" w:rsidR="00913468" w:rsidRDefault="00913468" w:rsidP="00913468">
      <w:pPr>
        <w:pStyle w:val="Heading3"/>
        <w:shd w:val="clear" w:color="auto" w:fill="FFFFFF"/>
        <w:spacing w:before="450" w:beforeAutospacing="0" w:after="0" w:afterAutospacing="0"/>
        <w:rPr>
          <w:rFonts w:ascii="Roboto" w:hAnsi="Roboto"/>
          <w:color w:val="5491A6"/>
          <w:spacing w:val="-1"/>
          <w:sz w:val="24"/>
          <w:szCs w:val="24"/>
        </w:rPr>
      </w:pPr>
      <w:r>
        <w:rPr>
          <w:rFonts w:ascii="Roboto" w:hAnsi="Roboto"/>
          <w:color w:val="5491A6"/>
          <w:spacing w:val="-1"/>
          <w:sz w:val="24"/>
          <w:szCs w:val="24"/>
        </w:rPr>
        <w:t>How to pass input data into the method</w:t>
      </w:r>
    </w:p>
    <w:p w14:paraId="0564F944" w14:textId="77777777"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color w:val="323C47"/>
          <w:sz w:val="21"/>
          <w:szCs w:val="21"/>
        </w:rPr>
        <w:t>When you design parameters of the method, please use these recommendations:</w:t>
      </w:r>
    </w:p>
    <w:p w14:paraId="0DBB4FAB" w14:textId="77777777" w:rsidR="00913468" w:rsidRDefault="00913468" w:rsidP="00913468">
      <w:pPr>
        <w:pStyle w:val="NormalWeb"/>
        <w:numPr>
          <w:ilvl w:val="0"/>
          <w:numId w:val="5"/>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Define contract for each parameter explicitly by using JSR-305 annotations. It provides two abilities:</w:t>
      </w:r>
    </w:p>
    <w:p w14:paraId="65EBFBCE" w14:textId="77777777" w:rsidR="00913468" w:rsidRDefault="00913468" w:rsidP="00913468">
      <w:pPr>
        <w:pStyle w:val="NormalWeb"/>
        <w:numPr>
          <w:ilvl w:val="1"/>
          <w:numId w:val="6"/>
        </w:numPr>
        <w:shd w:val="clear" w:color="auto" w:fill="FFFFFF"/>
        <w:spacing w:before="0" w:beforeAutospacing="0" w:after="0" w:afterAutospacing="0"/>
        <w:ind w:right="240"/>
        <w:rPr>
          <w:rFonts w:ascii="Roboto" w:hAnsi="Roboto"/>
          <w:color w:val="323C47"/>
          <w:sz w:val="21"/>
          <w:szCs w:val="21"/>
        </w:rPr>
      </w:pPr>
      <w:r>
        <w:rPr>
          <w:rFonts w:ascii="Roboto" w:hAnsi="Roboto"/>
          <w:color w:val="323C47"/>
          <w:sz w:val="21"/>
          <w:szCs w:val="21"/>
        </w:rPr>
        <w:t>Verify correctness of client code by automated tools</w:t>
      </w:r>
    </w:p>
    <w:p w14:paraId="2927FFE1" w14:textId="77777777" w:rsidR="00913468" w:rsidRDefault="00913468" w:rsidP="00913468">
      <w:pPr>
        <w:pStyle w:val="NormalWeb"/>
        <w:numPr>
          <w:ilvl w:val="1"/>
          <w:numId w:val="7"/>
        </w:numPr>
        <w:shd w:val="clear" w:color="auto" w:fill="FFFFFF"/>
        <w:spacing w:before="0" w:beforeAutospacing="0" w:after="0" w:afterAutospacing="0"/>
        <w:ind w:right="240"/>
        <w:rPr>
          <w:rFonts w:ascii="Roboto" w:hAnsi="Roboto"/>
          <w:color w:val="323C47"/>
          <w:sz w:val="21"/>
          <w:szCs w:val="21"/>
        </w:rPr>
      </w:pPr>
      <w:r>
        <w:rPr>
          <w:rFonts w:ascii="Roboto" w:hAnsi="Roboto"/>
          <w:color w:val="323C47"/>
          <w:sz w:val="21"/>
          <w:szCs w:val="21"/>
        </w:rPr>
        <w:t>Simplify your implementation. For example, you have the following method in a service:</w:t>
      </w:r>
    </w:p>
    <w:p w14:paraId="7E901FBE" w14:textId="5E169A49"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066FBAD2" wp14:editId="6CC1B3AB">
            <wp:extent cx="5731510" cy="3556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5600"/>
                    </a:xfrm>
                    <a:prstGeom prst="rect">
                      <a:avLst/>
                    </a:prstGeom>
                    <a:noFill/>
                    <a:ln>
                      <a:noFill/>
                    </a:ln>
                  </pic:spPr>
                </pic:pic>
              </a:graphicData>
            </a:graphic>
          </wp:inline>
        </w:drawing>
      </w:r>
    </w:p>
    <w:p w14:paraId="7A1EC763" w14:textId="77777777" w:rsidR="00913468" w:rsidRDefault="00913468" w:rsidP="00913468">
      <w:pPr>
        <w:pStyle w:val="NormalWeb"/>
        <w:shd w:val="clear" w:color="auto" w:fill="FFFFFF"/>
        <w:spacing w:before="60" w:beforeAutospacing="0" w:after="0" w:afterAutospacing="0"/>
        <w:ind w:left="1440" w:right="60"/>
        <w:rPr>
          <w:rFonts w:ascii="Roboto" w:hAnsi="Roboto"/>
          <w:color w:val="323C47"/>
          <w:sz w:val="21"/>
          <w:szCs w:val="21"/>
        </w:rPr>
      </w:pPr>
      <w:r>
        <w:rPr>
          <w:rFonts w:ascii="Roboto" w:hAnsi="Roboto"/>
          <w:color w:val="323C47"/>
          <w:sz w:val="21"/>
          <w:szCs w:val="21"/>
        </w:rPr>
        <w:t xml:space="preserve">It means that your contract says: "Any possible value of input is a valid value and I process it without any error". But in most cases, for instance, null is not a valid value and declining to process it is a valid contract. </w:t>
      </w:r>
      <w:proofErr w:type="gramStart"/>
      <w:r>
        <w:rPr>
          <w:rFonts w:ascii="Roboto" w:hAnsi="Roboto"/>
          <w:color w:val="323C47"/>
          <w:sz w:val="21"/>
          <w:szCs w:val="21"/>
        </w:rPr>
        <w:t>So</w:t>
      </w:r>
      <w:proofErr w:type="gramEnd"/>
      <w:r>
        <w:rPr>
          <w:rFonts w:ascii="Roboto" w:hAnsi="Roboto"/>
          <w:color w:val="323C47"/>
          <w:sz w:val="21"/>
          <w:szCs w:val="21"/>
        </w:rPr>
        <w:t xml:space="preserve"> you can change the method:</w:t>
      </w:r>
    </w:p>
    <w:p w14:paraId="09D41B7A" w14:textId="0F53AEE8"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075ECC9B" wp14:editId="4026107F">
            <wp:extent cx="5731510" cy="3670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7030"/>
                    </a:xfrm>
                    <a:prstGeom prst="rect">
                      <a:avLst/>
                    </a:prstGeom>
                    <a:noFill/>
                    <a:ln>
                      <a:noFill/>
                    </a:ln>
                  </pic:spPr>
                </pic:pic>
              </a:graphicData>
            </a:graphic>
          </wp:inline>
        </w:drawing>
      </w:r>
    </w:p>
    <w:p w14:paraId="292ECA33" w14:textId="77777777" w:rsidR="00913468" w:rsidRDefault="00913468" w:rsidP="00913468">
      <w:pPr>
        <w:pStyle w:val="NormalWeb"/>
        <w:shd w:val="clear" w:color="auto" w:fill="FFFFFF"/>
        <w:spacing w:before="60" w:beforeAutospacing="0" w:after="0" w:afterAutospacing="0"/>
        <w:ind w:left="1440" w:right="60"/>
        <w:rPr>
          <w:rFonts w:ascii="Roboto" w:hAnsi="Roboto"/>
          <w:color w:val="323C47"/>
          <w:sz w:val="21"/>
          <w:szCs w:val="21"/>
        </w:rPr>
      </w:pPr>
      <w:r>
        <w:rPr>
          <w:rFonts w:ascii="Roboto" w:hAnsi="Roboto"/>
          <w:color w:val="323C47"/>
          <w:sz w:val="21"/>
          <w:szCs w:val="21"/>
        </w:rPr>
        <w:t xml:space="preserve">and all implementations of the method can assume that clients won't pass null as an input, because otherwise they violate contract of the </w:t>
      </w:r>
      <w:proofErr w:type="gramStart"/>
      <w:r>
        <w:rPr>
          <w:rFonts w:ascii="Roboto" w:hAnsi="Roboto"/>
          <w:color w:val="323C47"/>
          <w:sz w:val="21"/>
          <w:szCs w:val="21"/>
        </w:rPr>
        <w:t>method</w:t>
      </w:r>
      <w:proofErr w:type="gramEnd"/>
      <w:r>
        <w:rPr>
          <w:rFonts w:ascii="Roboto" w:hAnsi="Roboto"/>
          <w:color w:val="323C47"/>
          <w:sz w:val="21"/>
          <w:szCs w:val="21"/>
        </w:rPr>
        <w:t xml:space="preserve"> and they cannot expect correct </w:t>
      </w:r>
      <w:proofErr w:type="spellStart"/>
      <w:r>
        <w:rPr>
          <w:rFonts w:ascii="Roboto" w:hAnsi="Roboto"/>
          <w:color w:val="323C47"/>
          <w:sz w:val="21"/>
          <w:szCs w:val="21"/>
        </w:rPr>
        <w:t>behavior</w:t>
      </w:r>
      <w:proofErr w:type="spellEnd"/>
      <w:r>
        <w:rPr>
          <w:rFonts w:ascii="Roboto" w:hAnsi="Roboto"/>
          <w:color w:val="323C47"/>
          <w:sz w:val="21"/>
          <w:szCs w:val="21"/>
        </w:rPr>
        <w:t>.</w:t>
      </w:r>
    </w:p>
    <w:p w14:paraId="030FC6D2" w14:textId="77777777" w:rsidR="00913468" w:rsidRDefault="00913468" w:rsidP="00913468">
      <w:pPr>
        <w:pStyle w:val="NormalWeb"/>
        <w:numPr>
          <w:ilvl w:val="0"/>
          <w:numId w:val="8"/>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If a parameter is a primitive type, don't use wrappers. The problem with wrappers is that they change set of possible values for the type and as result complicates your code. For example, set of possible values for </w:t>
      </w:r>
      <w:proofErr w:type="spellStart"/>
      <w:r>
        <w:rPr>
          <w:rFonts w:ascii="Roboto" w:hAnsi="Roboto"/>
          <w:color w:val="323C47"/>
          <w:sz w:val="21"/>
          <w:szCs w:val="21"/>
        </w:rPr>
        <w:t>boolean</w:t>
      </w:r>
      <w:proofErr w:type="spellEnd"/>
      <w:r>
        <w:rPr>
          <w:rFonts w:ascii="Roboto" w:hAnsi="Roboto"/>
          <w:color w:val="323C47"/>
          <w:sz w:val="21"/>
          <w:szCs w:val="21"/>
        </w:rPr>
        <w:t> is {true, false} and you can apply binary logic (or Boolean algebra) to a params of such type. But set of possible values for Boolean is {null, True, False} and here you need to apply ternary logic, otherwise sooner or later you will run into bugs.</w:t>
      </w:r>
    </w:p>
    <w:p w14:paraId="0F4B13EC" w14:textId="77777777" w:rsidR="00913468" w:rsidRDefault="00913468" w:rsidP="00913468">
      <w:pPr>
        <w:pStyle w:val="NormalWeb"/>
        <w:numPr>
          <w:ilvl w:val="0"/>
          <w:numId w:val="8"/>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 xml:space="preserve">Try to avoid passing </w:t>
      </w:r>
      <w:proofErr w:type="spellStart"/>
      <w:r>
        <w:rPr>
          <w:rFonts w:ascii="Roboto" w:hAnsi="Roboto"/>
          <w:color w:val="323C47"/>
          <w:sz w:val="21"/>
          <w:szCs w:val="21"/>
        </w:rPr>
        <w:t>RxJava</w:t>
      </w:r>
      <w:proofErr w:type="spellEnd"/>
      <w:r>
        <w:rPr>
          <w:rFonts w:ascii="Roboto" w:hAnsi="Roboto"/>
          <w:color w:val="323C47"/>
          <w:sz w:val="21"/>
          <w:szCs w:val="21"/>
        </w:rPr>
        <w:t xml:space="preserve"> monads (like Observable) as a parameter. If fact passing Observable as a param is a legit thing in some situations (for example, when you pass Observable to define virtual discrete time for the method), but for business logic it would be better to avoid such technique due to possible control flow and concurrency bugs.</w:t>
      </w:r>
    </w:p>
    <w:p w14:paraId="4E480FF7" w14:textId="77777777" w:rsidR="00913468" w:rsidRDefault="00913468" w:rsidP="00913468">
      <w:pPr>
        <w:pStyle w:val="Heading3"/>
        <w:shd w:val="clear" w:color="auto" w:fill="FFFFFF"/>
        <w:spacing w:before="450" w:beforeAutospacing="0" w:after="0" w:afterAutospacing="0"/>
        <w:rPr>
          <w:rFonts w:ascii="Roboto" w:hAnsi="Roboto"/>
          <w:color w:val="5491A6"/>
          <w:spacing w:val="-1"/>
          <w:sz w:val="24"/>
          <w:szCs w:val="24"/>
        </w:rPr>
      </w:pPr>
      <w:r>
        <w:rPr>
          <w:rFonts w:ascii="Roboto" w:hAnsi="Roboto"/>
          <w:color w:val="5491A6"/>
          <w:spacing w:val="-1"/>
          <w:sz w:val="24"/>
          <w:szCs w:val="24"/>
        </w:rPr>
        <w:lastRenderedPageBreak/>
        <w:t>How to return result</w:t>
      </w:r>
    </w:p>
    <w:p w14:paraId="3D994F4C" w14:textId="77777777"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color w:val="323C47"/>
          <w:sz w:val="21"/>
          <w:szCs w:val="21"/>
        </w:rPr>
        <w:t>Use the following recommendations for the results of service's methods:</w:t>
      </w:r>
    </w:p>
    <w:p w14:paraId="3D83E4E9" w14:textId="77777777" w:rsidR="00913468" w:rsidRDefault="00913468" w:rsidP="00913468">
      <w:pPr>
        <w:pStyle w:val="NormalWeb"/>
        <w:numPr>
          <w:ilvl w:val="0"/>
          <w:numId w:val="9"/>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Never return </w:t>
      </w:r>
      <w:proofErr w:type="gramStart"/>
      <w:r>
        <w:rPr>
          <w:rStyle w:val="Strong"/>
          <w:rFonts w:ascii="Roboto" w:hAnsi="Roboto"/>
          <w:color w:val="323C47"/>
          <w:sz w:val="21"/>
          <w:szCs w:val="21"/>
        </w:rPr>
        <w:t>null</w:t>
      </w:r>
      <w:r>
        <w:rPr>
          <w:rFonts w:ascii="Roboto" w:hAnsi="Roboto"/>
          <w:color w:val="323C47"/>
          <w:sz w:val="21"/>
          <w:szCs w:val="21"/>
        </w:rPr>
        <w:t> .</w:t>
      </w:r>
      <w:proofErr w:type="gramEnd"/>
    </w:p>
    <w:p w14:paraId="07F1915E" w14:textId="77777777" w:rsidR="00913468" w:rsidRDefault="00913468" w:rsidP="00913468">
      <w:pPr>
        <w:pStyle w:val="NormalWeb"/>
        <w:numPr>
          <w:ilvl w:val="0"/>
          <w:numId w:val="9"/>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 xml:space="preserve">Always use some monad-based streaming API. In all examples below we use </w:t>
      </w:r>
      <w:proofErr w:type="spellStart"/>
      <w:r>
        <w:rPr>
          <w:rFonts w:ascii="Roboto" w:hAnsi="Roboto"/>
          <w:color w:val="323C47"/>
          <w:sz w:val="21"/>
          <w:szCs w:val="21"/>
        </w:rPr>
        <w:t>RxJava</w:t>
      </w:r>
      <w:proofErr w:type="spellEnd"/>
      <w:r>
        <w:rPr>
          <w:rFonts w:ascii="Roboto" w:hAnsi="Roboto"/>
          <w:color w:val="323C47"/>
          <w:sz w:val="21"/>
          <w:szCs w:val="21"/>
        </w:rPr>
        <w:t xml:space="preserve"> monads, but if you use tools with streaming API like Spark, your services can return the tool-specific abstractions.</w:t>
      </w:r>
      <w:r>
        <w:rPr>
          <w:rFonts w:ascii="Roboto" w:hAnsi="Roboto"/>
          <w:color w:val="323C47"/>
          <w:sz w:val="21"/>
          <w:szCs w:val="21"/>
        </w:rPr>
        <w:br/>
        <w:t xml:space="preserve">There are recommendations how to select concrete </w:t>
      </w:r>
      <w:proofErr w:type="spellStart"/>
      <w:r>
        <w:rPr>
          <w:rFonts w:ascii="Roboto" w:hAnsi="Roboto"/>
          <w:color w:val="323C47"/>
          <w:sz w:val="21"/>
          <w:szCs w:val="21"/>
        </w:rPr>
        <w:t>RxJava</w:t>
      </w:r>
      <w:proofErr w:type="spellEnd"/>
      <w:r>
        <w:rPr>
          <w:rFonts w:ascii="Roboto" w:hAnsi="Roboto"/>
          <w:color w:val="323C47"/>
          <w:sz w:val="21"/>
          <w:szCs w:val="21"/>
        </w:rPr>
        <w:t xml:space="preserve"> type:</w:t>
      </w:r>
    </w:p>
    <w:p w14:paraId="59628B01" w14:textId="77777777" w:rsidR="00913468" w:rsidRDefault="00913468" w:rsidP="00913468">
      <w:pPr>
        <w:pStyle w:val="NormalWeb"/>
        <w:numPr>
          <w:ilvl w:val="1"/>
          <w:numId w:val="10"/>
        </w:numPr>
        <w:shd w:val="clear" w:color="auto" w:fill="FFFFFF"/>
        <w:spacing w:before="0" w:beforeAutospacing="0" w:after="0" w:afterAutospacing="0"/>
        <w:ind w:right="240"/>
        <w:rPr>
          <w:rFonts w:ascii="Roboto" w:hAnsi="Roboto"/>
          <w:color w:val="323C47"/>
          <w:sz w:val="21"/>
          <w:szCs w:val="21"/>
        </w:rPr>
      </w:pPr>
      <w:r>
        <w:rPr>
          <w:rFonts w:ascii="Roboto" w:hAnsi="Roboto"/>
          <w:color w:val="323C47"/>
          <w:sz w:val="21"/>
          <w:szCs w:val="21"/>
        </w:rPr>
        <w:t xml:space="preserve">Method does some computation, but it doesn't return any </w:t>
      </w:r>
      <w:proofErr w:type="gramStart"/>
      <w:r>
        <w:rPr>
          <w:rFonts w:ascii="Roboto" w:hAnsi="Roboto"/>
          <w:color w:val="323C47"/>
          <w:sz w:val="21"/>
          <w:szCs w:val="21"/>
        </w:rPr>
        <w:t>result .</w:t>
      </w:r>
      <w:proofErr w:type="gramEnd"/>
      <w:r>
        <w:rPr>
          <w:rFonts w:ascii="Roboto" w:hAnsi="Roboto"/>
          <w:color w:val="323C47"/>
          <w:sz w:val="21"/>
          <w:szCs w:val="21"/>
        </w:rPr>
        <w:t xml:space="preserve"> Use Completable:</w:t>
      </w:r>
    </w:p>
    <w:p w14:paraId="347B869F" w14:textId="1348511E"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5ADC0044" wp14:editId="0DC32AA9">
            <wp:extent cx="5731510" cy="2863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385"/>
                    </a:xfrm>
                    <a:prstGeom prst="rect">
                      <a:avLst/>
                    </a:prstGeom>
                    <a:noFill/>
                    <a:ln>
                      <a:noFill/>
                    </a:ln>
                  </pic:spPr>
                </pic:pic>
              </a:graphicData>
            </a:graphic>
          </wp:inline>
        </w:drawing>
      </w:r>
    </w:p>
    <w:p w14:paraId="01E852C3" w14:textId="77777777" w:rsidR="00913468" w:rsidRDefault="00913468" w:rsidP="00913468">
      <w:pPr>
        <w:pStyle w:val="NormalWeb"/>
        <w:numPr>
          <w:ilvl w:val="0"/>
          <w:numId w:val="11"/>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Method always returns non-nullable single value; there is no case that it completes without any result or returns </w:t>
      </w:r>
      <w:proofErr w:type="gramStart"/>
      <w:r>
        <w:rPr>
          <w:rStyle w:val="Strong"/>
          <w:rFonts w:ascii="Roboto" w:hAnsi="Roboto"/>
          <w:color w:val="323C47"/>
          <w:sz w:val="21"/>
          <w:szCs w:val="21"/>
        </w:rPr>
        <w:t>null</w:t>
      </w:r>
      <w:r>
        <w:rPr>
          <w:rFonts w:ascii="Roboto" w:hAnsi="Roboto"/>
          <w:color w:val="323C47"/>
          <w:sz w:val="21"/>
          <w:szCs w:val="21"/>
        </w:rPr>
        <w:t> .</w:t>
      </w:r>
      <w:proofErr w:type="gramEnd"/>
      <w:r>
        <w:rPr>
          <w:rFonts w:ascii="Roboto" w:hAnsi="Roboto"/>
          <w:color w:val="323C47"/>
          <w:sz w:val="21"/>
          <w:szCs w:val="21"/>
        </w:rPr>
        <w:t xml:space="preserve"> Use Single:</w:t>
      </w:r>
    </w:p>
    <w:p w14:paraId="48BBC3E1" w14:textId="16C5082D"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4503261E" wp14:editId="3168A66A">
            <wp:extent cx="5731510" cy="266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700"/>
                    </a:xfrm>
                    <a:prstGeom prst="rect">
                      <a:avLst/>
                    </a:prstGeom>
                    <a:noFill/>
                    <a:ln>
                      <a:noFill/>
                    </a:ln>
                  </pic:spPr>
                </pic:pic>
              </a:graphicData>
            </a:graphic>
          </wp:inline>
        </w:drawing>
      </w:r>
    </w:p>
    <w:p w14:paraId="66565BB1" w14:textId="77777777" w:rsidR="00913468" w:rsidRDefault="00913468" w:rsidP="00913468">
      <w:pPr>
        <w:pStyle w:val="NormalWeb"/>
        <w:numPr>
          <w:ilvl w:val="0"/>
          <w:numId w:val="12"/>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Method can return a value or can complete without any value (like return </w:t>
      </w:r>
      <w:r>
        <w:rPr>
          <w:rStyle w:val="Strong"/>
          <w:rFonts w:ascii="Roboto" w:hAnsi="Roboto"/>
          <w:color w:val="323C47"/>
          <w:sz w:val="21"/>
          <w:szCs w:val="21"/>
        </w:rPr>
        <w:t>null</w:t>
      </w:r>
      <w:r>
        <w:rPr>
          <w:rFonts w:ascii="Roboto" w:hAnsi="Roboto"/>
          <w:color w:val="323C47"/>
          <w:sz w:val="21"/>
          <w:szCs w:val="21"/>
        </w:rPr>
        <w:t> for blocking methods</w:t>
      </w:r>
      <w:proofErr w:type="gramStart"/>
      <w:r>
        <w:rPr>
          <w:rFonts w:ascii="Roboto" w:hAnsi="Roboto"/>
          <w:color w:val="323C47"/>
          <w:sz w:val="21"/>
          <w:szCs w:val="21"/>
        </w:rPr>
        <w:t>) .</w:t>
      </w:r>
      <w:proofErr w:type="gramEnd"/>
      <w:r>
        <w:rPr>
          <w:rFonts w:ascii="Roboto" w:hAnsi="Roboto"/>
          <w:color w:val="323C47"/>
          <w:sz w:val="21"/>
          <w:szCs w:val="21"/>
        </w:rPr>
        <w:t xml:space="preserve"> Use Maybe:</w:t>
      </w:r>
    </w:p>
    <w:p w14:paraId="1A0874B0" w14:textId="6DEFC2D4"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24DA1894" wp14:editId="6871B9BF">
            <wp:extent cx="5731510" cy="2559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5905"/>
                    </a:xfrm>
                    <a:prstGeom prst="rect">
                      <a:avLst/>
                    </a:prstGeom>
                    <a:noFill/>
                    <a:ln>
                      <a:noFill/>
                    </a:ln>
                  </pic:spPr>
                </pic:pic>
              </a:graphicData>
            </a:graphic>
          </wp:inline>
        </w:drawing>
      </w:r>
    </w:p>
    <w:p w14:paraId="5171402E" w14:textId="77777777" w:rsidR="00913468" w:rsidRDefault="00913468" w:rsidP="00913468">
      <w:pPr>
        <w:pStyle w:val="NormalWeb"/>
        <w:numPr>
          <w:ilvl w:val="0"/>
          <w:numId w:val="13"/>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Method can return many values or can complete without any value. If producing of n-</w:t>
      </w:r>
      <w:proofErr w:type="spellStart"/>
      <w:r>
        <w:rPr>
          <w:rFonts w:ascii="Roboto" w:hAnsi="Roboto"/>
          <w:color w:val="323C47"/>
          <w:sz w:val="21"/>
          <w:szCs w:val="21"/>
        </w:rPr>
        <w:t>th</w:t>
      </w:r>
      <w:proofErr w:type="spellEnd"/>
      <w:r>
        <w:rPr>
          <w:rFonts w:ascii="Roboto" w:hAnsi="Roboto"/>
          <w:color w:val="323C47"/>
          <w:sz w:val="21"/>
          <w:szCs w:val="21"/>
        </w:rPr>
        <w:t xml:space="preserve"> value fails, it won't try to produce (n + 1)-</w:t>
      </w:r>
      <w:proofErr w:type="spellStart"/>
      <w:r>
        <w:rPr>
          <w:rFonts w:ascii="Roboto" w:hAnsi="Roboto"/>
          <w:color w:val="323C47"/>
          <w:sz w:val="21"/>
          <w:szCs w:val="21"/>
        </w:rPr>
        <w:t>th</w:t>
      </w:r>
      <w:proofErr w:type="spellEnd"/>
      <w:r>
        <w:rPr>
          <w:rFonts w:ascii="Roboto" w:hAnsi="Roboto"/>
          <w:color w:val="323C47"/>
          <w:sz w:val="21"/>
          <w:szCs w:val="21"/>
        </w:rPr>
        <w:t xml:space="preserve"> value, but will </w:t>
      </w:r>
      <w:proofErr w:type="gramStart"/>
      <w:r>
        <w:rPr>
          <w:rFonts w:ascii="Roboto" w:hAnsi="Roboto"/>
          <w:color w:val="323C47"/>
          <w:sz w:val="21"/>
          <w:szCs w:val="21"/>
        </w:rPr>
        <w:t>fail .</w:t>
      </w:r>
      <w:proofErr w:type="gramEnd"/>
      <w:r>
        <w:rPr>
          <w:rFonts w:ascii="Roboto" w:hAnsi="Roboto"/>
          <w:color w:val="323C47"/>
          <w:sz w:val="21"/>
          <w:szCs w:val="21"/>
        </w:rPr>
        <w:t xml:space="preserve"> Use Observable or Flowable (and use </w:t>
      </w:r>
      <w:hyperlink r:id="rId11" w:anchor="observable-and-flowable" w:history="1">
        <w:r>
          <w:rPr>
            <w:rStyle w:val="Hyperlink"/>
            <w:rFonts w:ascii="Roboto" w:hAnsi="Roboto"/>
            <w:color w:val="4298B5"/>
            <w:sz w:val="21"/>
            <w:szCs w:val="21"/>
          </w:rPr>
          <w:t>this guide </w:t>
        </w:r>
      </w:hyperlink>
      <w:r>
        <w:rPr>
          <w:rFonts w:ascii="Roboto" w:hAnsi="Roboto"/>
          <w:color w:val="323C47"/>
          <w:sz w:val="21"/>
          <w:szCs w:val="21"/>
        </w:rPr>
        <w:t>to choose which of them should be used for your case):</w:t>
      </w:r>
    </w:p>
    <w:p w14:paraId="00B8000D" w14:textId="4A3B95E5"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5DEDAAC6" wp14:editId="04D0683D">
            <wp:extent cx="5731510" cy="5505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50545"/>
                    </a:xfrm>
                    <a:prstGeom prst="rect">
                      <a:avLst/>
                    </a:prstGeom>
                    <a:noFill/>
                    <a:ln>
                      <a:noFill/>
                    </a:ln>
                  </pic:spPr>
                </pic:pic>
              </a:graphicData>
            </a:graphic>
          </wp:inline>
        </w:drawing>
      </w:r>
    </w:p>
    <w:p w14:paraId="2DE6B64F" w14:textId="77777777" w:rsidR="00913468" w:rsidRDefault="00913468" w:rsidP="00913468">
      <w:pPr>
        <w:pStyle w:val="NormalWeb"/>
        <w:numPr>
          <w:ilvl w:val="0"/>
          <w:numId w:val="14"/>
        </w:numPr>
        <w:shd w:val="clear" w:color="auto" w:fill="FFFFFF"/>
        <w:spacing w:before="0" w:beforeAutospacing="0" w:after="0" w:afterAutospacing="0"/>
        <w:ind w:right="180"/>
        <w:rPr>
          <w:rFonts w:ascii="Roboto" w:hAnsi="Roboto"/>
          <w:color w:val="323C47"/>
          <w:sz w:val="21"/>
          <w:szCs w:val="21"/>
        </w:rPr>
      </w:pPr>
      <w:r>
        <w:rPr>
          <w:rFonts w:ascii="Roboto" w:hAnsi="Roboto"/>
          <w:color w:val="323C47"/>
          <w:sz w:val="21"/>
          <w:szCs w:val="21"/>
        </w:rPr>
        <w:t>Method can return many values or can complete without any value. If producing of n-</w:t>
      </w:r>
      <w:proofErr w:type="spellStart"/>
      <w:r>
        <w:rPr>
          <w:rFonts w:ascii="Roboto" w:hAnsi="Roboto"/>
          <w:color w:val="323C47"/>
          <w:sz w:val="21"/>
          <w:szCs w:val="21"/>
        </w:rPr>
        <w:t>th</w:t>
      </w:r>
      <w:proofErr w:type="spellEnd"/>
      <w:r>
        <w:rPr>
          <w:rFonts w:ascii="Roboto" w:hAnsi="Roboto"/>
          <w:color w:val="323C47"/>
          <w:sz w:val="21"/>
          <w:szCs w:val="21"/>
        </w:rPr>
        <w:t xml:space="preserve"> value fails, it will return error for n-</w:t>
      </w:r>
      <w:proofErr w:type="spellStart"/>
      <w:r>
        <w:rPr>
          <w:rFonts w:ascii="Roboto" w:hAnsi="Roboto"/>
          <w:color w:val="323C47"/>
          <w:sz w:val="21"/>
          <w:szCs w:val="21"/>
        </w:rPr>
        <w:t>th</w:t>
      </w:r>
      <w:proofErr w:type="spellEnd"/>
      <w:r>
        <w:rPr>
          <w:rFonts w:ascii="Roboto" w:hAnsi="Roboto"/>
          <w:color w:val="323C47"/>
          <w:sz w:val="21"/>
          <w:szCs w:val="21"/>
        </w:rPr>
        <w:t xml:space="preserve"> value and continue producing next </w:t>
      </w:r>
      <w:proofErr w:type="gramStart"/>
      <w:r>
        <w:rPr>
          <w:rFonts w:ascii="Roboto" w:hAnsi="Roboto"/>
          <w:color w:val="323C47"/>
          <w:sz w:val="21"/>
          <w:szCs w:val="21"/>
        </w:rPr>
        <w:t>values .</w:t>
      </w:r>
      <w:proofErr w:type="gramEnd"/>
      <w:r>
        <w:rPr>
          <w:rFonts w:ascii="Roboto" w:hAnsi="Roboto"/>
          <w:color w:val="323C47"/>
          <w:sz w:val="21"/>
          <w:szCs w:val="21"/>
        </w:rPr>
        <w:t xml:space="preserve"> Use Either with Observable or Flowable. Note: Either is a monad that represents values with two possibilities: a value of type </w:t>
      </w:r>
      <w:r>
        <w:rPr>
          <w:rStyle w:val="Strong"/>
          <w:rFonts w:ascii="Roboto" w:hAnsi="Roboto"/>
          <w:color w:val="323C47"/>
          <w:sz w:val="21"/>
          <w:szCs w:val="21"/>
        </w:rPr>
        <w:t>Either a b </w:t>
      </w:r>
      <w:r>
        <w:rPr>
          <w:rFonts w:ascii="Roboto" w:hAnsi="Roboto"/>
          <w:color w:val="323C47"/>
          <w:sz w:val="21"/>
          <w:szCs w:val="21"/>
        </w:rPr>
        <w:t>is either </w:t>
      </w:r>
      <w:r>
        <w:rPr>
          <w:rStyle w:val="Strong"/>
          <w:rFonts w:ascii="Roboto" w:hAnsi="Roboto"/>
          <w:color w:val="323C47"/>
          <w:sz w:val="21"/>
          <w:szCs w:val="21"/>
        </w:rPr>
        <w:t>Left a </w:t>
      </w:r>
      <w:r>
        <w:rPr>
          <w:rFonts w:ascii="Roboto" w:hAnsi="Roboto"/>
          <w:color w:val="323C47"/>
          <w:sz w:val="21"/>
          <w:szCs w:val="21"/>
        </w:rPr>
        <w:t>or </w:t>
      </w:r>
      <w:r>
        <w:rPr>
          <w:rStyle w:val="Strong"/>
          <w:rFonts w:ascii="Roboto" w:hAnsi="Roboto"/>
          <w:color w:val="323C47"/>
          <w:sz w:val="21"/>
          <w:szCs w:val="21"/>
        </w:rPr>
        <w:t xml:space="preserve">Right </w:t>
      </w:r>
      <w:proofErr w:type="gramStart"/>
      <w:r>
        <w:rPr>
          <w:rStyle w:val="Strong"/>
          <w:rFonts w:ascii="Roboto" w:hAnsi="Roboto"/>
          <w:color w:val="323C47"/>
          <w:sz w:val="21"/>
          <w:szCs w:val="21"/>
        </w:rPr>
        <w:t>b </w:t>
      </w:r>
      <w:r>
        <w:rPr>
          <w:rFonts w:ascii="Roboto" w:hAnsi="Roboto"/>
          <w:color w:val="323C47"/>
          <w:sz w:val="21"/>
          <w:szCs w:val="21"/>
        </w:rPr>
        <w:t>.</w:t>
      </w:r>
      <w:proofErr w:type="gramEnd"/>
      <w:r>
        <w:rPr>
          <w:rFonts w:ascii="Roboto" w:hAnsi="Roboto"/>
          <w:color w:val="323C47"/>
          <w:sz w:val="21"/>
          <w:szCs w:val="21"/>
        </w:rPr>
        <w:t xml:space="preserve"> It isn't part of JDK like Optional, so it should be either implemented in Platform or used from a 3rd party </w:t>
      </w:r>
      <w:proofErr w:type="gramStart"/>
      <w:r>
        <w:rPr>
          <w:rFonts w:ascii="Roboto" w:hAnsi="Roboto"/>
          <w:color w:val="323C47"/>
          <w:sz w:val="21"/>
          <w:szCs w:val="21"/>
        </w:rPr>
        <w:t>library :</w:t>
      </w:r>
      <w:proofErr w:type="gramEnd"/>
    </w:p>
    <w:p w14:paraId="06ECC866" w14:textId="250C1772" w:rsidR="00913468" w:rsidRDefault="00913468" w:rsidP="00913468">
      <w:pPr>
        <w:pStyle w:val="NormalWeb"/>
        <w:shd w:val="clear" w:color="auto" w:fill="FFFFFF"/>
        <w:spacing w:before="60" w:beforeAutospacing="0" w:after="0" w:afterAutospacing="0"/>
        <w:ind w:right="60"/>
        <w:rPr>
          <w:rFonts w:ascii="Roboto" w:hAnsi="Roboto"/>
          <w:color w:val="323C47"/>
          <w:sz w:val="21"/>
          <w:szCs w:val="21"/>
        </w:rPr>
      </w:pPr>
      <w:r>
        <w:rPr>
          <w:rFonts w:ascii="Roboto" w:hAnsi="Roboto"/>
          <w:noProof/>
          <w:color w:val="323C47"/>
          <w:sz w:val="21"/>
          <w:szCs w:val="21"/>
        </w:rPr>
        <w:drawing>
          <wp:inline distT="0" distB="0" distL="0" distR="0" wp14:anchorId="01BD52F0" wp14:editId="30DCE363">
            <wp:extent cx="5731510" cy="255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5905"/>
                    </a:xfrm>
                    <a:prstGeom prst="rect">
                      <a:avLst/>
                    </a:prstGeom>
                    <a:noFill/>
                    <a:ln>
                      <a:noFill/>
                    </a:ln>
                  </pic:spPr>
                </pic:pic>
              </a:graphicData>
            </a:graphic>
          </wp:inline>
        </w:drawing>
      </w:r>
    </w:p>
    <w:p w14:paraId="34051500"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Integration with external systems</w:t>
      </w:r>
    </w:p>
    <w:p w14:paraId="42037F8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If an external system uses non-reactive API, the system should be isolated by integration layer with reactive API. </w:t>
      </w:r>
      <w:proofErr w:type="gramStart"/>
      <w:r w:rsidRPr="00DE40D3">
        <w:rPr>
          <w:rFonts w:ascii="Arial" w:eastAsia="Times New Roman" w:hAnsi="Arial" w:cs="Arial"/>
          <w:color w:val="323C47"/>
          <w:sz w:val="21"/>
          <w:szCs w:val="21"/>
          <w:lang w:eastAsia="en-IN"/>
        </w:rPr>
        <w:t>So</w:t>
      </w:r>
      <w:proofErr w:type="gramEnd"/>
      <w:r w:rsidRPr="00DE40D3">
        <w:rPr>
          <w:rFonts w:ascii="Arial" w:eastAsia="Times New Roman" w:hAnsi="Arial" w:cs="Arial"/>
          <w:color w:val="323C47"/>
          <w:sz w:val="21"/>
          <w:szCs w:val="21"/>
          <w:lang w:eastAsia="en-IN"/>
        </w:rPr>
        <w:t xml:space="preserve"> use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both for API of the layer and for its implementation.</w:t>
      </w:r>
    </w:p>
    <w:p w14:paraId="1B4173A2"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proofErr w:type="spellStart"/>
      <w:r w:rsidRPr="00DE40D3">
        <w:rPr>
          <w:rFonts w:ascii="Arial" w:eastAsia="Times New Roman" w:hAnsi="Arial" w:cs="Arial"/>
          <w:color w:val="1D6681"/>
          <w:spacing w:val="-2"/>
          <w:sz w:val="27"/>
          <w:szCs w:val="27"/>
          <w:lang w:eastAsia="en-IN"/>
        </w:rPr>
        <w:t>Callbacks</w:t>
      </w:r>
      <w:proofErr w:type="spellEnd"/>
    </w:p>
    <w:p w14:paraId="38FDC9CC" w14:textId="5255C125"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Reactive programming provides more sophisticated tools for resolving the same design problem that </w:t>
      </w:r>
      <w:proofErr w:type="spellStart"/>
      <w:r w:rsidRPr="00DE40D3">
        <w:rPr>
          <w:rFonts w:ascii="Arial" w:eastAsia="Times New Roman" w:hAnsi="Arial" w:cs="Arial"/>
          <w:color w:val="323C47"/>
          <w:sz w:val="21"/>
          <w:szCs w:val="21"/>
          <w:lang w:eastAsia="en-IN"/>
        </w:rPr>
        <w:t>callbacks</w:t>
      </w:r>
      <w:proofErr w:type="spellEnd"/>
      <w:r w:rsidRPr="00DE40D3">
        <w:rPr>
          <w:rFonts w:ascii="Arial" w:eastAsia="Times New Roman" w:hAnsi="Arial" w:cs="Arial"/>
          <w:color w:val="323C47"/>
          <w:sz w:val="21"/>
          <w:szCs w:val="21"/>
          <w:lang w:eastAsia="en-IN"/>
        </w:rPr>
        <w:t xml:space="preserve"> do, but without side effects like "</w:t>
      </w:r>
      <w:proofErr w:type="spellStart"/>
      <w:r w:rsidRPr="00DE40D3">
        <w:rPr>
          <w:rFonts w:ascii="Arial" w:eastAsia="Times New Roman" w:hAnsi="Arial" w:cs="Arial"/>
          <w:color w:val="323C47"/>
          <w:sz w:val="21"/>
          <w:szCs w:val="21"/>
          <w:lang w:eastAsia="en-IN"/>
        </w:rPr>
        <w:t>callback</w:t>
      </w:r>
      <w:proofErr w:type="spellEnd"/>
      <w:r w:rsidRPr="00DE40D3">
        <w:rPr>
          <w:rFonts w:ascii="Arial" w:eastAsia="Times New Roman" w:hAnsi="Arial" w:cs="Arial"/>
          <w:color w:val="323C47"/>
          <w:sz w:val="21"/>
          <w:szCs w:val="21"/>
          <w:lang w:eastAsia="en-IN"/>
        </w:rPr>
        <w:t xml:space="preserve"> hell". </w:t>
      </w:r>
      <w:r w:rsidR="00913468" w:rsidRPr="00DE40D3">
        <w:rPr>
          <w:rFonts w:ascii="Arial" w:eastAsia="Times New Roman" w:hAnsi="Arial" w:cs="Arial"/>
          <w:color w:val="323C47"/>
          <w:sz w:val="21"/>
          <w:szCs w:val="21"/>
          <w:lang w:eastAsia="en-IN"/>
        </w:rPr>
        <w:t>So,</w:t>
      </w:r>
      <w:r w:rsidRPr="00DE40D3">
        <w:rPr>
          <w:rFonts w:ascii="Arial" w:eastAsia="Times New Roman" w:hAnsi="Arial" w:cs="Arial"/>
          <w:color w:val="323C47"/>
          <w:sz w:val="21"/>
          <w:szCs w:val="21"/>
          <w:lang w:eastAsia="en-IN"/>
        </w:rPr>
        <w:t xml:space="preserve"> if you want to design an API with </w:t>
      </w:r>
      <w:proofErr w:type="spellStart"/>
      <w:r w:rsidRPr="00DE40D3">
        <w:rPr>
          <w:rFonts w:ascii="Arial" w:eastAsia="Times New Roman" w:hAnsi="Arial" w:cs="Arial"/>
          <w:color w:val="323C47"/>
          <w:sz w:val="21"/>
          <w:szCs w:val="21"/>
          <w:lang w:eastAsia="en-IN"/>
        </w:rPr>
        <w:t>callbacks</w:t>
      </w:r>
      <w:proofErr w:type="spellEnd"/>
      <w:r w:rsidRPr="00DE40D3">
        <w:rPr>
          <w:rFonts w:ascii="Arial" w:eastAsia="Times New Roman" w:hAnsi="Arial" w:cs="Arial"/>
          <w:color w:val="323C47"/>
          <w:sz w:val="21"/>
          <w:szCs w:val="21"/>
          <w:lang w:eastAsia="en-IN"/>
        </w:rPr>
        <w:t>, please seriously consider replacing it by reactive API.</w:t>
      </w:r>
    </w:p>
    <w:p w14:paraId="7B335692"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Alternative to Streams</w:t>
      </w:r>
    </w:p>
    <w:p w14:paraId="7B8D197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API has more operators than streams making it more flexible. In some </w:t>
      </w:r>
      <w:proofErr w:type="gramStart"/>
      <w:r w:rsidRPr="00DE40D3">
        <w:rPr>
          <w:rFonts w:ascii="Arial" w:eastAsia="Times New Roman" w:hAnsi="Arial" w:cs="Arial"/>
          <w:color w:val="323C47"/>
          <w:sz w:val="21"/>
          <w:szCs w:val="21"/>
          <w:lang w:eastAsia="en-IN"/>
        </w:rPr>
        <w:t>cases</w:t>
      </w:r>
      <w:proofErr w:type="gramEnd"/>
      <w:r w:rsidRPr="00DE40D3">
        <w:rPr>
          <w:rFonts w:ascii="Arial" w:eastAsia="Times New Roman" w:hAnsi="Arial" w:cs="Arial"/>
          <w:color w:val="323C47"/>
          <w:sz w:val="21"/>
          <w:szCs w:val="21"/>
          <w:lang w:eastAsia="en-IN"/>
        </w:rPr>
        <w:t xml:space="preserve"> due to design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has way smaller memory footprint than streams. This is because it processes single event till blocked, in contrary to stream where all are processed at once. Example: </w:t>
      </w:r>
      <w:proofErr w:type="spellStart"/>
      <w:r w:rsidRPr="00DE40D3">
        <w:rPr>
          <w:rFonts w:ascii="Arial" w:eastAsia="Times New Roman" w:hAnsi="Arial" w:cs="Arial"/>
          <w:color w:val="323C47"/>
          <w:sz w:val="21"/>
          <w:szCs w:val="21"/>
          <w:lang w:eastAsia="en-IN"/>
        </w:rPr>
        <w:t>Streams.findFirst</w:t>
      </w:r>
      <w:proofErr w:type="spellEnd"/>
      <w:r w:rsidRPr="00DE40D3">
        <w:rPr>
          <w:rFonts w:ascii="Arial" w:eastAsia="Times New Roman" w:hAnsi="Arial" w:cs="Arial"/>
          <w:color w:val="323C47"/>
          <w:sz w:val="21"/>
          <w:szCs w:val="21"/>
          <w:lang w:eastAsia="en-IN"/>
        </w:rPr>
        <w:t xml:space="preserve"> is slower than </w:t>
      </w:r>
      <w:proofErr w:type="spellStart"/>
      <w:r w:rsidRPr="00DE40D3">
        <w:rPr>
          <w:rFonts w:ascii="Arial" w:eastAsia="Times New Roman" w:hAnsi="Arial" w:cs="Arial"/>
          <w:color w:val="323C47"/>
          <w:sz w:val="21"/>
          <w:szCs w:val="21"/>
          <w:lang w:eastAsia="en-IN"/>
        </w:rPr>
        <w:t>Observable.findFirst</w:t>
      </w:r>
      <w:proofErr w:type="spellEnd"/>
      <w:r w:rsidRPr="00DE40D3">
        <w:rPr>
          <w:rFonts w:ascii="Arial" w:eastAsia="Times New Roman" w:hAnsi="Arial" w:cs="Arial"/>
          <w:color w:val="323C47"/>
          <w:sz w:val="21"/>
          <w:szCs w:val="21"/>
          <w:lang w:eastAsia="en-IN"/>
        </w:rPr>
        <w:t>().</w:t>
      </w:r>
    </w:p>
    <w:p w14:paraId="6F17094D"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Wrapping heavy operations</w:t>
      </w:r>
    </w:p>
    <w:p w14:paraId="61CCC0C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lastRenderedPageBreak/>
        <w:t xml:space="preserve">Use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for declaration and implementation of methods that execute some heavy staff like file reading, network communication, heavy calculations, etc. Such methods can be composed into a pipeline by </w:t>
      </w:r>
      <w:proofErr w:type="spellStart"/>
      <w:proofErr w:type="gramStart"/>
      <w:r w:rsidRPr="00DE40D3">
        <w:rPr>
          <w:rFonts w:ascii="Arial" w:eastAsia="Times New Roman" w:hAnsi="Arial" w:cs="Arial"/>
          <w:color w:val="323C47"/>
          <w:sz w:val="21"/>
          <w:szCs w:val="21"/>
          <w:lang w:eastAsia="en-IN"/>
        </w:rPr>
        <w:t>flatMap</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or merge() that allows to use declarative concurrency when we need performance optimizations. See Use </w:t>
      </w:r>
      <w:proofErr w:type="spellStart"/>
      <w:r w:rsidRPr="00DE40D3">
        <w:rPr>
          <w:rFonts w:ascii="Arial" w:eastAsia="Times New Roman" w:hAnsi="Arial" w:cs="Arial"/>
          <w:color w:val="323C47"/>
          <w:sz w:val="21"/>
          <w:szCs w:val="21"/>
          <w:lang w:eastAsia="en-IN"/>
        </w:rPr>
        <w:t>flatMap</w:t>
      </w:r>
      <w:proofErr w:type="spellEnd"/>
      <w:r w:rsidRPr="00DE40D3">
        <w:rPr>
          <w:rFonts w:ascii="Arial" w:eastAsia="Times New Roman" w:hAnsi="Arial" w:cs="Arial"/>
          <w:color w:val="323C47"/>
          <w:sz w:val="21"/>
          <w:szCs w:val="21"/>
          <w:lang w:eastAsia="en-IN"/>
        </w:rPr>
        <w:t>()/</w:t>
      </w:r>
      <w:proofErr w:type="gramStart"/>
      <w:r w:rsidRPr="00DE40D3">
        <w:rPr>
          <w:rFonts w:ascii="Arial" w:eastAsia="Times New Roman" w:hAnsi="Arial" w:cs="Arial"/>
          <w:color w:val="323C47"/>
          <w:sz w:val="21"/>
          <w:szCs w:val="21"/>
          <w:lang w:eastAsia="en-IN"/>
        </w:rPr>
        <w:t>merge(</w:t>
      </w:r>
      <w:proofErr w:type="gramEnd"/>
      <w:r w:rsidRPr="00DE40D3">
        <w:rPr>
          <w:rFonts w:ascii="Arial" w:eastAsia="Times New Roman" w:hAnsi="Arial" w:cs="Arial"/>
          <w:color w:val="323C47"/>
          <w:sz w:val="21"/>
          <w:szCs w:val="21"/>
          <w:lang w:eastAsia="en-IN"/>
        </w:rPr>
        <w:t>) as Asynchronous Chaining Operators for details.</w:t>
      </w:r>
    </w:p>
    <w:p w14:paraId="070CDBEE" w14:textId="77777777" w:rsidR="00DE40D3" w:rsidRPr="00DE40D3" w:rsidRDefault="00DE40D3" w:rsidP="00DE40D3">
      <w:pPr>
        <w:shd w:val="clear" w:color="auto" w:fill="FFFFFF"/>
        <w:spacing w:before="450" w:after="0" w:line="240" w:lineRule="auto"/>
        <w:outlineLvl w:val="0"/>
        <w:rPr>
          <w:rFonts w:ascii="Arial" w:eastAsia="Times New Roman" w:hAnsi="Arial" w:cs="Arial"/>
          <w:color w:val="1D6681"/>
          <w:spacing w:val="-2"/>
          <w:kern w:val="36"/>
          <w:sz w:val="33"/>
          <w:szCs w:val="33"/>
          <w:lang w:eastAsia="en-IN"/>
        </w:rPr>
      </w:pPr>
      <w:r w:rsidRPr="00DE40D3">
        <w:rPr>
          <w:rFonts w:ascii="Arial" w:eastAsia="Times New Roman" w:hAnsi="Arial" w:cs="Arial"/>
          <w:color w:val="1D6681"/>
          <w:spacing w:val="-2"/>
          <w:kern w:val="36"/>
          <w:sz w:val="33"/>
          <w:szCs w:val="33"/>
          <w:lang w:eastAsia="en-IN"/>
        </w:rPr>
        <w:t xml:space="preserve">How to use </w:t>
      </w:r>
      <w:proofErr w:type="spellStart"/>
      <w:r w:rsidRPr="00DE40D3">
        <w:rPr>
          <w:rFonts w:ascii="Arial" w:eastAsia="Times New Roman" w:hAnsi="Arial" w:cs="Arial"/>
          <w:color w:val="1D6681"/>
          <w:spacing w:val="-2"/>
          <w:kern w:val="36"/>
          <w:sz w:val="33"/>
          <w:szCs w:val="33"/>
          <w:lang w:eastAsia="en-IN"/>
        </w:rPr>
        <w:t>RxJava</w:t>
      </w:r>
      <w:proofErr w:type="spellEnd"/>
    </w:p>
    <w:p w14:paraId="135DE51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This section describes best practices that can be useful in most cases.</w:t>
      </w:r>
    </w:p>
    <w:p w14:paraId="1429B271"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 xml:space="preserve">Avoid creating an Observable or an </w:t>
      </w:r>
      <w:proofErr w:type="spellStart"/>
      <w:r w:rsidRPr="00DE40D3">
        <w:rPr>
          <w:rFonts w:ascii="Arial" w:eastAsia="Times New Roman" w:hAnsi="Arial" w:cs="Arial"/>
          <w:color w:val="1D6681"/>
          <w:spacing w:val="-2"/>
          <w:sz w:val="27"/>
          <w:szCs w:val="27"/>
          <w:lang w:eastAsia="en-IN"/>
        </w:rPr>
        <w:t>ObservableOperator</w:t>
      </w:r>
      <w:proofErr w:type="spellEnd"/>
    </w:p>
    <w:p w14:paraId="1EAF56C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In business code you usually don't need to create any observable, because all observables should come from API of modules that you are using. But in situation when you need to create it, try to avoid </w:t>
      </w:r>
      <w:proofErr w:type="spellStart"/>
      <w:r w:rsidRPr="00DE40D3">
        <w:rPr>
          <w:rFonts w:ascii="Arial" w:eastAsia="Times New Roman" w:hAnsi="Arial" w:cs="Arial"/>
          <w:color w:val="323C47"/>
          <w:sz w:val="21"/>
          <w:szCs w:val="21"/>
          <w:lang w:eastAsia="en-IN"/>
        </w:rPr>
        <w:t>Observable.create</w:t>
      </w:r>
      <w:proofErr w:type="spellEnd"/>
      <w:r w:rsidRPr="00DE40D3">
        <w:rPr>
          <w:rFonts w:ascii="Arial" w:eastAsia="Times New Roman" w:hAnsi="Arial" w:cs="Arial"/>
          <w:color w:val="323C47"/>
          <w:sz w:val="21"/>
          <w:szCs w:val="21"/>
          <w:lang w:eastAsia="en-IN"/>
        </w:rPr>
        <w:t xml:space="preserve">() and manual emitting events - use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factory methods instead. The same is about operators - in most cases you can achieve your goals by combining existing operators instead of creating new one.</w:t>
      </w:r>
    </w:p>
    <w:p w14:paraId="47A176F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xml:space="preserve">usually </w:t>
      </w:r>
      <w:proofErr w:type="spellStart"/>
      <w:r w:rsidRPr="00DE40D3">
        <w:rPr>
          <w:rFonts w:ascii="Arial" w:eastAsia="Times New Roman" w:hAnsi="Arial" w:cs="Arial"/>
          <w:color w:val="323C47"/>
          <w:sz w:val="21"/>
          <w:szCs w:val="21"/>
          <w:lang w:eastAsia="en-IN"/>
        </w:rPr>
        <w:t>selfmade</w:t>
      </w:r>
      <w:proofErr w:type="spellEnd"/>
      <w:r w:rsidRPr="00DE40D3">
        <w:rPr>
          <w:rFonts w:ascii="Arial" w:eastAsia="Times New Roman" w:hAnsi="Arial" w:cs="Arial"/>
          <w:color w:val="323C47"/>
          <w:sz w:val="21"/>
          <w:szCs w:val="21"/>
          <w:lang w:eastAsia="en-IN"/>
        </w:rPr>
        <w:t xml:space="preserve"> observables forget about loading and backpressure support, as result they can flood subscribers and causes unexpected crashes in event processing. Implementation of operators also requires more deep knowledge of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contracts and API than most users of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have.</w:t>
      </w:r>
    </w:p>
    <w:p w14:paraId="185EF8E5"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Use fast non-blocking functions in a pipeline</w:t>
      </w:r>
    </w:p>
    <w:p w14:paraId="0E7F1E05"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All functions that you pass into a pipeline (by invocation functions like </w:t>
      </w:r>
      <w:proofErr w:type="gramStart"/>
      <w:r w:rsidRPr="00DE40D3">
        <w:rPr>
          <w:rFonts w:ascii="Arial" w:eastAsia="Times New Roman" w:hAnsi="Arial" w:cs="Arial"/>
          <w:color w:val="323C47"/>
          <w:sz w:val="21"/>
          <w:szCs w:val="21"/>
          <w:lang w:eastAsia="en-IN"/>
        </w:rPr>
        <w:t>map(</w:t>
      </w:r>
      <w:proofErr w:type="gramEnd"/>
      <w:r w:rsidRPr="00DE40D3">
        <w:rPr>
          <w:rFonts w:ascii="Arial" w:eastAsia="Times New Roman" w:hAnsi="Arial" w:cs="Arial"/>
          <w:color w:val="323C47"/>
          <w:sz w:val="21"/>
          <w:szCs w:val="21"/>
          <w:lang w:eastAsia="en-IN"/>
        </w:rPr>
        <w:t>)) should be non-blocking and fast. In ideal case they should be </w:t>
      </w:r>
      <w:hyperlink r:id="rId14" w:history="1">
        <w:r w:rsidRPr="00DE40D3">
          <w:rPr>
            <w:rFonts w:ascii="Arial" w:eastAsia="Times New Roman" w:hAnsi="Arial" w:cs="Arial"/>
            <w:color w:val="000000"/>
            <w:sz w:val="21"/>
            <w:szCs w:val="21"/>
            <w:u w:val="single"/>
            <w:lang w:eastAsia="en-IN"/>
          </w:rPr>
          <w:t>pure functions</w:t>
        </w:r>
      </w:hyperlink>
      <w:r w:rsidRPr="00DE40D3">
        <w:rPr>
          <w:rFonts w:ascii="Arial" w:eastAsia="Times New Roman" w:hAnsi="Arial" w:cs="Arial"/>
          <w:color w:val="323C47"/>
          <w:sz w:val="21"/>
          <w:szCs w:val="21"/>
          <w:lang w:eastAsia="en-IN"/>
        </w:rPr>
        <w:t> .</w:t>
      </w:r>
    </w:p>
    <w:p w14:paraId="3DAF5B77"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creates a single Worker instance for the entire pipeline, mostly to guarantee sequential processing of events. This means that if one of your operators is particularly slow (for example, you </w:t>
      </w:r>
      <w:proofErr w:type="gramStart"/>
      <w:r w:rsidRPr="00DE40D3">
        <w:rPr>
          <w:rFonts w:ascii="Arial" w:eastAsia="Times New Roman" w:hAnsi="Arial" w:cs="Arial"/>
          <w:color w:val="323C47"/>
          <w:sz w:val="21"/>
          <w:szCs w:val="21"/>
          <w:lang w:eastAsia="en-IN"/>
        </w:rPr>
        <w:t>map(</w:t>
      </w:r>
      <w:proofErr w:type="gramEnd"/>
      <w:r w:rsidRPr="00DE40D3">
        <w:rPr>
          <w:rFonts w:ascii="Arial" w:eastAsia="Times New Roman" w:hAnsi="Arial" w:cs="Arial"/>
          <w:color w:val="323C47"/>
          <w:sz w:val="21"/>
          <w:szCs w:val="21"/>
          <w:lang w:eastAsia="en-IN"/>
        </w:rPr>
        <w:t xml:space="preserve">) is reading data from disk in order to transform events passing by) this costly operation will be invoked within the same thread. As a </w:t>
      </w:r>
      <w:proofErr w:type="gramStart"/>
      <w:r w:rsidRPr="00DE40D3">
        <w:rPr>
          <w:rFonts w:ascii="Arial" w:eastAsia="Times New Roman" w:hAnsi="Arial" w:cs="Arial"/>
          <w:color w:val="323C47"/>
          <w:sz w:val="21"/>
          <w:szCs w:val="21"/>
          <w:lang w:eastAsia="en-IN"/>
        </w:rPr>
        <w:t>result</w:t>
      </w:r>
      <w:proofErr w:type="gramEnd"/>
      <w:r w:rsidRPr="00DE40D3">
        <w:rPr>
          <w:rFonts w:ascii="Arial" w:eastAsia="Times New Roman" w:hAnsi="Arial" w:cs="Arial"/>
          <w:color w:val="323C47"/>
          <w:sz w:val="21"/>
          <w:szCs w:val="21"/>
          <w:lang w:eastAsia="en-IN"/>
        </w:rPr>
        <w:t xml:space="preserve"> a single broken operator can slow down the entire pipeline, from production to consumption. This is an antipattern in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so operators should be nonblocking, fast, and as pure as possible. If you need to do some heavy operation into the pipeline, you need to hide id under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API and chain it into the pipeline by using </w:t>
      </w:r>
      <w:proofErr w:type="spellStart"/>
      <w:r w:rsidRPr="00DE40D3">
        <w:rPr>
          <w:rFonts w:ascii="Arial" w:eastAsia="Times New Roman" w:hAnsi="Arial" w:cs="Arial"/>
          <w:color w:val="323C47"/>
          <w:sz w:val="21"/>
          <w:szCs w:val="21"/>
          <w:lang w:eastAsia="en-IN"/>
        </w:rPr>
        <w:t>flatMap</w:t>
      </w:r>
      <w:proofErr w:type="spellEnd"/>
      <w:r w:rsidRPr="00DE40D3">
        <w:rPr>
          <w:rFonts w:ascii="Arial" w:eastAsia="Times New Roman" w:hAnsi="Arial" w:cs="Arial"/>
          <w:color w:val="323C47"/>
          <w:sz w:val="21"/>
          <w:szCs w:val="21"/>
          <w:lang w:eastAsia="en-IN"/>
        </w:rPr>
        <w:t>(...) or merge(...) (</w:t>
      </w:r>
      <w:proofErr w:type="gramStart"/>
      <w:r w:rsidRPr="00DE40D3">
        <w:rPr>
          <w:rFonts w:ascii="Arial" w:eastAsia="Times New Roman" w:hAnsi="Arial" w:cs="Arial"/>
          <w:color w:val="323C47"/>
          <w:sz w:val="21"/>
          <w:szCs w:val="21"/>
          <w:lang w:eastAsia="en-IN"/>
        </w:rPr>
        <w:t>s</w:t>
      </w:r>
      <w:r w:rsidRPr="00DE40D3">
        <w:rPr>
          <w:rFonts w:ascii="Arial" w:eastAsia="Times New Roman" w:hAnsi="Arial" w:cs="Arial"/>
          <w:color w:val="000000"/>
          <w:sz w:val="21"/>
          <w:szCs w:val="21"/>
          <w:lang w:eastAsia="en-IN"/>
        </w:rPr>
        <w:t>ee </w:t>
      </w:r>
      <w:r w:rsidRPr="00DE40D3">
        <w:rPr>
          <w:rFonts w:ascii="Arial" w:eastAsia="Times New Roman" w:hAnsi="Arial" w:cs="Arial"/>
          <w:color w:val="323C47"/>
          <w:sz w:val="21"/>
          <w:szCs w:val="21"/>
          <w:lang w:eastAsia="en-IN"/>
        </w:rPr>
        <w:t> Use</w:t>
      </w:r>
      <w:proofErr w:type="gramEnd"/>
      <w:r w:rsidRPr="00DE40D3">
        <w:rPr>
          <w:rFonts w:ascii="Arial" w:eastAsia="Times New Roman" w:hAnsi="Arial" w:cs="Arial"/>
          <w:color w:val="323C47"/>
          <w:sz w:val="21"/>
          <w:szCs w:val="21"/>
          <w:lang w:eastAsia="en-IN"/>
        </w:rPr>
        <w:t xml:space="preserve"> </w:t>
      </w:r>
      <w:proofErr w:type="spellStart"/>
      <w:r w:rsidRPr="00DE40D3">
        <w:rPr>
          <w:rFonts w:ascii="Arial" w:eastAsia="Times New Roman" w:hAnsi="Arial" w:cs="Arial"/>
          <w:color w:val="323C47"/>
          <w:sz w:val="21"/>
          <w:szCs w:val="21"/>
          <w:lang w:eastAsia="en-IN"/>
        </w:rPr>
        <w:t>flatMap</w:t>
      </w:r>
      <w:proofErr w:type="spellEnd"/>
      <w:r w:rsidRPr="00DE40D3">
        <w:rPr>
          <w:rFonts w:ascii="Arial" w:eastAsia="Times New Roman" w:hAnsi="Arial" w:cs="Arial"/>
          <w:color w:val="323C47"/>
          <w:sz w:val="21"/>
          <w:szCs w:val="21"/>
          <w:lang w:eastAsia="en-IN"/>
        </w:rPr>
        <w:t>()/merge() as Asynchronous Chaining Operators  for details).</w:t>
      </w:r>
    </w:p>
    <w:p w14:paraId="0B54C02C"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Avoid subscribing in domain code</w:t>
      </w:r>
    </w:p>
    <w:p w14:paraId="4D5D0697"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In most cases business logic is just creating Rx pipeline: getting Observables from external API or from factory methods of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composing them and returning them to some sort of framework or to upper layer. The actual subscription should happen behind the scenes in an infrastructure layer or framework. So it is not a bad practice to call </w:t>
      </w:r>
      <w:proofErr w:type="gramStart"/>
      <w:r w:rsidRPr="00DE40D3">
        <w:rPr>
          <w:rFonts w:ascii="Arial" w:eastAsia="Times New Roman" w:hAnsi="Arial" w:cs="Arial"/>
          <w:color w:val="323C47"/>
          <w:sz w:val="21"/>
          <w:szCs w:val="21"/>
          <w:lang w:eastAsia="en-IN"/>
        </w:rPr>
        <w:t>subscribe(</w:t>
      </w:r>
      <w:proofErr w:type="gramEnd"/>
      <w:r w:rsidRPr="00DE40D3">
        <w:rPr>
          <w:rFonts w:ascii="Arial" w:eastAsia="Times New Roman" w:hAnsi="Arial" w:cs="Arial"/>
          <w:color w:val="323C47"/>
          <w:sz w:val="21"/>
          <w:szCs w:val="21"/>
          <w:lang w:eastAsia="en-IN"/>
        </w:rPr>
        <w:t>) yourself, but try to push it out as far as possible.</w:t>
      </w:r>
    </w:p>
    <w:p w14:paraId="04D2A7F3"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Reasons: </w:t>
      </w:r>
      <w:r w:rsidRPr="00DE40D3">
        <w:rPr>
          <w:rFonts w:ascii="Arial" w:eastAsia="Times New Roman" w:hAnsi="Arial" w:cs="Arial"/>
          <w:color w:val="323C47"/>
          <w:sz w:val="21"/>
          <w:szCs w:val="21"/>
          <w:lang w:eastAsia="en-IN"/>
        </w:rPr>
        <w:t xml:space="preserve">it allows to make business code </w:t>
      </w:r>
      <w:proofErr w:type="gramStart"/>
      <w:r w:rsidRPr="00DE40D3">
        <w:rPr>
          <w:rFonts w:ascii="Arial" w:eastAsia="Times New Roman" w:hAnsi="Arial" w:cs="Arial"/>
          <w:color w:val="323C47"/>
          <w:sz w:val="21"/>
          <w:szCs w:val="21"/>
          <w:lang w:eastAsia="en-IN"/>
        </w:rPr>
        <w:t>more pure</w:t>
      </w:r>
      <w:proofErr w:type="gramEnd"/>
      <w:r w:rsidRPr="00DE40D3">
        <w:rPr>
          <w:rFonts w:ascii="Arial" w:eastAsia="Times New Roman" w:hAnsi="Arial" w:cs="Arial"/>
          <w:color w:val="323C47"/>
          <w:sz w:val="21"/>
          <w:szCs w:val="21"/>
          <w:lang w:eastAsia="en-IN"/>
        </w:rPr>
        <w:t>, to use laziness effectively, and to provide optimizations outside of the business code by using declarative concurrency.</w:t>
      </w:r>
    </w:p>
    <w:p w14:paraId="2081C7A2"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Capture All Notifications</w:t>
      </w:r>
    </w:p>
    <w:p w14:paraId="2DD447B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It's useful to provide all three arguments to </w:t>
      </w:r>
      <w:proofErr w:type="gramStart"/>
      <w:r w:rsidRPr="00DE40D3">
        <w:rPr>
          <w:rFonts w:ascii="Arial" w:eastAsia="Times New Roman" w:hAnsi="Arial" w:cs="Arial"/>
          <w:color w:val="323C47"/>
          <w:sz w:val="21"/>
          <w:szCs w:val="21"/>
          <w:lang w:eastAsia="en-IN"/>
        </w:rPr>
        <w:t>subscribe(</w:t>
      </w:r>
      <w:proofErr w:type="gramEnd"/>
      <w:r w:rsidRPr="00DE40D3">
        <w:rPr>
          <w:rFonts w:ascii="Arial" w:eastAsia="Times New Roman" w:hAnsi="Arial" w:cs="Arial"/>
          <w:color w:val="323C47"/>
          <w:sz w:val="21"/>
          <w:szCs w:val="21"/>
          <w:lang w:eastAsia="en-IN"/>
        </w:rPr>
        <w:t>). Use Observer interface to group all notification listeners.</w:t>
      </w:r>
    </w:p>
    <w:p w14:paraId="43D0750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xml:space="preserve">it allows to define explicitly how your code reacts on all kind of notifications and to avoid propagating of cryptic exceptions like </w:t>
      </w:r>
      <w:proofErr w:type="spellStart"/>
      <w:r w:rsidRPr="00DE40D3">
        <w:rPr>
          <w:rFonts w:ascii="Arial" w:eastAsia="Times New Roman" w:hAnsi="Arial" w:cs="Arial"/>
          <w:color w:val="323C47"/>
          <w:sz w:val="21"/>
          <w:szCs w:val="21"/>
          <w:lang w:eastAsia="en-IN"/>
        </w:rPr>
        <w:t>OnErrorNotImplementedException</w:t>
      </w:r>
      <w:proofErr w:type="spellEnd"/>
      <w:r w:rsidRPr="00DE40D3">
        <w:rPr>
          <w:rFonts w:ascii="Arial" w:eastAsia="Times New Roman" w:hAnsi="Arial" w:cs="Arial"/>
          <w:color w:val="323C47"/>
          <w:sz w:val="21"/>
          <w:szCs w:val="21"/>
          <w:lang w:eastAsia="en-IN"/>
        </w:rPr>
        <w:t>.</w:t>
      </w:r>
    </w:p>
    <w:p w14:paraId="2F273C54"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lastRenderedPageBreak/>
        <w:t>Control your subscriptions</w:t>
      </w:r>
    </w:p>
    <w:p w14:paraId="0F423CB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If you subscribe to an Observable, don't forget to unsubscribe from it as soon as you no longer want to receive more events. Use Subscription or Subscriber for that.</w:t>
      </w:r>
    </w:p>
    <w:p w14:paraId="7B20A015"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this avoids memory leaks and unnecessary load on the system.</w:t>
      </w:r>
    </w:p>
    <w:p w14:paraId="2DAA30C7"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 xml:space="preserve">Do not pass null to </w:t>
      </w:r>
      <w:proofErr w:type="spellStart"/>
      <w:r w:rsidRPr="00DE40D3">
        <w:rPr>
          <w:rFonts w:ascii="Arial" w:eastAsia="Times New Roman" w:hAnsi="Arial" w:cs="Arial"/>
          <w:color w:val="1D6681"/>
          <w:spacing w:val="-2"/>
          <w:sz w:val="27"/>
          <w:szCs w:val="27"/>
          <w:lang w:eastAsia="en-IN"/>
        </w:rPr>
        <w:t>onNext</w:t>
      </w:r>
      <w:proofErr w:type="spellEnd"/>
    </w:p>
    <w:p w14:paraId="751E128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If you decided to write your own operator or Observable, do not pass null to </w:t>
      </w:r>
      <w:proofErr w:type="spellStart"/>
      <w:proofErr w:type="gramStart"/>
      <w:r w:rsidRPr="00DE40D3">
        <w:rPr>
          <w:rFonts w:ascii="Arial" w:eastAsia="Times New Roman" w:hAnsi="Arial" w:cs="Arial"/>
          <w:color w:val="323C47"/>
          <w:sz w:val="21"/>
          <w:szCs w:val="21"/>
          <w:lang w:eastAsia="en-IN"/>
        </w:rPr>
        <w:t>onNext</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w:t>
      </w:r>
    </w:p>
    <w:p w14:paraId="1DBA2694"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xml:space="preserve">despite of being a </w:t>
      </w:r>
      <w:proofErr w:type="spellStart"/>
      <w:r w:rsidRPr="00DE40D3">
        <w:rPr>
          <w:rFonts w:ascii="Arial" w:eastAsia="Times New Roman" w:hAnsi="Arial" w:cs="Arial"/>
          <w:color w:val="323C47"/>
          <w:sz w:val="21"/>
          <w:szCs w:val="21"/>
          <w:lang w:eastAsia="en-IN"/>
        </w:rPr>
        <w:t>sintacticaly</w:t>
      </w:r>
      <w:proofErr w:type="spellEnd"/>
      <w:r w:rsidRPr="00DE40D3">
        <w:rPr>
          <w:rFonts w:ascii="Arial" w:eastAsia="Times New Roman" w:hAnsi="Arial" w:cs="Arial"/>
          <w:color w:val="323C47"/>
          <w:sz w:val="21"/>
          <w:szCs w:val="21"/>
          <w:lang w:eastAsia="en-IN"/>
        </w:rPr>
        <w:t xml:space="preserve"> valid event value, </w:t>
      </w:r>
      <w:r w:rsidRPr="00DE40D3">
        <w:rPr>
          <w:rFonts w:ascii="Arial" w:eastAsia="Times New Roman" w:hAnsi="Arial" w:cs="Arial"/>
          <w:b/>
          <w:bCs/>
          <w:color w:val="323C47"/>
          <w:sz w:val="21"/>
          <w:szCs w:val="21"/>
          <w:lang w:eastAsia="en-IN"/>
        </w:rPr>
        <w:t>null </w:t>
      </w:r>
      <w:r w:rsidRPr="00DE40D3">
        <w:rPr>
          <w:rFonts w:ascii="Arial" w:eastAsia="Times New Roman" w:hAnsi="Arial" w:cs="Arial"/>
          <w:color w:val="323C47"/>
          <w:sz w:val="21"/>
          <w:szCs w:val="21"/>
          <w:lang w:eastAsia="en-IN"/>
        </w:rPr>
        <w:t>will break transformation in most cases, because usually transformation code doesn't expect </w:t>
      </w:r>
      <w:r w:rsidRPr="00DE40D3">
        <w:rPr>
          <w:rFonts w:ascii="Arial" w:eastAsia="Times New Roman" w:hAnsi="Arial" w:cs="Arial"/>
          <w:b/>
          <w:bCs/>
          <w:color w:val="323C47"/>
          <w:sz w:val="21"/>
          <w:szCs w:val="21"/>
          <w:lang w:eastAsia="en-IN"/>
        </w:rPr>
        <w:t>null </w:t>
      </w:r>
      <w:r w:rsidRPr="00DE40D3">
        <w:rPr>
          <w:rFonts w:ascii="Arial" w:eastAsia="Times New Roman" w:hAnsi="Arial" w:cs="Arial"/>
          <w:color w:val="323C47"/>
          <w:sz w:val="21"/>
          <w:szCs w:val="21"/>
          <w:lang w:eastAsia="en-IN"/>
        </w:rPr>
        <w:t xml:space="preserve">values. </w:t>
      </w:r>
      <w:proofErr w:type="gramStart"/>
      <w:r w:rsidRPr="00DE40D3">
        <w:rPr>
          <w:rFonts w:ascii="Arial" w:eastAsia="Times New Roman" w:hAnsi="Arial" w:cs="Arial"/>
          <w:color w:val="323C47"/>
          <w:sz w:val="21"/>
          <w:szCs w:val="21"/>
          <w:lang w:eastAsia="en-IN"/>
        </w:rPr>
        <w:t>So</w:t>
      </w:r>
      <w:proofErr w:type="gramEnd"/>
      <w:r w:rsidRPr="00DE40D3">
        <w:rPr>
          <w:rFonts w:ascii="Arial" w:eastAsia="Times New Roman" w:hAnsi="Arial" w:cs="Arial"/>
          <w:color w:val="323C47"/>
          <w:sz w:val="21"/>
          <w:szCs w:val="21"/>
          <w:lang w:eastAsia="en-IN"/>
        </w:rPr>
        <w:t xml:space="preserve"> passing </w:t>
      </w:r>
      <w:r w:rsidRPr="00DE40D3">
        <w:rPr>
          <w:rFonts w:ascii="Arial" w:eastAsia="Times New Roman" w:hAnsi="Arial" w:cs="Arial"/>
          <w:b/>
          <w:bCs/>
          <w:color w:val="323C47"/>
          <w:sz w:val="21"/>
          <w:szCs w:val="21"/>
          <w:lang w:eastAsia="en-IN"/>
        </w:rPr>
        <w:t>null </w:t>
      </w:r>
      <w:r w:rsidRPr="00DE40D3">
        <w:rPr>
          <w:rFonts w:ascii="Arial" w:eastAsia="Times New Roman" w:hAnsi="Arial" w:cs="Arial"/>
          <w:color w:val="323C47"/>
          <w:sz w:val="21"/>
          <w:szCs w:val="21"/>
          <w:lang w:eastAsia="en-IN"/>
        </w:rPr>
        <w:t>is generally considered non-idiomatic and you should use some kind of replacement instead (like Null Object Pattern or Optional).</w:t>
      </w:r>
    </w:p>
    <w:p w14:paraId="0966CBB8"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Do not use blocking</w:t>
      </w:r>
      <w:proofErr w:type="gramStart"/>
      <w:r w:rsidRPr="00DE40D3">
        <w:rPr>
          <w:rFonts w:ascii="Arial" w:eastAsia="Times New Roman" w:hAnsi="Arial" w:cs="Arial"/>
          <w:color w:val="1D6681"/>
          <w:spacing w:val="-2"/>
          <w:sz w:val="27"/>
          <w:szCs w:val="27"/>
          <w:lang w:eastAsia="en-IN"/>
        </w:rPr>
        <w:t>...(</w:t>
      </w:r>
      <w:proofErr w:type="gramEnd"/>
      <w:r w:rsidRPr="00DE40D3">
        <w:rPr>
          <w:rFonts w:ascii="Arial" w:eastAsia="Times New Roman" w:hAnsi="Arial" w:cs="Arial"/>
          <w:color w:val="1D6681"/>
          <w:spacing w:val="-2"/>
          <w:sz w:val="27"/>
          <w:szCs w:val="27"/>
          <w:lang w:eastAsia="en-IN"/>
        </w:rPr>
        <w:t>) methods in business code</w:t>
      </w:r>
    </w:p>
    <w:p w14:paraId="47A1FE0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There are third-party APIs that are blocking and there is simply nothing we can do about it. Such APIs should be isolated in integration layer and the layer can use methods like </w:t>
      </w:r>
      <w:proofErr w:type="spellStart"/>
      <w:r w:rsidRPr="00DE40D3">
        <w:rPr>
          <w:rFonts w:ascii="Arial" w:eastAsia="Times New Roman" w:hAnsi="Arial" w:cs="Arial"/>
          <w:b/>
          <w:bCs/>
          <w:color w:val="323C47"/>
          <w:sz w:val="21"/>
          <w:szCs w:val="21"/>
          <w:lang w:eastAsia="en-IN"/>
        </w:rPr>
        <w:t>Observable.blockingGet</w:t>
      </w:r>
      <w:proofErr w:type="spellEnd"/>
      <w:r w:rsidRPr="00DE40D3">
        <w:rPr>
          <w:rFonts w:ascii="Arial" w:eastAsia="Times New Roman" w:hAnsi="Arial" w:cs="Arial"/>
          <w:b/>
          <w:bCs/>
          <w:color w:val="323C47"/>
          <w:sz w:val="21"/>
          <w:szCs w:val="21"/>
          <w:lang w:eastAsia="en-IN"/>
        </w:rPr>
        <w:t>()</w:t>
      </w:r>
      <w:r w:rsidRPr="00DE40D3">
        <w:rPr>
          <w:rFonts w:ascii="Arial" w:eastAsia="Times New Roman" w:hAnsi="Arial" w:cs="Arial"/>
          <w:color w:val="323C47"/>
          <w:sz w:val="21"/>
          <w:szCs w:val="21"/>
          <w:lang w:eastAsia="en-IN"/>
        </w:rPr>
        <w:t> or </w:t>
      </w:r>
      <w:r w:rsidRPr="00DE40D3">
        <w:rPr>
          <w:rFonts w:ascii="Arial" w:eastAsia="Times New Roman" w:hAnsi="Arial" w:cs="Arial"/>
          <w:b/>
          <w:bCs/>
          <w:color w:val="323C47"/>
          <w:sz w:val="21"/>
          <w:szCs w:val="21"/>
          <w:lang w:eastAsia="en-IN"/>
        </w:rPr>
        <w:t>Observable.</w:t>
      </w:r>
      <w:r w:rsidRPr="00DE40D3">
        <w:rPr>
          <w:rFonts w:ascii="Arial" w:eastAsia="Times New Roman" w:hAnsi="Arial" w:cs="Arial"/>
          <w:color w:val="323C47"/>
          <w:sz w:val="21"/>
          <w:szCs w:val="21"/>
          <w:lang w:eastAsia="en-IN"/>
        </w:rPr>
        <w:t> </w:t>
      </w:r>
      <w:proofErr w:type="spellStart"/>
      <w:proofErr w:type="gramStart"/>
      <w:r w:rsidRPr="00DE40D3">
        <w:rPr>
          <w:rFonts w:ascii="Arial" w:eastAsia="Times New Roman" w:hAnsi="Arial" w:cs="Arial"/>
          <w:b/>
          <w:bCs/>
          <w:color w:val="323C47"/>
          <w:sz w:val="21"/>
          <w:szCs w:val="21"/>
          <w:lang w:eastAsia="en-IN"/>
        </w:rPr>
        <w:t>blockingFirst</w:t>
      </w:r>
      <w:proofErr w:type="spellEnd"/>
      <w:r w:rsidRPr="00DE40D3">
        <w:rPr>
          <w:rFonts w:ascii="Arial" w:eastAsia="Times New Roman" w:hAnsi="Arial" w:cs="Arial"/>
          <w:b/>
          <w:bCs/>
          <w:color w:val="323C47"/>
          <w:sz w:val="21"/>
          <w:szCs w:val="21"/>
          <w:lang w:eastAsia="en-IN"/>
        </w:rPr>
        <w:t>(</w:t>
      </w:r>
      <w:proofErr w:type="gramEnd"/>
      <w:r w:rsidRPr="00DE40D3">
        <w:rPr>
          <w:rFonts w:ascii="Arial" w:eastAsia="Times New Roman" w:hAnsi="Arial" w:cs="Arial"/>
          <w:b/>
          <w:bCs/>
          <w:color w:val="323C47"/>
          <w:sz w:val="21"/>
          <w:szCs w:val="21"/>
          <w:lang w:eastAsia="en-IN"/>
        </w:rPr>
        <w:t>)</w:t>
      </w:r>
      <w:r w:rsidRPr="00DE40D3">
        <w:rPr>
          <w:rFonts w:ascii="Arial" w:eastAsia="Times New Roman" w:hAnsi="Arial" w:cs="Arial"/>
          <w:color w:val="323C47"/>
          <w:sz w:val="21"/>
          <w:szCs w:val="21"/>
          <w:lang w:eastAsia="en-IN"/>
        </w:rPr>
        <w:t> to integrate that API.</w:t>
      </w:r>
    </w:p>
    <w:p w14:paraId="2C9C190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business code should be pure reactive code that is written for async non-blocking execution by default. Having blocking code is a bottleneck that sooner or later will require optimizations that will add unneeded accidental complexity in business code.</w:t>
      </w:r>
    </w:p>
    <w:p w14:paraId="7B7824DC"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Embrace Laziness</w:t>
      </w:r>
    </w:p>
    <w:p w14:paraId="4B2B028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When you implement a method that returns Observable, always try to make your implementation lazy. For example, you need to implement a DAO method that loads all customers. First (and bad) implementation can be like this one:</w:t>
      </w:r>
    </w:p>
    <w:p w14:paraId="4C0D09ED" w14:textId="31F5A86A"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2CF29079" wp14:editId="38EB324E">
            <wp:extent cx="5731510" cy="3746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4650"/>
                    </a:xfrm>
                    <a:prstGeom prst="rect">
                      <a:avLst/>
                    </a:prstGeom>
                    <a:noFill/>
                    <a:ln>
                      <a:noFill/>
                    </a:ln>
                  </pic:spPr>
                </pic:pic>
              </a:graphicData>
            </a:graphic>
          </wp:inline>
        </w:drawing>
      </w:r>
    </w:p>
    <w:p w14:paraId="2B429FD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The problem here that we execute heavy select query even if nobody is going to subscribe to the returned observable. To avoid this </w:t>
      </w:r>
      <w:proofErr w:type="gramStart"/>
      <w:r w:rsidRPr="00DE40D3">
        <w:rPr>
          <w:rFonts w:ascii="Arial" w:eastAsia="Times New Roman" w:hAnsi="Arial" w:cs="Arial"/>
          <w:color w:val="323C47"/>
          <w:sz w:val="21"/>
          <w:szCs w:val="21"/>
          <w:lang w:eastAsia="en-IN"/>
        </w:rPr>
        <w:t>overhead</w:t>
      </w:r>
      <w:proofErr w:type="gramEnd"/>
      <w:r w:rsidRPr="00DE40D3">
        <w:rPr>
          <w:rFonts w:ascii="Arial" w:eastAsia="Times New Roman" w:hAnsi="Arial" w:cs="Arial"/>
          <w:color w:val="323C47"/>
          <w:sz w:val="21"/>
          <w:szCs w:val="21"/>
          <w:lang w:eastAsia="en-IN"/>
        </w:rPr>
        <w:t xml:space="preserve"> you can use </w:t>
      </w:r>
      <w:proofErr w:type="spellStart"/>
      <w:r w:rsidRPr="00DE40D3">
        <w:rPr>
          <w:rFonts w:ascii="Arial" w:eastAsia="Times New Roman" w:hAnsi="Arial" w:cs="Arial"/>
          <w:color w:val="323C47"/>
          <w:sz w:val="21"/>
          <w:szCs w:val="21"/>
          <w:lang w:eastAsia="en-IN"/>
        </w:rPr>
        <w:t>Observable.defer</w:t>
      </w:r>
      <w:proofErr w:type="spellEnd"/>
      <w:r w:rsidRPr="00DE40D3">
        <w:rPr>
          <w:rFonts w:ascii="Arial" w:eastAsia="Times New Roman" w:hAnsi="Arial" w:cs="Arial"/>
          <w:color w:val="323C47"/>
          <w:sz w:val="21"/>
          <w:szCs w:val="21"/>
          <w:lang w:eastAsia="en-IN"/>
        </w:rPr>
        <w:t>():</w:t>
      </w:r>
    </w:p>
    <w:p w14:paraId="35FBC82A" w14:textId="16C4CA1C"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709D4FB1" wp14:editId="363B29F1">
            <wp:extent cx="5731510" cy="3486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8615"/>
                    </a:xfrm>
                    <a:prstGeom prst="rect">
                      <a:avLst/>
                    </a:prstGeom>
                    <a:noFill/>
                    <a:ln>
                      <a:noFill/>
                    </a:ln>
                  </pic:spPr>
                </pic:pic>
              </a:graphicData>
            </a:graphic>
          </wp:inline>
        </w:drawing>
      </w:r>
    </w:p>
    <w:p w14:paraId="173AB5C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The underlying Observable is still eager, but we have postponed its creation - </w:t>
      </w:r>
      <w:proofErr w:type="gramStart"/>
      <w:r w:rsidRPr="00DE40D3">
        <w:rPr>
          <w:rFonts w:ascii="Arial" w:eastAsia="Times New Roman" w:hAnsi="Arial" w:cs="Arial"/>
          <w:color w:val="323C47"/>
          <w:sz w:val="21"/>
          <w:szCs w:val="21"/>
          <w:lang w:eastAsia="en-IN"/>
        </w:rPr>
        <w:t>defer(</w:t>
      </w:r>
      <w:proofErr w:type="gramEnd"/>
      <w:r w:rsidRPr="00DE40D3">
        <w:rPr>
          <w:rFonts w:ascii="Arial" w:eastAsia="Times New Roman" w:hAnsi="Arial" w:cs="Arial"/>
          <w:color w:val="323C47"/>
          <w:sz w:val="21"/>
          <w:szCs w:val="21"/>
          <w:lang w:eastAsia="en-IN"/>
        </w:rPr>
        <w:t>) will wait until someone actually subscribes to it.</w:t>
      </w:r>
    </w:p>
    <w:p w14:paraId="425D11F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laziness allows to defer actual execution of (potentially) heavy methods, like loading/saving data, invoking remote services, etc. In other words - lazy methods don't have any side effects and have almost no performance footprint until actual subscriber has appeared.</w:t>
      </w:r>
    </w:p>
    <w:p w14:paraId="07876683"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 xml:space="preserve">Use </w:t>
      </w:r>
      <w:proofErr w:type="spellStart"/>
      <w:r w:rsidRPr="00DE40D3">
        <w:rPr>
          <w:rFonts w:ascii="Arial" w:eastAsia="Times New Roman" w:hAnsi="Arial" w:cs="Arial"/>
          <w:color w:val="1D6681"/>
          <w:spacing w:val="-2"/>
          <w:sz w:val="27"/>
          <w:szCs w:val="27"/>
          <w:lang w:eastAsia="en-IN"/>
        </w:rPr>
        <w:t>flatMap</w:t>
      </w:r>
      <w:proofErr w:type="spellEnd"/>
      <w:r w:rsidRPr="00DE40D3">
        <w:rPr>
          <w:rFonts w:ascii="Arial" w:eastAsia="Times New Roman" w:hAnsi="Arial" w:cs="Arial"/>
          <w:color w:val="1D6681"/>
          <w:spacing w:val="-2"/>
          <w:sz w:val="27"/>
          <w:szCs w:val="27"/>
          <w:lang w:eastAsia="en-IN"/>
        </w:rPr>
        <w:t>()/</w:t>
      </w:r>
      <w:proofErr w:type="gramStart"/>
      <w:r w:rsidRPr="00DE40D3">
        <w:rPr>
          <w:rFonts w:ascii="Arial" w:eastAsia="Times New Roman" w:hAnsi="Arial" w:cs="Arial"/>
          <w:color w:val="1D6681"/>
          <w:spacing w:val="-2"/>
          <w:sz w:val="27"/>
          <w:szCs w:val="27"/>
          <w:lang w:eastAsia="en-IN"/>
        </w:rPr>
        <w:t>merge(</w:t>
      </w:r>
      <w:proofErr w:type="gramEnd"/>
      <w:r w:rsidRPr="00DE40D3">
        <w:rPr>
          <w:rFonts w:ascii="Arial" w:eastAsia="Times New Roman" w:hAnsi="Arial" w:cs="Arial"/>
          <w:color w:val="1D6681"/>
          <w:spacing w:val="-2"/>
          <w:sz w:val="27"/>
          <w:szCs w:val="27"/>
          <w:lang w:eastAsia="en-IN"/>
        </w:rPr>
        <w:t>) as Asynchronous Chaining Operators</w:t>
      </w:r>
    </w:p>
    <w:p w14:paraId="70745607"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When you use reactive API, join streams by using </w:t>
      </w:r>
      <w:proofErr w:type="spellStart"/>
      <w:r w:rsidRPr="00DE40D3">
        <w:rPr>
          <w:rFonts w:ascii="Arial" w:eastAsia="Times New Roman" w:hAnsi="Arial" w:cs="Arial"/>
          <w:color w:val="323C47"/>
          <w:sz w:val="21"/>
          <w:szCs w:val="21"/>
          <w:lang w:eastAsia="en-IN"/>
        </w:rPr>
        <w:t>flatMap</w:t>
      </w:r>
      <w:proofErr w:type="spellEnd"/>
      <w:r w:rsidRPr="00DE40D3">
        <w:rPr>
          <w:rFonts w:ascii="Arial" w:eastAsia="Times New Roman" w:hAnsi="Arial" w:cs="Arial"/>
          <w:color w:val="323C47"/>
          <w:sz w:val="21"/>
          <w:szCs w:val="21"/>
          <w:lang w:eastAsia="en-IN"/>
        </w:rPr>
        <w:t>()/</w:t>
      </w:r>
      <w:proofErr w:type="gramStart"/>
      <w:r w:rsidRPr="00DE40D3">
        <w:rPr>
          <w:rFonts w:ascii="Arial" w:eastAsia="Times New Roman" w:hAnsi="Arial" w:cs="Arial"/>
          <w:color w:val="323C47"/>
          <w:sz w:val="21"/>
          <w:szCs w:val="21"/>
          <w:lang w:eastAsia="en-IN"/>
        </w:rPr>
        <w:t>merge(</w:t>
      </w:r>
      <w:proofErr w:type="gramEnd"/>
      <w:r w:rsidRPr="00DE40D3">
        <w:rPr>
          <w:rFonts w:ascii="Arial" w:eastAsia="Times New Roman" w:hAnsi="Arial" w:cs="Arial"/>
          <w:color w:val="323C47"/>
          <w:sz w:val="21"/>
          <w:szCs w:val="21"/>
          <w:lang w:eastAsia="en-IN"/>
        </w:rPr>
        <w:t>) instead of subscribing to them.</w:t>
      </w:r>
    </w:p>
    <w:p w14:paraId="3A152B5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xml:space="preserve">In business code you need to consider all external Observers as asynchronous and nonblocking. Although </w:t>
      </w:r>
      <w:proofErr w:type="gramStart"/>
      <w:r w:rsidRPr="00DE40D3">
        <w:rPr>
          <w:rFonts w:ascii="Arial" w:eastAsia="Times New Roman" w:hAnsi="Arial" w:cs="Arial"/>
          <w:color w:val="323C47"/>
          <w:sz w:val="21"/>
          <w:szCs w:val="21"/>
          <w:lang w:eastAsia="en-IN"/>
        </w:rPr>
        <w:t>in reality all</w:t>
      </w:r>
      <w:proofErr w:type="gramEnd"/>
      <w:r w:rsidRPr="00DE40D3">
        <w:rPr>
          <w:rFonts w:ascii="Arial" w:eastAsia="Times New Roman" w:hAnsi="Arial" w:cs="Arial"/>
          <w:color w:val="323C47"/>
          <w:sz w:val="21"/>
          <w:szCs w:val="21"/>
          <w:lang w:eastAsia="en-IN"/>
        </w:rPr>
        <w:t xml:space="preserve"> Observables are synchronous by default, such mindset allows to be not opinionated about threading, defaulting to synchronous execution but allowing seamless and almost transparent multithreading when it is needed.</w:t>
      </w:r>
    </w:p>
    <w:p w14:paraId="592CE93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Let's consider an example. Assume we have the following domain entity:</w:t>
      </w:r>
    </w:p>
    <w:p w14:paraId="2AFCEFA7" w14:textId="0AAAB304"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lastRenderedPageBreak/>
        <w:drawing>
          <wp:inline distT="0" distB="0" distL="0" distR="0" wp14:anchorId="5E071C0E" wp14:editId="6CEE3D18">
            <wp:extent cx="5731510" cy="2296160"/>
            <wp:effectExtent l="0" t="0" r="2540" b="889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4482A45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And we want to write business code that loads all users, sets locked to true for every user and saves the users. Assume we have the following API to load and save users:</w:t>
      </w:r>
    </w:p>
    <w:p w14:paraId="62E8AE05" w14:textId="200FD04E"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51CC2E82" wp14:editId="27AFD875">
            <wp:extent cx="5731510" cy="221170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1368EA0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proofErr w:type="gramStart"/>
      <w:r w:rsidRPr="00DE40D3">
        <w:rPr>
          <w:rFonts w:ascii="Arial" w:eastAsia="Times New Roman" w:hAnsi="Arial" w:cs="Arial"/>
          <w:color w:val="323C47"/>
          <w:sz w:val="21"/>
          <w:szCs w:val="21"/>
          <w:lang w:eastAsia="en-IN"/>
        </w:rPr>
        <w:t>So</w:t>
      </w:r>
      <w:proofErr w:type="gramEnd"/>
      <w:r w:rsidRPr="00DE40D3">
        <w:rPr>
          <w:rFonts w:ascii="Arial" w:eastAsia="Times New Roman" w:hAnsi="Arial" w:cs="Arial"/>
          <w:color w:val="323C47"/>
          <w:sz w:val="21"/>
          <w:szCs w:val="21"/>
          <w:lang w:eastAsia="en-IN"/>
        </w:rPr>
        <w:t xml:space="preserve"> our business method can look like this one:</w:t>
      </w:r>
    </w:p>
    <w:p w14:paraId="3AE7042E" w14:textId="5BFB94B8"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212120DF" wp14:editId="37809C5E">
            <wp:extent cx="5731510" cy="568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68325"/>
                    </a:xfrm>
                    <a:prstGeom prst="rect">
                      <a:avLst/>
                    </a:prstGeom>
                    <a:noFill/>
                    <a:ln>
                      <a:noFill/>
                    </a:ln>
                  </pic:spPr>
                </pic:pic>
              </a:graphicData>
            </a:graphic>
          </wp:inline>
        </w:drawing>
      </w:r>
    </w:p>
    <w:p w14:paraId="4B98394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For </w:t>
      </w:r>
      <w:proofErr w:type="gramStart"/>
      <w:r w:rsidRPr="00DE40D3">
        <w:rPr>
          <w:rFonts w:ascii="Arial" w:eastAsia="Times New Roman" w:hAnsi="Arial" w:cs="Arial"/>
          <w:color w:val="323C47"/>
          <w:sz w:val="21"/>
          <w:szCs w:val="21"/>
          <w:lang w:eastAsia="en-IN"/>
        </w:rPr>
        <w:t>example</w:t>
      </w:r>
      <w:proofErr w:type="gramEnd"/>
      <w:r w:rsidRPr="00DE40D3">
        <w:rPr>
          <w:rFonts w:ascii="Arial" w:eastAsia="Times New Roman" w:hAnsi="Arial" w:cs="Arial"/>
          <w:color w:val="323C47"/>
          <w:sz w:val="21"/>
          <w:szCs w:val="21"/>
          <w:lang w:eastAsia="en-IN"/>
        </w:rPr>
        <w:t xml:space="preserve"> our save/load API uses default Observables and we have three users in our DB. In this case execution time of our method will look like this one:</w:t>
      </w:r>
    </w:p>
    <w:p w14:paraId="29DAD14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000173   | main   | Loading users...</w:t>
      </w:r>
    </w:p>
    <w:p w14:paraId="4A9A90B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001180   | main   | Storing first</w:t>
      </w:r>
    </w:p>
    <w:p w14:paraId="26AF929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002186   | main   | User 'first' is locked</w:t>
      </w:r>
    </w:p>
    <w:p w14:paraId="3898060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002186   | main   | Storing second</w:t>
      </w:r>
    </w:p>
    <w:p w14:paraId="3B2BD31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003190   | main   | User 'second' is locked</w:t>
      </w:r>
    </w:p>
    <w:p w14:paraId="1B4F15E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003191   | main   | Storing third</w:t>
      </w:r>
    </w:p>
    <w:p w14:paraId="4408A10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004192   | main   | User 'third' is locked</w:t>
      </w:r>
    </w:p>
    <w:p w14:paraId="1A1750E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You can see that saving is a heavy operation, so we apparently want to use something like Fork-Join framework for saving users: each user can be saved by different thread. And we have decided to add declarative concurrency into </w:t>
      </w:r>
      <w:proofErr w:type="spellStart"/>
      <w:proofErr w:type="gramStart"/>
      <w:r w:rsidRPr="00DE40D3">
        <w:rPr>
          <w:rFonts w:ascii="Arial" w:eastAsia="Times New Roman" w:hAnsi="Arial" w:cs="Arial"/>
          <w:color w:val="323C47"/>
          <w:sz w:val="21"/>
          <w:szCs w:val="21"/>
          <w:lang w:eastAsia="en-IN"/>
        </w:rPr>
        <w:t>saveUser</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method to implement that optimization:</w:t>
      </w:r>
    </w:p>
    <w:p w14:paraId="0B879E50" w14:textId="543B8AAF"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0EF6D738" wp14:editId="2995005C">
            <wp:extent cx="5731510" cy="902970"/>
            <wp:effectExtent l="0" t="0" r="254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02970"/>
                    </a:xfrm>
                    <a:prstGeom prst="rect">
                      <a:avLst/>
                    </a:prstGeom>
                    <a:noFill/>
                    <a:ln>
                      <a:noFill/>
                    </a:ln>
                  </pic:spPr>
                </pic:pic>
              </a:graphicData>
            </a:graphic>
          </wp:inline>
        </w:drawing>
      </w:r>
    </w:p>
    <w:p w14:paraId="6CD1283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lastRenderedPageBreak/>
        <w:t xml:space="preserve">How will this optimization affect our business code (method </w:t>
      </w:r>
      <w:proofErr w:type="spellStart"/>
      <w:proofErr w:type="gramStart"/>
      <w:r w:rsidRPr="00DE40D3">
        <w:rPr>
          <w:rFonts w:ascii="Arial" w:eastAsia="Times New Roman" w:hAnsi="Arial" w:cs="Arial"/>
          <w:color w:val="323C47"/>
          <w:sz w:val="21"/>
          <w:szCs w:val="21"/>
          <w:lang w:eastAsia="en-IN"/>
        </w:rPr>
        <w:t>lockAllUsers</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In fact it won't affect it at all, because we use </w:t>
      </w:r>
      <w:proofErr w:type="spellStart"/>
      <w:proofErr w:type="gramStart"/>
      <w:r w:rsidRPr="00DE40D3">
        <w:rPr>
          <w:rFonts w:ascii="Arial" w:eastAsia="Times New Roman" w:hAnsi="Arial" w:cs="Arial"/>
          <w:color w:val="323C47"/>
          <w:sz w:val="21"/>
          <w:szCs w:val="21"/>
          <w:lang w:eastAsia="en-IN"/>
        </w:rPr>
        <w:t>flatMap</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here. So if </w:t>
      </w:r>
      <w:proofErr w:type="spellStart"/>
      <w:proofErr w:type="gramStart"/>
      <w:r w:rsidRPr="00DE40D3">
        <w:rPr>
          <w:rFonts w:ascii="Arial" w:eastAsia="Times New Roman" w:hAnsi="Arial" w:cs="Arial"/>
          <w:color w:val="323C47"/>
          <w:sz w:val="21"/>
          <w:szCs w:val="21"/>
          <w:lang w:eastAsia="en-IN"/>
        </w:rPr>
        <w:t>saveUser</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starts to store each user in different thread,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will automatically fork processing of events concurrently and then join all the results together in the end. After that execution time of our method will look like this:</w:t>
      </w:r>
    </w:p>
    <w:p w14:paraId="2F00DF4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000031   | main   | Loading users...</w:t>
      </w:r>
    </w:p>
    <w:p w14:paraId="4F82BF9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001045   | Sched-A-0   | Storing first</w:t>
      </w:r>
    </w:p>
    <w:p w14:paraId="65FC2BE3"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001045   | Sched-A-2   | Storing third</w:t>
      </w:r>
    </w:p>
    <w:p w14:paraId="162C9A3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001045   | Sched-A-1   | Storing second</w:t>
      </w:r>
    </w:p>
    <w:p w14:paraId="4825791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002051   | Sched-A-2   | User 'third' is locked</w:t>
      </w:r>
    </w:p>
    <w:p w14:paraId="60A32EE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002052   | Sched-A-0   | User 'first' is locked</w:t>
      </w:r>
    </w:p>
    <w:p w14:paraId="6F4B8C64"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002053   | Sched-A-0   | User 'second' is locked</w:t>
      </w:r>
    </w:p>
    <w:p w14:paraId="4055B9C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proofErr w:type="gramStart"/>
      <w:r w:rsidRPr="00DE40D3">
        <w:rPr>
          <w:rFonts w:ascii="Arial" w:eastAsia="Times New Roman" w:hAnsi="Arial" w:cs="Arial"/>
          <w:color w:val="323C47"/>
          <w:sz w:val="21"/>
          <w:szCs w:val="21"/>
          <w:lang w:eastAsia="en-IN"/>
        </w:rPr>
        <w:t>So</w:t>
      </w:r>
      <w:proofErr w:type="gramEnd"/>
      <w:r w:rsidRPr="00DE40D3">
        <w:rPr>
          <w:rFonts w:ascii="Arial" w:eastAsia="Times New Roman" w:hAnsi="Arial" w:cs="Arial"/>
          <w:color w:val="323C47"/>
          <w:sz w:val="21"/>
          <w:szCs w:val="21"/>
          <w:lang w:eastAsia="en-IN"/>
        </w:rPr>
        <w:t xml:space="preserve"> you can see that adding asynchronous processing is transparent for our business code.</w:t>
      </w:r>
    </w:p>
    <w:p w14:paraId="33C6202D"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Be Mindful of Chained Merge Operators</w:t>
      </w:r>
    </w:p>
    <w:p w14:paraId="52CD405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When operating on default trampoline scheduler one might end up with </w:t>
      </w:r>
      <w:proofErr w:type="spellStart"/>
      <w:proofErr w:type="gramStart"/>
      <w:r w:rsidRPr="00DE40D3">
        <w:rPr>
          <w:rFonts w:ascii="Arial" w:eastAsia="Times New Roman" w:hAnsi="Arial" w:cs="Arial"/>
          <w:b/>
          <w:bCs/>
          <w:i/>
          <w:iCs/>
          <w:color w:val="323C47"/>
          <w:sz w:val="21"/>
          <w:szCs w:val="21"/>
          <w:lang w:eastAsia="en-IN"/>
        </w:rPr>
        <w:t>StackOverflowError</w:t>
      </w:r>
      <w:proofErr w:type="spellEnd"/>
      <w:r w:rsidRPr="00DE40D3">
        <w:rPr>
          <w:rFonts w:ascii="Arial" w:eastAsia="Times New Roman" w:hAnsi="Arial" w:cs="Arial"/>
          <w:i/>
          <w:iCs/>
          <w:color w:val="323C47"/>
          <w:sz w:val="21"/>
          <w:szCs w:val="21"/>
          <w:lang w:eastAsia="en-IN"/>
        </w:rPr>
        <w:t>  </w:t>
      </w:r>
      <w:r w:rsidRPr="00DE40D3">
        <w:rPr>
          <w:rFonts w:ascii="Arial" w:eastAsia="Times New Roman" w:hAnsi="Arial" w:cs="Arial"/>
          <w:color w:val="323C47"/>
          <w:sz w:val="21"/>
          <w:szCs w:val="21"/>
          <w:lang w:eastAsia="en-IN"/>
        </w:rPr>
        <w:t>on</w:t>
      </w:r>
      <w:proofErr w:type="gramEnd"/>
      <w:r w:rsidRPr="00DE40D3">
        <w:rPr>
          <w:rFonts w:ascii="Arial" w:eastAsia="Times New Roman" w:hAnsi="Arial" w:cs="Arial"/>
          <w:color w:val="323C47"/>
          <w:sz w:val="21"/>
          <w:szCs w:val="21"/>
          <w:lang w:eastAsia="en-IN"/>
        </w:rPr>
        <w:t xml:space="preserve"> execution simply due to too many </w:t>
      </w:r>
      <w:r w:rsidRPr="00DE40D3">
        <w:rPr>
          <w:rFonts w:ascii="Arial" w:eastAsia="Times New Roman" w:hAnsi="Arial" w:cs="Arial"/>
          <w:color w:val="323C47"/>
          <w:sz w:val="21"/>
          <w:szCs w:val="21"/>
          <w:u w:val="single"/>
          <w:lang w:eastAsia="en-IN"/>
        </w:rPr>
        <w:t>chained </w:t>
      </w:r>
      <w:r w:rsidRPr="00DE40D3">
        <w:rPr>
          <w:rFonts w:ascii="Arial" w:eastAsia="Times New Roman" w:hAnsi="Arial" w:cs="Arial"/>
          <w:i/>
          <w:iCs/>
          <w:color w:val="323C47"/>
          <w:sz w:val="21"/>
          <w:szCs w:val="21"/>
          <w:u w:val="single"/>
          <w:lang w:eastAsia="en-IN"/>
        </w:rPr>
        <w:t>merge</w:t>
      </w:r>
      <w:r w:rsidRPr="00DE40D3">
        <w:rPr>
          <w:rFonts w:ascii="Arial" w:eastAsia="Times New Roman" w:hAnsi="Arial" w:cs="Arial"/>
          <w:color w:val="323C47"/>
          <w:sz w:val="21"/>
          <w:szCs w:val="21"/>
          <w:lang w:eastAsia="en-IN"/>
        </w:rPr>
        <w:t> operators (including .</w:t>
      </w:r>
      <w:proofErr w:type="spellStart"/>
      <w:r w:rsidRPr="00DE40D3">
        <w:rPr>
          <w:rFonts w:ascii="Arial" w:eastAsia="Times New Roman" w:hAnsi="Arial" w:cs="Arial"/>
          <w:i/>
          <w:iCs/>
          <w:color w:val="323C47"/>
          <w:sz w:val="21"/>
          <w:szCs w:val="21"/>
          <w:lang w:eastAsia="en-IN"/>
        </w:rPr>
        <w:t>mergeWith</w:t>
      </w:r>
      <w:proofErr w:type="spellEnd"/>
      <w:r w:rsidRPr="00DE40D3">
        <w:rPr>
          <w:rFonts w:ascii="Arial" w:eastAsia="Times New Roman" w:hAnsi="Arial" w:cs="Arial"/>
          <w:color w:val="323C47"/>
          <w:sz w:val="21"/>
          <w:szCs w:val="21"/>
          <w:lang w:eastAsia="en-IN"/>
        </w:rPr>
        <w:t>, .</w:t>
      </w:r>
      <w:proofErr w:type="spellStart"/>
      <w:r w:rsidRPr="00DE40D3">
        <w:rPr>
          <w:rFonts w:ascii="Arial" w:eastAsia="Times New Roman" w:hAnsi="Arial" w:cs="Arial"/>
          <w:i/>
          <w:iCs/>
          <w:color w:val="323C47"/>
          <w:sz w:val="21"/>
          <w:szCs w:val="21"/>
          <w:lang w:eastAsia="en-IN"/>
        </w:rPr>
        <w:t>concatWith</w:t>
      </w:r>
      <w:proofErr w:type="spellEnd"/>
      <w:r w:rsidRPr="00DE40D3">
        <w:rPr>
          <w:rFonts w:ascii="Arial" w:eastAsia="Times New Roman" w:hAnsi="Arial" w:cs="Arial"/>
          <w:color w:val="323C47"/>
          <w:sz w:val="21"/>
          <w:szCs w:val="21"/>
          <w:lang w:eastAsia="en-IN"/>
        </w:rPr>
        <w:t>, .</w:t>
      </w:r>
      <w:proofErr w:type="spellStart"/>
      <w:r w:rsidRPr="00DE40D3">
        <w:rPr>
          <w:rFonts w:ascii="Arial" w:eastAsia="Times New Roman" w:hAnsi="Arial" w:cs="Arial"/>
          <w:i/>
          <w:iCs/>
          <w:color w:val="323C47"/>
          <w:sz w:val="21"/>
          <w:szCs w:val="21"/>
          <w:lang w:eastAsia="en-IN"/>
        </w:rPr>
        <w:t>zipWith</w:t>
      </w:r>
      <w:proofErr w:type="spellEnd"/>
      <w:r w:rsidRPr="00DE40D3">
        <w:rPr>
          <w:rFonts w:ascii="Arial" w:eastAsia="Times New Roman" w:hAnsi="Arial" w:cs="Arial"/>
          <w:color w:val="323C47"/>
          <w:sz w:val="21"/>
          <w:szCs w:val="21"/>
          <w:lang w:eastAsia="en-IN"/>
        </w:rPr>
        <w:t xml:space="preserve">, etc.). While in the simplest of cases this can be avoided by refactoring relevant code to use some combination </w:t>
      </w:r>
      <w:proofErr w:type="gramStart"/>
      <w:r w:rsidRPr="00DE40D3">
        <w:rPr>
          <w:rFonts w:ascii="Arial" w:eastAsia="Times New Roman" w:hAnsi="Arial" w:cs="Arial"/>
          <w:color w:val="323C47"/>
          <w:sz w:val="21"/>
          <w:szCs w:val="21"/>
          <w:lang w:eastAsia="en-IN"/>
        </w:rPr>
        <w:t>of .</w:t>
      </w:r>
      <w:proofErr w:type="spellStart"/>
      <w:r w:rsidRPr="00DE40D3">
        <w:rPr>
          <w:rFonts w:ascii="Arial" w:eastAsia="Times New Roman" w:hAnsi="Arial" w:cs="Arial"/>
          <w:i/>
          <w:iCs/>
          <w:color w:val="323C47"/>
          <w:sz w:val="21"/>
          <w:szCs w:val="21"/>
          <w:lang w:eastAsia="en-IN"/>
        </w:rPr>
        <w:t>flatMap</w:t>
      </w:r>
      <w:proofErr w:type="spellEnd"/>
      <w:proofErr w:type="gramEnd"/>
      <w:r w:rsidRPr="00DE40D3">
        <w:rPr>
          <w:rFonts w:ascii="Arial" w:eastAsia="Times New Roman" w:hAnsi="Arial" w:cs="Arial"/>
          <w:color w:val="323C47"/>
          <w:sz w:val="21"/>
          <w:szCs w:val="21"/>
          <w:lang w:eastAsia="en-IN"/>
        </w:rPr>
        <w:t> / .</w:t>
      </w:r>
      <w:proofErr w:type="spellStart"/>
      <w:r w:rsidRPr="00DE40D3">
        <w:rPr>
          <w:rFonts w:ascii="Arial" w:eastAsia="Times New Roman" w:hAnsi="Arial" w:cs="Arial"/>
          <w:color w:val="323C47"/>
          <w:sz w:val="21"/>
          <w:szCs w:val="21"/>
          <w:lang w:eastAsia="en-IN"/>
        </w:rPr>
        <w:t>fromIterable</w:t>
      </w:r>
      <w:proofErr w:type="spellEnd"/>
      <w:r w:rsidRPr="00DE40D3">
        <w:rPr>
          <w:rFonts w:ascii="Arial" w:eastAsia="Times New Roman" w:hAnsi="Arial" w:cs="Arial"/>
          <w:color w:val="323C47"/>
          <w:sz w:val="21"/>
          <w:szCs w:val="21"/>
          <w:lang w:eastAsia="en-IN"/>
        </w:rPr>
        <w:t xml:space="preserve"> operators, there will be cases where using merge operators is appropriate. Let us consider the following example where we have an observable-returning-method being called </w:t>
      </w:r>
      <w:proofErr w:type="gramStart"/>
      <w:r w:rsidRPr="00DE40D3">
        <w:rPr>
          <w:rFonts w:ascii="Arial" w:eastAsia="Times New Roman" w:hAnsi="Arial" w:cs="Arial"/>
          <w:color w:val="323C47"/>
          <w:sz w:val="21"/>
          <w:szCs w:val="21"/>
          <w:lang w:eastAsia="en-IN"/>
        </w:rPr>
        <w:t>inside .</w:t>
      </w:r>
      <w:proofErr w:type="spellStart"/>
      <w:r w:rsidRPr="00DE40D3">
        <w:rPr>
          <w:rFonts w:ascii="Arial" w:eastAsia="Times New Roman" w:hAnsi="Arial" w:cs="Arial"/>
          <w:i/>
          <w:iCs/>
          <w:color w:val="323C47"/>
          <w:sz w:val="21"/>
          <w:szCs w:val="21"/>
          <w:lang w:eastAsia="en-IN"/>
        </w:rPr>
        <w:t>flatMap</w:t>
      </w:r>
      <w:proofErr w:type="spellEnd"/>
      <w:proofErr w:type="gramEnd"/>
      <w:r w:rsidRPr="00DE40D3">
        <w:rPr>
          <w:rFonts w:ascii="Arial" w:eastAsia="Times New Roman" w:hAnsi="Arial" w:cs="Arial"/>
          <w:color w:val="323C47"/>
          <w:sz w:val="21"/>
          <w:szCs w:val="21"/>
          <w:lang w:eastAsia="en-IN"/>
        </w:rPr>
        <w:t>:</w:t>
      </w:r>
    </w:p>
    <w:p w14:paraId="272AAD04" w14:textId="5FCB0D2B"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mc:AlternateContent>
          <mc:Choice Requires="wps">
            <w:drawing>
              <wp:inline distT="0" distB="0" distL="0" distR="0" wp14:anchorId="2EAB2868" wp14:editId="1C7C18AB">
                <wp:extent cx="3810635" cy="381063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635" cy="3810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9F473" id="Rectangle 9" o:spid="_x0000_s1026" style="width:300.05pt;height:30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" filled="f" stroked="f">
                <o:lock v:ext="edit" aspectratio="t"/>
                <w10:anchorlock/>
              </v:rect>
            </w:pict>
          </mc:Fallback>
        </mc:AlternateContent>
      </w:r>
    </w:p>
    <w:p w14:paraId="2B3C30A5"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where on subscription it fails due to too </w:t>
      </w:r>
      <w:proofErr w:type="gramStart"/>
      <w:r w:rsidRPr="00DE40D3">
        <w:rPr>
          <w:rFonts w:ascii="Arial" w:eastAsia="Times New Roman" w:hAnsi="Arial" w:cs="Arial"/>
          <w:color w:val="323C47"/>
          <w:sz w:val="21"/>
          <w:szCs w:val="21"/>
          <w:lang w:eastAsia="en-IN"/>
        </w:rPr>
        <w:t>many .</w:t>
      </w:r>
      <w:proofErr w:type="spellStart"/>
      <w:r w:rsidRPr="00DE40D3">
        <w:rPr>
          <w:rFonts w:ascii="Arial" w:eastAsia="Times New Roman" w:hAnsi="Arial" w:cs="Arial"/>
          <w:i/>
          <w:iCs/>
          <w:color w:val="323C47"/>
          <w:sz w:val="21"/>
          <w:szCs w:val="21"/>
          <w:lang w:eastAsia="en-IN"/>
        </w:rPr>
        <w:t>mergeWith</w:t>
      </w:r>
      <w:proofErr w:type="spellEnd"/>
      <w:proofErr w:type="gramEnd"/>
      <w:r w:rsidRPr="00DE40D3">
        <w:rPr>
          <w:rFonts w:ascii="Arial" w:eastAsia="Times New Roman" w:hAnsi="Arial" w:cs="Arial"/>
          <w:i/>
          <w:iCs/>
          <w:color w:val="323C47"/>
          <w:sz w:val="21"/>
          <w:szCs w:val="21"/>
          <w:lang w:eastAsia="en-IN"/>
        </w:rPr>
        <w:t> </w:t>
      </w:r>
      <w:r w:rsidRPr="00DE40D3">
        <w:rPr>
          <w:rFonts w:ascii="Arial" w:eastAsia="Times New Roman" w:hAnsi="Arial" w:cs="Arial"/>
          <w:color w:val="323C47"/>
          <w:sz w:val="21"/>
          <w:szCs w:val="21"/>
          <w:lang w:eastAsia="en-IN"/>
        </w:rPr>
        <w:t>operators.</w:t>
      </w:r>
    </w:p>
    <w:p w14:paraId="3F22FAA4"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We might consider solving this by subscribing on </w:t>
      </w:r>
      <w:proofErr w:type="spellStart"/>
      <w:r w:rsidRPr="00DE40D3">
        <w:rPr>
          <w:rFonts w:ascii="Arial" w:eastAsia="Times New Roman" w:hAnsi="Arial" w:cs="Arial"/>
          <w:i/>
          <w:iCs/>
          <w:color w:val="323C47"/>
          <w:sz w:val="21"/>
          <w:szCs w:val="21"/>
          <w:lang w:eastAsia="en-IN"/>
        </w:rPr>
        <w:t>GenesisScheduler.networking</w:t>
      </w:r>
      <w:proofErr w:type="spellEnd"/>
      <w:r w:rsidRPr="00DE40D3">
        <w:rPr>
          <w:rFonts w:ascii="Arial" w:eastAsia="Times New Roman" w:hAnsi="Arial" w:cs="Arial"/>
          <w:i/>
          <w:iCs/>
          <w:color w:val="323C47"/>
          <w:sz w:val="21"/>
          <w:szCs w:val="21"/>
          <w:lang w:eastAsia="en-IN"/>
        </w:rPr>
        <w:t>(</w:t>
      </w:r>
      <w:proofErr w:type="gramStart"/>
      <w:r w:rsidRPr="00DE40D3">
        <w:rPr>
          <w:rFonts w:ascii="Arial" w:eastAsia="Times New Roman" w:hAnsi="Arial" w:cs="Arial"/>
          <w:i/>
          <w:iCs/>
          <w:color w:val="323C47"/>
          <w:sz w:val="21"/>
          <w:szCs w:val="21"/>
          <w:lang w:eastAsia="en-IN"/>
        </w:rPr>
        <w:t>)</w:t>
      </w:r>
      <w:r w:rsidRPr="00DE40D3">
        <w:rPr>
          <w:rFonts w:ascii="Arial" w:eastAsia="Times New Roman" w:hAnsi="Arial" w:cs="Arial"/>
          <w:color w:val="323C47"/>
          <w:sz w:val="21"/>
          <w:szCs w:val="21"/>
          <w:lang w:eastAsia="en-IN"/>
        </w:rPr>
        <w:t> ,</w:t>
      </w:r>
      <w:proofErr w:type="gramEnd"/>
      <w:r w:rsidRPr="00DE40D3">
        <w:rPr>
          <w:rFonts w:ascii="Arial" w:eastAsia="Times New Roman" w:hAnsi="Arial" w:cs="Arial"/>
          <w:color w:val="323C47"/>
          <w:sz w:val="21"/>
          <w:szCs w:val="21"/>
          <w:lang w:eastAsia="en-IN"/>
        </w:rPr>
        <w:t xml:space="preserve"> however placement of .</w:t>
      </w:r>
      <w:proofErr w:type="spellStart"/>
      <w:r w:rsidRPr="00DE40D3">
        <w:rPr>
          <w:rFonts w:ascii="Arial" w:eastAsia="Times New Roman" w:hAnsi="Arial" w:cs="Arial"/>
          <w:i/>
          <w:iCs/>
          <w:color w:val="323C47"/>
          <w:sz w:val="21"/>
          <w:szCs w:val="21"/>
          <w:lang w:eastAsia="en-IN"/>
        </w:rPr>
        <w:t>subscribeOn</w:t>
      </w:r>
      <w:proofErr w:type="spellEnd"/>
      <w:r w:rsidRPr="00DE40D3">
        <w:rPr>
          <w:rFonts w:ascii="Arial" w:eastAsia="Times New Roman" w:hAnsi="Arial" w:cs="Arial"/>
          <w:i/>
          <w:iCs/>
          <w:color w:val="323C47"/>
          <w:sz w:val="21"/>
          <w:szCs w:val="21"/>
          <w:lang w:eastAsia="en-IN"/>
        </w:rPr>
        <w:t>/.</w:t>
      </w:r>
      <w:proofErr w:type="spellStart"/>
      <w:r w:rsidRPr="00DE40D3">
        <w:rPr>
          <w:rFonts w:ascii="Arial" w:eastAsia="Times New Roman" w:hAnsi="Arial" w:cs="Arial"/>
          <w:i/>
          <w:iCs/>
          <w:color w:val="323C47"/>
          <w:sz w:val="21"/>
          <w:szCs w:val="21"/>
          <w:lang w:eastAsia="en-IN"/>
        </w:rPr>
        <w:t>observeOn</w:t>
      </w:r>
      <w:proofErr w:type="spellEnd"/>
      <w:r w:rsidRPr="00DE40D3">
        <w:rPr>
          <w:rFonts w:ascii="Arial" w:eastAsia="Times New Roman" w:hAnsi="Arial" w:cs="Arial"/>
          <w:color w:val="323C47"/>
          <w:sz w:val="21"/>
          <w:szCs w:val="21"/>
          <w:lang w:eastAsia="en-IN"/>
        </w:rPr>
        <w:t xml:space="preserve"> is important. Placing it </w:t>
      </w:r>
      <w:proofErr w:type="gramStart"/>
      <w:r w:rsidRPr="00DE40D3">
        <w:rPr>
          <w:rFonts w:ascii="Arial" w:eastAsia="Times New Roman" w:hAnsi="Arial" w:cs="Arial"/>
          <w:color w:val="323C47"/>
          <w:sz w:val="21"/>
          <w:szCs w:val="21"/>
          <w:lang w:eastAsia="en-IN"/>
        </w:rPr>
        <w:t>outside </w:t>
      </w:r>
      <w:r w:rsidRPr="00DE40D3">
        <w:rPr>
          <w:rFonts w:ascii="Arial" w:eastAsia="Times New Roman" w:hAnsi="Arial" w:cs="Arial"/>
          <w:i/>
          <w:iCs/>
          <w:color w:val="323C47"/>
          <w:sz w:val="21"/>
          <w:szCs w:val="21"/>
          <w:lang w:eastAsia="en-IN"/>
        </w:rPr>
        <w:t>.</w:t>
      </w:r>
      <w:proofErr w:type="spellStart"/>
      <w:r w:rsidRPr="00DE40D3">
        <w:rPr>
          <w:rFonts w:ascii="Arial" w:eastAsia="Times New Roman" w:hAnsi="Arial" w:cs="Arial"/>
          <w:i/>
          <w:iCs/>
          <w:color w:val="323C47"/>
          <w:sz w:val="21"/>
          <w:szCs w:val="21"/>
          <w:lang w:eastAsia="en-IN"/>
        </w:rPr>
        <w:t>flatMap</w:t>
      </w:r>
      <w:proofErr w:type="spellEnd"/>
      <w:proofErr w:type="gramEnd"/>
      <w:r w:rsidRPr="00DE40D3">
        <w:rPr>
          <w:rFonts w:ascii="Arial" w:eastAsia="Times New Roman" w:hAnsi="Arial" w:cs="Arial"/>
          <w:color w:val="323C47"/>
          <w:sz w:val="21"/>
          <w:szCs w:val="21"/>
          <w:lang w:eastAsia="en-IN"/>
        </w:rPr>
        <w:t xml:space="preserve"> operator will have no effect as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operators are single threaded (even if the thread is inherited):</w:t>
      </w:r>
    </w:p>
    <w:p w14:paraId="3BF6311B" w14:textId="7ED224F1"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lastRenderedPageBreak/>
        <mc:AlternateContent>
          <mc:Choice Requires="wps">
            <w:drawing>
              <wp:inline distT="0" distB="0" distL="0" distR="0" wp14:anchorId="7739E5EF" wp14:editId="0376C78D">
                <wp:extent cx="2010410" cy="201041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0410" cy="201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CA768" id="Rectangle 8" o:spid="_x0000_s1026" style="width:158.3pt;height:15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" filled="f" stroked="f">
                <o:lock v:ext="edit" aspectratio="t"/>
                <w10:anchorlock/>
              </v:rect>
            </w:pict>
          </mc:Fallback>
        </mc:AlternateContent>
      </w:r>
    </w:p>
    <w:p w14:paraId="6EC6B63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similarly subscribing on networking scheduler will have no effect if done inside </w:t>
      </w:r>
      <w:proofErr w:type="gramStart"/>
      <w:r w:rsidRPr="00DE40D3">
        <w:rPr>
          <w:rFonts w:ascii="Arial" w:eastAsia="Times New Roman" w:hAnsi="Arial" w:cs="Arial"/>
          <w:color w:val="323C47"/>
          <w:sz w:val="21"/>
          <w:szCs w:val="21"/>
          <w:lang w:eastAsia="en-IN"/>
        </w:rPr>
        <w:t>the </w:t>
      </w:r>
      <w:r w:rsidRPr="00DE40D3">
        <w:rPr>
          <w:rFonts w:ascii="Arial" w:eastAsia="Times New Roman" w:hAnsi="Arial" w:cs="Arial"/>
          <w:i/>
          <w:iCs/>
          <w:color w:val="323C47"/>
          <w:sz w:val="21"/>
          <w:szCs w:val="21"/>
          <w:lang w:eastAsia="en-IN"/>
        </w:rPr>
        <w:t>.</w:t>
      </w:r>
      <w:proofErr w:type="spellStart"/>
      <w:r w:rsidRPr="00DE40D3">
        <w:rPr>
          <w:rFonts w:ascii="Arial" w:eastAsia="Times New Roman" w:hAnsi="Arial" w:cs="Arial"/>
          <w:i/>
          <w:iCs/>
          <w:color w:val="323C47"/>
          <w:sz w:val="21"/>
          <w:szCs w:val="21"/>
          <w:lang w:eastAsia="en-IN"/>
        </w:rPr>
        <w:t>flatMap</w:t>
      </w:r>
      <w:proofErr w:type="spellEnd"/>
      <w:proofErr w:type="gramEnd"/>
      <w:r w:rsidRPr="00DE40D3">
        <w:rPr>
          <w:rFonts w:ascii="Arial" w:eastAsia="Times New Roman" w:hAnsi="Arial" w:cs="Arial"/>
          <w:i/>
          <w:iCs/>
          <w:color w:val="323C47"/>
          <w:sz w:val="21"/>
          <w:szCs w:val="21"/>
          <w:lang w:eastAsia="en-IN"/>
        </w:rPr>
        <w:t> </w:t>
      </w:r>
      <w:r w:rsidRPr="00DE40D3">
        <w:rPr>
          <w:rFonts w:ascii="Arial" w:eastAsia="Times New Roman" w:hAnsi="Arial" w:cs="Arial"/>
          <w:color w:val="323C47"/>
          <w:sz w:val="21"/>
          <w:szCs w:val="21"/>
          <w:lang w:eastAsia="en-IN"/>
        </w:rPr>
        <w:t>operator:</w:t>
      </w:r>
    </w:p>
    <w:p w14:paraId="584A55C5" w14:textId="4EF34EEE"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mc:AlternateContent>
          <mc:Choice Requires="wps">
            <w:drawing>
              <wp:inline distT="0" distB="0" distL="0" distR="0" wp14:anchorId="0336FEF5" wp14:editId="0826AE24">
                <wp:extent cx="2065020" cy="206502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65020" cy="206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93B1D" id="Rectangle 7" o:spid="_x0000_s1026" style="width:162.6pt;height:1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" filled="f" stroked="f">
                <o:lock v:ext="edit" aspectratio="t"/>
                <w10:anchorlock/>
              </v:rect>
            </w:pict>
          </mc:Fallback>
        </mc:AlternateContent>
      </w:r>
    </w:p>
    <w:p w14:paraId="36C93A1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proofErr w:type="gramStart"/>
      <w:r w:rsidRPr="00DE40D3">
        <w:rPr>
          <w:rFonts w:ascii="Arial" w:eastAsia="Times New Roman" w:hAnsi="Arial" w:cs="Arial"/>
          <w:color w:val="323C47"/>
          <w:sz w:val="21"/>
          <w:szCs w:val="21"/>
          <w:lang w:eastAsia="en-IN"/>
        </w:rPr>
        <w:t>the </w:t>
      </w:r>
      <w:r w:rsidRPr="00DE40D3">
        <w:rPr>
          <w:rFonts w:ascii="Arial" w:eastAsia="Times New Roman" w:hAnsi="Arial" w:cs="Arial"/>
          <w:i/>
          <w:iCs/>
          <w:color w:val="323C47"/>
          <w:sz w:val="21"/>
          <w:szCs w:val="21"/>
          <w:lang w:eastAsia="en-IN"/>
        </w:rPr>
        <w:t>.</w:t>
      </w:r>
      <w:proofErr w:type="spellStart"/>
      <w:r w:rsidRPr="00DE40D3">
        <w:rPr>
          <w:rFonts w:ascii="Arial" w:eastAsia="Times New Roman" w:hAnsi="Arial" w:cs="Arial"/>
          <w:i/>
          <w:iCs/>
          <w:color w:val="323C47"/>
          <w:sz w:val="21"/>
          <w:szCs w:val="21"/>
          <w:lang w:eastAsia="en-IN"/>
        </w:rPr>
        <w:t>subscribeOn</w:t>
      </w:r>
      <w:proofErr w:type="spellEnd"/>
      <w:proofErr w:type="gramEnd"/>
      <w:r w:rsidRPr="00DE40D3">
        <w:rPr>
          <w:rFonts w:ascii="Arial" w:eastAsia="Times New Roman" w:hAnsi="Arial" w:cs="Arial"/>
          <w:color w:val="323C47"/>
          <w:sz w:val="21"/>
          <w:szCs w:val="21"/>
          <w:lang w:eastAsia="en-IN"/>
        </w:rPr>
        <w:t>/</w:t>
      </w:r>
      <w:r w:rsidRPr="00DE40D3">
        <w:rPr>
          <w:rFonts w:ascii="Arial" w:eastAsia="Times New Roman" w:hAnsi="Arial" w:cs="Arial"/>
          <w:i/>
          <w:iCs/>
          <w:color w:val="323C47"/>
          <w:sz w:val="21"/>
          <w:szCs w:val="21"/>
          <w:lang w:eastAsia="en-IN"/>
        </w:rPr>
        <w:t>.</w:t>
      </w:r>
      <w:proofErr w:type="spellStart"/>
      <w:r w:rsidRPr="00DE40D3">
        <w:rPr>
          <w:rFonts w:ascii="Arial" w:eastAsia="Times New Roman" w:hAnsi="Arial" w:cs="Arial"/>
          <w:i/>
          <w:iCs/>
          <w:color w:val="323C47"/>
          <w:sz w:val="21"/>
          <w:szCs w:val="21"/>
          <w:lang w:eastAsia="en-IN"/>
        </w:rPr>
        <w:t>observeOn</w:t>
      </w:r>
      <w:proofErr w:type="spellEnd"/>
      <w:r w:rsidRPr="00DE40D3">
        <w:rPr>
          <w:rFonts w:ascii="Arial" w:eastAsia="Times New Roman" w:hAnsi="Arial" w:cs="Arial"/>
          <w:color w:val="323C47"/>
          <w:sz w:val="21"/>
          <w:szCs w:val="21"/>
          <w:lang w:eastAsia="en-IN"/>
        </w:rPr>
        <w:t> will have to invoked at the same level where merging happens in order to fix the issue at hand. In the case above this would be:</w:t>
      </w:r>
    </w:p>
    <w:p w14:paraId="60C73251" w14:textId="0526EF92"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mc:AlternateContent>
          <mc:Choice Requires="wps">
            <w:drawing>
              <wp:inline distT="0" distB="0" distL="0" distR="0" wp14:anchorId="6FDFBDAA" wp14:editId="5F98D4C2">
                <wp:extent cx="2379980" cy="237998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998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8BA21" id="Rectangle 6" o:spid="_x0000_s1026" style="width:187.4pt;height:18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" filled="f" stroked="f">
                <o:lock v:ext="edit" aspectratio="t"/>
                <w10:anchorlock/>
              </v:rect>
            </w:pict>
          </mc:Fallback>
        </mc:AlternateContent>
      </w:r>
    </w:p>
    <w:p w14:paraId="54E227B7"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All of this is not to say that merge operators should not be used, just that care should be taken when using them especially since RxJava2 prevents the propagation of </w:t>
      </w:r>
      <w:proofErr w:type="spellStart"/>
      <w:r w:rsidRPr="00DE40D3">
        <w:rPr>
          <w:rFonts w:ascii="Arial" w:eastAsia="Times New Roman" w:hAnsi="Arial" w:cs="Arial"/>
          <w:i/>
          <w:iCs/>
          <w:color w:val="323C47"/>
          <w:sz w:val="21"/>
          <w:szCs w:val="21"/>
          <w:lang w:eastAsia="en-IN"/>
        </w:rPr>
        <w:t>StackOverflowError</w:t>
      </w:r>
      <w:proofErr w:type="spellEnd"/>
      <w:r w:rsidRPr="00DE40D3">
        <w:rPr>
          <w:rFonts w:ascii="Arial" w:eastAsia="Times New Roman" w:hAnsi="Arial" w:cs="Arial"/>
          <w:color w:val="323C47"/>
          <w:sz w:val="21"/>
          <w:szCs w:val="21"/>
          <w:lang w:eastAsia="en-IN"/>
        </w:rPr>
        <w:t> and so it would not appear in logs.</w:t>
      </w:r>
    </w:p>
    <w:p w14:paraId="031A6C9A" w14:textId="77777777" w:rsidR="00DE40D3" w:rsidRPr="00DE40D3" w:rsidRDefault="00DE40D3" w:rsidP="00DE40D3">
      <w:pPr>
        <w:shd w:val="clear" w:color="auto" w:fill="FFFDF6"/>
        <w:spacing w:line="240" w:lineRule="auto"/>
        <w:ind w:right="60"/>
        <w:rPr>
          <w:rFonts w:ascii="Arial" w:eastAsia="Times New Roman" w:hAnsi="Arial" w:cs="Arial"/>
          <w:color w:val="333333"/>
          <w:sz w:val="21"/>
          <w:szCs w:val="21"/>
          <w:lang w:eastAsia="en-IN"/>
        </w:rPr>
      </w:pPr>
      <w:r w:rsidRPr="00DE40D3">
        <w:rPr>
          <w:rFonts w:ascii="Arial" w:eastAsia="Times New Roman" w:hAnsi="Arial" w:cs="Arial"/>
          <w:color w:val="333333"/>
          <w:sz w:val="21"/>
          <w:szCs w:val="21"/>
          <w:lang w:eastAsia="en-IN"/>
        </w:rPr>
        <w:t>If you would decide to interact with the test example above, increasing nesting depth will at some point result in </w:t>
      </w:r>
      <w:proofErr w:type="spellStart"/>
      <w:r w:rsidRPr="00DE40D3">
        <w:rPr>
          <w:rFonts w:ascii="Arial" w:eastAsia="Times New Roman" w:hAnsi="Arial" w:cs="Arial"/>
          <w:i/>
          <w:iCs/>
          <w:color w:val="333333"/>
          <w:sz w:val="21"/>
          <w:szCs w:val="21"/>
          <w:lang w:eastAsia="en-IN"/>
        </w:rPr>
        <w:t>StackOverflowError</w:t>
      </w:r>
      <w:proofErr w:type="spellEnd"/>
      <w:r w:rsidRPr="00DE40D3">
        <w:rPr>
          <w:rFonts w:ascii="Arial" w:eastAsia="Times New Roman" w:hAnsi="Arial" w:cs="Arial"/>
          <w:color w:val="333333"/>
          <w:sz w:val="21"/>
          <w:szCs w:val="21"/>
          <w:lang w:eastAsia="en-IN"/>
        </w:rPr>
        <w:t> in assembly process regardless of used scheduler.</w:t>
      </w:r>
    </w:p>
    <w:p w14:paraId="27C5109C"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Avoid multithreading in business code</w:t>
      </w:r>
    </w:p>
    <w:p w14:paraId="4E1B012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In real life most Observables should come from sources that are asynchronous by their nature, so business code should be written in concurrency-agnostic way: it should assume that it gets </w:t>
      </w:r>
      <w:r w:rsidRPr="00DE40D3">
        <w:rPr>
          <w:rFonts w:ascii="Arial" w:eastAsia="Times New Roman" w:hAnsi="Arial" w:cs="Arial"/>
          <w:color w:val="323C47"/>
          <w:sz w:val="21"/>
          <w:szCs w:val="21"/>
          <w:lang w:eastAsia="en-IN"/>
        </w:rPr>
        <w:lastRenderedPageBreak/>
        <w:t>async Observables from any API and it shouldn't have any imperative or declarative concurrency code.</w:t>
      </w:r>
    </w:p>
    <w:p w14:paraId="7D07DC6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xml:space="preserve">concurrency, especially imperative one, significantly increases accidental complexity of business code. </w:t>
      </w:r>
      <w:proofErr w:type="gramStart"/>
      <w:r w:rsidRPr="00DE40D3">
        <w:rPr>
          <w:rFonts w:ascii="Arial" w:eastAsia="Times New Roman" w:hAnsi="Arial" w:cs="Arial"/>
          <w:color w:val="323C47"/>
          <w:sz w:val="21"/>
          <w:szCs w:val="21"/>
          <w:lang w:eastAsia="en-IN"/>
        </w:rPr>
        <w:t>Also</w:t>
      </w:r>
      <w:proofErr w:type="gramEnd"/>
      <w:r w:rsidRPr="00DE40D3">
        <w:rPr>
          <w:rFonts w:ascii="Arial" w:eastAsia="Times New Roman" w:hAnsi="Arial" w:cs="Arial"/>
          <w:color w:val="323C47"/>
          <w:sz w:val="21"/>
          <w:szCs w:val="21"/>
          <w:lang w:eastAsia="en-IN"/>
        </w:rPr>
        <w:t xml:space="preserve"> such code is bug prone and it requires specific skills just to make it works correctly.</w:t>
      </w:r>
    </w:p>
    <w:p w14:paraId="31A048B2"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Avoid using predefined Schedulers</w:t>
      </w:r>
    </w:p>
    <w:p w14:paraId="6D119B5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For multithreading use Genesis predefined schedulers instead of using factory methods from Schedulers class. Nevertheless </w:t>
      </w:r>
      <w:proofErr w:type="spellStart"/>
      <w:r w:rsidRPr="00DE40D3">
        <w:rPr>
          <w:rFonts w:ascii="Arial" w:eastAsia="Times New Roman" w:hAnsi="Arial" w:cs="Arial"/>
          <w:color w:val="323C47"/>
          <w:sz w:val="21"/>
          <w:szCs w:val="21"/>
          <w:lang w:eastAsia="en-IN"/>
        </w:rPr>
        <w:t>Schedulers.single</w:t>
      </w:r>
      <w:proofErr w:type="spellEnd"/>
      <w:r w:rsidRPr="00DE40D3">
        <w:rPr>
          <w:rFonts w:ascii="Arial" w:eastAsia="Times New Roman" w:hAnsi="Arial" w:cs="Arial"/>
          <w:color w:val="323C47"/>
          <w:sz w:val="21"/>
          <w:szCs w:val="21"/>
          <w:lang w:eastAsia="en-IN"/>
        </w:rPr>
        <w:t xml:space="preserve">() and </w:t>
      </w:r>
      <w:proofErr w:type="spellStart"/>
      <w:r w:rsidRPr="00DE40D3">
        <w:rPr>
          <w:rFonts w:ascii="Arial" w:eastAsia="Times New Roman" w:hAnsi="Arial" w:cs="Arial"/>
          <w:color w:val="323C47"/>
          <w:sz w:val="21"/>
          <w:szCs w:val="21"/>
          <w:lang w:eastAsia="en-IN"/>
        </w:rPr>
        <w:t>Schedules.trampoline</w:t>
      </w:r>
      <w:proofErr w:type="spellEnd"/>
      <w:r w:rsidRPr="00DE40D3">
        <w:rPr>
          <w:rFonts w:ascii="Arial" w:eastAsia="Times New Roman" w:hAnsi="Arial" w:cs="Arial"/>
          <w:color w:val="323C47"/>
          <w:sz w:val="21"/>
          <w:szCs w:val="21"/>
          <w:lang w:eastAsia="en-IN"/>
        </w:rPr>
        <w:t xml:space="preserve">() still can be used due to </w:t>
      </w:r>
      <w:proofErr w:type="gramStart"/>
      <w:r w:rsidRPr="00DE40D3">
        <w:rPr>
          <w:rFonts w:ascii="Arial" w:eastAsia="Times New Roman" w:hAnsi="Arial" w:cs="Arial"/>
          <w:color w:val="323C47"/>
          <w:sz w:val="21"/>
          <w:szCs w:val="21"/>
          <w:lang w:eastAsia="en-IN"/>
        </w:rPr>
        <w:t>theirs</w:t>
      </w:r>
      <w:proofErr w:type="gramEnd"/>
      <w:r w:rsidRPr="00DE40D3">
        <w:rPr>
          <w:rFonts w:ascii="Arial" w:eastAsia="Times New Roman" w:hAnsi="Arial" w:cs="Arial"/>
          <w:color w:val="323C47"/>
          <w:sz w:val="21"/>
          <w:szCs w:val="21"/>
          <w:lang w:eastAsia="en-IN"/>
        </w:rPr>
        <w:t xml:space="preserve"> single thread nature.</w:t>
      </w:r>
    </w:p>
    <w:p w14:paraId="57807DA4"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xml:space="preserve">using predefined schedulers can lead to availability issues and unmanageable resource utilization. Also predefined schedulers are used by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for internal purposes, so flooding them can lead to system wide degradation.</w:t>
      </w:r>
    </w:p>
    <w:p w14:paraId="7760E94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There are following issues with each of predefined scheduler:</w:t>
      </w:r>
    </w:p>
    <w:p w14:paraId="5BE2F7F4" w14:textId="77777777" w:rsidR="00DE40D3" w:rsidRPr="00DE40D3" w:rsidRDefault="00DE40D3" w:rsidP="00DE40D3">
      <w:pPr>
        <w:numPr>
          <w:ilvl w:val="0"/>
          <w:numId w:val="4"/>
        </w:numPr>
        <w:shd w:val="clear" w:color="auto" w:fill="FFFFFF"/>
        <w:spacing w:after="0" w:line="240" w:lineRule="auto"/>
        <w:ind w:right="180"/>
        <w:rPr>
          <w:rFonts w:ascii="Arial" w:eastAsia="Times New Roman" w:hAnsi="Arial" w:cs="Arial"/>
          <w:color w:val="323C47"/>
          <w:sz w:val="21"/>
          <w:szCs w:val="21"/>
          <w:lang w:eastAsia="en-IN"/>
        </w:rPr>
      </w:pPr>
      <w:proofErr w:type="spellStart"/>
      <w:r w:rsidRPr="00DE40D3">
        <w:rPr>
          <w:rFonts w:ascii="Arial" w:eastAsia="Times New Roman" w:hAnsi="Arial" w:cs="Arial"/>
          <w:color w:val="323C47"/>
          <w:sz w:val="21"/>
          <w:szCs w:val="21"/>
          <w:lang w:eastAsia="en-IN"/>
        </w:rPr>
        <w:t>Schedulers.newThread</w:t>
      </w:r>
      <w:proofErr w:type="spellEnd"/>
      <w:r w:rsidRPr="00DE40D3">
        <w:rPr>
          <w:rFonts w:ascii="Arial" w:eastAsia="Times New Roman" w:hAnsi="Arial" w:cs="Arial"/>
          <w:color w:val="323C47"/>
          <w:sz w:val="21"/>
          <w:szCs w:val="21"/>
          <w:lang w:eastAsia="en-IN"/>
        </w:rPr>
        <w:t>() - spawns new thread every time it is requested. Problem: can lead to excessive and uncontrolled resource utilization.</w:t>
      </w:r>
    </w:p>
    <w:p w14:paraId="2D4F227C" w14:textId="77777777" w:rsidR="00DE40D3" w:rsidRPr="00DE40D3" w:rsidRDefault="00DE40D3" w:rsidP="00DE40D3">
      <w:pPr>
        <w:numPr>
          <w:ilvl w:val="0"/>
          <w:numId w:val="4"/>
        </w:numPr>
        <w:shd w:val="clear" w:color="auto" w:fill="FFFFFF"/>
        <w:spacing w:after="0" w:line="240" w:lineRule="auto"/>
        <w:ind w:right="180"/>
        <w:rPr>
          <w:rFonts w:ascii="Arial" w:eastAsia="Times New Roman" w:hAnsi="Arial" w:cs="Arial"/>
          <w:color w:val="323C47"/>
          <w:sz w:val="21"/>
          <w:szCs w:val="21"/>
          <w:lang w:eastAsia="en-IN"/>
        </w:rPr>
      </w:pPr>
      <w:proofErr w:type="gramStart"/>
      <w:r w:rsidRPr="00DE40D3">
        <w:rPr>
          <w:rFonts w:ascii="Arial" w:eastAsia="Times New Roman" w:hAnsi="Arial" w:cs="Arial"/>
          <w:color w:val="323C47"/>
          <w:sz w:val="21"/>
          <w:szCs w:val="21"/>
          <w:lang w:eastAsia="en-IN"/>
        </w:rPr>
        <w:t>Schedulers.io(</w:t>
      </w:r>
      <w:proofErr w:type="gramEnd"/>
      <w:r w:rsidRPr="00DE40D3">
        <w:rPr>
          <w:rFonts w:ascii="Arial" w:eastAsia="Times New Roman" w:hAnsi="Arial" w:cs="Arial"/>
          <w:color w:val="323C47"/>
          <w:sz w:val="21"/>
          <w:szCs w:val="21"/>
          <w:lang w:eastAsia="en-IN"/>
        </w:rPr>
        <w:t>) - has unbounded pool of threads. Problem: can lead to excessive and uncontrolled resource utilization.</w:t>
      </w:r>
    </w:p>
    <w:p w14:paraId="4FEAB687" w14:textId="77777777" w:rsidR="00DE40D3" w:rsidRPr="00DE40D3" w:rsidRDefault="00DE40D3" w:rsidP="00DE40D3">
      <w:pPr>
        <w:numPr>
          <w:ilvl w:val="0"/>
          <w:numId w:val="4"/>
        </w:numPr>
        <w:shd w:val="clear" w:color="auto" w:fill="FFFFFF"/>
        <w:spacing w:after="0" w:line="240" w:lineRule="auto"/>
        <w:ind w:right="180"/>
        <w:rPr>
          <w:rFonts w:ascii="Arial" w:eastAsia="Times New Roman" w:hAnsi="Arial" w:cs="Arial"/>
          <w:color w:val="323C47"/>
          <w:sz w:val="21"/>
          <w:szCs w:val="21"/>
          <w:lang w:eastAsia="en-IN"/>
        </w:rPr>
      </w:pPr>
      <w:proofErr w:type="spellStart"/>
      <w:r w:rsidRPr="00DE40D3">
        <w:rPr>
          <w:rFonts w:ascii="Arial" w:eastAsia="Times New Roman" w:hAnsi="Arial" w:cs="Arial"/>
          <w:color w:val="323C47"/>
          <w:sz w:val="21"/>
          <w:szCs w:val="21"/>
          <w:lang w:eastAsia="en-IN"/>
        </w:rPr>
        <w:t>Schedulers.computation</w:t>
      </w:r>
      <w:proofErr w:type="spellEnd"/>
      <w:r w:rsidRPr="00DE40D3">
        <w:rPr>
          <w:rFonts w:ascii="Arial" w:eastAsia="Times New Roman" w:hAnsi="Arial" w:cs="Arial"/>
          <w:color w:val="323C47"/>
          <w:sz w:val="21"/>
          <w:szCs w:val="21"/>
          <w:lang w:eastAsia="en-IN"/>
        </w:rPr>
        <w:t xml:space="preserve">() - has limited </w:t>
      </w:r>
      <w:proofErr w:type="gramStart"/>
      <w:r w:rsidRPr="00DE40D3">
        <w:rPr>
          <w:rFonts w:ascii="Arial" w:eastAsia="Times New Roman" w:hAnsi="Arial" w:cs="Arial"/>
          <w:color w:val="323C47"/>
          <w:sz w:val="21"/>
          <w:szCs w:val="21"/>
          <w:lang w:eastAsia="en-IN"/>
        </w:rPr>
        <w:t>amount</w:t>
      </w:r>
      <w:proofErr w:type="gramEnd"/>
      <w:r w:rsidRPr="00DE40D3">
        <w:rPr>
          <w:rFonts w:ascii="Arial" w:eastAsia="Times New Roman" w:hAnsi="Arial" w:cs="Arial"/>
          <w:color w:val="323C47"/>
          <w:sz w:val="21"/>
          <w:szCs w:val="21"/>
          <w:lang w:eastAsia="en-IN"/>
        </w:rPr>
        <w:t xml:space="preserve"> of threads, but there are unbounded queues in front of every thread. Problem: can lead to OOM</w:t>
      </w:r>
    </w:p>
    <w:p w14:paraId="7A693DD1" w14:textId="77777777" w:rsidR="00DE40D3" w:rsidRPr="00DE40D3" w:rsidRDefault="00DE40D3" w:rsidP="00DE40D3">
      <w:pPr>
        <w:shd w:val="clear" w:color="auto" w:fill="FFFFFF"/>
        <w:spacing w:before="450" w:after="0" w:line="240" w:lineRule="auto"/>
        <w:outlineLvl w:val="1"/>
        <w:rPr>
          <w:rFonts w:ascii="Arial" w:eastAsia="Times New Roman" w:hAnsi="Arial" w:cs="Arial"/>
          <w:color w:val="1D6681"/>
          <w:spacing w:val="-2"/>
          <w:sz w:val="27"/>
          <w:szCs w:val="27"/>
          <w:lang w:eastAsia="en-IN"/>
        </w:rPr>
      </w:pPr>
      <w:r w:rsidRPr="00DE40D3">
        <w:rPr>
          <w:rFonts w:ascii="Arial" w:eastAsia="Times New Roman" w:hAnsi="Arial" w:cs="Arial"/>
          <w:color w:val="1D6681"/>
          <w:spacing w:val="-2"/>
          <w:sz w:val="27"/>
          <w:szCs w:val="27"/>
          <w:lang w:eastAsia="en-IN"/>
        </w:rPr>
        <w:t>Using declarative concurrency</w:t>
      </w:r>
    </w:p>
    <w:p w14:paraId="327586E5" w14:textId="77777777" w:rsidR="00DE40D3" w:rsidRPr="00DE40D3" w:rsidRDefault="00DE40D3" w:rsidP="00DE40D3">
      <w:pPr>
        <w:shd w:val="clear" w:color="auto" w:fill="FFFFFF"/>
        <w:spacing w:before="150" w:after="0" w:line="240" w:lineRule="auto"/>
        <w:outlineLvl w:val="2"/>
        <w:rPr>
          <w:rFonts w:ascii="Arial" w:eastAsia="Times New Roman" w:hAnsi="Arial" w:cs="Arial"/>
          <w:b/>
          <w:bCs/>
          <w:color w:val="5491A6"/>
          <w:spacing w:val="-1"/>
          <w:sz w:val="24"/>
          <w:szCs w:val="24"/>
          <w:lang w:eastAsia="en-IN"/>
        </w:rPr>
      </w:pPr>
      <w:r w:rsidRPr="00DE40D3">
        <w:rPr>
          <w:rFonts w:ascii="Arial" w:eastAsia="Times New Roman" w:hAnsi="Arial" w:cs="Arial"/>
          <w:b/>
          <w:bCs/>
          <w:color w:val="5491A6"/>
          <w:spacing w:val="-1"/>
          <w:sz w:val="24"/>
          <w:szCs w:val="24"/>
          <w:lang w:eastAsia="en-IN"/>
        </w:rPr>
        <w:t xml:space="preserve">Use </w:t>
      </w:r>
      <w:proofErr w:type="spellStart"/>
      <w:proofErr w:type="gramStart"/>
      <w:r w:rsidRPr="00DE40D3">
        <w:rPr>
          <w:rFonts w:ascii="Arial" w:eastAsia="Times New Roman" w:hAnsi="Arial" w:cs="Arial"/>
          <w:b/>
          <w:bCs/>
          <w:color w:val="5491A6"/>
          <w:spacing w:val="-1"/>
          <w:sz w:val="24"/>
          <w:szCs w:val="24"/>
          <w:lang w:eastAsia="en-IN"/>
        </w:rPr>
        <w:t>subscribeOn</w:t>
      </w:r>
      <w:proofErr w:type="spellEnd"/>
      <w:r w:rsidRPr="00DE40D3">
        <w:rPr>
          <w:rFonts w:ascii="Arial" w:eastAsia="Times New Roman" w:hAnsi="Arial" w:cs="Arial"/>
          <w:b/>
          <w:bCs/>
          <w:color w:val="5491A6"/>
          <w:spacing w:val="-1"/>
          <w:sz w:val="24"/>
          <w:szCs w:val="24"/>
          <w:lang w:eastAsia="en-IN"/>
        </w:rPr>
        <w:t>(</w:t>
      </w:r>
      <w:proofErr w:type="gramEnd"/>
      <w:r w:rsidRPr="00DE40D3">
        <w:rPr>
          <w:rFonts w:ascii="Arial" w:eastAsia="Times New Roman" w:hAnsi="Arial" w:cs="Arial"/>
          <w:b/>
          <w:bCs/>
          <w:color w:val="5491A6"/>
          <w:spacing w:val="-1"/>
          <w:sz w:val="24"/>
          <w:szCs w:val="24"/>
          <w:lang w:eastAsia="en-IN"/>
        </w:rPr>
        <w:t>) only in infrastructure code</w:t>
      </w:r>
    </w:p>
    <w:p w14:paraId="61C4BE5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In mature applications, in terms of Rx adoption,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is very seldom used. Most of the time Observables come from asynchronous sources and they are treated as asynchronous by default. So using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is mostly should be limited by retrofitting existing APIs or libraries in infrastructure code.</w:t>
      </w:r>
    </w:p>
    <w:p w14:paraId="53C7879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An example of using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can be </w:t>
      </w:r>
      <w:proofErr w:type="spellStart"/>
      <w:r w:rsidRPr="00DE40D3">
        <w:rPr>
          <w:rFonts w:ascii="Arial" w:eastAsia="Times New Roman" w:hAnsi="Arial" w:cs="Arial"/>
          <w:color w:val="323C47"/>
          <w:sz w:val="21"/>
          <w:szCs w:val="21"/>
          <w:lang w:eastAsia="en-IN"/>
        </w:rPr>
        <w:t>saveUser</w:t>
      </w:r>
      <w:proofErr w:type="spellEnd"/>
      <w:r w:rsidRPr="00DE40D3">
        <w:rPr>
          <w:rFonts w:ascii="Arial" w:eastAsia="Times New Roman" w:hAnsi="Arial" w:cs="Arial"/>
          <w:color w:val="323C47"/>
          <w:sz w:val="21"/>
          <w:szCs w:val="21"/>
          <w:lang w:eastAsia="en-IN"/>
        </w:rPr>
        <w:t xml:space="preserve">() method from </w:t>
      </w:r>
      <w:proofErr w:type="spellStart"/>
      <w:r w:rsidRPr="00DE40D3">
        <w:rPr>
          <w:rFonts w:ascii="Arial" w:eastAsia="Times New Roman" w:hAnsi="Arial" w:cs="Arial"/>
          <w:color w:val="323C47"/>
          <w:sz w:val="21"/>
          <w:szCs w:val="21"/>
          <w:lang w:eastAsia="en-IN"/>
        </w:rPr>
        <w:t>flapMap</w:t>
      </w:r>
      <w:proofErr w:type="spellEnd"/>
      <w:r w:rsidRPr="00DE40D3">
        <w:rPr>
          <w:rFonts w:ascii="Arial" w:eastAsia="Times New Roman" w:hAnsi="Arial" w:cs="Arial"/>
          <w:color w:val="323C47"/>
          <w:sz w:val="21"/>
          <w:szCs w:val="21"/>
          <w:lang w:eastAsia="en-IN"/>
        </w:rPr>
        <w:t xml:space="preserve">() example. In this method we need to save a User in external system, so in fact this method should be placed in integration layer and it's a producer of event that indicates results of user saving. According to Place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and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xml:space="preserve">() correctly we need to place </w:t>
      </w:r>
      <w:proofErr w:type="spell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 xml:space="preserve">() as near to a Producer as possible, so if we want to add concurrency in user saving, the </w:t>
      </w:r>
      <w:proofErr w:type="spellStart"/>
      <w:r w:rsidRPr="00DE40D3">
        <w:rPr>
          <w:rFonts w:ascii="Arial" w:eastAsia="Times New Roman" w:hAnsi="Arial" w:cs="Arial"/>
          <w:color w:val="323C47"/>
          <w:sz w:val="21"/>
          <w:szCs w:val="21"/>
          <w:lang w:eastAsia="en-IN"/>
        </w:rPr>
        <w:t>saveUser</w:t>
      </w:r>
      <w:proofErr w:type="spellEnd"/>
      <w:r w:rsidRPr="00DE40D3">
        <w:rPr>
          <w:rFonts w:ascii="Arial" w:eastAsia="Times New Roman" w:hAnsi="Arial" w:cs="Arial"/>
          <w:color w:val="323C47"/>
          <w:sz w:val="21"/>
          <w:szCs w:val="21"/>
          <w:lang w:eastAsia="en-IN"/>
        </w:rPr>
        <w:t>() will look like this:</w:t>
      </w:r>
    </w:p>
    <w:p w14:paraId="28AA9B15" w14:textId="178E0A20"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757C1998" wp14:editId="6767E376">
            <wp:extent cx="5731510" cy="902970"/>
            <wp:effectExtent l="0" t="0" r="254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02970"/>
                    </a:xfrm>
                    <a:prstGeom prst="rect">
                      <a:avLst/>
                    </a:prstGeom>
                    <a:noFill/>
                    <a:ln>
                      <a:noFill/>
                    </a:ln>
                  </pic:spPr>
                </pic:pic>
              </a:graphicData>
            </a:graphic>
          </wp:inline>
        </w:drawing>
      </w:r>
    </w:p>
    <w:p w14:paraId="340C3093" w14:textId="77777777" w:rsidR="00DE40D3" w:rsidRPr="00DE40D3" w:rsidRDefault="00DE40D3" w:rsidP="00DE40D3">
      <w:pPr>
        <w:shd w:val="clear" w:color="auto" w:fill="FFFFFF"/>
        <w:spacing w:before="450" w:after="0" w:line="240" w:lineRule="auto"/>
        <w:outlineLvl w:val="2"/>
        <w:rPr>
          <w:rFonts w:ascii="Arial" w:eastAsia="Times New Roman" w:hAnsi="Arial" w:cs="Arial"/>
          <w:b/>
          <w:bCs/>
          <w:color w:val="5491A6"/>
          <w:spacing w:val="-1"/>
          <w:sz w:val="24"/>
          <w:szCs w:val="24"/>
          <w:lang w:eastAsia="en-IN"/>
        </w:rPr>
      </w:pPr>
      <w:r w:rsidRPr="00DE40D3">
        <w:rPr>
          <w:rFonts w:ascii="Arial" w:eastAsia="Times New Roman" w:hAnsi="Arial" w:cs="Arial"/>
          <w:b/>
          <w:bCs/>
          <w:color w:val="5491A6"/>
          <w:spacing w:val="-1"/>
          <w:sz w:val="24"/>
          <w:szCs w:val="24"/>
          <w:lang w:eastAsia="en-IN"/>
        </w:rPr>
        <w:t xml:space="preserve">Do not invoke </w:t>
      </w:r>
      <w:proofErr w:type="spellStart"/>
      <w:proofErr w:type="gramStart"/>
      <w:r w:rsidRPr="00DE40D3">
        <w:rPr>
          <w:rFonts w:ascii="Arial" w:eastAsia="Times New Roman" w:hAnsi="Arial" w:cs="Arial"/>
          <w:b/>
          <w:bCs/>
          <w:color w:val="5491A6"/>
          <w:spacing w:val="-1"/>
          <w:sz w:val="24"/>
          <w:szCs w:val="24"/>
          <w:lang w:eastAsia="en-IN"/>
        </w:rPr>
        <w:t>subscribeOn</w:t>
      </w:r>
      <w:proofErr w:type="spellEnd"/>
      <w:r w:rsidRPr="00DE40D3">
        <w:rPr>
          <w:rFonts w:ascii="Arial" w:eastAsia="Times New Roman" w:hAnsi="Arial" w:cs="Arial"/>
          <w:b/>
          <w:bCs/>
          <w:color w:val="5491A6"/>
          <w:spacing w:val="-1"/>
          <w:sz w:val="24"/>
          <w:szCs w:val="24"/>
          <w:lang w:eastAsia="en-IN"/>
        </w:rPr>
        <w:t>(</w:t>
      </w:r>
      <w:proofErr w:type="gramEnd"/>
      <w:r w:rsidRPr="00DE40D3">
        <w:rPr>
          <w:rFonts w:ascii="Arial" w:eastAsia="Times New Roman" w:hAnsi="Arial" w:cs="Arial"/>
          <w:b/>
          <w:bCs/>
          <w:color w:val="5491A6"/>
          <w:spacing w:val="-1"/>
          <w:sz w:val="24"/>
          <w:szCs w:val="24"/>
          <w:lang w:eastAsia="en-IN"/>
        </w:rPr>
        <w:t>) subsequently</w:t>
      </w:r>
    </w:p>
    <w:p w14:paraId="52B036D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If you know that some method uses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don't try to use </w:t>
      </w:r>
      <w:proofErr w:type="spell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 one more time.</w:t>
      </w:r>
    </w:p>
    <w:p w14:paraId="4D35B6B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that is closest to the original Observable always wins. This has important practical implications. If you are designing an API and you use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internally, the client code has no way of overriding the Scheduler of your choice. Also be aware that despite of ignoring all subsequent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invocations,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still uses schedulers from </w:t>
      </w:r>
      <w:proofErr w:type="spell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 xml:space="preserve">() a short period of time; thus, multiple </w:t>
      </w:r>
      <w:proofErr w:type="spell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 are not only ignored, but also introduce small overhead.</w:t>
      </w:r>
    </w:p>
    <w:p w14:paraId="20AF830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Please look at the example below and its execution log to see how second invocation of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is ignored:</w:t>
      </w:r>
    </w:p>
    <w:p w14:paraId="0842FA71" w14:textId="7D9454C4"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lastRenderedPageBreak/>
        <w:drawing>
          <wp:inline distT="0" distB="0" distL="0" distR="0" wp14:anchorId="34EED049" wp14:editId="056B39C8">
            <wp:extent cx="5731510" cy="2451735"/>
            <wp:effectExtent l="0" t="0" r="254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r w:rsidRPr="00DE40D3">
        <w:rPr>
          <w:rFonts w:ascii="Arial" w:eastAsia="Times New Roman" w:hAnsi="Arial" w:cs="Arial"/>
          <w:color w:val="323C47"/>
          <w:sz w:val="21"/>
          <w:szCs w:val="21"/>
          <w:lang w:eastAsia="en-IN"/>
        </w:rPr>
        <w:br/>
        <w:t>000042   | main   | Starting</w:t>
      </w:r>
    </w:p>
    <w:p w14:paraId="0C8E726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000145   | main   | Created</w:t>
      </w:r>
    </w:p>
    <w:p w14:paraId="4FC8B45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000156   | main   | Exiting</w:t>
      </w:r>
    </w:p>
    <w:p w14:paraId="61BB20E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000158   | Sched-A-0   | Subscribed</w:t>
      </w:r>
    </w:p>
    <w:p w14:paraId="62EB348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000158   | Sched-A-0   | A-1</w:t>
      </w:r>
    </w:p>
    <w:p w14:paraId="744C3394"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000158   | Sched-A-0   | A-2</w:t>
      </w:r>
    </w:p>
    <w:p w14:paraId="2A63A89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000159   | Sched-A-0   | A-3</w:t>
      </w:r>
    </w:p>
    <w:p w14:paraId="4C481541"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000159   | Sched-A-0   | A-4</w:t>
      </w:r>
    </w:p>
    <w:p w14:paraId="04643B61"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000159   | Sched-A-0   | Got A</w:t>
      </w:r>
    </w:p>
    <w:p w14:paraId="1446A6C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000159   | Sched-A-0   | B-1</w:t>
      </w:r>
    </w:p>
    <w:p w14:paraId="7578A5A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000159   | Sched-A-0   | B-2</w:t>
      </w:r>
    </w:p>
    <w:p w14:paraId="30792DC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000159   | Sched-A-0   | B-3</w:t>
      </w:r>
    </w:p>
    <w:p w14:paraId="33DDE0D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000160   | Sched-A-0   | B-4</w:t>
      </w:r>
    </w:p>
    <w:p w14:paraId="6208799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000160   | Sched-A-0   | Got B</w:t>
      </w:r>
    </w:p>
    <w:p w14:paraId="7A2E7B7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000160   | Sched-A-0   | Completed</w:t>
      </w:r>
    </w:p>
    <w:p w14:paraId="64444320" w14:textId="77777777" w:rsidR="00DE40D3" w:rsidRPr="00DE40D3" w:rsidRDefault="00DE40D3" w:rsidP="00DE40D3">
      <w:pPr>
        <w:shd w:val="clear" w:color="auto" w:fill="FFFFFF"/>
        <w:spacing w:before="450" w:after="0" w:line="240" w:lineRule="auto"/>
        <w:outlineLvl w:val="2"/>
        <w:rPr>
          <w:rFonts w:ascii="Arial" w:eastAsia="Times New Roman" w:hAnsi="Arial" w:cs="Arial"/>
          <w:b/>
          <w:bCs/>
          <w:color w:val="5491A6"/>
          <w:spacing w:val="-1"/>
          <w:sz w:val="24"/>
          <w:szCs w:val="24"/>
          <w:lang w:eastAsia="en-IN"/>
        </w:rPr>
      </w:pPr>
      <w:r w:rsidRPr="00DE40D3">
        <w:rPr>
          <w:rFonts w:ascii="Arial" w:eastAsia="Times New Roman" w:hAnsi="Arial" w:cs="Arial"/>
          <w:b/>
          <w:bCs/>
          <w:color w:val="5491A6"/>
          <w:spacing w:val="-1"/>
          <w:sz w:val="24"/>
          <w:szCs w:val="24"/>
          <w:lang w:eastAsia="en-IN"/>
        </w:rPr>
        <w:t xml:space="preserve">Limit using </w:t>
      </w:r>
      <w:proofErr w:type="spellStart"/>
      <w:proofErr w:type="gramStart"/>
      <w:r w:rsidRPr="00DE40D3">
        <w:rPr>
          <w:rFonts w:ascii="Arial" w:eastAsia="Times New Roman" w:hAnsi="Arial" w:cs="Arial"/>
          <w:b/>
          <w:bCs/>
          <w:color w:val="5491A6"/>
          <w:spacing w:val="-1"/>
          <w:sz w:val="24"/>
          <w:szCs w:val="24"/>
          <w:lang w:eastAsia="en-IN"/>
        </w:rPr>
        <w:t>observeOn</w:t>
      </w:r>
      <w:proofErr w:type="spellEnd"/>
      <w:r w:rsidRPr="00DE40D3">
        <w:rPr>
          <w:rFonts w:ascii="Arial" w:eastAsia="Times New Roman" w:hAnsi="Arial" w:cs="Arial"/>
          <w:b/>
          <w:bCs/>
          <w:color w:val="5491A6"/>
          <w:spacing w:val="-1"/>
          <w:sz w:val="24"/>
          <w:szCs w:val="24"/>
          <w:lang w:eastAsia="en-IN"/>
        </w:rPr>
        <w:t>(</w:t>
      </w:r>
      <w:proofErr w:type="gramEnd"/>
      <w:r w:rsidRPr="00DE40D3">
        <w:rPr>
          <w:rFonts w:ascii="Arial" w:eastAsia="Times New Roman" w:hAnsi="Arial" w:cs="Arial"/>
          <w:b/>
          <w:bCs/>
          <w:color w:val="5491A6"/>
          <w:spacing w:val="-1"/>
          <w:sz w:val="24"/>
          <w:szCs w:val="24"/>
          <w:lang w:eastAsia="en-IN"/>
        </w:rPr>
        <w:t>) in backend code</w:t>
      </w:r>
    </w:p>
    <w:p w14:paraId="29CFFED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proofErr w:type="spellStart"/>
      <w:proofErr w:type="gram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is especially important for applications with a UI for which we do not want to block the UI event-dispatching thread. On the server, </w:t>
      </w:r>
      <w:proofErr w:type="spellStart"/>
      <w:proofErr w:type="gram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is seldom used because the true source of concurrency is built into most Observables.</w:t>
      </w:r>
    </w:p>
    <w:p w14:paraId="2B712EC4" w14:textId="77777777" w:rsidR="00DE40D3" w:rsidRPr="00DE40D3" w:rsidRDefault="00DE40D3" w:rsidP="00DE40D3">
      <w:pPr>
        <w:shd w:val="clear" w:color="auto" w:fill="FFFFFF"/>
        <w:spacing w:before="450" w:after="0" w:line="240" w:lineRule="auto"/>
        <w:outlineLvl w:val="2"/>
        <w:rPr>
          <w:rFonts w:ascii="Arial" w:eastAsia="Times New Roman" w:hAnsi="Arial" w:cs="Arial"/>
          <w:b/>
          <w:bCs/>
          <w:color w:val="5491A6"/>
          <w:spacing w:val="-1"/>
          <w:sz w:val="24"/>
          <w:szCs w:val="24"/>
          <w:lang w:eastAsia="en-IN"/>
        </w:rPr>
      </w:pPr>
      <w:r w:rsidRPr="00DE40D3">
        <w:rPr>
          <w:rFonts w:ascii="Arial" w:eastAsia="Times New Roman" w:hAnsi="Arial" w:cs="Arial"/>
          <w:b/>
          <w:bCs/>
          <w:color w:val="5491A6"/>
          <w:spacing w:val="-1"/>
          <w:sz w:val="24"/>
          <w:szCs w:val="24"/>
          <w:lang w:eastAsia="en-IN"/>
        </w:rPr>
        <w:t xml:space="preserve">Use </w:t>
      </w:r>
      <w:proofErr w:type="spellStart"/>
      <w:proofErr w:type="gramStart"/>
      <w:r w:rsidRPr="00DE40D3">
        <w:rPr>
          <w:rFonts w:ascii="Arial" w:eastAsia="Times New Roman" w:hAnsi="Arial" w:cs="Arial"/>
          <w:b/>
          <w:bCs/>
          <w:color w:val="5491A6"/>
          <w:spacing w:val="-1"/>
          <w:sz w:val="24"/>
          <w:szCs w:val="24"/>
          <w:lang w:eastAsia="en-IN"/>
        </w:rPr>
        <w:t>observeOn</w:t>
      </w:r>
      <w:proofErr w:type="spellEnd"/>
      <w:r w:rsidRPr="00DE40D3">
        <w:rPr>
          <w:rFonts w:ascii="Arial" w:eastAsia="Times New Roman" w:hAnsi="Arial" w:cs="Arial"/>
          <w:b/>
          <w:bCs/>
          <w:color w:val="5491A6"/>
          <w:spacing w:val="-1"/>
          <w:sz w:val="24"/>
          <w:szCs w:val="24"/>
          <w:lang w:eastAsia="en-IN"/>
        </w:rPr>
        <w:t>(</w:t>
      </w:r>
      <w:proofErr w:type="gramEnd"/>
      <w:r w:rsidRPr="00DE40D3">
        <w:rPr>
          <w:rFonts w:ascii="Arial" w:eastAsia="Times New Roman" w:hAnsi="Arial" w:cs="Arial"/>
          <w:b/>
          <w:bCs/>
          <w:color w:val="5491A6"/>
          <w:spacing w:val="-1"/>
          <w:sz w:val="24"/>
          <w:szCs w:val="24"/>
          <w:lang w:eastAsia="en-IN"/>
        </w:rPr>
        <w:t>) to control downstream concurrency</w:t>
      </w:r>
    </w:p>
    <w:p w14:paraId="301BDDC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allows choosing which Scheduler will be used to invoke </w:t>
      </w:r>
      <w:proofErr w:type="spellStart"/>
      <w:r w:rsidRPr="00DE40D3">
        <w:rPr>
          <w:rFonts w:ascii="Arial" w:eastAsia="Times New Roman" w:hAnsi="Arial" w:cs="Arial"/>
          <w:color w:val="323C47"/>
          <w:sz w:val="21"/>
          <w:szCs w:val="21"/>
          <w:lang w:eastAsia="en-IN"/>
        </w:rPr>
        <w:t>OnSubscribe</w:t>
      </w:r>
      <w:proofErr w:type="spellEnd"/>
      <w:r w:rsidRPr="00DE40D3">
        <w:rPr>
          <w:rFonts w:ascii="Arial" w:eastAsia="Times New Roman" w:hAnsi="Arial" w:cs="Arial"/>
          <w:color w:val="323C47"/>
          <w:sz w:val="21"/>
          <w:szCs w:val="21"/>
          <w:lang w:eastAsia="en-IN"/>
        </w:rPr>
        <w:t xml:space="preserve"> (lambda expression inside </w:t>
      </w:r>
      <w:proofErr w:type="spellStart"/>
      <w:r w:rsidRPr="00DE40D3">
        <w:rPr>
          <w:rFonts w:ascii="Arial" w:eastAsia="Times New Roman" w:hAnsi="Arial" w:cs="Arial"/>
          <w:color w:val="323C47"/>
          <w:sz w:val="21"/>
          <w:szCs w:val="21"/>
          <w:lang w:eastAsia="en-IN"/>
        </w:rPr>
        <w:t>Observable.create</w:t>
      </w:r>
      <w:proofErr w:type="spellEnd"/>
      <w:r w:rsidRPr="00DE40D3">
        <w:rPr>
          <w:rFonts w:ascii="Arial" w:eastAsia="Times New Roman" w:hAnsi="Arial" w:cs="Arial"/>
          <w:color w:val="323C47"/>
          <w:sz w:val="21"/>
          <w:szCs w:val="21"/>
          <w:lang w:eastAsia="en-IN"/>
        </w:rPr>
        <w:t xml:space="preserve">()). Therefore, any code inside </w:t>
      </w:r>
      <w:proofErr w:type="gramStart"/>
      <w:r w:rsidRPr="00DE40D3">
        <w:rPr>
          <w:rFonts w:ascii="Arial" w:eastAsia="Times New Roman" w:hAnsi="Arial" w:cs="Arial"/>
          <w:color w:val="323C47"/>
          <w:sz w:val="21"/>
          <w:szCs w:val="21"/>
          <w:lang w:eastAsia="en-IN"/>
        </w:rPr>
        <w:t>create(</w:t>
      </w:r>
      <w:proofErr w:type="gramEnd"/>
      <w:r w:rsidRPr="00DE40D3">
        <w:rPr>
          <w:rFonts w:ascii="Arial" w:eastAsia="Times New Roman" w:hAnsi="Arial" w:cs="Arial"/>
          <w:color w:val="323C47"/>
          <w:sz w:val="21"/>
          <w:szCs w:val="21"/>
          <w:lang w:eastAsia="en-IN"/>
        </w:rPr>
        <w:t xml:space="preserve">) is pushed to a different thread — for example, to avoid blocking the main thread. Conversely, </w:t>
      </w:r>
      <w:proofErr w:type="spellStart"/>
      <w:proofErr w:type="gram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controls which Scheduler is used to invoke downstream Subscribers occurring after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To see these difference, compare executions of the following examples:</w:t>
      </w:r>
    </w:p>
    <w:p w14:paraId="3819286A" w14:textId="690A73FF"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lastRenderedPageBreak/>
        <w:drawing>
          <wp:inline distT="0" distB="0" distL="0" distR="0" wp14:anchorId="48B941EF" wp14:editId="4F9D852A">
            <wp:extent cx="5731510" cy="1898015"/>
            <wp:effectExtent l="0" t="0" r="254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p>
    <w:p w14:paraId="383038A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000043   | main   | Starting</w:t>
      </w:r>
    </w:p>
    <w:p w14:paraId="2CFA702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000142   | main   | Created</w:t>
      </w:r>
    </w:p>
    <w:p w14:paraId="1EAE64D0"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000155   | main   | Exiting</w:t>
      </w:r>
    </w:p>
    <w:p w14:paraId="235E39B5"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000156   | Sched-A-0   | Subscribed</w:t>
      </w:r>
    </w:p>
    <w:p w14:paraId="70D8ACCB"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000156   | Sched-A-0   | A-1</w:t>
      </w:r>
    </w:p>
    <w:p w14:paraId="4369D1F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000157   | Sched-A-0   | A-2</w:t>
      </w:r>
    </w:p>
    <w:p w14:paraId="4DA9ECFE"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000157   | Sched-A-0   | Got A</w:t>
      </w:r>
    </w:p>
    <w:p w14:paraId="0AF59F73"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000157   | Sched-A-0   | B-1</w:t>
      </w:r>
    </w:p>
    <w:p w14:paraId="0BF2A3B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000157   | Sched-A-0   | B-2</w:t>
      </w:r>
    </w:p>
    <w:p w14:paraId="767F925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000157   | Sched-A-0   | Got B</w:t>
      </w:r>
    </w:p>
    <w:p w14:paraId="171F4020"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000158   | Sched-A-0   | Completed</w:t>
      </w:r>
    </w:p>
    <w:p w14:paraId="24EBB79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p>
    <w:p w14:paraId="01EFA70E" w14:textId="58629958"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06233742" wp14:editId="00EB27CD">
            <wp:extent cx="5731510" cy="196850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61E86D38"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000042   | main   | Starting</w:t>
      </w:r>
    </w:p>
    <w:p w14:paraId="2CB2F2D6"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000141   | main   | Created</w:t>
      </w:r>
    </w:p>
    <w:p w14:paraId="681ABF07"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000187   | main   | Exiting</w:t>
      </w:r>
    </w:p>
    <w:p w14:paraId="651F4DB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000193   | Sched-A-0   | Subscribed</w:t>
      </w:r>
    </w:p>
    <w:p w14:paraId="7CF5BEC5"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000193   | Sched-A-0   | A-1</w:t>
      </w:r>
    </w:p>
    <w:p w14:paraId="7AA48279"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000194   | Sched-A-0   | B-1</w:t>
      </w:r>
    </w:p>
    <w:p w14:paraId="142E665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000194   | Sched-B-0   | A-2</w:t>
      </w:r>
    </w:p>
    <w:p w14:paraId="5319510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000194   | Sched-B-0   | Got A</w:t>
      </w:r>
    </w:p>
    <w:p w14:paraId="0D474F1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000194   | Sched-B-0   | B-2</w:t>
      </w:r>
    </w:p>
    <w:p w14:paraId="03B115D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000195   | Sched-B-0   | Got B</w:t>
      </w:r>
    </w:p>
    <w:p w14:paraId="3BA0C58F"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000195   | Sched-B-0   | Completed</w:t>
      </w:r>
    </w:p>
    <w:p w14:paraId="21C7C59C" w14:textId="77777777" w:rsidR="00DE40D3" w:rsidRPr="00DE40D3" w:rsidRDefault="00DE40D3" w:rsidP="00DE40D3">
      <w:pPr>
        <w:shd w:val="clear" w:color="auto" w:fill="FFFFFF"/>
        <w:spacing w:before="450" w:after="0" w:line="240" w:lineRule="auto"/>
        <w:outlineLvl w:val="2"/>
        <w:rPr>
          <w:rFonts w:ascii="Arial" w:eastAsia="Times New Roman" w:hAnsi="Arial" w:cs="Arial"/>
          <w:b/>
          <w:bCs/>
          <w:color w:val="5491A6"/>
          <w:spacing w:val="-1"/>
          <w:sz w:val="24"/>
          <w:szCs w:val="24"/>
          <w:lang w:eastAsia="en-IN"/>
        </w:rPr>
      </w:pPr>
      <w:r w:rsidRPr="00DE40D3">
        <w:rPr>
          <w:rFonts w:ascii="Arial" w:eastAsia="Times New Roman" w:hAnsi="Arial" w:cs="Arial"/>
          <w:b/>
          <w:bCs/>
          <w:color w:val="5491A6"/>
          <w:spacing w:val="-1"/>
          <w:sz w:val="24"/>
          <w:szCs w:val="24"/>
          <w:lang w:eastAsia="en-IN"/>
        </w:rPr>
        <w:t xml:space="preserve">Redefine </w:t>
      </w:r>
      <w:proofErr w:type="spellStart"/>
      <w:proofErr w:type="gramStart"/>
      <w:r w:rsidRPr="00DE40D3">
        <w:rPr>
          <w:rFonts w:ascii="Arial" w:eastAsia="Times New Roman" w:hAnsi="Arial" w:cs="Arial"/>
          <w:b/>
          <w:bCs/>
          <w:color w:val="5491A6"/>
          <w:spacing w:val="-1"/>
          <w:sz w:val="24"/>
          <w:szCs w:val="24"/>
          <w:lang w:eastAsia="en-IN"/>
        </w:rPr>
        <w:t>observeOn</w:t>
      </w:r>
      <w:proofErr w:type="spellEnd"/>
      <w:r w:rsidRPr="00DE40D3">
        <w:rPr>
          <w:rFonts w:ascii="Arial" w:eastAsia="Times New Roman" w:hAnsi="Arial" w:cs="Arial"/>
          <w:b/>
          <w:bCs/>
          <w:color w:val="5491A6"/>
          <w:spacing w:val="-1"/>
          <w:sz w:val="24"/>
          <w:szCs w:val="24"/>
          <w:lang w:eastAsia="en-IN"/>
        </w:rPr>
        <w:t>(</w:t>
      </w:r>
      <w:proofErr w:type="gramEnd"/>
      <w:r w:rsidRPr="00DE40D3">
        <w:rPr>
          <w:rFonts w:ascii="Arial" w:eastAsia="Times New Roman" w:hAnsi="Arial" w:cs="Arial"/>
          <w:b/>
          <w:bCs/>
          <w:color w:val="5491A6"/>
          <w:spacing w:val="-1"/>
          <w:sz w:val="24"/>
          <w:szCs w:val="24"/>
          <w:lang w:eastAsia="en-IN"/>
        </w:rPr>
        <w:t>) when you need it</w:t>
      </w:r>
    </w:p>
    <w:p w14:paraId="07F4B02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lastRenderedPageBreak/>
        <w:t xml:space="preserve">If you want to redefine scheduler for downstream events, invoke </w:t>
      </w:r>
      <w:proofErr w:type="spellStart"/>
      <w:proofErr w:type="gram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w:t>
      </w:r>
    </w:p>
    <w:p w14:paraId="51170177"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As opposed to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the position of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xml:space="preserve">() is quite important. No matter what Scheduler was running operators above </w:t>
      </w:r>
      <w:proofErr w:type="spellStart"/>
      <w:proofErr w:type="gram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(if any), everything below uses the supplied Scheduler. Everything below </w:t>
      </w:r>
      <w:proofErr w:type="spellStart"/>
      <w:proofErr w:type="gram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is run within the supplied Scheduler, of course until another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xml:space="preserve">() is encountered. Additionally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can occur anywhere between Observable and subscribe(), but this time it only affects operators down to the first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w:t>
      </w:r>
    </w:p>
    <w:p w14:paraId="7AA013A2"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See the following code and its execution to figure out the difference:</w:t>
      </w:r>
    </w:p>
    <w:p w14:paraId="6A1E3326" w14:textId="54C95EB2"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noProof/>
          <w:color w:val="323C47"/>
          <w:sz w:val="21"/>
          <w:szCs w:val="21"/>
          <w:lang w:eastAsia="en-IN"/>
        </w:rPr>
        <w:drawing>
          <wp:inline distT="0" distB="0" distL="0" distR="0" wp14:anchorId="100B92C1" wp14:editId="73DF338B">
            <wp:extent cx="5731510" cy="2235200"/>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239D180A"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000051   | main   | Starting</w:t>
      </w:r>
      <w:r w:rsidRPr="00DE40D3">
        <w:rPr>
          <w:rFonts w:ascii="Arial" w:eastAsia="Times New Roman" w:hAnsi="Arial" w:cs="Arial"/>
          <w:color w:val="323C47"/>
          <w:sz w:val="21"/>
          <w:szCs w:val="21"/>
          <w:lang w:eastAsia="en-IN"/>
        </w:rPr>
        <w:br/>
        <w:t>000147   | main   | Created</w:t>
      </w:r>
      <w:r w:rsidRPr="00DE40D3">
        <w:rPr>
          <w:rFonts w:ascii="Arial" w:eastAsia="Times New Roman" w:hAnsi="Arial" w:cs="Arial"/>
          <w:color w:val="323C47"/>
          <w:sz w:val="21"/>
          <w:szCs w:val="21"/>
          <w:lang w:eastAsia="en-IN"/>
        </w:rPr>
        <w:br/>
        <w:t>000191   | main   | Exiting</w:t>
      </w:r>
      <w:r w:rsidRPr="00DE40D3">
        <w:rPr>
          <w:rFonts w:ascii="Arial" w:eastAsia="Times New Roman" w:hAnsi="Arial" w:cs="Arial"/>
          <w:color w:val="323C47"/>
          <w:sz w:val="21"/>
          <w:szCs w:val="21"/>
          <w:lang w:eastAsia="en-IN"/>
        </w:rPr>
        <w:br/>
        <w:t>000195   | Sched-A-0   | Subscribed</w:t>
      </w:r>
      <w:r w:rsidRPr="00DE40D3">
        <w:rPr>
          <w:rFonts w:ascii="Arial" w:eastAsia="Times New Roman" w:hAnsi="Arial" w:cs="Arial"/>
          <w:color w:val="323C47"/>
          <w:sz w:val="21"/>
          <w:szCs w:val="21"/>
          <w:lang w:eastAsia="en-IN"/>
        </w:rPr>
        <w:br/>
        <w:t>000195   | Sched-A-0   | Found 1: A</w:t>
      </w:r>
      <w:r w:rsidRPr="00DE40D3">
        <w:rPr>
          <w:rFonts w:ascii="Arial" w:eastAsia="Times New Roman" w:hAnsi="Arial" w:cs="Arial"/>
          <w:color w:val="323C47"/>
          <w:sz w:val="21"/>
          <w:szCs w:val="21"/>
          <w:lang w:eastAsia="en-IN"/>
        </w:rPr>
        <w:br/>
        <w:t>000196   | Sched-A-0   | Found 1: B</w:t>
      </w:r>
      <w:r w:rsidRPr="00DE40D3">
        <w:rPr>
          <w:rFonts w:ascii="Arial" w:eastAsia="Times New Roman" w:hAnsi="Arial" w:cs="Arial"/>
          <w:color w:val="323C47"/>
          <w:sz w:val="21"/>
          <w:szCs w:val="21"/>
          <w:lang w:eastAsia="en-IN"/>
        </w:rPr>
        <w:br/>
        <w:t>000196   | Sched-B-0   | Found 2: A</w:t>
      </w:r>
      <w:r w:rsidRPr="00DE40D3">
        <w:rPr>
          <w:rFonts w:ascii="Arial" w:eastAsia="Times New Roman" w:hAnsi="Arial" w:cs="Arial"/>
          <w:color w:val="323C47"/>
          <w:sz w:val="21"/>
          <w:szCs w:val="21"/>
          <w:lang w:eastAsia="en-IN"/>
        </w:rPr>
        <w:br/>
        <w:t>000197   | Sched-B-0   | Found 2: B</w:t>
      </w:r>
      <w:r w:rsidRPr="00DE40D3">
        <w:rPr>
          <w:rFonts w:ascii="Arial" w:eastAsia="Times New Roman" w:hAnsi="Arial" w:cs="Arial"/>
          <w:color w:val="323C47"/>
          <w:sz w:val="21"/>
          <w:szCs w:val="21"/>
          <w:lang w:eastAsia="en-IN"/>
        </w:rPr>
        <w:br/>
        <w:t>000197   | Sched-C-0   | Found 3: A</w:t>
      </w:r>
      <w:r w:rsidRPr="00DE40D3">
        <w:rPr>
          <w:rFonts w:ascii="Arial" w:eastAsia="Times New Roman" w:hAnsi="Arial" w:cs="Arial"/>
          <w:color w:val="323C47"/>
          <w:sz w:val="21"/>
          <w:szCs w:val="21"/>
          <w:lang w:eastAsia="en-IN"/>
        </w:rPr>
        <w:br/>
        <w:t>000197   | Sched-C-0   | Got 1: A</w:t>
      </w:r>
      <w:r w:rsidRPr="00DE40D3">
        <w:rPr>
          <w:rFonts w:ascii="Arial" w:eastAsia="Times New Roman" w:hAnsi="Arial" w:cs="Arial"/>
          <w:color w:val="323C47"/>
          <w:sz w:val="21"/>
          <w:szCs w:val="21"/>
          <w:lang w:eastAsia="en-IN"/>
        </w:rPr>
        <w:br/>
        <w:t>000197   | Sched-C-0   | Found 3: B</w:t>
      </w:r>
      <w:r w:rsidRPr="00DE40D3">
        <w:rPr>
          <w:rFonts w:ascii="Arial" w:eastAsia="Times New Roman" w:hAnsi="Arial" w:cs="Arial"/>
          <w:color w:val="323C47"/>
          <w:sz w:val="21"/>
          <w:szCs w:val="21"/>
          <w:lang w:eastAsia="en-IN"/>
        </w:rPr>
        <w:br/>
        <w:t>000197   | Sched-C-0   | Got 1: B</w:t>
      </w:r>
      <w:r w:rsidRPr="00DE40D3">
        <w:rPr>
          <w:rFonts w:ascii="Arial" w:eastAsia="Times New Roman" w:hAnsi="Arial" w:cs="Arial"/>
          <w:color w:val="323C47"/>
          <w:sz w:val="21"/>
          <w:szCs w:val="21"/>
          <w:lang w:eastAsia="en-IN"/>
        </w:rPr>
        <w:br/>
        <w:t>000198   | Sched-C-0   | Completed</w:t>
      </w:r>
    </w:p>
    <w:p w14:paraId="5CB00C4D" w14:textId="77777777" w:rsidR="00DE40D3" w:rsidRPr="00DE40D3" w:rsidRDefault="00DE40D3" w:rsidP="00DE40D3">
      <w:pPr>
        <w:shd w:val="clear" w:color="auto" w:fill="FFFFFF"/>
        <w:spacing w:before="450" w:after="0" w:line="240" w:lineRule="auto"/>
        <w:outlineLvl w:val="2"/>
        <w:rPr>
          <w:rFonts w:ascii="Arial" w:eastAsia="Times New Roman" w:hAnsi="Arial" w:cs="Arial"/>
          <w:b/>
          <w:bCs/>
          <w:color w:val="5491A6"/>
          <w:spacing w:val="-1"/>
          <w:sz w:val="24"/>
          <w:szCs w:val="24"/>
          <w:lang w:eastAsia="en-IN"/>
        </w:rPr>
      </w:pPr>
      <w:r w:rsidRPr="00DE40D3">
        <w:rPr>
          <w:rFonts w:ascii="Arial" w:eastAsia="Times New Roman" w:hAnsi="Arial" w:cs="Arial"/>
          <w:b/>
          <w:bCs/>
          <w:color w:val="5491A6"/>
          <w:spacing w:val="-1"/>
          <w:sz w:val="24"/>
          <w:szCs w:val="24"/>
          <w:lang w:eastAsia="en-IN"/>
        </w:rPr>
        <w:t xml:space="preserve">Place </w:t>
      </w:r>
      <w:proofErr w:type="spellStart"/>
      <w:proofErr w:type="gramStart"/>
      <w:r w:rsidRPr="00DE40D3">
        <w:rPr>
          <w:rFonts w:ascii="Arial" w:eastAsia="Times New Roman" w:hAnsi="Arial" w:cs="Arial"/>
          <w:b/>
          <w:bCs/>
          <w:color w:val="5491A6"/>
          <w:spacing w:val="-1"/>
          <w:sz w:val="24"/>
          <w:szCs w:val="24"/>
          <w:lang w:eastAsia="en-IN"/>
        </w:rPr>
        <w:t>subscribeOn</w:t>
      </w:r>
      <w:proofErr w:type="spellEnd"/>
      <w:r w:rsidRPr="00DE40D3">
        <w:rPr>
          <w:rFonts w:ascii="Arial" w:eastAsia="Times New Roman" w:hAnsi="Arial" w:cs="Arial"/>
          <w:b/>
          <w:bCs/>
          <w:color w:val="5491A6"/>
          <w:spacing w:val="-1"/>
          <w:sz w:val="24"/>
          <w:szCs w:val="24"/>
          <w:lang w:eastAsia="en-IN"/>
        </w:rPr>
        <w:t>(</w:t>
      </w:r>
      <w:proofErr w:type="gramEnd"/>
      <w:r w:rsidRPr="00DE40D3">
        <w:rPr>
          <w:rFonts w:ascii="Arial" w:eastAsia="Times New Roman" w:hAnsi="Arial" w:cs="Arial"/>
          <w:b/>
          <w:bCs/>
          <w:color w:val="5491A6"/>
          <w:spacing w:val="-1"/>
          <w:sz w:val="24"/>
          <w:szCs w:val="24"/>
          <w:lang w:eastAsia="en-IN"/>
        </w:rPr>
        <w:t xml:space="preserve">) and </w:t>
      </w:r>
      <w:proofErr w:type="spellStart"/>
      <w:r w:rsidRPr="00DE40D3">
        <w:rPr>
          <w:rFonts w:ascii="Arial" w:eastAsia="Times New Roman" w:hAnsi="Arial" w:cs="Arial"/>
          <w:b/>
          <w:bCs/>
          <w:color w:val="5491A6"/>
          <w:spacing w:val="-1"/>
          <w:sz w:val="24"/>
          <w:szCs w:val="24"/>
          <w:lang w:eastAsia="en-IN"/>
        </w:rPr>
        <w:t>observeOn</w:t>
      </w:r>
      <w:proofErr w:type="spellEnd"/>
      <w:r w:rsidRPr="00DE40D3">
        <w:rPr>
          <w:rFonts w:ascii="Arial" w:eastAsia="Times New Roman" w:hAnsi="Arial" w:cs="Arial"/>
          <w:b/>
          <w:bCs/>
          <w:color w:val="5491A6"/>
          <w:spacing w:val="-1"/>
          <w:sz w:val="24"/>
          <w:szCs w:val="24"/>
          <w:lang w:eastAsia="en-IN"/>
        </w:rPr>
        <w:t>() correctly</w:t>
      </w:r>
    </w:p>
    <w:p w14:paraId="68D4C98D"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color w:val="323C47"/>
          <w:sz w:val="21"/>
          <w:szCs w:val="21"/>
          <w:lang w:eastAsia="en-IN"/>
        </w:rPr>
        <w:t xml:space="preserve">Place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near Producer and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near Consumer.</w:t>
      </w:r>
    </w:p>
    <w:p w14:paraId="46450F6C" w14:textId="77777777" w:rsidR="00DE40D3" w:rsidRPr="00DE40D3" w:rsidRDefault="00DE40D3" w:rsidP="00DE40D3">
      <w:pPr>
        <w:shd w:val="clear" w:color="auto" w:fill="FFFFFF"/>
        <w:spacing w:before="60" w:after="0" w:line="240" w:lineRule="auto"/>
        <w:ind w:right="60"/>
        <w:rPr>
          <w:rFonts w:ascii="Arial" w:eastAsia="Times New Roman" w:hAnsi="Arial" w:cs="Arial"/>
          <w:color w:val="323C47"/>
          <w:sz w:val="21"/>
          <w:szCs w:val="21"/>
          <w:lang w:eastAsia="en-IN"/>
        </w:rPr>
      </w:pPr>
      <w:r w:rsidRPr="00DE40D3">
        <w:rPr>
          <w:rFonts w:ascii="Arial" w:eastAsia="Times New Roman" w:hAnsi="Arial" w:cs="Arial"/>
          <w:b/>
          <w:bCs/>
          <w:color w:val="323C47"/>
          <w:sz w:val="21"/>
          <w:szCs w:val="21"/>
          <w:lang w:eastAsia="en-IN"/>
        </w:rPr>
        <w:t>Reason: </w:t>
      </w:r>
      <w:r w:rsidRPr="00DE40D3">
        <w:rPr>
          <w:rFonts w:ascii="Arial" w:eastAsia="Times New Roman" w:hAnsi="Arial" w:cs="Arial"/>
          <w:color w:val="323C47"/>
          <w:sz w:val="21"/>
          <w:szCs w:val="21"/>
          <w:lang w:eastAsia="en-IN"/>
        </w:rPr>
        <w:t>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and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work really well together when you want to physically decouple producer (</w:t>
      </w:r>
      <w:proofErr w:type="spellStart"/>
      <w:r w:rsidRPr="00DE40D3">
        <w:rPr>
          <w:rFonts w:ascii="Arial" w:eastAsia="Times New Roman" w:hAnsi="Arial" w:cs="Arial"/>
          <w:color w:val="323C47"/>
          <w:sz w:val="21"/>
          <w:szCs w:val="21"/>
          <w:lang w:eastAsia="en-IN"/>
        </w:rPr>
        <w:t>Observable.create</w:t>
      </w:r>
      <w:proofErr w:type="spellEnd"/>
      <w:r w:rsidRPr="00DE40D3">
        <w:rPr>
          <w:rFonts w:ascii="Arial" w:eastAsia="Times New Roman" w:hAnsi="Arial" w:cs="Arial"/>
          <w:color w:val="323C47"/>
          <w:sz w:val="21"/>
          <w:szCs w:val="21"/>
          <w:lang w:eastAsia="en-IN"/>
        </w:rPr>
        <w:t xml:space="preserve">()) and consumer (Subscriber). By default, there is no such decoupling, and </w:t>
      </w:r>
      <w:proofErr w:type="spellStart"/>
      <w:r w:rsidRPr="00DE40D3">
        <w:rPr>
          <w:rFonts w:ascii="Arial" w:eastAsia="Times New Roman" w:hAnsi="Arial" w:cs="Arial"/>
          <w:color w:val="323C47"/>
          <w:sz w:val="21"/>
          <w:szCs w:val="21"/>
          <w:lang w:eastAsia="en-IN"/>
        </w:rPr>
        <w:t>RxJava</w:t>
      </w:r>
      <w:proofErr w:type="spellEnd"/>
      <w:r w:rsidRPr="00DE40D3">
        <w:rPr>
          <w:rFonts w:ascii="Arial" w:eastAsia="Times New Roman" w:hAnsi="Arial" w:cs="Arial"/>
          <w:color w:val="323C47"/>
          <w:sz w:val="21"/>
          <w:szCs w:val="21"/>
          <w:lang w:eastAsia="en-IN"/>
        </w:rPr>
        <w:t xml:space="preserve"> simply uses the same thread. Because most of the operators are nonblocking and lambda expressions used inside them tend to be short and cheap, typically there is just one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and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xml:space="preserve">() in the pipeline of operators. </w:t>
      </w:r>
      <w:proofErr w:type="spellStart"/>
      <w:proofErr w:type="gram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roofErr w:type="gramEnd"/>
      <w:r w:rsidRPr="00DE40D3">
        <w:rPr>
          <w:rFonts w:ascii="Arial" w:eastAsia="Times New Roman" w:hAnsi="Arial" w:cs="Arial"/>
          <w:color w:val="323C47"/>
          <w:sz w:val="21"/>
          <w:szCs w:val="21"/>
          <w:lang w:eastAsia="en-IN"/>
        </w:rPr>
        <w:t xml:space="preserve">) can be placed close to the original Observable to improve readability, whereas </w:t>
      </w:r>
      <w:proofErr w:type="spellStart"/>
      <w:r w:rsidRPr="00DE40D3">
        <w:rPr>
          <w:rFonts w:ascii="Arial" w:eastAsia="Times New Roman" w:hAnsi="Arial" w:cs="Arial"/>
          <w:color w:val="323C47"/>
          <w:sz w:val="21"/>
          <w:szCs w:val="21"/>
          <w:lang w:eastAsia="en-IN"/>
        </w:rPr>
        <w:t>observeOn</w:t>
      </w:r>
      <w:proofErr w:type="spellEnd"/>
      <w:r w:rsidRPr="00DE40D3">
        <w:rPr>
          <w:rFonts w:ascii="Arial" w:eastAsia="Times New Roman" w:hAnsi="Arial" w:cs="Arial"/>
          <w:color w:val="323C47"/>
          <w:sz w:val="21"/>
          <w:szCs w:val="21"/>
          <w:lang w:eastAsia="en-IN"/>
        </w:rPr>
        <w:t xml:space="preserve">() is close to subscribe() so that only Subscriber uses that special Scheduler, other operators rely on the Scheduler from </w:t>
      </w:r>
      <w:proofErr w:type="spellStart"/>
      <w:r w:rsidRPr="00DE40D3">
        <w:rPr>
          <w:rFonts w:ascii="Arial" w:eastAsia="Times New Roman" w:hAnsi="Arial" w:cs="Arial"/>
          <w:color w:val="323C47"/>
          <w:sz w:val="21"/>
          <w:szCs w:val="21"/>
          <w:lang w:eastAsia="en-IN"/>
        </w:rPr>
        <w:t>subscribeOn</w:t>
      </w:r>
      <w:proofErr w:type="spellEnd"/>
      <w:r w:rsidRPr="00DE40D3">
        <w:rPr>
          <w:rFonts w:ascii="Arial" w:eastAsia="Times New Roman" w:hAnsi="Arial" w:cs="Arial"/>
          <w:color w:val="323C47"/>
          <w:sz w:val="21"/>
          <w:szCs w:val="21"/>
          <w:lang w:eastAsia="en-IN"/>
        </w:rPr>
        <w:t>().</w:t>
      </w:r>
    </w:p>
    <w:p w14:paraId="2BFC866B" w14:textId="77777777" w:rsidR="00495624" w:rsidRDefault="00000000"/>
    <w:sectPr w:rsidR="004956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FD9"/>
    <w:multiLevelType w:val="multilevel"/>
    <w:tmpl w:val="4AAE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A1B92"/>
    <w:multiLevelType w:val="multilevel"/>
    <w:tmpl w:val="F154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C4291"/>
    <w:multiLevelType w:val="multilevel"/>
    <w:tmpl w:val="E86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9A1BE4"/>
    <w:multiLevelType w:val="multilevel"/>
    <w:tmpl w:val="670A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621468"/>
    <w:multiLevelType w:val="multilevel"/>
    <w:tmpl w:val="3704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06380F"/>
    <w:multiLevelType w:val="multilevel"/>
    <w:tmpl w:val="AEFEE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734F5C"/>
    <w:multiLevelType w:val="multilevel"/>
    <w:tmpl w:val="7F4C1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3C49A3"/>
    <w:multiLevelType w:val="multilevel"/>
    <w:tmpl w:val="7E621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3B54FA"/>
    <w:multiLevelType w:val="multilevel"/>
    <w:tmpl w:val="96A0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E7462"/>
    <w:multiLevelType w:val="multilevel"/>
    <w:tmpl w:val="5450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AF120E"/>
    <w:multiLevelType w:val="multilevel"/>
    <w:tmpl w:val="90B4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1252575">
    <w:abstractNumId w:val="3"/>
  </w:num>
  <w:num w:numId="2" w16cid:durableId="249436796">
    <w:abstractNumId w:val="6"/>
  </w:num>
  <w:num w:numId="3" w16cid:durableId="738947210">
    <w:abstractNumId w:val="8"/>
  </w:num>
  <w:num w:numId="4" w16cid:durableId="472600432">
    <w:abstractNumId w:val="10"/>
  </w:num>
  <w:num w:numId="5" w16cid:durableId="1097022422">
    <w:abstractNumId w:val="5"/>
  </w:num>
  <w:num w:numId="6" w16cid:durableId="1502429802">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502429802">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889456374">
    <w:abstractNumId w:val="9"/>
  </w:num>
  <w:num w:numId="9" w16cid:durableId="1148202091">
    <w:abstractNumId w:val="7"/>
  </w:num>
  <w:num w:numId="10" w16cid:durableId="1832256760">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63879597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926980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83652963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90649464">
    <w:abstractNumId w:val="2"/>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D3"/>
    <w:rsid w:val="000A090E"/>
    <w:rsid w:val="00127D91"/>
    <w:rsid w:val="00913468"/>
    <w:rsid w:val="00CA26B3"/>
    <w:rsid w:val="00DE4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64BBE"/>
  <w15:chartTrackingRefBased/>
  <w15:docId w15:val="{552F26A3-11FB-4AEA-93CF-D84574A9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40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E40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E40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0D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E40D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E40D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E40D3"/>
    <w:rPr>
      <w:color w:val="0000FF"/>
      <w:u w:val="single"/>
    </w:rPr>
  </w:style>
  <w:style w:type="paragraph" w:customStyle="1" w:styleId="page-metadata-modification-info">
    <w:name w:val="page-metadata-modification-info"/>
    <w:basedOn w:val="Normal"/>
    <w:rsid w:val="00DE40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
    <w:name w:val="author"/>
    <w:basedOn w:val="DefaultParagraphFont"/>
    <w:rsid w:val="00DE40D3"/>
  </w:style>
  <w:style w:type="character" w:customStyle="1" w:styleId="editor">
    <w:name w:val="editor"/>
    <w:basedOn w:val="DefaultParagraphFont"/>
    <w:rsid w:val="00DE40D3"/>
  </w:style>
  <w:style w:type="paragraph" w:styleId="NormalWeb">
    <w:name w:val="Normal (Web)"/>
    <w:basedOn w:val="Normal"/>
    <w:uiPriority w:val="99"/>
    <w:semiHidden/>
    <w:unhideWhenUsed/>
    <w:rsid w:val="00DE40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item-body">
    <w:name w:val="toc-item-body"/>
    <w:basedOn w:val="DefaultParagraphFont"/>
    <w:rsid w:val="00DE40D3"/>
  </w:style>
  <w:style w:type="character" w:styleId="Strong">
    <w:name w:val="Strong"/>
    <w:basedOn w:val="DefaultParagraphFont"/>
    <w:uiPriority w:val="22"/>
    <w:qFormat/>
    <w:rsid w:val="00DE40D3"/>
    <w:rPr>
      <w:b/>
      <w:bCs/>
    </w:rPr>
  </w:style>
  <w:style w:type="character" w:styleId="Emphasis">
    <w:name w:val="Emphasis"/>
    <w:basedOn w:val="DefaultParagraphFont"/>
    <w:uiPriority w:val="20"/>
    <w:qFormat/>
    <w:rsid w:val="00DE40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73419">
      <w:bodyDiv w:val="1"/>
      <w:marLeft w:val="0"/>
      <w:marRight w:val="0"/>
      <w:marTop w:val="0"/>
      <w:marBottom w:val="0"/>
      <w:divBdr>
        <w:top w:val="none" w:sz="0" w:space="0" w:color="auto"/>
        <w:left w:val="none" w:sz="0" w:space="0" w:color="auto"/>
        <w:bottom w:val="none" w:sz="0" w:space="0" w:color="auto"/>
        <w:right w:val="none" w:sz="0" w:space="0" w:color="auto"/>
      </w:divBdr>
    </w:div>
    <w:div w:id="1801073468">
      <w:bodyDiv w:val="1"/>
      <w:marLeft w:val="0"/>
      <w:marRight w:val="0"/>
      <w:marTop w:val="0"/>
      <w:marBottom w:val="0"/>
      <w:divBdr>
        <w:top w:val="none" w:sz="0" w:space="0" w:color="auto"/>
        <w:left w:val="none" w:sz="0" w:space="0" w:color="auto"/>
        <w:bottom w:val="none" w:sz="0" w:space="0" w:color="auto"/>
        <w:right w:val="none" w:sz="0" w:space="0" w:color="auto"/>
      </w:divBdr>
      <w:divsChild>
        <w:div w:id="645823655">
          <w:marLeft w:val="0"/>
          <w:marRight w:val="0"/>
          <w:marTop w:val="0"/>
          <w:marBottom w:val="300"/>
          <w:divBdr>
            <w:top w:val="none" w:sz="0" w:space="0" w:color="auto"/>
            <w:left w:val="none" w:sz="0" w:space="0" w:color="auto"/>
            <w:bottom w:val="none" w:sz="0" w:space="0" w:color="auto"/>
            <w:right w:val="none" w:sz="0" w:space="0" w:color="auto"/>
          </w:divBdr>
        </w:div>
        <w:div w:id="2104914277">
          <w:marLeft w:val="0"/>
          <w:marRight w:val="0"/>
          <w:marTop w:val="0"/>
          <w:marBottom w:val="0"/>
          <w:divBdr>
            <w:top w:val="none" w:sz="0" w:space="0" w:color="auto"/>
            <w:left w:val="none" w:sz="0" w:space="0" w:color="auto"/>
            <w:bottom w:val="none" w:sz="0" w:space="0" w:color="auto"/>
            <w:right w:val="none" w:sz="0" w:space="0" w:color="auto"/>
          </w:divBdr>
          <w:divsChild>
            <w:div w:id="548685918">
              <w:marLeft w:val="0"/>
              <w:marRight w:val="0"/>
              <w:marTop w:val="0"/>
              <w:marBottom w:val="0"/>
              <w:divBdr>
                <w:top w:val="none" w:sz="0" w:space="0" w:color="auto"/>
                <w:left w:val="none" w:sz="0" w:space="0" w:color="auto"/>
                <w:bottom w:val="none" w:sz="0" w:space="0" w:color="auto"/>
                <w:right w:val="none" w:sz="0" w:space="0" w:color="auto"/>
              </w:divBdr>
            </w:div>
            <w:div w:id="611479549">
              <w:marLeft w:val="0"/>
              <w:marRight w:val="0"/>
              <w:marTop w:val="150"/>
              <w:marBottom w:val="240"/>
              <w:divBdr>
                <w:top w:val="single" w:sz="6" w:space="8" w:color="FFEAAE"/>
                <w:left w:val="single" w:sz="6" w:space="27" w:color="FFEAAE"/>
                <w:bottom w:val="single" w:sz="6" w:space="8" w:color="FFEAAE"/>
                <w:right w:val="single" w:sz="6" w:space="8" w:color="FFEAAE"/>
              </w:divBdr>
              <w:divsChild>
                <w:div w:id="7365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ReactiveX/RxJava/wiki/What%27s-different-in-2.0" TargetMode="External"/><Relationship Id="rId24" Type="http://schemas.openxmlformats.org/officeDocument/2006/relationships/image" Target="media/image17.png"/><Relationship Id="rId5" Type="http://schemas.openxmlformats.org/officeDocument/2006/relationships/hyperlink" Target="https://www.amazon.com/Reactive-Programming-RxJava-Asynchronous-Applications-ebook/dp/B01LZQGIIC/ref=mt_kindle?_encoding=UTF8&amp;me="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Pure_function"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3091</Words>
  <Characters>17619</Characters>
  <Application>Microsoft Office Word</Application>
  <DocSecurity>0</DocSecurity>
  <Lines>146</Lines>
  <Paragraphs>41</Paragraphs>
  <ScaleCrop>false</ScaleCrop>
  <Company/>
  <LinksUpToDate>false</LinksUpToDate>
  <CharactersWithSpaces>20669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Bhardwaj</dc:creator>
  <cp:keywords/>
  <dc:description/>
  <cp:lastModifiedBy>Manish Bhardwaj</cp:lastModifiedBy>
  <cp:revision>5</cp:revision>
  <dcterms:created xsi:type="dcterms:W3CDTF">2022-12-31T12:43:00Z</dcterms:created>
  <dcterms:modified xsi:type="dcterms:W3CDTF">2022-12-31T12:52:00Z</dcterms:modified>
</cp:coreProperties>
</file>