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//FIRST CLASS FUNCTIONS</w:t>
      </w:r>
    </w:p>
    <w:p w:rsidR="00000000" w:rsidDel="00000000" w:rsidP="00000000" w:rsidRDefault="00000000" w:rsidRPr="00000000" w14:paraId="0000000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 */</w:t>
      </w:r>
    </w:p>
    <w:p w:rsidR="00000000" w:rsidDel="00000000" w:rsidP="00000000" w:rsidRDefault="00000000" w:rsidRPr="00000000" w14:paraId="0000000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//NODEJS</w:t>
      </w:r>
    </w:p>
    <w:p w:rsidR="00000000" w:rsidDel="00000000" w:rsidP="00000000" w:rsidRDefault="00000000" w:rsidRPr="00000000" w14:paraId="0000000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Node.js is a virtual machine that uses JavaScript as its scripting language and runs Chrome’s V8 JavaScript engine. It is based on an event - driven architecture where I / O runs asynchronously making it lightweight and efficient. Node.js provides simplicity in development because of its non - blocking I / O and event - based model results in short response time and concurrent processing, unlike other frameworks where developers have to use thread management. It runs on a chrome v8 engine which is written in c++ and is highly performant with constant improvement. */</w:t>
      </w:r>
    </w:p>
    <w:p w:rsidR="00000000" w:rsidDel="00000000" w:rsidP="00000000" w:rsidRDefault="00000000" w:rsidRPr="00000000" w14:paraId="0000000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//NODEJS CONTROL FLOW</w:t>
      </w:r>
    </w:p>
    <w:p w:rsidR="00000000" w:rsidDel="00000000" w:rsidP="00000000" w:rsidRDefault="00000000" w:rsidRPr="00000000" w14:paraId="0000000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https://medium.com/@gunendu/control-flow-in-nodejs-8e855996a5c7 */</w:t>
      </w:r>
    </w:p>
    <w:p w:rsidR="00000000" w:rsidDel="00000000" w:rsidP="00000000" w:rsidRDefault="00000000" w:rsidRPr="00000000" w14:paraId="0000000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//TIMERS</w:t>
      </w:r>
    </w:p>
    <w:p w:rsidR="00000000" w:rsidDel="00000000" w:rsidP="00000000" w:rsidRDefault="00000000" w:rsidRPr="00000000" w14:paraId="0000000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0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setTimeout() can be used to schedule code execution after a designated amount of milliseconds. It accepts a function to execute as its first argument and the millisecond delay defined as a number as the second argument. Additional arguments may also be included and these will be passed on to the function. Here is an example of that: */</w:t>
      </w:r>
    </w:p>
    <w:p w:rsidR="00000000" w:rsidDel="00000000" w:rsidP="00000000" w:rsidRDefault="00000000" w:rsidRPr="00000000" w14:paraId="0000001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myFunc</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`arg was =&gt; ${</w:t>
      </w:r>
      <w:r w:rsidDel="00000000" w:rsidR="00000000" w:rsidRPr="00000000">
        <w:rPr>
          <w:rFonts w:ascii="Courier New" w:cs="Courier New" w:eastAsia="Courier New" w:hAnsi="Courier New"/>
          <w:color w:val="ffab70"/>
          <w:sz w:val="30"/>
          <w:szCs w:val="30"/>
          <w:rtl w:val="0"/>
        </w:rPr>
        <w:t xml:space="preserve">arg</w:t>
      </w:r>
      <w:r w:rsidDel="00000000" w:rsidR="00000000" w:rsidRPr="00000000">
        <w:rPr>
          <w:rFonts w:ascii="Courier New" w:cs="Courier New" w:eastAsia="Courier New" w:hAnsi="Courier New"/>
          <w:color w:val="9ecbff"/>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setTimeout</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myFunc</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1500</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'funky'</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above function myFunc() will execute a minimum of 1500 milliseconds later due to the call of setTimeout(). The timeout interval that is set cannot be relied upon to execute after that exact number of milliseconds.This is because other executing code that blocks or holds onto the event loop will push the execution of the timeout back. The only guarantee is that the timeout will not execute sooner than the declared timeout interval. setTimeout() returns a Timeout object that can be used to reference the timeout that was set.This returned object can be used to cancel the timeout as well as change the execution behavior.</w:t>
      </w:r>
    </w:p>
    <w:p w:rsidR="00000000" w:rsidDel="00000000" w:rsidP="00000000" w:rsidRDefault="00000000" w:rsidRPr="00000000" w14:paraId="0000001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setImmediate() will execute code at the end of the current event loop cycle. This code will execute after any I/O operations in the current event loop and before any timers scheduled for the next event loop. This code execution could be thought of as happening "right after this", meaning any code following the setImmediate() function call will execute before the setImmediate() function argument. The first argument to setImmediate() will be the function to execute. Any subsequent arguments will be passed to the function when it is executed. Here's an example: */</w:t>
      </w:r>
    </w:p>
    <w:p w:rsidR="00000000" w:rsidDel="00000000" w:rsidP="00000000" w:rsidRDefault="00000000" w:rsidRPr="00000000" w14:paraId="0000001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'before immediate'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1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setImmediate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arg</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1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`executing immediate: ${</w:t>
      </w:r>
      <w:r w:rsidDel="00000000" w:rsidR="00000000" w:rsidRPr="00000000">
        <w:rPr>
          <w:rFonts w:ascii="Courier New" w:cs="Courier New" w:eastAsia="Courier New" w:hAnsi="Courier New"/>
          <w:color w:val="ffab70"/>
          <w:sz w:val="30"/>
          <w:szCs w:val="30"/>
          <w:rtl w:val="0"/>
        </w:rPr>
        <w:t xml:space="preserve">arg</w:t>
      </w:r>
      <w:r w:rsidDel="00000000" w:rsidR="00000000" w:rsidRPr="00000000">
        <w:rPr>
          <w:rFonts w:ascii="Courier New" w:cs="Courier New" w:eastAsia="Courier New" w:hAnsi="Courier New"/>
          <w:color w:val="9ecbff"/>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1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9ecbff"/>
          <w:sz w:val="30"/>
          <w:szCs w:val="30"/>
          <w:rtl w:val="0"/>
        </w:rPr>
        <w:t xml:space="preserve">'so immediate'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'after immediate'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above function passed to setImmediate() will execute after all runnable code has executed, and the console output will be:</w:t>
      </w:r>
    </w:p>
    <w:p w:rsidR="00000000" w:rsidDel="00000000" w:rsidP="00000000" w:rsidRDefault="00000000" w:rsidRPr="00000000" w14:paraId="0000002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before immediate</w:t>
      </w:r>
    </w:p>
    <w:p w:rsidR="00000000" w:rsidDel="00000000" w:rsidP="00000000" w:rsidRDefault="00000000" w:rsidRPr="00000000" w14:paraId="0000002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after immediate</w:t>
      </w:r>
    </w:p>
    <w:p w:rsidR="00000000" w:rsidDel="00000000" w:rsidP="00000000" w:rsidRDefault="00000000" w:rsidRPr="00000000" w14:paraId="0000002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executing immediate: so immediate</w:t>
      </w:r>
    </w:p>
    <w:p w:rsidR="00000000" w:rsidDel="00000000" w:rsidP="00000000" w:rsidRDefault="00000000" w:rsidRPr="00000000" w14:paraId="0000002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setImmediate() returns an Immediate object, which can be used to cancel the scheduled immediate.</w:t>
      </w:r>
    </w:p>
    <w:p w:rsidR="00000000" w:rsidDel="00000000" w:rsidP="00000000" w:rsidRDefault="00000000" w:rsidRPr="00000000" w14:paraId="0000002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If there is a block of code that should execute multiple times, setInterval() can be used to execute that code. setInterval() takes a function argument that will run an infinite number of times with a given millisecond delay as the second argument. Just like setTimeout(), additional arguments can be added beyond the delay, and these will be passed on to the function call. Also like setTimeout(), the delay cannot be guaranteed because of operations that may hold on to the event loop, and therefore should be treated as an approximate delay. See the below example: */</w:t>
      </w:r>
    </w:p>
    <w:p w:rsidR="00000000" w:rsidDel="00000000" w:rsidP="00000000" w:rsidRDefault="00000000" w:rsidRPr="00000000" w14:paraId="0000002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2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function</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intervalFunc</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2E">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'Cant stop me now!'</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2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setInterval</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intervalFunc</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1500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In the above example, intervalFunc() will execute about every 1500 milliseconds, or 1.5 seconds, until it is stopped. Just like setTimeout(), setInterval() also returns a Timeout object which can be used to reference and modify the interval that was set.</w:t>
      </w:r>
    </w:p>
    <w:p w:rsidR="00000000" w:rsidDel="00000000" w:rsidP="00000000" w:rsidRDefault="00000000" w:rsidRPr="00000000" w14:paraId="0000003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What can be done if a Timeout or Immediate object needs to be cancelled? setTimeout(), setImmediate(), and setInterval() return a timer object that can be used to reference the set Timeout or Immediate object. By passing said object into the respective clear function, execution of that object will be halted completely. The respective functions are clearTimeout(), clearImmediate(), and clearInterval(). See the example below for an example of each: */</w:t>
      </w:r>
    </w:p>
    <w:p w:rsidR="00000000" w:rsidDel="00000000" w:rsidP="00000000" w:rsidRDefault="00000000" w:rsidRPr="00000000" w14:paraId="0000003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7">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timeoutObj</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setTimeout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'timeout beyond time'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9">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1500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immediateObj</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setImmediate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3C">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'immediately executing immediate'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3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3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intervalObj</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setInterval</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4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'interviewing the interval'</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500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clearTimeout</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timeoutObj</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b392f0"/>
          <w:sz w:val="30"/>
          <w:szCs w:val="30"/>
          <w:rtl w:val="0"/>
        </w:rPr>
        <w:t xml:space="preserve">clearImmediate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immediateObj</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clearInterval</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intervalObj</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//CHILD PROCESS</w:t>
      </w:r>
    </w:p>
    <w:p w:rsidR="00000000" w:rsidDel="00000000" w:rsidP="00000000" w:rsidRDefault="00000000" w:rsidRPr="00000000" w14:paraId="0000004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spawn function launches a command in a new process and we can use it to pass that command any arguments. For example, here’s code to spawn a new process that will execute the pwd command. */</w:t>
      </w:r>
    </w:p>
    <w:p w:rsidR="00000000" w:rsidDel="00000000" w:rsidP="00000000" w:rsidRDefault="00000000" w:rsidRPr="00000000" w14:paraId="0000004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b392f0"/>
          <w:sz w:val="30"/>
          <w:szCs w:val="30"/>
          <w:rtl w:val="0"/>
        </w:rPr>
        <w:t xml:space="preserve">spawn</w:t>
      </w: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require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'child_process'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D">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child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spawn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'pwd'</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4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4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We simply destructure the spawn function out of the child_process module and execute it with the OS command as the first argument.</w:t>
      </w:r>
    </w:p>
    <w:p w:rsidR="00000000" w:rsidDel="00000000" w:rsidP="00000000" w:rsidRDefault="00000000" w:rsidRPr="00000000" w14:paraId="0000005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The fork function is a variation of the spawn function for spawning node processes. The biggest difference between spawn and fork is that a communication channel is established to the child process when using fork, so we can use the send function on the forked process along with the global process object itself to exchange messages between the parent and forked processes. We do this through the EventEmitter module interface. */</w:t>
      </w:r>
    </w:p>
    <w:p w:rsidR="00000000" w:rsidDel="00000000" w:rsidP="00000000" w:rsidRDefault="00000000" w:rsidRPr="00000000" w14:paraId="0000005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//API FUNCTIONS</w:t>
      </w:r>
    </w:p>
    <w:p w:rsidR="00000000" w:rsidDel="00000000" w:rsidP="00000000" w:rsidRDefault="00000000" w:rsidRPr="00000000" w14:paraId="0000005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There are two types of API functions: Asynchronous, non-blocking functions - mostly I/O operations which can be fork out of the main loop. Synchronous, blocking functions - mostly operations that influence the process running in the main loop. */</w:t>
      </w:r>
    </w:p>
    <w:p w:rsidR="00000000" w:rsidDel="00000000" w:rsidP="00000000" w:rsidRDefault="00000000" w:rsidRPr="00000000" w14:paraId="0000005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//ASYNC.QUEUE()</w:t>
      </w:r>
    </w:p>
    <w:p w:rsidR="00000000" w:rsidDel="00000000" w:rsidP="00000000" w:rsidRDefault="00000000" w:rsidRPr="00000000" w14:paraId="0000005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async module is designed for working with asynchronous JavaScript in NodeJS. The async.queue returns a queue object which is capable of concurrent processing i.e processing multiple items at a single time. Example: */</w:t>
      </w:r>
    </w:p>
    <w:p w:rsidR="00000000" w:rsidDel="00000000" w:rsidP="00000000" w:rsidRDefault="00000000" w:rsidRPr="00000000" w14:paraId="0000005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B">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queue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async.</w:t>
      </w:r>
      <w:r w:rsidDel="00000000" w:rsidR="00000000" w:rsidRPr="00000000">
        <w:rPr>
          <w:rFonts w:ascii="Courier New" w:cs="Courier New" w:eastAsia="Courier New" w:hAnsi="Courier New"/>
          <w:color w:val="b392f0"/>
          <w:sz w:val="30"/>
          <w:szCs w:val="30"/>
          <w:rtl w:val="0"/>
        </w:rPr>
        <w:t xml:space="preserve">queue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ffab70"/>
          <w:sz w:val="30"/>
          <w:szCs w:val="30"/>
          <w:rtl w:val="0"/>
        </w:rPr>
        <w:t xml:space="preserve">task</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completed</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5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Here task is the current element being</w:t>
      </w:r>
    </w:p>
    <w:p w:rsidR="00000000" w:rsidDel="00000000" w:rsidP="00000000" w:rsidRDefault="00000000" w:rsidRPr="00000000" w14:paraId="0000005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processed and completed is the callback function */</w:t>
      </w:r>
    </w:p>
    <w:p w:rsidR="00000000" w:rsidDel="00000000" w:rsidP="00000000" w:rsidRDefault="00000000" w:rsidRPr="00000000" w14:paraId="0000005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5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"Currently Busy Processing Task "</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task</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Simulating a complex process.</w:t>
      </w:r>
    </w:p>
    <w:p w:rsidR="00000000" w:rsidDel="00000000" w:rsidP="00000000" w:rsidRDefault="00000000" w:rsidRPr="00000000" w14:paraId="00000062">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setTimeout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6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 Number of elements to be processed.</w:t>
      </w:r>
    </w:p>
    <w:p w:rsidR="00000000" w:rsidDel="00000000" w:rsidP="00000000" w:rsidRDefault="00000000" w:rsidRPr="00000000" w14:paraId="00000064">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remaining</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queue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length</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5">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completed</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79b8ff"/>
          <w:sz w:val="30"/>
          <w:szCs w:val="30"/>
          <w:rtl w:val="0"/>
        </w:rPr>
        <w:t xml:space="preserve">null</w:t>
      </w:r>
      <w:r w:rsidDel="00000000" w:rsidR="00000000" w:rsidRPr="00000000">
        <w:rPr>
          <w:rFonts w:ascii="Courier New" w:cs="Courier New" w:eastAsia="Courier New" w:hAnsi="Courier New"/>
          <w:color w:val="e1e4e8"/>
          <w:sz w:val="30"/>
          <w:szCs w:val="30"/>
          <w:rtl w:val="0"/>
        </w:rPr>
        <w:t xml:space="preserve">, { task, remaining });</w:t>
      </w:r>
    </w:p>
    <w:p w:rsidR="00000000" w:rsidDel="00000000" w:rsidP="00000000" w:rsidRDefault="00000000" w:rsidRPr="00000000" w14:paraId="0000006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 </w:t>
      </w:r>
      <w:r w:rsidDel="00000000" w:rsidR="00000000" w:rsidRPr="00000000">
        <w:rPr>
          <w:rFonts w:ascii="Courier New" w:cs="Courier New" w:eastAsia="Courier New" w:hAnsi="Courier New"/>
          <w:color w:val="79b8ff"/>
          <w:sz w:val="30"/>
          <w:szCs w:val="30"/>
          <w:rtl w:val="0"/>
        </w:rPr>
        <w:t xml:space="preserve">1000</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1</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69">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concurrency value is set to one,</w:t>
      </w:r>
    </w:p>
    <w:p w:rsidR="00000000" w:rsidDel="00000000" w:rsidP="00000000" w:rsidRDefault="00000000" w:rsidRPr="00000000" w14:paraId="0000006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Which means that one element is being</w:t>
      </w:r>
    </w:p>
    <w:p w:rsidR="00000000" w:rsidDel="00000000" w:rsidP="00000000" w:rsidRDefault="00000000" w:rsidRPr="00000000" w14:paraId="0000006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Processed at a particular time */</w:t>
      </w:r>
    </w:p>
    <w:p w:rsidR="00000000" w:rsidDel="00000000" w:rsidP="00000000" w:rsidRDefault="00000000" w:rsidRPr="00000000" w14:paraId="0000006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6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//EVENT LOOP</w:t>
      </w:r>
    </w:p>
    <w:p w:rsidR="00000000" w:rsidDel="00000000" w:rsidP="00000000" w:rsidRDefault="00000000" w:rsidRPr="00000000" w14:paraId="0000006F">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https://www.geeksforgeeks.org/node-js-event-loop/</w:t>
      </w:r>
    </w:p>
    <w:p w:rsidR="00000000" w:rsidDel="00000000" w:rsidP="00000000" w:rsidRDefault="00000000" w:rsidRPr="00000000" w14:paraId="00000071">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The main loop is single-threaded and all async calls are managed by libuv library. This is because libuv sets up a thread pool to handle such concurrency. How many threads will be there in the thread pool depends upon the number of cores but you can override this. */</w:t>
      </w:r>
    </w:p>
    <w:p w:rsidR="00000000" w:rsidDel="00000000" w:rsidP="00000000" w:rsidRDefault="00000000" w:rsidRPr="00000000" w14:paraId="0000007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//nextTick()</w:t>
      </w:r>
    </w:p>
    <w:p w:rsidR="00000000" w:rsidDel="00000000" w:rsidP="00000000" w:rsidRDefault="00000000" w:rsidRPr="00000000" w14:paraId="00000075">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6">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Every time the event loop takes a full trip, we call it a tick. When we pass a function to process.nextTick(), we instruct the engine to invoke this function at the end of the current operation, before the next event loop tick starts: */</w:t>
      </w:r>
    </w:p>
    <w:p w:rsidR="00000000" w:rsidDel="00000000" w:rsidP="00000000" w:rsidRDefault="00000000" w:rsidRPr="00000000" w14:paraId="0000007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8">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process.</w:t>
      </w:r>
      <w:r w:rsidDel="00000000" w:rsidR="00000000" w:rsidRPr="00000000">
        <w:rPr>
          <w:rFonts w:ascii="Courier New" w:cs="Courier New" w:eastAsia="Courier New" w:hAnsi="Courier New"/>
          <w:color w:val="b392f0"/>
          <w:sz w:val="30"/>
          <w:szCs w:val="30"/>
          <w:rtl w:val="0"/>
        </w:rPr>
        <w:t xml:space="preserve">nextTick</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7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6a737d"/>
          <w:sz w:val="30"/>
          <w:szCs w:val="30"/>
          <w:rtl w:val="0"/>
        </w:rPr>
        <w:t xml:space="preserve">//do something</w:t>
      </w:r>
    </w:p>
    <w:p w:rsidR="00000000" w:rsidDel="00000000" w:rsidP="00000000" w:rsidRDefault="00000000" w:rsidRPr="00000000" w14:paraId="0000007A">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7B">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C">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event loop is busy processing the current function code. When this operation ends, the JS engine runs all the functions passed to nextTick calls during that operation. It's the way we can tell the JS engine to process a function asynchronously (after the current function), but as soon as possible, not queue it. Calling setTimeout(() =&gt; {}, 0) will execute the function at the end of next tick, much later than when using nextTick() which prioritizes the call and executes it just before the beginning of the next tick. Use nextTick() when you want to make sure that in the next event loop iteration that code is already executed. */</w:t>
      </w:r>
    </w:p>
    <w:p w:rsidR="00000000" w:rsidDel="00000000" w:rsidP="00000000" w:rsidRDefault="00000000" w:rsidRPr="00000000" w14:paraId="0000007D">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7E">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//ASYNC AWAIT</w:t>
      </w:r>
    </w:p>
    <w:p w:rsidR="00000000" w:rsidDel="00000000" w:rsidP="00000000" w:rsidRDefault="00000000" w:rsidRPr="00000000" w14:paraId="0000007F">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0">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https://nodejs.dev/learn/modern-asynchronous-javascript-with-async-and-await */</w:t>
      </w:r>
    </w:p>
    <w:p w:rsidR="00000000" w:rsidDel="00000000" w:rsidP="00000000" w:rsidRDefault="00000000" w:rsidRPr="00000000" w14:paraId="00000081">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2">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//EventEmitter</w:t>
      </w:r>
    </w:p>
    <w:p w:rsidR="00000000" w:rsidDel="00000000" w:rsidP="00000000" w:rsidRDefault="00000000" w:rsidRPr="00000000" w14:paraId="00000083">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4">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interaction of the user is handled through events: mouse clicks, keyboard button presses, reacting to mouse movements, and so on. On the backend side, Node.js offers us the option to build a similar system using the events module. This module, in particular, offers the EventEmitter class, which we'll use to handle our events. */</w:t>
      </w:r>
    </w:p>
    <w:p w:rsidR="00000000" w:rsidDel="00000000" w:rsidP="00000000" w:rsidRDefault="00000000" w:rsidRPr="00000000" w14:paraId="00000085">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6">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f97583"/>
          <w:sz w:val="30"/>
          <w:szCs w:val="30"/>
          <w:rtl w:val="0"/>
        </w:rPr>
        <w:t xml:space="preserve">const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eventEmitter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new</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b392f0"/>
          <w:sz w:val="30"/>
          <w:szCs w:val="30"/>
          <w:rtl w:val="0"/>
        </w:rPr>
        <w:t xml:space="preserve">require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'events'</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87">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8">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This object exposes, among many others, the on and emit methods.</w:t>
      </w:r>
    </w:p>
    <w:p w:rsidR="00000000" w:rsidDel="00000000" w:rsidP="00000000" w:rsidRDefault="00000000" w:rsidRPr="00000000" w14:paraId="00000089">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A">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Emit is used to trigger an event</w:t>
      </w:r>
    </w:p>
    <w:p w:rsidR="00000000" w:rsidDel="00000000" w:rsidP="00000000" w:rsidRDefault="00000000" w:rsidRPr="00000000" w14:paraId="0000008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on is used to add a callback function that's going to be executed when the event is triggered</w:t>
      </w:r>
    </w:p>
    <w:p w:rsidR="00000000" w:rsidDel="00000000" w:rsidP="00000000" w:rsidRDefault="00000000" w:rsidRPr="00000000" w14:paraId="0000008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For example, let's create a start event, and as a matter of providing a sample, we react to that by just logging to the console: */</w:t>
      </w:r>
    </w:p>
    <w:p w:rsidR="00000000" w:rsidDel="00000000" w:rsidP="00000000" w:rsidRDefault="00000000" w:rsidRPr="00000000" w14:paraId="0000008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8F">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eventEmitter</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on</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'start'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fab70"/>
          <w:sz w:val="30"/>
          <w:szCs w:val="30"/>
          <w:rtl w:val="0"/>
        </w:rPr>
        <w:t xml:space="preserve">number</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f97583"/>
          <w:sz w:val="30"/>
          <w:szCs w:val="30"/>
          <w:rtl w:val="0"/>
        </w:rPr>
        <w:t xml:space="preserve">=&gt;</w:t>
      </w:r>
      <w:r w:rsidDel="00000000" w:rsidR="00000000" w:rsidRPr="00000000">
        <w:rPr>
          <w:rFonts w:ascii="Courier New" w:cs="Courier New" w:eastAsia="Courier New" w:hAnsi="Courier New"/>
          <w:color w:val="e1e4e8"/>
          <w:sz w:val="30"/>
          <w:szCs w:val="30"/>
          <w:rtl w:val="0"/>
        </w:rPr>
        <w:t xml:space="preserve"> {</w:t>
      </w:r>
    </w:p>
    <w:p w:rsidR="00000000" w:rsidDel="00000000" w:rsidP="00000000" w:rsidRDefault="00000000" w:rsidRPr="00000000" w14:paraId="00000090">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console</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log</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`started ${</w:t>
      </w:r>
      <w:r w:rsidDel="00000000" w:rsidR="00000000" w:rsidRPr="00000000">
        <w:rPr>
          <w:rFonts w:ascii="Courier New" w:cs="Courier New" w:eastAsia="Courier New" w:hAnsi="Courier New"/>
          <w:color w:val="ffab70"/>
          <w:sz w:val="30"/>
          <w:szCs w:val="30"/>
          <w:rtl w:val="0"/>
        </w:rPr>
        <w:t xml:space="preserve">number</w:t>
      </w:r>
      <w:r w:rsidDel="00000000" w:rsidR="00000000" w:rsidRPr="00000000">
        <w:rPr>
          <w:rFonts w:ascii="Courier New" w:cs="Courier New" w:eastAsia="Courier New" w:hAnsi="Courier New"/>
          <w:color w:val="9ecbff"/>
          <w:sz w:val="30"/>
          <w:szCs w:val="30"/>
          <w:rtl w:val="0"/>
        </w:rPr>
        <w:t xml:space="preserve">}`</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1">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3">
      <w:pPr>
        <w:shd w:fill="24292e" w:val="clear"/>
        <w:spacing w:line="324.00000000000006" w:lineRule="auto"/>
        <w:rPr>
          <w:rFonts w:ascii="Courier New" w:cs="Courier New" w:eastAsia="Courier New" w:hAnsi="Courier New"/>
          <w:color w:val="e1e4e8"/>
          <w:sz w:val="30"/>
          <w:szCs w:val="30"/>
        </w:rPr>
      </w:pPr>
      <w:r w:rsidDel="00000000" w:rsidR="00000000" w:rsidRPr="00000000">
        <w:rPr>
          <w:rFonts w:ascii="Courier New" w:cs="Courier New" w:eastAsia="Courier New" w:hAnsi="Courier New"/>
          <w:color w:val="79b8ff"/>
          <w:sz w:val="30"/>
          <w:szCs w:val="30"/>
          <w:rtl w:val="0"/>
        </w:rPr>
        <w:t xml:space="preserve">eventEmitter</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b392f0"/>
          <w:sz w:val="30"/>
          <w:szCs w:val="30"/>
          <w:rtl w:val="0"/>
        </w:rPr>
        <w:t xml:space="preserve">emit</w:t>
      </w:r>
      <w:r w:rsidDel="00000000" w:rsidR="00000000" w:rsidRPr="00000000">
        <w:rPr>
          <w:rFonts w:ascii="Courier New" w:cs="Courier New" w:eastAsia="Courier New" w:hAnsi="Courier New"/>
          <w:color w:val="e1e4e8"/>
          <w:sz w:val="30"/>
          <w:szCs w:val="30"/>
          <w:rtl w:val="0"/>
        </w:rPr>
        <w:t xml:space="preserve">(</w:t>
      </w:r>
      <w:r w:rsidDel="00000000" w:rsidR="00000000" w:rsidRPr="00000000">
        <w:rPr>
          <w:rFonts w:ascii="Courier New" w:cs="Courier New" w:eastAsia="Courier New" w:hAnsi="Courier New"/>
          <w:color w:val="9ecbff"/>
          <w:sz w:val="30"/>
          <w:szCs w:val="30"/>
          <w:rtl w:val="0"/>
        </w:rPr>
        <w:t xml:space="preserve">'start'</w:t>
      </w:r>
      <w:r w:rsidDel="00000000" w:rsidR="00000000" w:rsidRPr="00000000">
        <w:rPr>
          <w:rFonts w:ascii="Courier New" w:cs="Courier New" w:eastAsia="Courier New" w:hAnsi="Courier New"/>
          <w:color w:val="e1e4e8"/>
          <w:sz w:val="30"/>
          <w:szCs w:val="30"/>
          <w:rtl w:val="0"/>
        </w:rPr>
        <w:t xml:space="preserve">, </w:t>
      </w:r>
      <w:r w:rsidDel="00000000" w:rsidR="00000000" w:rsidRPr="00000000">
        <w:rPr>
          <w:rFonts w:ascii="Courier New" w:cs="Courier New" w:eastAsia="Courier New" w:hAnsi="Courier New"/>
          <w:color w:val="79b8ff"/>
          <w:sz w:val="30"/>
          <w:szCs w:val="30"/>
          <w:rtl w:val="0"/>
        </w:rPr>
        <w:t xml:space="preserve">23</w:t>
      </w:r>
      <w:r w:rsidDel="00000000" w:rsidR="00000000" w:rsidRPr="00000000">
        <w:rPr>
          <w:rFonts w:ascii="Courier New" w:cs="Courier New" w:eastAsia="Courier New" w:hAnsi="Courier New"/>
          <w:color w:val="e1e4e8"/>
          <w:sz w:val="30"/>
          <w:szCs w:val="30"/>
          <w:rtl w:val="0"/>
        </w:rPr>
        <w:t xml:space="preserve">);</w:t>
      </w:r>
    </w:p>
    <w:p w:rsidR="00000000" w:rsidDel="00000000" w:rsidP="00000000" w:rsidRDefault="00000000" w:rsidRPr="00000000" w14:paraId="0000009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the event handler function is triggered, and we get the console log. The EventEmitter object also exposes several other methods to interact with events, like</w:t>
      </w:r>
    </w:p>
    <w:p w:rsidR="00000000" w:rsidDel="00000000" w:rsidP="00000000" w:rsidRDefault="00000000" w:rsidRPr="00000000" w14:paraId="0000009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once(): add a one-time listener</w:t>
      </w:r>
    </w:p>
    <w:p w:rsidR="00000000" w:rsidDel="00000000" w:rsidP="00000000" w:rsidRDefault="00000000" w:rsidRPr="00000000" w14:paraId="00000098">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9">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removeListener() / off(): remove an event listener from an event</w:t>
      </w:r>
    </w:p>
    <w:p w:rsidR="00000000" w:rsidDel="00000000" w:rsidP="00000000" w:rsidRDefault="00000000" w:rsidRPr="00000000" w14:paraId="0000009A">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B">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removeAllListeners(): remove all listeners for an event */</w:t>
      </w:r>
    </w:p>
    <w:p w:rsidR="00000000" w:rsidDel="00000000" w:rsidP="00000000" w:rsidRDefault="00000000" w:rsidRPr="00000000" w14:paraId="0000009C">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D">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//STREAM</w:t>
      </w:r>
    </w:p>
    <w:p w:rsidR="00000000" w:rsidDel="00000000" w:rsidP="00000000" w:rsidRDefault="00000000" w:rsidRPr="00000000" w14:paraId="0000009E">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9F">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https://nodejs.dev/learn/nodejs-streams */</w:t>
      </w:r>
    </w:p>
    <w:p w:rsidR="00000000" w:rsidDel="00000000" w:rsidP="00000000" w:rsidRDefault="00000000" w:rsidRPr="00000000" w14:paraId="000000A0">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1">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//BUFFERS</w:t>
      </w:r>
    </w:p>
    <w:p w:rsidR="00000000" w:rsidDel="00000000" w:rsidP="00000000" w:rsidRDefault="00000000" w:rsidRPr="00000000" w14:paraId="000000A2">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3">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https://nodejs.dev/learn/nodejs-buffers */</w:t>
      </w:r>
    </w:p>
    <w:p w:rsidR="00000000" w:rsidDel="00000000" w:rsidP="00000000" w:rsidRDefault="00000000" w:rsidRPr="00000000" w14:paraId="000000A4">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5">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//MIDDLEWARE</w:t>
      </w:r>
    </w:p>
    <w:p w:rsidR="00000000" w:rsidDel="00000000" w:rsidP="00000000" w:rsidRDefault="00000000" w:rsidRPr="00000000" w14:paraId="000000A6">
      <w:pPr>
        <w:shd w:fill="24292e" w:val="clear"/>
        <w:spacing w:line="324.00000000000006" w:lineRule="auto"/>
        <w:rPr>
          <w:rFonts w:ascii="Courier New" w:cs="Courier New" w:eastAsia="Courier New" w:hAnsi="Courier New"/>
          <w:color w:val="e1e4e8"/>
          <w:sz w:val="30"/>
          <w:szCs w:val="30"/>
        </w:rPr>
      </w:pPr>
      <w:r w:rsidDel="00000000" w:rsidR="00000000" w:rsidRPr="00000000">
        <w:rPr>
          <w:rtl w:val="0"/>
        </w:rPr>
      </w:r>
    </w:p>
    <w:p w:rsidR="00000000" w:rsidDel="00000000" w:rsidP="00000000" w:rsidRDefault="00000000" w:rsidRPr="00000000" w14:paraId="000000A7">
      <w:pPr>
        <w:shd w:fill="24292e" w:val="clear"/>
        <w:spacing w:line="324.00000000000006" w:lineRule="auto"/>
        <w:rPr>
          <w:rFonts w:ascii="Courier New" w:cs="Courier New" w:eastAsia="Courier New" w:hAnsi="Courier New"/>
          <w:color w:val="6a737d"/>
          <w:sz w:val="30"/>
          <w:szCs w:val="30"/>
        </w:rPr>
      </w:pPr>
      <w:r w:rsidDel="00000000" w:rsidR="00000000" w:rsidRPr="00000000">
        <w:rPr>
          <w:rFonts w:ascii="Courier New" w:cs="Courier New" w:eastAsia="Courier New" w:hAnsi="Courier New"/>
          <w:color w:val="6a737d"/>
          <w:sz w:val="30"/>
          <w:szCs w:val="30"/>
          <w:rtl w:val="0"/>
        </w:rPr>
        <w:t xml:space="preserve">/* 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