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A9" w:rsidRDefault="00760CA9" w:rsidP="00760CA9">
      <w:pPr>
        <w:pStyle w:val="Heading1"/>
      </w:pPr>
      <w:r>
        <w:t>&lt;</w:t>
      </w:r>
      <w:r w:rsidR="00FF42D7">
        <w:t>UC1</w:t>
      </w:r>
      <w:r w:rsidR="007856E8">
        <w:t>.4</w:t>
      </w:r>
      <w:r>
        <w:t xml:space="preserve"> : </w:t>
      </w:r>
      <w:r w:rsidR="00B076B6">
        <w:t>EDIT USER</w:t>
      </w:r>
      <w:r w:rsidR="00FF42D7">
        <w:t>&gt;</w:t>
      </w:r>
      <w:r>
        <w:t xml:space="preserve">  </w:t>
      </w:r>
    </w:p>
    <w:p w:rsidR="00F26140" w:rsidRPr="00E657AB" w:rsidRDefault="00F26140" w:rsidP="00BB34BB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A4468B"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094058" w:rsidRPr="00332D79" w:rsidRDefault="00E3231F" w:rsidP="00AC10C4">
            <w:pPr>
              <w:pStyle w:val="Body"/>
            </w:pPr>
            <w:r>
              <w:t>Admin</w:t>
            </w:r>
            <w:r w:rsidR="00B076B6">
              <w:t>istrator</w:t>
            </w:r>
            <w:r w:rsidR="00B94735">
              <w:t xml:space="preserve"> </w:t>
            </w:r>
            <w:proofErr w:type="gramStart"/>
            <w:r w:rsidR="00B94735">
              <w:t>User .</w:t>
            </w:r>
            <w:proofErr w:type="gramEnd"/>
          </w:p>
        </w:tc>
      </w:tr>
      <w:tr w:rsidR="00A4468B"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094058" w:rsidRPr="00332D79" w:rsidRDefault="001A1DFF" w:rsidP="00B94735">
            <w:pPr>
              <w:pStyle w:val="Body"/>
            </w:pPr>
            <w:r>
              <w:t xml:space="preserve">Administrator searches for a user using its </w:t>
            </w:r>
            <w:proofErr w:type="spellStart"/>
            <w:r>
              <w:t>UserID</w:t>
            </w:r>
            <w:proofErr w:type="spellEnd"/>
            <w:r>
              <w:t xml:space="preserve"> or </w:t>
            </w:r>
            <w:proofErr w:type="spellStart"/>
            <w:r>
              <w:t>LoginID</w:t>
            </w:r>
            <w:proofErr w:type="spellEnd"/>
            <w:r>
              <w:t xml:space="preserve"> to edit any details of the USER.</w:t>
            </w:r>
          </w:p>
        </w:tc>
      </w:tr>
      <w:tr w:rsidR="00A4468B" w:rsidRPr="00DD28A7"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723B73" w:rsidRDefault="001A1DFF" w:rsidP="00AC10C4">
            <w:pPr>
              <w:pStyle w:val="Body"/>
            </w:pPr>
            <w:r>
              <w:t>Administrator</w:t>
            </w:r>
            <w:r w:rsidR="00723B73">
              <w:t xml:space="preserve"> has done a successful login.</w:t>
            </w:r>
          </w:p>
          <w:p w:rsidR="00537EB8" w:rsidRDefault="00537EB8" w:rsidP="00537EB8">
            <w:pPr>
              <w:pStyle w:val="Body"/>
            </w:pPr>
            <w:r>
              <w:t>User considered should exist.</w:t>
            </w:r>
          </w:p>
          <w:p w:rsidR="00537EB8" w:rsidRPr="00332D79" w:rsidRDefault="00537EB8" w:rsidP="00AC10C4">
            <w:pPr>
              <w:pStyle w:val="Body"/>
            </w:pPr>
          </w:p>
        </w:tc>
      </w:tr>
      <w:tr w:rsidR="00A4468B">
        <w:tc>
          <w:tcPr>
            <w:tcW w:w="1620" w:type="dxa"/>
          </w:tcPr>
          <w:p w:rsidR="00A4468B" w:rsidRPr="00332D79" w:rsidRDefault="00FF42D7" w:rsidP="00BB34BB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FF42D7" w:rsidRPr="00332D79" w:rsidRDefault="001A1DFF" w:rsidP="00AC10C4">
            <w:pPr>
              <w:pStyle w:val="Body"/>
            </w:pPr>
            <w:r>
              <w:t>User details are modified in the database.</w:t>
            </w:r>
          </w:p>
        </w:tc>
      </w:tr>
      <w:tr w:rsidR="00A4468B"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A4468B" w:rsidRPr="00332D79" w:rsidRDefault="00723B73" w:rsidP="00BB34BB">
            <w:pPr>
              <w:pStyle w:val="Body"/>
            </w:pPr>
            <w:r>
              <w:t xml:space="preserve">Admin clicks on </w:t>
            </w:r>
            <w:r w:rsidR="001A1DFF">
              <w:t>the EDIT USER button on the HOME window</w:t>
            </w:r>
          </w:p>
        </w:tc>
      </w:tr>
      <w:tr w:rsidR="00A4468B" w:rsidRPr="00A4468B" w:rsidTr="000C5D15">
        <w:trPr>
          <w:trHeight w:val="6079"/>
        </w:trPr>
        <w:tc>
          <w:tcPr>
            <w:tcW w:w="1620" w:type="dxa"/>
          </w:tcPr>
          <w:p w:rsidR="00EA6537" w:rsidRPr="00332D79" w:rsidRDefault="00A4468B" w:rsidP="00BB34BB">
            <w:pPr>
              <w:pStyle w:val="Body"/>
            </w:pPr>
            <w:r w:rsidRPr="00332D79">
              <w:t xml:space="preserve">Steps </w:t>
            </w:r>
          </w:p>
          <w:p w:rsidR="00A4468B" w:rsidRPr="00332D79" w:rsidRDefault="00A4468B" w:rsidP="00BB34BB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E3231F" w:rsidRDefault="001A1DFF" w:rsidP="00723B73">
            <w:pPr>
              <w:pStyle w:val="Body"/>
              <w:numPr>
                <w:ilvl w:val="0"/>
                <w:numId w:val="14"/>
              </w:numPr>
            </w:pPr>
            <w:r>
              <w:t>Administrator is on the EDIT USER window</w:t>
            </w:r>
          </w:p>
          <w:p w:rsidR="001A1DFF" w:rsidRDefault="001A1DFF" w:rsidP="00723B73">
            <w:pPr>
              <w:pStyle w:val="Body"/>
              <w:numPr>
                <w:ilvl w:val="0"/>
                <w:numId w:val="14"/>
              </w:numPr>
            </w:pPr>
            <w:r>
              <w:t xml:space="preserve">Admin searches for the user using his </w:t>
            </w:r>
            <w:proofErr w:type="spellStart"/>
            <w:r>
              <w:t>LoginID</w:t>
            </w:r>
            <w:proofErr w:type="spellEnd"/>
            <w:r>
              <w:t xml:space="preserve"> or </w:t>
            </w:r>
            <w:proofErr w:type="spellStart"/>
            <w:r>
              <w:t>UserID</w:t>
            </w:r>
            <w:proofErr w:type="spellEnd"/>
          </w:p>
          <w:p w:rsidR="00723B73" w:rsidRDefault="001A1DFF" w:rsidP="00723B73">
            <w:pPr>
              <w:pStyle w:val="Body"/>
              <w:numPr>
                <w:ilvl w:val="0"/>
                <w:numId w:val="14"/>
              </w:numPr>
            </w:pPr>
            <w:r>
              <w:t>Admin selects a user from the list of results displayed</w:t>
            </w:r>
          </w:p>
          <w:p w:rsidR="001A1DFF" w:rsidRDefault="001A1DFF" w:rsidP="00723B73">
            <w:pPr>
              <w:pStyle w:val="Body"/>
              <w:numPr>
                <w:ilvl w:val="0"/>
                <w:numId w:val="14"/>
              </w:numPr>
            </w:pPr>
            <w:r>
              <w:t>Administrator clicks on either the RETURN or EDIT button.</w:t>
            </w:r>
          </w:p>
          <w:p w:rsidR="001A1DFF" w:rsidRDefault="001A1DFF" w:rsidP="00723B73">
            <w:pPr>
              <w:pStyle w:val="Body"/>
              <w:numPr>
                <w:ilvl w:val="0"/>
                <w:numId w:val="14"/>
              </w:numPr>
            </w:pPr>
            <w:r>
              <w:t>If RETURN is clicked, administrator is directed back to the HOME window</w:t>
            </w:r>
          </w:p>
          <w:p w:rsidR="001A1DFF" w:rsidRDefault="001A1DFF" w:rsidP="00723B73">
            <w:pPr>
              <w:pStyle w:val="Body"/>
              <w:numPr>
                <w:ilvl w:val="0"/>
                <w:numId w:val="14"/>
              </w:numPr>
            </w:pPr>
            <w:r>
              <w:t>If EDIT is clicked:</w:t>
            </w:r>
          </w:p>
          <w:p w:rsidR="001A1DFF" w:rsidRDefault="001A1DFF" w:rsidP="001A1DFF">
            <w:pPr>
              <w:pStyle w:val="Body"/>
              <w:numPr>
                <w:ilvl w:val="1"/>
                <w:numId w:val="14"/>
              </w:numPr>
            </w:pPr>
            <w:r w:rsidRPr="00F34AD4">
              <w:rPr>
                <w:b/>
              </w:rPr>
              <w:t>Al</w:t>
            </w:r>
            <w:r w:rsidR="000C5D15" w:rsidRPr="00F34AD4">
              <w:rPr>
                <w:b/>
              </w:rPr>
              <w:t>l details of the selected User are</w:t>
            </w:r>
            <w:r w:rsidRPr="00F34AD4">
              <w:rPr>
                <w:b/>
              </w:rPr>
              <w:t xml:space="preserve"> displayed</w:t>
            </w:r>
            <w:r>
              <w:t>.</w:t>
            </w:r>
          </w:p>
          <w:p w:rsidR="001A1DFF" w:rsidRDefault="001A1DFF" w:rsidP="001A1DFF">
            <w:pPr>
              <w:pStyle w:val="Body"/>
              <w:numPr>
                <w:ilvl w:val="1"/>
                <w:numId w:val="14"/>
              </w:numPr>
            </w:pPr>
            <w:r w:rsidRPr="00F34AD4">
              <w:rPr>
                <w:b/>
              </w:rPr>
              <w:t>Administrator enters new details in the corresponding text boxes</w:t>
            </w:r>
            <w:r>
              <w:t>.</w:t>
            </w:r>
          </w:p>
          <w:p w:rsidR="001A1DFF" w:rsidRDefault="001A1DFF" w:rsidP="001A1DFF">
            <w:pPr>
              <w:pStyle w:val="Body"/>
              <w:numPr>
                <w:ilvl w:val="1"/>
                <w:numId w:val="14"/>
              </w:numPr>
            </w:pPr>
            <w:r>
              <w:t>Administrator clicks on either EDIT or BACK button.</w:t>
            </w:r>
          </w:p>
          <w:p w:rsidR="001A1DFF" w:rsidRDefault="001A1DFF" w:rsidP="001A1DFF">
            <w:pPr>
              <w:pStyle w:val="Body"/>
              <w:numPr>
                <w:ilvl w:val="1"/>
                <w:numId w:val="14"/>
              </w:numPr>
            </w:pPr>
            <w:r>
              <w:t>If BACK is pressed, go</w:t>
            </w:r>
            <w:r w:rsidR="00537EB8">
              <w:t xml:space="preserve"> </w:t>
            </w:r>
            <w:r>
              <w:t>to Step 3</w:t>
            </w:r>
          </w:p>
          <w:p w:rsidR="001A1DFF" w:rsidRDefault="001A1DFF" w:rsidP="001A1DFF">
            <w:pPr>
              <w:pStyle w:val="Body"/>
              <w:numPr>
                <w:ilvl w:val="1"/>
                <w:numId w:val="14"/>
              </w:numPr>
            </w:pPr>
            <w:r>
              <w:t>If EDIT is pressed:</w:t>
            </w:r>
          </w:p>
          <w:p w:rsidR="001A1DFF" w:rsidRDefault="001A1DFF" w:rsidP="001A1DFF">
            <w:pPr>
              <w:pStyle w:val="Body"/>
              <w:numPr>
                <w:ilvl w:val="2"/>
                <w:numId w:val="14"/>
              </w:numPr>
            </w:pPr>
            <w:r>
              <w:t xml:space="preserve">A message box is displayed asking the admin to confirm the Edit of the user. </w:t>
            </w:r>
          </w:p>
          <w:p w:rsidR="001A1DFF" w:rsidRDefault="001A1DFF" w:rsidP="001A1DFF">
            <w:pPr>
              <w:pStyle w:val="Body"/>
              <w:numPr>
                <w:ilvl w:val="2"/>
                <w:numId w:val="14"/>
              </w:numPr>
            </w:pPr>
            <w:r>
              <w:t>Admin either selects YES or NO</w:t>
            </w:r>
          </w:p>
          <w:p w:rsidR="001A1DFF" w:rsidRDefault="000C5D15" w:rsidP="001A1DFF">
            <w:pPr>
              <w:pStyle w:val="Body"/>
              <w:numPr>
                <w:ilvl w:val="2"/>
                <w:numId w:val="14"/>
              </w:numPr>
            </w:pPr>
            <w:r>
              <w:t>If YES</w:t>
            </w:r>
            <w:r w:rsidR="001A1DFF">
              <w:t xml:space="preserve"> is selected:</w:t>
            </w:r>
            <w:bookmarkStart w:id="0" w:name="_GoBack"/>
            <w:bookmarkEnd w:id="0"/>
          </w:p>
          <w:p w:rsidR="001A1DFF" w:rsidRDefault="001A1DFF" w:rsidP="001A1DFF">
            <w:pPr>
              <w:pStyle w:val="Body"/>
              <w:numPr>
                <w:ilvl w:val="3"/>
                <w:numId w:val="14"/>
              </w:numPr>
            </w:pPr>
            <w:r>
              <w:t>The corresponding details of the user are updated in the database</w:t>
            </w:r>
          </w:p>
          <w:p w:rsidR="001A1DFF" w:rsidRDefault="001A1DFF" w:rsidP="001A1DFF">
            <w:pPr>
              <w:pStyle w:val="Body"/>
              <w:numPr>
                <w:ilvl w:val="3"/>
                <w:numId w:val="14"/>
              </w:numPr>
            </w:pPr>
            <w:r>
              <w:t>A successful edit message is conveyed to the Administrator</w:t>
            </w:r>
          </w:p>
          <w:p w:rsidR="001A1DFF" w:rsidRDefault="001A1DFF" w:rsidP="001A1DFF">
            <w:pPr>
              <w:pStyle w:val="Body"/>
              <w:numPr>
                <w:ilvl w:val="3"/>
                <w:numId w:val="14"/>
              </w:numPr>
            </w:pPr>
            <w:r>
              <w:t>The Administrator is directed back to the HOME window.</w:t>
            </w:r>
          </w:p>
          <w:p w:rsidR="00D46811" w:rsidRPr="00332D79" w:rsidRDefault="000C5D15" w:rsidP="000C5D15">
            <w:pPr>
              <w:pStyle w:val="Body"/>
              <w:numPr>
                <w:ilvl w:val="2"/>
                <w:numId w:val="14"/>
              </w:numPr>
            </w:pPr>
            <w:r>
              <w:t>If NO is selected, go</w:t>
            </w:r>
            <w:r w:rsidR="00537EB8">
              <w:t xml:space="preserve"> </w:t>
            </w:r>
            <w:r>
              <w:t>to Step 3</w:t>
            </w:r>
          </w:p>
        </w:tc>
      </w:tr>
      <w:tr w:rsidR="00A4468B" w:rsidRPr="00A4468B">
        <w:tc>
          <w:tcPr>
            <w:tcW w:w="1620" w:type="dxa"/>
          </w:tcPr>
          <w:p w:rsidR="00EA6537" w:rsidRPr="00332D79" w:rsidRDefault="00A4468B" w:rsidP="00BB34BB">
            <w:pPr>
              <w:pStyle w:val="Body"/>
            </w:pPr>
            <w:r w:rsidRPr="00332D79">
              <w:t>Extensions</w:t>
            </w:r>
            <w:r w:rsidR="00CD03FD" w:rsidRPr="00332D79">
              <w:t>/</w:t>
            </w:r>
          </w:p>
          <w:p w:rsidR="00A4468B" w:rsidRPr="00332D79" w:rsidRDefault="00CD03FD" w:rsidP="00BB34BB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D46811" w:rsidRPr="00332D79" w:rsidRDefault="00B5359E" w:rsidP="000C5D15">
            <w:pPr>
              <w:pStyle w:val="Body"/>
            </w:pPr>
            <w:r>
              <w:t xml:space="preserve"> </w:t>
            </w:r>
          </w:p>
        </w:tc>
      </w:tr>
      <w:tr w:rsidR="00A4468B" w:rsidRPr="00A4468B" w:rsidTr="000C5D15">
        <w:trPr>
          <w:trHeight w:val="858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2A4023" w:rsidRPr="00332D79" w:rsidRDefault="00D46811" w:rsidP="00E3231F">
            <w:pPr>
              <w:pStyle w:val="Body"/>
            </w:pPr>
            <w:r>
              <w:t xml:space="preserve"> All rules with respect to individual user details apply here. Admin can only modify details within those rules.</w:t>
            </w:r>
          </w:p>
        </w:tc>
      </w:tr>
      <w:tr w:rsidR="00A4468B" w:rsidRPr="00A4468B" w:rsidTr="000C5D15">
        <w:trPr>
          <w:trHeight w:val="700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A4468B" w:rsidRPr="00332D79" w:rsidRDefault="00A4468B" w:rsidP="00D46811">
            <w:pPr>
              <w:pStyle w:val="Body"/>
            </w:pPr>
          </w:p>
        </w:tc>
      </w:tr>
      <w:tr w:rsidR="0099218B" w:rsidRPr="00A4468B" w:rsidTr="000C5D15">
        <w:trPr>
          <w:trHeight w:val="823"/>
        </w:trPr>
        <w:tc>
          <w:tcPr>
            <w:tcW w:w="1620" w:type="dxa"/>
          </w:tcPr>
          <w:p w:rsidR="0099218B" w:rsidRPr="00332D79" w:rsidRDefault="0099218B" w:rsidP="00BB34BB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99218B" w:rsidRPr="00332D79" w:rsidRDefault="00B27454" w:rsidP="00BB34BB">
            <w:pPr>
              <w:pStyle w:val="Body"/>
            </w:pPr>
            <w:r>
              <w:t>New updates may not get updated on the database due to Database connectivity problems</w:t>
            </w:r>
          </w:p>
        </w:tc>
      </w:tr>
    </w:tbl>
    <w:p w:rsidR="00A4468B" w:rsidRPr="00A4468B" w:rsidRDefault="00A4468B" w:rsidP="00BB34BB">
      <w:pPr>
        <w:pStyle w:val="Body"/>
      </w:pPr>
    </w:p>
    <w:p w:rsidR="00675D52" w:rsidRDefault="00675D52" w:rsidP="00AF5B5E">
      <w:pPr>
        <w:autoSpaceDE w:val="0"/>
        <w:autoSpaceDN w:val="0"/>
        <w:adjustRightInd w:val="0"/>
      </w:pPr>
    </w:p>
    <w:p w:rsidR="00675D52" w:rsidRDefault="00675D52" w:rsidP="00AF5B5E">
      <w:pPr>
        <w:autoSpaceDE w:val="0"/>
        <w:autoSpaceDN w:val="0"/>
        <w:adjustRightInd w:val="0"/>
      </w:pPr>
    </w:p>
    <w:sectPr w:rsidR="00675D52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C2F" w:rsidRDefault="00A23C2F">
      <w:pPr>
        <w:spacing w:line="240" w:lineRule="auto"/>
      </w:pPr>
      <w:r>
        <w:separator/>
      </w:r>
    </w:p>
  </w:endnote>
  <w:endnote w:type="continuationSeparator" w:id="0">
    <w:p w:rsidR="00A23C2F" w:rsidRDefault="00A23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24C3E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624C3E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F34AD4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F34AD4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F34AD4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C2F" w:rsidRDefault="00A23C2F">
      <w:pPr>
        <w:spacing w:line="240" w:lineRule="auto"/>
      </w:pPr>
      <w:r>
        <w:separator/>
      </w:r>
    </w:p>
  </w:footnote>
  <w:footnote w:type="continuationSeparator" w:id="0">
    <w:p w:rsidR="00A23C2F" w:rsidRDefault="00A23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24C3E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7752"/>
    <w:multiLevelType w:val="hybridMultilevel"/>
    <w:tmpl w:val="88EC252E"/>
    <w:lvl w:ilvl="0" w:tplc="9814DD4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8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6B387B"/>
    <w:multiLevelType w:val="multilevel"/>
    <w:tmpl w:val="0B38C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2">
    <w:nsid w:val="65E554C3"/>
    <w:multiLevelType w:val="hybridMultilevel"/>
    <w:tmpl w:val="0700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30B04"/>
    <w:multiLevelType w:val="hybridMultilevel"/>
    <w:tmpl w:val="9B2EC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5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6"/>
  </w:num>
  <w:num w:numId="8">
    <w:abstractNumId w:val="3"/>
  </w:num>
  <w:num w:numId="9">
    <w:abstractNumId w:val="6"/>
  </w:num>
  <w:num w:numId="10">
    <w:abstractNumId w:val="15"/>
  </w:num>
  <w:num w:numId="11">
    <w:abstractNumId w:val="4"/>
  </w:num>
  <w:num w:numId="12">
    <w:abstractNumId w:val="1"/>
  </w:num>
  <w:num w:numId="13">
    <w:abstractNumId w:val="5"/>
  </w:num>
  <w:num w:numId="14">
    <w:abstractNumId w:val="10"/>
  </w:num>
  <w:num w:numId="15">
    <w:abstractNumId w:val="12"/>
  </w:num>
  <w:num w:numId="16">
    <w:abstractNumId w:val="0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91830"/>
    <w:rsid w:val="00094058"/>
    <w:rsid w:val="000C1C76"/>
    <w:rsid w:val="000C5D15"/>
    <w:rsid w:val="000E3B93"/>
    <w:rsid w:val="000E5F29"/>
    <w:rsid w:val="000F3399"/>
    <w:rsid w:val="00115B95"/>
    <w:rsid w:val="0011765B"/>
    <w:rsid w:val="00121B60"/>
    <w:rsid w:val="00143965"/>
    <w:rsid w:val="001A1DFF"/>
    <w:rsid w:val="002151F7"/>
    <w:rsid w:val="00231677"/>
    <w:rsid w:val="002426F0"/>
    <w:rsid w:val="00243706"/>
    <w:rsid w:val="00257199"/>
    <w:rsid w:val="00266B4C"/>
    <w:rsid w:val="00297D87"/>
    <w:rsid w:val="002A4023"/>
    <w:rsid w:val="002C4938"/>
    <w:rsid w:val="002F2E6B"/>
    <w:rsid w:val="00302AF5"/>
    <w:rsid w:val="00332D79"/>
    <w:rsid w:val="00353705"/>
    <w:rsid w:val="00375DC8"/>
    <w:rsid w:val="003A773A"/>
    <w:rsid w:val="003B0E46"/>
    <w:rsid w:val="003D1CF7"/>
    <w:rsid w:val="003E2BBA"/>
    <w:rsid w:val="004270BF"/>
    <w:rsid w:val="00466095"/>
    <w:rsid w:val="004B31BA"/>
    <w:rsid w:val="004F0FEF"/>
    <w:rsid w:val="00504A9D"/>
    <w:rsid w:val="00525E3A"/>
    <w:rsid w:val="005268EC"/>
    <w:rsid w:val="00537EB8"/>
    <w:rsid w:val="00561316"/>
    <w:rsid w:val="005A179C"/>
    <w:rsid w:val="005C1D40"/>
    <w:rsid w:val="00611420"/>
    <w:rsid w:val="00624C3E"/>
    <w:rsid w:val="00675D52"/>
    <w:rsid w:val="0070026C"/>
    <w:rsid w:val="00710155"/>
    <w:rsid w:val="00723B73"/>
    <w:rsid w:val="00734D40"/>
    <w:rsid w:val="00760CA9"/>
    <w:rsid w:val="007856E8"/>
    <w:rsid w:val="007B1433"/>
    <w:rsid w:val="007B245C"/>
    <w:rsid w:val="008174AE"/>
    <w:rsid w:val="008222DA"/>
    <w:rsid w:val="00864DB2"/>
    <w:rsid w:val="00871A97"/>
    <w:rsid w:val="008B0040"/>
    <w:rsid w:val="008E2BDB"/>
    <w:rsid w:val="008F120A"/>
    <w:rsid w:val="008F6B50"/>
    <w:rsid w:val="00900265"/>
    <w:rsid w:val="00977CC2"/>
    <w:rsid w:val="00980637"/>
    <w:rsid w:val="00983892"/>
    <w:rsid w:val="0099218B"/>
    <w:rsid w:val="00995A4B"/>
    <w:rsid w:val="009A1263"/>
    <w:rsid w:val="00A15B43"/>
    <w:rsid w:val="00A23C2F"/>
    <w:rsid w:val="00A4468B"/>
    <w:rsid w:val="00A700CD"/>
    <w:rsid w:val="00A712BB"/>
    <w:rsid w:val="00A774CE"/>
    <w:rsid w:val="00A911C3"/>
    <w:rsid w:val="00AC10C4"/>
    <w:rsid w:val="00AC5D42"/>
    <w:rsid w:val="00AF5B5E"/>
    <w:rsid w:val="00B076B6"/>
    <w:rsid w:val="00B11510"/>
    <w:rsid w:val="00B16272"/>
    <w:rsid w:val="00B174C8"/>
    <w:rsid w:val="00B27454"/>
    <w:rsid w:val="00B3421E"/>
    <w:rsid w:val="00B5359E"/>
    <w:rsid w:val="00B63056"/>
    <w:rsid w:val="00B85DA6"/>
    <w:rsid w:val="00B94735"/>
    <w:rsid w:val="00BB34BB"/>
    <w:rsid w:val="00BE2595"/>
    <w:rsid w:val="00C31879"/>
    <w:rsid w:val="00C76758"/>
    <w:rsid w:val="00CA22C9"/>
    <w:rsid w:val="00CB21D9"/>
    <w:rsid w:val="00CB268D"/>
    <w:rsid w:val="00CD03FD"/>
    <w:rsid w:val="00D1544B"/>
    <w:rsid w:val="00D46811"/>
    <w:rsid w:val="00D74189"/>
    <w:rsid w:val="00DA2963"/>
    <w:rsid w:val="00DC21DA"/>
    <w:rsid w:val="00DC45F4"/>
    <w:rsid w:val="00DD28A7"/>
    <w:rsid w:val="00DD7C20"/>
    <w:rsid w:val="00DE548D"/>
    <w:rsid w:val="00E15D3E"/>
    <w:rsid w:val="00E3231F"/>
    <w:rsid w:val="00E37F79"/>
    <w:rsid w:val="00E45900"/>
    <w:rsid w:val="00E53C5B"/>
    <w:rsid w:val="00E657AB"/>
    <w:rsid w:val="00E866AC"/>
    <w:rsid w:val="00EA5247"/>
    <w:rsid w:val="00EA6537"/>
    <w:rsid w:val="00EB2359"/>
    <w:rsid w:val="00EC0794"/>
    <w:rsid w:val="00EC1792"/>
    <w:rsid w:val="00ED3A52"/>
    <w:rsid w:val="00EE0EE0"/>
    <w:rsid w:val="00F01DF5"/>
    <w:rsid w:val="00F1099E"/>
    <w:rsid w:val="00F26140"/>
    <w:rsid w:val="00F332CB"/>
    <w:rsid w:val="00F34AD4"/>
    <w:rsid w:val="00F540AB"/>
    <w:rsid w:val="00F562F6"/>
    <w:rsid w:val="00F95252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mproca\Desktop\Status_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Status_Report.dot</Template>
  <TotalTime>18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Chase</dc:creator>
  <cp:lastModifiedBy>WIN764BIT</cp:lastModifiedBy>
  <cp:revision>8</cp:revision>
  <cp:lastPrinted>2000-10-23T11:34:00Z</cp:lastPrinted>
  <dcterms:created xsi:type="dcterms:W3CDTF">2014-02-23T19:55:00Z</dcterms:created>
  <dcterms:modified xsi:type="dcterms:W3CDTF">2014-02-24T04:24:00Z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