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0CA9" w:rsidRDefault="00760CA9" w:rsidP="00760CA9">
      <w:pPr>
        <w:pStyle w:val="Heading1"/>
      </w:pPr>
      <w:r>
        <w:t>&lt;</w:t>
      </w:r>
      <w:r w:rsidR="00FF42D7">
        <w:t>UC1</w:t>
      </w:r>
      <w:r w:rsidR="00F6443E">
        <w:t>.2</w:t>
      </w:r>
      <w:r>
        <w:t xml:space="preserve"> : </w:t>
      </w:r>
      <w:r w:rsidR="001A4982">
        <w:t>FORGOT</w:t>
      </w:r>
      <w:r w:rsidR="007C0D7F">
        <w:t xml:space="preserve"> PASSWORD</w:t>
      </w:r>
      <w:r w:rsidR="00FF42D7">
        <w:t>&gt;</w:t>
      </w:r>
      <w:r>
        <w:t xml:space="preserve"> </w:t>
      </w:r>
    </w:p>
    <w:p w:rsidR="00F26140" w:rsidRPr="00E657AB" w:rsidRDefault="00F26140" w:rsidP="00BB34BB">
      <w:pPr>
        <w:pStyle w:val="Body"/>
      </w:pP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20"/>
        <w:gridCol w:w="7380"/>
      </w:tblGrid>
      <w:tr w:rsidR="00A4468B" w:rsidTr="00DC3D33">
        <w:trPr>
          <w:trHeight w:val="661"/>
        </w:trPr>
        <w:tc>
          <w:tcPr>
            <w:tcW w:w="1620" w:type="dxa"/>
          </w:tcPr>
          <w:p w:rsidR="00A4468B" w:rsidRPr="00332D79" w:rsidRDefault="00A4468B" w:rsidP="00BB34BB">
            <w:pPr>
              <w:pStyle w:val="Body"/>
            </w:pPr>
            <w:r w:rsidRPr="00332D79">
              <w:t>Actors</w:t>
            </w:r>
          </w:p>
        </w:tc>
        <w:tc>
          <w:tcPr>
            <w:tcW w:w="7380" w:type="dxa"/>
          </w:tcPr>
          <w:p w:rsidR="00094058" w:rsidRPr="00332D79" w:rsidRDefault="00267DF8" w:rsidP="00AC10C4">
            <w:pPr>
              <w:pStyle w:val="Body"/>
            </w:pPr>
            <w:r>
              <w:t>Business User</w:t>
            </w:r>
            <w:r w:rsidR="007C0D7F">
              <w:t>, Administrator User</w:t>
            </w:r>
          </w:p>
        </w:tc>
      </w:tr>
      <w:tr w:rsidR="00A4468B" w:rsidTr="00DC3D33">
        <w:trPr>
          <w:trHeight w:val="1016"/>
        </w:trPr>
        <w:tc>
          <w:tcPr>
            <w:tcW w:w="1620" w:type="dxa"/>
          </w:tcPr>
          <w:p w:rsidR="00A4468B" w:rsidRPr="00332D79" w:rsidRDefault="00A4468B" w:rsidP="00BB34BB">
            <w:pPr>
              <w:pStyle w:val="Body"/>
            </w:pPr>
            <w:r w:rsidRPr="00332D79">
              <w:t>Description</w:t>
            </w:r>
          </w:p>
        </w:tc>
        <w:tc>
          <w:tcPr>
            <w:tcW w:w="7380" w:type="dxa"/>
          </w:tcPr>
          <w:p w:rsidR="00094058" w:rsidRPr="00332D79" w:rsidRDefault="007C0D7F" w:rsidP="001A4982">
            <w:pPr>
              <w:pStyle w:val="Body"/>
            </w:pPr>
            <w:r>
              <w:t>If user forgets his pass</w:t>
            </w:r>
            <w:r w:rsidR="00266D1B">
              <w:t>word</w:t>
            </w:r>
            <w:r w:rsidR="007545E3">
              <w:t>, he will</w:t>
            </w:r>
            <w:r w:rsidR="00266D1B">
              <w:t xml:space="preserve"> be</w:t>
            </w:r>
            <w:r w:rsidR="007545E3">
              <w:t xml:space="preserve"> redirected to a page where he needs to reset his password.</w:t>
            </w:r>
            <w:r>
              <w:t xml:space="preserve"> User clicks on the FORGOT PASSWORD? button on the LOGIN window to go to the </w:t>
            </w:r>
            <w:r w:rsidR="001A4982">
              <w:t>RESET</w:t>
            </w:r>
            <w:r>
              <w:t xml:space="preserve"> PASSWORD window</w:t>
            </w:r>
          </w:p>
        </w:tc>
      </w:tr>
      <w:tr w:rsidR="00A4468B" w:rsidRPr="00DD28A7" w:rsidTr="00DC3D33">
        <w:trPr>
          <w:trHeight w:val="836"/>
        </w:trPr>
        <w:tc>
          <w:tcPr>
            <w:tcW w:w="1620" w:type="dxa"/>
          </w:tcPr>
          <w:p w:rsidR="00A4468B" w:rsidRPr="00332D79" w:rsidRDefault="00A4468B" w:rsidP="00BB34BB">
            <w:pPr>
              <w:pStyle w:val="Body"/>
            </w:pPr>
            <w:r w:rsidRPr="00332D79">
              <w:t>Preconditions</w:t>
            </w:r>
          </w:p>
        </w:tc>
        <w:tc>
          <w:tcPr>
            <w:tcW w:w="7380" w:type="dxa"/>
          </w:tcPr>
          <w:p w:rsidR="00A4468B" w:rsidRPr="00332D79" w:rsidRDefault="001A4982" w:rsidP="001A4982">
            <w:pPr>
              <w:pStyle w:val="Body"/>
            </w:pPr>
            <w:r>
              <w:t xml:space="preserve">User has to enter his </w:t>
            </w:r>
            <w:proofErr w:type="spellStart"/>
            <w:r>
              <w:t>LoginI</w:t>
            </w:r>
            <w:r w:rsidR="00267DF8">
              <w:rPr>
                <w:u w:val="single"/>
              </w:rPr>
              <w:t>d</w:t>
            </w:r>
            <w:proofErr w:type="spellEnd"/>
            <w:r w:rsidR="00267DF8">
              <w:t xml:space="preserve">, his </w:t>
            </w:r>
            <w:r>
              <w:rPr>
                <w:u w:val="single"/>
              </w:rPr>
              <w:t>Date of B</w:t>
            </w:r>
            <w:r w:rsidR="00267DF8" w:rsidRPr="00267DF8">
              <w:rPr>
                <w:u w:val="single"/>
              </w:rPr>
              <w:t>irth</w:t>
            </w:r>
            <w:r w:rsidR="00267DF8">
              <w:t xml:space="preserve"> and </w:t>
            </w:r>
            <w:r>
              <w:rPr>
                <w:u w:val="single"/>
              </w:rPr>
              <w:t>Date of J</w:t>
            </w:r>
            <w:r w:rsidR="00267DF8" w:rsidRPr="00267DF8">
              <w:rPr>
                <w:u w:val="single"/>
              </w:rPr>
              <w:t>oining</w:t>
            </w:r>
          </w:p>
        </w:tc>
      </w:tr>
      <w:tr w:rsidR="00A4468B" w:rsidTr="00DC3D33">
        <w:trPr>
          <w:trHeight w:val="908"/>
        </w:trPr>
        <w:tc>
          <w:tcPr>
            <w:tcW w:w="1620" w:type="dxa"/>
          </w:tcPr>
          <w:p w:rsidR="00A4468B" w:rsidRPr="00332D79" w:rsidRDefault="00FF42D7" w:rsidP="00BB34BB">
            <w:pPr>
              <w:pStyle w:val="Body"/>
            </w:pPr>
            <w:r w:rsidRPr="00332D79">
              <w:rPr>
                <w:lang w:val="en-GB"/>
              </w:rPr>
              <w:t>Post conditions</w:t>
            </w:r>
          </w:p>
        </w:tc>
        <w:tc>
          <w:tcPr>
            <w:tcW w:w="7380" w:type="dxa"/>
          </w:tcPr>
          <w:p w:rsidR="00FF42D7" w:rsidRPr="00332D79" w:rsidRDefault="001A4982" w:rsidP="001A4982">
            <w:pPr>
              <w:pStyle w:val="Body"/>
            </w:pPr>
            <w:r>
              <w:t>The new password is updated in the database and u</w:t>
            </w:r>
            <w:r w:rsidR="007545E3">
              <w:t xml:space="preserve">ser is </w:t>
            </w:r>
            <w:r>
              <w:t>notified after the new password has been set.</w:t>
            </w:r>
          </w:p>
        </w:tc>
      </w:tr>
      <w:tr w:rsidR="00A4468B" w:rsidTr="00B27F12">
        <w:trPr>
          <w:trHeight w:val="413"/>
        </w:trPr>
        <w:tc>
          <w:tcPr>
            <w:tcW w:w="1620" w:type="dxa"/>
          </w:tcPr>
          <w:p w:rsidR="00A4468B" w:rsidRPr="00332D79" w:rsidRDefault="00A4468B" w:rsidP="00BB34BB">
            <w:pPr>
              <w:pStyle w:val="Body"/>
            </w:pPr>
            <w:r w:rsidRPr="00332D79">
              <w:t>Trigger</w:t>
            </w:r>
          </w:p>
        </w:tc>
        <w:tc>
          <w:tcPr>
            <w:tcW w:w="7380" w:type="dxa"/>
          </w:tcPr>
          <w:p w:rsidR="00A4468B" w:rsidRPr="00332D79" w:rsidRDefault="007C0D7F" w:rsidP="00BB34BB">
            <w:pPr>
              <w:pStyle w:val="Body"/>
            </w:pPr>
            <w:r>
              <w:t xml:space="preserve">User enters </w:t>
            </w:r>
            <w:proofErr w:type="spellStart"/>
            <w:r>
              <w:t>LoginID</w:t>
            </w:r>
            <w:proofErr w:type="spellEnd"/>
            <w:r w:rsidR="007545E3">
              <w:t xml:space="preserve"> and  clicks on forgot password</w:t>
            </w:r>
          </w:p>
        </w:tc>
      </w:tr>
      <w:tr w:rsidR="00A4468B" w:rsidRPr="00A4468B" w:rsidTr="00DC3D33">
        <w:trPr>
          <w:trHeight w:val="908"/>
        </w:trPr>
        <w:tc>
          <w:tcPr>
            <w:tcW w:w="1620" w:type="dxa"/>
          </w:tcPr>
          <w:p w:rsidR="00EA6537" w:rsidRPr="00332D79" w:rsidRDefault="00A4468B" w:rsidP="00BB34BB">
            <w:pPr>
              <w:pStyle w:val="Body"/>
            </w:pPr>
            <w:r w:rsidRPr="00332D79">
              <w:t xml:space="preserve">Steps </w:t>
            </w:r>
          </w:p>
          <w:p w:rsidR="00A4468B" w:rsidRPr="00332D79" w:rsidRDefault="00A4468B" w:rsidP="00BB34BB">
            <w:pPr>
              <w:pStyle w:val="Body"/>
            </w:pPr>
            <w:r w:rsidRPr="00332D79">
              <w:t>(Normal Flow)</w:t>
            </w:r>
          </w:p>
        </w:tc>
        <w:tc>
          <w:tcPr>
            <w:tcW w:w="7380" w:type="dxa"/>
          </w:tcPr>
          <w:p w:rsidR="00A4468B" w:rsidRDefault="00CB25F9" w:rsidP="007545E3">
            <w:pPr>
              <w:pStyle w:val="Body"/>
              <w:numPr>
                <w:ilvl w:val="0"/>
                <w:numId w:val="14"/>
              </w:numPr>
            </w:pPr>
            <w:r>
              <w:t xml:space="preserve">User enters </w:t>
            </w:r>
            <w:proofErr w:type="spellStart"/>
            <w:r w:rsidR="001A4982">
              <w:t>LoginID</w:t>
            </w:r>
            <w:proofErr w:type="spellEnd"/>
            <w:r>
              <w:t xml:space="preserve"> and  clicks on forgot password </w:t>
            </w:r>
          </w:p>
          <w:p w:rsidR="00CB25F9" w:rsidRDefault="00CB25F9" w:rsidP="007545E3">
            <w:pPr>
              <w:pStyle w:val="Body"/>
              <w:numPr>
                <w:ilvl w:val="0"/>
                <w:numId w:val="14"/>
              </w:numPr>
            </w:pPr>
            <w:r>
              <w:t>Use</w:t>
            </w:r>
            <w:r w:rsidR="007C0D7F">
              <w:t xml:space="preserve">r is directed to </w:t>
            </w:r>
            <w:r w:rsidR="001A4982">
              <w:t>RESET</w:t>
            </w:r>
            <w:r w:rsidR="007C0D7F">
              <w:t xml:space="preserve"> PASSWORD window</w:t>
            </w:r>
          </w:p>
          <w:p w:rsidR="007C0D7F" w:rsidRDefault="007C0D7F" w:rsidP="007545E3">
            <w:pPr>
              <w:pStyle w:val="Body"/>
              <w:numPr>
                <w:ilvl w:val="0"/>
                <w:numId w:val="14"/>
              </w:numPr>
            </w:pPr>
            <w:r w:rsidRPr="00B27F12">
              <w:rPr>
                <w:b/>
              </w:rPr>
              <w:t xml:space="preserve">User enters his </w:t>
            </w:r>
            <w:proofErr w:type="spellStart"/>
            <w:r w:rsidRPr="00B27F12">
              <w:rPr>
                <w:b/>
              </w:rPr>
              <w:t>LoginID</w:t>
            </w:r>
            <w:proofErr w:type="spellEnd"/>
            <w:r w:rsidRPr="00B27F12">
              <w:rPr>
                <w:b/>
              </w:rPr>
              <w:t>, date of birth and date of joining in the corresponding textboxes</w:t>
            </w:r>
            <w:r>
              <w:t>.</w:t>
            </w:r>
          </w:p>
          <w:p w:rsidR="005C156C" w:rsidRDefault="007C0D7F" w:rsidP="005C156C">
            <w:pPr>
              <w:pStyle w:val="Body"/>
              <w:numPr>
                <w:ilvl w:val="0"/>
                <w:numId w:val="14"/>
              </w:numPr>
            </w:pPr>
            <w:r>
              <w:t>User clicks on the CHANGE PASSWORD button or RETURN button</w:t>
            </w:r>
          </w:p>
          <w:p w:rsidR="007C0D7F" w:rsidRDefault="007C0D7F" w:rsidP="005C156C">
            <w:pPr>
              <w:pStyle w:val="Body"/>
              <w:numPr>
                <w:ilvl w:val="0"/>
                <w:numId w:val="14"/>
              </w:numPr>
            </w:pPr>
            <w:r>
              <w:t>If user clicks on CHANGE PASSWORD</w:t>
            </w:r>
          </w:p>
          <w:p w:rsidR="007C0D7F" w:rsidRDefault="007C0D7F" w:rsidP="007C0D7F">
            <w:pPr>
              <w:pStyle w:val="Body"/>
              <w:numPr>
                <w:ilvl w:val="1"/>
                <w:numId w:val="14"/>
              </w:numPr>
            </w:pPr>
            <w:r>
              <w:t xml:space="preserve">The date of birth and date of joining of the corresponding </w:t>
            </w:r>
            <w:proofErr w:type="spellStart"/>
            <w:r>
              <w:t>LoginID</w:t>
            </w:r>
            <w:proofErr w:type="spellEnd"/>
            <w:r>
              <w:t xml:space="preserve"> are retrieved from the database</w:t>
            </w:r>
          </w:p>
          <w:p w:rsidR="007C0D7F" w:rsidRDefault="007C0D7F" w:rsidP="007C0D7F">
            <w:pPr>
              <w:pStyle w:val="Body"/>
              <w:numPr>
                <w:ilvl w:val="1"/>
                <w:numId w:val="14"/>
              </w:numPr>
            </w:pPr>
            <w:r>
              <w:t>The values of the dates are compared w</w:t>
            </w:r>
            <w:bookmarkStart w:id="0" w:name="_GoBack"/>
            <w:bookmarkEnd w:id="0"/>
            <w:r>
              <w:t>ith the values entered</w:t>
            </w:r>
          </w:p>
          <w:p w:rsidR="007C0D7F" w:rsidRDefault="007C0D7F" w:rsidP="007C0D7F">
            <w:pPr>
              <w:pStyle w:val="Body"/>
              <w:numPr>
                <w:ilvl w:val="1"/>
                <w:numId w:val="14"/>
              </w:numPr>
            </w:pPr>
            <w:r>
              <w:t>If the values are equal:</w:t>
            </w:r>
          </w:p>
          <w:p w:rsidR="007C0D7F" w:rsidRDefault="007C0D7F" w:rsidP="007C0D7F">
            <w:pPr>
              <w:pStyle w:val="Body"/>
              <w:numPr>
                <w:ilvl w:val="2"/>
                <w:numId w:val="14"/>
              </w:numPr>
            </w:pPr>
            <w:r>
              <w:t>The user is directed to CHANGE PASSWORD window</w:t>
            </w:r>
          </w:p>
          <w:p w:rsidR="007C0D7F" w:rsidRDefault="007C0D7F" w:rsidP="007C0D7F">
            <w:pPr>
              <w:pStyle w:val="Body"/>
              <w:numPr>
                <w:ilvl w:val="2"/>
                <w:numId w:val="14"/>
              </w:numPr>
            </w:pPr>
            <w:r>
              <w:t>User enters his new password in password box</w:t>
            </w:r>
          </w:p>
          <w:p w:rsidR="007C0D7F" w:rsidRDefault="007C0D7F" w:rsidP="007C0D7F">
            <w:pPr>
              <w:pStyle w:val="Body"/>
              <w:numPr>
                <w:ilvl w:val="2"/>
                <w:numId w:val="14"/>
              </w:numPr>
            </w:pPr>
            <w:r>
              <w:t>User clicks on UPDATE</w:t>
            </w:r>
          </w:p>
          <w:p w:rsidR="007C0D7F" w:rsidRDefault="007C0D7F" w:rsidP="007C0D7F">
            <w:pPr>
              <w:pStyle w:val="Body"/>
              <w:numPr>
                <w:ilvl w:val="2"/>
                <w:numId w:val="14"/>
              </w:numPr>
            </w:pPr>
            <w:r>
              <w:t>The new password is updated in the Database</w:t>
            </w:r>
          </w:p>
          <w:p w:rsidR="007C0D7F" w:rsidRDefault="007C0D7F" w:rsidP="007C0D7F">
            <w:pPr>
              <w:pStyle w:val="Body"/>
              <w:numPr>
                <w:ilvl w:val="2"/>
                <w:numId w:val="14"/>
              </w:numPr>
            </w:pPr>
            <w:r>
              <w:t>A message box is displayed telling the user of the success</w:t>
            </w:r>
            <w:r w:rsidR="001A4982">
              <w:t>ful change</w:t>
            </w:r>
          </w:p>
          <w:p w:rsidR="007C0D7F" w:rsidRDefault="007C0D7F" w:rsidP="007C0D7F">
            <w:pPr>
              <w:pStyle w:val="Body"/>
              <w:numPr>
                <w:ilvl w:val="2"/>
                <w:numId w:val="14"/>
              </w:numPr>
            </w:pPr>
            <w:r>
              <w:t>User is redirected to the LOGIN window</w:t>
            </w:r>
          </w:p>
          <w:p w:rsidR="007C0D7F" w:rsidRDefault="007C0D7F" w:rsidP="007C0D7F">
            <w:pPr>
              <w:pStyle w:val="Body"/>
              <w:numPr>
                <w:ilvl w:val="1"/>
                <w:numId w:val="14"/>
              </w:numPr>
            </w:pPr>
            <w:r>
              <w:t>If the values are not equal:</w:t>
            </w:r>
          </w:p>
          <w:p w:rsidR="007C0D7F" w:rsidRDefault="007C0D7F" w:rsidP="007C0D7F">
            <w:pPr>
              <w:pStyle w:val="Body"/>
              <w:numPr>
                <w:ilvl w:val="2"/>
                <w:numId w:val="14"/>
              </w:numPr>
            </w:pPr>
            <w:r>
              <w:t>A message box pops up telling the user that the values entered are not equal</w:t>
            </w:r>
          </w:p>
          <w:p w:rsidR="007C0D7F" w:rsidRDefault="007C0D7F" w:rsidP="007C0D7F">
            <w:pPr>
              <w:pStyle w:val="Body"/>
              <w:numPr>
                <w:ilvl w:val="2"/>
                <w:numId w:val="14"/>
              </w:numPr>
            </w:pPr>
            <w:r>
              <w:t>Return to step 3</w:t>
            </w:r>
          </w:p>
          <w:p w:rsidR="00266D1B" w:rsidRPr="00332D79" w:rsidRDefault="007C0D7F" w:rsidP="007545E3">
            <w:pPr>
              <w:pStyle w:val="Body"/>
              <w:numPr>
                <w:ilvl w:val="0"/>
                <w:numId w:val="14"/>
              </w:numPr>
            </w:pPr>
            <w:r>
              <w:t>If the user clicks on RETURN button, he is directed back to the LOGIN window</w:t>
            </w:r>
          </w:p>
        </w:tc>
      </w:tr>
      <w:tr w:rsidR="00A4468B" w:rsidRPr="00A4468B" w:rsidTr="00B27F12">
        <w:trPr>
          <w:trHeight w:val="476"/>
        </w:trPr>
        <w:tc>
          <w:tcPr>
            <w:tcW w:w="1620" w:type="dxa"/>
          </w:tcPr>
          <w:p w:rsidR="00EA6537" w:rsidRPr="00332D79" w:rsidRDefault="00A4468B" w:rsidP="00BB34BB">
            <w:pPr>
              <w:pStyle w:val="Body"/>
            </w:pPr>
            <w:r w:rsidRPr="00332D79">
              <w:t>Extensions</w:t>
            </w:r>
            <w:r w:rsidR="00CD03FD" w:rsidRPr="00332D79">
              <w:t>/</w:t>
            </w:r>
          </w:p>
          <w:p w:rsidR="00A4468B" w:rsidRPr="00332D79" w:rsidRDefault="00CD03FD" w:rsidP="00BB34BB">
            <w:pPr>
              <w:pStyle w:val="Body"/>
            </w:pPr>
            <w:r w:rsidRPr="00332D79">
              <w:t>Alternative Flows</w:t>
            </w:r>
          </w:p>
        </w:tc>
        <w:tc>
          <w:tcPr>
            <w:tcW w:w="7380" w:type="dxa"/>
          </w:tcPr>
          <w:p w:rsidR="00267DF8" w:rsidRPr="00332D79" w:rsidRDefault="00267DF8" w:rsidP="007C0D7F">
            <w:pPr>
              <w:pStyle w:val="Body"/>
            </w:pPr>
          </w:p>
        </w:tc>
      </w:tr>
      <w:tr w:rsidR="00A4468B" w:rsidRPr="00A4468B" w:rsidTr="00B27F12">
        <w:trPr>
          <w:trHeight w:val="206"/>
        </w:trPr>
        <w:tc>
          <w:tcPr>
            <w:tcW w:w="1620" w:type="dxa"/>
          </w:tcPr>
          <w:p w:rsidR="00A4468B" w:rsidRPr="00332D79" w:rsidRDefault="00A4468B" w:rsidP="00BB34BB">
            <w:pPr>
              <w:pStyle w:val="Body"/>
            </w:pPr>
            <w:r w:rsidRPr="00332D79">
              <w:t>Business Rules</w:t>
            </w:r>
          </w:p>
        </w:tc>
        <w:tc>
          <w:tcPr>
            <w:tcW w:w="7380" w:type="dxa"/>
          </w:tcPr>
          <w:p w:rsidR="002A4023" w:rsidRPr="00332D79" w:rsidRDefault="00266D1B" w:rsidP="00C32509">
            <w:pPr>
              <w:pStyle w:val="Body"/>
            </w:pPr>
            <w:r>
              <w:t xml:space="preserve"> </w:t>
            </w:r>
            <w:r w:rsidR="00C32509">
              <w:t xml:space="preserve">Password is  case sensitive  </w:t>
            </w:r>
            <w:r>
              <w:t xml:space="preserve"> </w:t>
            </w:r>
          </w:p>
        </w:tc>
      </w:tr>
      <w:tr w:rsidR="00A4468B" w:rsidRPr="00A4468B" w:rsidTr="00B53D17">
        <w:trPr>
          <w:trHeight w:val="611"/>
        </w:trPr>
        <w:tc>
          <w:tcPr>
            <w:tcW w:w="1620" w:type="dxa"/>
          </w:tcPr>
          <w:p w:rsidR="00A4468B" w:rsidRPr="00332D79" w:rsidRDefault="00A4468B" w:rsidP="00BB34BB">
            <w:pPr>
              <w:pStyle w:val="Body"/>
            </w:pPr>
            <w:r w:rsidRPr="00332D79">
              <w:t>Non Functional Requirements</w:t>
            </w:r>
          </w:p>
        </w:tc>
        <w:tc>
          <w:tcPr>
            <w:tcW w:w="7380" w:type="dxa"/>
          </w:tcPr>
          <w:p w:rsidR="00A4468B" w:rsidRPr="00332D79" w:rsidRDefault="00A4468B" w:rsidP="00C32509">
            <w:pPr>
              <w:pStyle w:val="Body"/>
            </w:pPr>
          </w:p>
        </w:tc>
      </w:tr>
      <w:tr w:rsidR="0099218B" w:rsidRPr="00A4468B" w:rsidTr="00B27F12">
        <w:trPr>
          <w:trHeight w:val="386"/>
        </w:trPr>
        <w:tc>
          <w:tcPr>
            <w:tcW w:w="1620" w:type="dxa"/>
          </w:tcPr>
          <w:p w:rsidR="0099218B" w:rsidRPr="00332D79" w:rsidRDefault="0099218B" w:rsidP="00BB34BB">
            <w:pPr>
              <w:pStyle w:val="Body"/>
            </w:pPr>
            <w:r w:rsidRPr="00332D79">
              <w:t>Issues</w:t>
            </w:r>
          </w:p>
        </w:tc>
        <w:tc>
          <w:tcPr>
            <w:tcW w:w="7380" w:type="dxa"/>
          </w:tcPr>
          <w:p w:rsidR="0099218B" w:rsidRPr="001A4982" w:rsidRDefault="001A4982" w:rsidP="00BB34BB">
            <w:pPr>
              <w:pStyle w:val="Body"/>
            </w:pPr>
            <w:r>
              <w:t>New updates may not get updated on the database due to connectivity problems.</w:t>
            </w:r>
          </w:p>
        </w:tc>
      </w:tr>
    </w:tbl>
    <w:p w:rsidR="00A4468B" w:rsidRPr="00A4468B" w:rsidRDefault="00A4468B" w:rsidP="00BB34BB">
      <w:pPr>
        <w:pStyle w:val="Body"/>
      </w:pPr>
    </w:p>
    <w:p w:rsidR="00675D52" w:rsidRDefault="00675D52" w:rsidP="00AF5B5E">
      <w:pPr>
        <w:autoSpaceDE w:val="0"/>
        <w:autoSpaceDN w:val="0"/>
        <w:adjustRightInd w:val="0"/>
      </w:pPr>
    </w:p>
    <w:p w:rsidR="00675D52" w:rsidRDefault="00675D52" w:rsidP="00AF5B5E">
      <w:pPr>
        <w:autoSpaceDE w:val="0"/>
        <w:autoSpaceDN w:val="0"/>
        <w:adjustRightInd w:val="0"/>
      </w:pPr>
    </w:p>
    <w:sectPr w:rsidR="00675D52" w:rsidSect="00A4468B">
      <w:headerReference w:type="default" r:id="rId8"/>
      <w:footerReference w:type="default" r:id="rId9"/>
      <w:pgSz w:w="12240" w:h="15840" w:code="1"/>
      <w:pgMar w:top="922" w:right="547" w:bottom="1627" w:left="720" w:header="720" w:footer="4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177B" w:rsidRDefault="003C177B">
      <w:pPr>
        <w:spacing w:line="240" w:lineRule="auto"/>
      </w:pPr>
      <w:r>
        <w:separator/>
      </w:r>
    </w:p>
  </w:endnote>
  <w:endnote w:type="continuationSeparator" w:id="0">
    <w:p w:rsidR="003C177B" w:rsidRDefault="003C17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pientSansLight">
    <w:altName w:val="Courier New"/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pientSansBold">
    <w:altName w:val="Courier New"/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SapientSansMedium">
    <w:altName w:val="Courier New"/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SapientSansMediumItalic">
    <w:altName w:val="Courier New"/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apientSansBlack"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1510" w:rsidRDefault="00107233">
    <w:pPr>
      <w:pStyle w:val="Footer"/>
      <w:tabs>
        <w:tab w:val="clear" w:pos="4320"/>
        <w:tab w:val="clear" w:pos="8640"/>
        <w:tab w:val="left" w:pos="1440"/>
        <w:tab w:val="left" w:pos="10080"/>
        <w:tab w:val="right" w:pos="10890"/>
      </w:tabs>
      <w:spacing w:line="240" w:lineRule="exact"/>
      <w:rPr>
        <w:rFonts w:eastAsia="Times"/>
      </w:rPr>
    </w:pPr>
    <w:r>
      <w:rPr>
        <w:spacing w:val="20"/>
      </w:rPr>
      <mc:AlternateContent>
        <mc:Choice Requires="wps">
          <w:drawing>
            <wp:anchor distT="0" distB="0" distL="114300" distR="114300" simplePos="0" relativeHeight="251657728" behindDoc="0" locked="0" layoutInCell="0" allowOverlap="1">
              <wp:simplePos x="0" y="0"/>
              <wp:positionH relativeFrom="column">
                <wp:posOffset>5715</wp:posOffset>
              </wp:positionH>
              <wp:positionV relativeFrom="page">
                <wp:posOffset>9458960</wp:posOffset>
              </wp:positionV>
              <wp:extent cx="6924675" cy="0"/>
              <wp:effectExtent l="0" t="0" r="0" b="0"/>
              <wp:wrapNone/>
              <wp:docPr id="3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24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.45pt,744.8pt" to="545.7pt,7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" o:allowincell="f" strokeweight=".25pt">
              <w10:wrap anchory="page"/>
            </v:line>
          </w:pict>
        </mc:Fallback>
      </mc:AlternateContent>
    </w:r>
  </w:p>
  <w:p w:rsidR="00B11510" w:rsidRDefault="00107233">
    <w:pPr>
      <w:pStyle w:val="Footer"/>
      <w:tabs>
        <w:tab w:val="clear" w:pos="4320"/>
        <w:tab w:val="clear" w:pos="8640"/>
        <w:tab w:val="left" w:pos="540"/>
        <w:tab w:val="left" w:pos="10080"/>
        <w:tab w:val="right" w:pos="10890"/>
      </w:tabs>
      <w:spacing w:line="240" w:lineRule="exact"/>
      <w:ind w:left="540"/>
      <w:rPr>
        <w:rFonts w:ascii="Tahoma" w:eastAsia="Times" w:hAnsi="Tahoma" w:cs="Tahoma"/>
      </w:rPr>
    </w:pPr>
    <w:r>
      <w:rPr>
        <w:spacing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104775</wp:posOffset>
              </wp:positionH>
              <wp:positionV relativeFrom="paragraph">
                <wp:posOffset>12065</wp:posOffset>
              </wp:positionV>
              <wp:extent cx="4371975" cy="207010"/>
              <wp:effectExtent l="0" t="0" r="0" b="0"/>
              <wp:wrapNone/>
              <wp:docPr id="2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71975" cy="207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11510" w:rsidRDefault="00B11510">
                          <w:pPr>
                            <w:pStyle w:val="SapientLogo"/>
                            <w:spacing w:line="240" w:lineRule="auto"/>
                            <w:ind w:right="187"/>
                            <w:rPr>
                              <w:rFonts w:ascii="Tahoma" w:hAnsi="Tahoma" w:cs="Tahoma"/>
                            </w:rPr>
                          </w:pPr>
                          <w:r>
                            <w:rPr>
                              <w:rFonts w:ascii="Tahoma" w:hAnsi="Tahoma" w:cs="Tahoma"/>
                              <w:spacing w:val="20"/>
                            </w:rPr>
                            <w:t xml:space="preserve"> </w: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t xml:space="preserve">Client | </w: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instrText xml:space="preserve"> TIME \@ "MMMM d, yyyy" </w:instrTex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fldChar w:fldCharType="separate"/>
                          </w:r>
                          <w:r w:rsidR="00B27F12">
                            <w:rPr>
                              <w:rFonts w:ascii="Tahoma" w:hAnsi="Tahoma" w:cs="Tahoma"/>
                              <w:noProof/>
                              <w:color w:val="000000"/>
                              <w:spacing w:val="20"/>
                              <w:sz w:val="12"/>
                            </w:rPr>
                            <w:t>February 24, 2014</w: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left:0;text-align:left;margin-left:8.25pt;margin-top:.95pt;width:344.25pt;height:16.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15urwIAALA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" filled="f" stroked="f">
              <v:textbox inset="0,0,0,0">
                <w:txbxContent>
                  <w:p w:rsidR="00B11510" w:rsidRDefault="00B11510">
                    <w:pPr>
                      <w:pStyle w:val="SapientLogo"/>
                      <w:spacing w:line="240" w:lineRule="auto"/>
                      <w:ind w:right="187"/>
                      <w:rPr>
                        <w:rFonts w:ascii="Tahoma" w:hAnsi="Tahoma" w:cs="Tahoma"/>
                      </w:rPr>
                    </w:pPr>
                    <w:r>
                      <w:rPr>
                        <w:rFonts w:ascii="Tahoma" w:hAnsi="Tahoma" w:cs="Tahoma"/>
                        <w:spacing w:val="20"/>
                      </w:rPr>
                      <w:t xml:space="preserve"> </w:t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t xml:space="preserve">Client | </w:t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fldChar w:fldCharType="begin"/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instrText xml:space="preserve"> TIME \@ "MMMM d, yyyy" </w:instrText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fldChar w:fldCharType="separate"/>
                    </w:r>
                    <w:r w:rsidR="00B27F12">
                      <w:rPr>
                        <w:rFonts w:ascii="Tahoma" w:hAnsi="Tahoma" w:cs="Tahoma"/>
                        <w:noProof/>
                        <w:color w:val="000000"/>
                        <w:spacing w:val="20"/>
                        <w:sz w:val="12"/>
                      </w:rPr>
                      <w:t>February 24, 2014</w:t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8752" behindDoc="0" locked="0" layoutInCell="0" allowOverlap="1">
              <wp:simplePos x="0" y="0"/>
              <wp:positionH relativeFrom="column">
                <wp:posOffset>5715</wp:posOffset>
              </wp:positionH>
              <wp:positionV relativeFrom="page">
                <wp:posOffset>9849485</wp:posOffset>
              </wp:positionV>
              <wp:extent cx="6924675" cy="0"/>
              <wp:effectExtent l="0" t="0" r="0" b="0"/>
              <wp:wrapNone/>
              <wp:docPr id="1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24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.45pt,775.55pt" to="545.7pt,77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" o:allowincell="f" strokeweight=".25pt">
              <w10:wrap anchory="page"/>
            </v:line>
          </w:pict>
        </mc:Fallback>
      </mc:AlternateContent>
    </w:r>
    <w:r w:rsidR="00B11510">
      <w:rPr>
        <w:rFonts w:eastAsia="Times"/>
      </w:rPr>
      <w:tab/>
    </w:r>
    <w:r w:rsidR="00B11510">
      <w:rPr>
        <w:rFonts w:ascii="Tahoma" w:eastAsia="Times" w:hAnsi="Tahoma" w:cs="Tahoma"/>
        <w:color w:val="FF0000"/>
      </w:rPr>
      <w:t>PAGE</w:t>
    </w:r>
    <w:r w:rsidR="00B11510">
      <w:rPr>
        <w:rFonts w:ascii="Tahoma" w:eastAsia="Times" w:hAnsi="Tahoma" w:cs="Tahoma"/>
      </w:rPr>
      <w:tab/>
    </w:r>
    <w:r w:rsidR="00B11510">
      <w:rPr>
        <w:rStyle w:val="PageNumber"/>
        <w:rFonts w:ascii="Tahoma" w:hAnsi="Tahoma" w:cs="Tahoma"/>
      </w:rPr>
      <w:fldChar w:fldCharType="begin"/>
    </w:r>
    <w:r w:rsidR="00B11510">
      <w:rPr>
        <w:rStyle w:val="PageNumber"/>
        <w:rFonts w:ascii="Tahoma" w:hAnsi="Tahoma" w:cs="Tahoma"/>
      </w:rPr>
      <w:instrText xml:space="preserve"> PAGE </w:instrText>
    </w:r>
    <w:r w:rsidR="00B11510">
      <w:rPr>
        <w:rStyle w:val="PageNumber"/>
        <w:rFonts w:ascii="Tahoma" w:hAnsi="Tahoma" w:cs="Tahoma"/>
      </w:rPr>
      <w:fldChar w:fldCharType="separate"/>
    </w:r>
    <w:r w:rsidR="00B27F12">
      <w:rPr>
        <w:rStyle w:val="PageNumber"/>
        <w:rFonts w:ascii="Tahoma" w:hAnsi="Tahoma" w:cs="Tahoma"/>
      </w:rPr>
      <w:t>1</w:t>
    </w:r>
    <w:r w:rsidR="00B11510">
      <w:rPr>
        <w:rStyle w:val="PageNumber"/>
        <w:rFonts w:ascii="Tahoma" w:hAnsi="Tahoma" w:cs="Tahoma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177B" w:rsidRDefault="003C177B">
      <w:pPr>
        <w:spacing w:line="240" w:lineRule="auto"/>
      </w:pPr>
      <w:r>
        <w:separator/>
      </w:r>
    </w:p>
  </w:footnote>
  <w:footnote w:type="continuationSeparator" w:id="0">
    <w:p w:rsidR="003C177B" w:rsidRDefault="003C177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1510" w:rsidRDefault="00107233" w:rsidP="00BB34BB">
    <w:pPr>
      <w:pStyle w:val="Body"/>
    </w:pPr>
    <w:r>
      <w:rPr>
        <w:noProof/>
        <w:spacing w:val="20"/>
      </w:rPr>
      <mc:AlternateContent>
        <mc:Choice Requires="wps">
          <w:drawing>
            <wp:anchor distT="0" distB="0" distL="114300" distR="114300" simplePos="0" relativeHeight="251660800" behindDoc="0" locked="0" layoutInCell="1" allowOverlap="1">
              <wp:simplePos x="0" y="0"/>
              <wp:positionH relativeFrom="column">
                <wp:posOffset>6337935</wp:posOffset>
              </wp:positionH>
              <wp:positionV relativeFrom="paragraph">
                <wp:posOffset>2540</wp:posOffset>
              </wp:positionV>
              <wp:extent cx="590550" cy="8996680"/>
              <wp:effectExtent l="0" t="0" r="0" b="0"/>
              <wp:wrapNone/>
              <wp:docPr id="7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0550" cy="8996680"/>
                      </a:xfrm>
                      <a:prstGeom prst="rect">
                        <a:avLst/>
                      </a:prstGeom>
                      <a:solidFill>
                        <a:srgbClr val="C0C0C0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222DA" w:rsidRDefault="008222DA" w:rsidP="008222DA">
                          <w:pPr>
                            <w:pStyle w:val="Header-Side"/>
                            <w:rPr>
                              <w:rFonts w:ascii="Tahoma" w:hAnsi="Tahoma" w:cs="Tahoma"/>
                              <w:sz w:val="16"/>
                            </w:rPr>
                          </w:pPr>
                        </w:p>
                        <w:p w:rsidR="008222DA" w:rsidRDefault="008222DA" w:rsidP="00EC0794">
                          <w:pPr>
                            <w:pStyle w:val="Header-Side"/>
                            <w:rPr>
                              <w:rFonts w:ascii="Tahoma" w:hAnsi="Tahoma" w:cs="Tahoma"/>
                              <w:sz w:val="48"/>
                            </w:rPr>
                          </w:pPr>
                          <w:r>
                            <w:rPr>
                              <w:rFonts w:ascii="Tahoma" w:eastAsia="Times" w:hAnsi="Tahoma" w:cs="Tahoma"/>
                              <w:spacing w:val="20"/>
                              <w:sz w:val="48"/>
                            </w:rPr>
                            <w:t xml:space="preserve">Use Case </w:t>
                          </w:r>
                          <w:r w:rsidR="00EC0794">
                            <w:rPr>
                              <w:rFonts w:ascii="Tahoma" w:eastAsia="Times" w:hAnsi="Tahoma" w:cs="Tahoma"/>
                              <w:spacing w:val="20"/>
                              <w:sz w:val="48"/>
                            </w:rPr>
                            <w:t>–</w:t>
                          </w:r>
                          <w:r>
                            <w:rPr>
                              <w:rFonts w:ascii="Tahoma" w:eastAsia="Times" w:hAnsi="Tahoma" w:cs="Tahoma"/>
                              <w:spacing w:val="20"/>
                              <w:sz w:val="48"/>
                            </w:rPr>
                            <w:t xml:space="preserve"> </w:t>
                          </w:r>
                          <w:r w:rsidR="00EC0794">
                            <w:rPr>
                              <w:rFonts w:ascii="Tahoma" w:eastAsia="Times" w:hAnsi="Tahoma" w:cs="Tahoma"/>
                              <w:spacing w:val="20"/>
                              <w:sz w:val="48"/>
                            </w:rPr>
                            <w:t>Fully Dressed</w:t>
                          </w:r>
                        </w:p>
                      </w:txbxContent>
                    </wps:txbx>
                    <wps:bodyPr rot="0" vert="vert" wrap="square" lIns="45720" tIns="320040" rIns="4572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margin-left:499.05pt;margin-top:.2pt;width:46.5pt;height:708.4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" fillcolor="silver" strokeweight=".25pt">
              <v:textbox style="layout-flow:vertical" inset="3.6pt,25.2pt,3.6pt">
                <w:txbxContent>
                  <w:p w:rsidR="008222DA" w:rsidRDefault="008222DA" w:rsidP="008222DA">
                    <w:pPr>
                      <w:pStyle w:val="Header-Side"/>
                      <w:rPr>
                        <w:rFonts w:ascii="Tahoma" w:hAnsi="Tahoma" w:cs="Tahoma"/>
                        <w:sz w:val="16"/>
                      </w:rPr>
                    </w:pPr>
                  </w:p>
                  <w:p w:rsidR="008222DA" w:rsidRDefault="008222DA" w:rsidP="00EC0794">
                    <w:pPr>
                      <w:pStyle w:val="Header-Side"/>
                      <w:rPr>
                        <w:rFonts w:ascii="Tahoma" w:hAnsi="Tahoma" w:cs="Tahoma"/>
                        <w:sz w:val="48"/>
                      </w:rPr>
                    </w:pPr>
                    <w:r>
                      <w:rPr>
                        <w:rFonts w:ascii="Tahoma" w:eastAsia="Times" w:hAnsi="Tahoma" w:cs="Tahoma"/>
                        <w:spacing w:val="20"/>
                        <w:sz w:val="48"/>
                      </w:rPr>
                      <w:t xml:space="preserve">Use Case </w:t>
                    </w:r>
                    <w:r w:rsidR="00EC0794">
                      <w:rPr>
                        <w:rFonts w:ascii="Tahoma" w:eastAsia="Times" w:hAnsi="Tahoma" w:cs="Tahoma"/>
                        <w:spacing w:val="20"/>
                        <w:sz w:val="48"/>
                      </w:rPr>
                      <w:t>–</w:t>
                    </w:r>
                    <w:r>
                      <w:rPr>
                        <w:rFonts w:ascii="Tahoma" w:eastAsia="Times" w:hAnsi="Tahoma" w:cs="Tahoma"/>
                        <w:spacing w:val="20"/>
                        <w:sz w:val="48"/>
                      </w:rPr>
                      <w:t xml:space="preserve"> </w:t>
                    </w:r>
                    <w:r w:rsidR="00EC0794">
                      <w:rPr>
                        <w:rFonts w:ascii="Tahoma" w:eastAsia="Times" w:hAnsi="Tahoma" w:cs="Tahoma"/>
                        <w:spacing w:val="20"/>
                        <w:sz w:val="48"/>
                      </w:rPr>
                      <w:t>Fully Dressed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>
              <wp:simplePos x="0" y="0"/>
              <wp:positionH relativeFrom="margin">
                <wp:posOffset>6929755</wp:posOffset>
              </wp:positionH>
              <wp:positionV relativeFrom="margin">
                <wp:posOffset>-125730</wp:posOffset>
              </wp:positionV>
              <wp:extent cx="0" cy="9372600"/>
              <wp:effectExtent l="0" t="0" r="0" b="0"/>
              <wp:wrapNone/>
              <wp:docPr id="6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37260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1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545.65pt,-9.9pt" to="545.65pt,7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" o:allowincell="f" strokeweight=".25pt">
              <w10:wrap anchorx="margin" anchory="margin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0" cy="9401175"/>
              <wp:effectExtent l="0" t="0" r="0" b="0"/>
              <wp:wrapNone/>
              <wp:docPr id="5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4011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4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0,74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" o:allowincell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0" allowOverlap="1">
              <wp:simplePos x="0" y="0"/>
              <wp:positionH relativeFrom="column">
                <wp:posOffset>5080</wp:posOffset>
              </wp:positionH>
              <wp:positionV relativeFrom="paragraph">
                <wp:posOffset>3810</wp:posOffset>
              </wp:positionV>
              <wp:extent cx="6925945" cy="0"/>
              <wp:effectExtent l="0" t="0" r="0" b="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2594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4pt,.3pt" to="545.7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PtSEQ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" o:allowincell="f" strokeweight=".2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7778F7"/>
    <w:multiLevelType w:val="hybridMultilevel"/>
    <w:tmpl w:val="DEE23D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5128C"/>
    <w:multiLevelType w:val="multilevel"/>
    <w:tmpl w:val="939C407E"/>
    <w:lvl w:ilvl="0">
      <w:start w:val="1"/>
      <w:numFmt w:val="bullet"/>
      <w:pStyle w:val="BulletedLis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2">
      <w:start w:val="1"/>
      <w:numFmt w:val="bullet"/>
      <w:lvlText w:val="&gt;"/>
      <w:lvlJc w:val="left"/>
      <w:pPr>
        <w:tabs>
          <w:tab w:val="num" w:pos="3600"/>
        </w:tabs>
        <w:ind w:left="3600" w:hanging="360"/>
      </w:pPr>
      <w:rPr>
        <w:rFonts w:ascii="SapientSansLight" w:hAnsi="SapientSansLight" w:hint="default"/>
      </w:rPr>
    </w:lvl>
    <w:lvl w:ilvl="3">
      <w:start w:val="1"/>
      <w:numFmt w:val="bullet"/>
      <w:lvlText w:val="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nsid w:val="21394016"/>
    <w:multiLevelType w:val="hybridMultilevel"/>
    <w:tmpl w:val="570867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CF3883"/>
    <w:multiLevelType w:val="multilevel"/>
    <w:tmpl w:val="F1607E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>
    <w:nsid w:val="293B653C"/>
    <w:multiLevelType w:val="hybridMultilevel"/>
    <w:tmpl w:val="E0244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F4E08AF"/>
    <w:multiLevelType w:val="hybridMultilevel"/>
    <w:tmpl w:val="45509B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1977C8"/>
    <w:multiLevelType w:val="hybridMultilevel"/>
    <w:tmpl w:val="2DE62D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FA426B"/>
    <w:multiLevelType w:val="multilevel"/>
    <w:tmpl w:val="241E0510"/>
    <w:lvl w:ilvl="0">
      <w:start w:val="1"/>
      <w:numFmt w:val="upperLetter"/>
      <w:pStyle w:val="Appendix-Heading1"/>
      <w:lvlText w:val="%1"/>
      <w:lvlJc w:val="right"/>
      <w:pPr>
        <w:tabs>
          <w:tab w:val="num" w:pos="2880"/>
        </w:tabs>
        <w:ind w:left="2880" w:hanging="1440"/>
      </w:pPr>
    </w:lvl>
    <w:lvl w:ilvl="1">
      <w:start w:val="1"/>
      <w:numFmt w:val="decimal"/>
      <w:pStyle w:val="Appendix-Heading2"/>
      <w:lvlText w:val="%1.%2"/>
      <w:lvlJc w:val="left"/>
      <w:pPr>
        <w:tabs>
          <w:tab w:val="num" w:pos="3600"/>
        </w:tabs>
        <w:ind w:left="3456" w:hanging="576"/>
      </w:pPr>
    </w:lvl>
    <w:lvl w:ilvl="2">
      <w:start w:val="1"/>
      <w:numFmt w:val="decimal"/>
      <w:pStyle w:val="Appendix-Heading3"/>
      <w:lvlText w:val="%1.%2.%3"/>
      <w:lvlJc w:val="left"/>
      <w:pPr>
        <w:tabs>
          <w:tab w:val="num" w:pos="3960"/>
        </w:tabs>
        <w:ind w:left="3600" w:hanging="720"/>
      </w:p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1584" w:hanging="1584"/>
      </w:pPr>
    </w:lvl>
  </w:abstractNum>
  <w:abstractNum w:abstractNumId="8">
    <w:nsid w:val="3B185102"/>
    <w:multiLevelType w:val="hybridMultilevel"/>
    <w:tmpl w:val="64687C9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F427BF4"/>
    <w:multiLevelType w:val="hybridMultilevel"/>
    <w:tmpl w:val="132A811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5C2E2CFD"/>
    <w:multiLevelType w:val="multilevel"/>
    <w:tmpl w:val="8614356C"/>
    <w:lvl w:ilvl="0">
      <w:start w:val="1"/>
      <w:numFmt w:val="decimal"/>
      <w:pStyle w:val="NumberedList"/>
      <w:lvlText w:val="%1."/>
      <w:lvlJc w:val="left"/>
      <w:pPr>
        <w:tabs>
          <w:tab w:val="num" w:pos="3240"/>
        </w:tabs>
        <w:ind w:left="3240" w:hanging="360"/>
      </w:pPr>
    </w:lvl>
    <w:lvl w:ilvl="1">
      <w:start w:val="1"/>
      <w:numFmt w:val="lowerLetter"/>
      <w:lvlText w:val="%2."/>
      <w:lvlJc w:val="left"/>
      <w:pPr>
        <w:tabs>
          <w:tab w:val="num" w:pos="3600"/>
        </w:tabs>
        <w:ind w:left="3600" w:hanging="360"/>
      </w:pPr>
    </w:lvl>
    <w:lvl w:ilvl="2">
      <w:start w:val="1"/>
      <w:numFmt w:val="lowerRoman"/>
      <w:lvlText w:val="%3."/>
      <w:lvlJc w:val="left"/>
      <w:pPr>
        <w:tabs>
          <w:tab w:val="num" w:pos="4320"/>
        </w:tabs>
        <w:ind w:left="3960" w:hanging="360"/>
      </w:pPr>
    </w:lvl>
    <w:lvl w:ilvl="3">
      <w:start w:val="1"/>
      <w:numFmt w:val="decimal"/>
      <w:lvlText w:val="(%4)"/>
      <w:lvlJc w:val="left"/>
      <w:pPr>
        <w:tabs>
          <w:tab w:val="num" w:pos="4320"/>
        </w:tabs>
        <w:ind w:left="4320" w:hanging="360"/>
      </w:pPr>
    </w:lvl>
    <w:lvl w:ilvl="4">
      <w:start w:val="1"/>
      <w:numFmt w:val="lowerLetter"/>
      <w:lvlText w:val="(%5)"/>
      <w:lvlJc w:val="left"/>
      <w:pPr>
        <w:tabs>
          <w:tab w:val="num" w:pos="4680"/>
        </w:tabs>
        <w:ind w:left="4680" w:hanging="360"/>
      </w:pPr>
    </w:lvl>
    <w:lvl w:ilvl="5">
      <w:start w:val="1"/>
      <w:numFmt w:val="lowerRoman"/>
      <w:lvlText w:val="(%6)"/>
      <w:lvlJc w:val="left"/>
      <w:pPr>
        <w:tabs>
          <w:tab w:val="num" w:pos="5400"/>
        </w:tabs>
        <w:ind w:left="5040" w:hanging="360"/>
      </w:pPr>
    </w:lvl>
    <w:lvl w:ilvl="6">
      <w:start w:val="1"/>
      <w:numFmt w:val="decimal"/>
      <w:lvlText w:val="%7)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)"/>
      <w:lvlJc w:val="left"/>
      <w:pPr>
        <w:tabs>
          <w:tab w:val="num" w:pos="6480"/>
        </w:tabs>
        <w:ind w:left="6120" w:hanging="360"/>
      </w:pPr>
    </w:lvl>
  </w:abstractNum>
  <w:abstractNum w:abstractNumId="11">
    <w:nsid w:val="60EC0330"/>
    <w:multiLevelType w:val="multilevel"/>
    <w:tmpl w:val="F670D7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2">
    <w:nsid w:val="638822B0"/>
    <w:multiLevelType w:val="hybridMultilevel"/>
    <w:tmpl w:val="260AA048"/>
    <w:lvl w:ilvl="0" w:tplc="C01EBDB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3">
    <w:nsid w:val="75225911"/>
    <w:multiLevelType w:val="multilevel"/>
    <w:tmpl w:val="779C094A"/>
    <w:lvl w:ilvl="0">
      <w:start w:val="1"/>
      <w:numFmt w:val="decimal"/>
      <w:lvlText w:val="%1"/>
      <w:lvlJc w:val="right"/>
      <w:pPr>
        <w:tabs>
          <w:tab w:val="num" w:pos="2880"/>
        </w:tabs>
        <w:ind w:left="2880" w:hanging="1440"/>
      </w:pPr>
    </w:lvl>
    <w:lvl w:ilvl="1">
      <w:start w:val="1"/>
      <w:numFmt w:val="decimal"/>
      <w:lvlText w:val="%1.%2"/>
      <w:lvlJc w:val="left"/>
      <w:pPr>
        <w:tabs>
          <w:tab w:val="num" w:pos="3600"/>
        </w:tabs>
        <w:ind w:left="3420" w:hanging="54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3960"/>
        </w:tabs>
        <w:ind w:left="3600" w:hanging="720"/>
      </w:p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1584" w:hanging="1584"/>
      </w:pPr>
    </w:lvl>
  </w:abstractNum>
  <w:abstractNum w:abstractNumId="14">
    <w:nsid w:val="786042C1"/>
    <w:multiLevelType w:val="hybridMultilevel"/>
    <w:tmpl w:val="615C8F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EEC726F"/>
    <w:multiLevelType w:val="hybridMultilevel"/>
    <w:tmpl w:val="C99A9AF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0"/>
  </w:num>
  <w:num w:numId="2">
    <w:abstractNumId w:val="13"/>
  </w:num>
  <w:num w:numId="3">
    <w:abstractNumId w:val="1"/>
  </w:num>
  <w:num w:numId="4">
    <w:abstractNumId w:val="7"/>
  </w:num>
  <w:num w:numId="5">
    <w:abstractNumId w:val="8"/>
  </w:num>
  <w:num w:numId="6">
    <w:abstractNumId w:val="9"/>
  </w:num>
  <w:num w:numId="7">
    <w:abstractNumId w:val="15"/>
  </w:num>
  <w:num w:numId="8">
    <w:abstractNumId w:val="2"/>
  </w:num>
  <w:num w:numId="9">
    <w:abstractNumId w:val="6"/>
  </w:num>
  <w:num w:numId="10">
    <w:abstractNumId w:val="14"/>
  </w:num>
  <w:num w:numId="11">
    <w:abstractNumId w:val="3"/>
  </w:num>
  <w:num w:numId="12">
    <w:abstractNumId w:val="0"/>
  </w:num>
  <w:num w:numId="13">
    <w:abstractNumId w:val="4"/>
  </w:num>
  <w:num w:numId="14">
    <w:abstractNumId w:val="11"/>
  </w:num>
  <w:num w:numId="15">
    <w:abstractNumId w:val="12"/>
  </w:num>
  <w:num w:numId="16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2595"/>
    <w:rsid w:val="000136D6"/>
    <w:rsid w:val="000307CF"/>
    <w:rsid w:val="00073906"/>
    <w:rsid w:val="00091830"/>
    <w:rsid w:val="00094058"/>
    <w:rsid w:val="000C1C76"/>
    <w:rsid w:val="000E3B93"/>
    <w:rsid w:val="000E73FD"/>
    <w:rsid w:val="000F3399"/>
    <w:rsid w:val="00107233"/>
    <w:rsid w:val="00115B95"/>
    <w:rsid w:val="0011765B"/>
    <w:rsid w:val="00121B60"/>
    <w:rsid w:val="00143965"/>
    <w:rsid w:val="001905BD"/>
    <w:rsid w:val="001A4982"/>
    <w:rsid w:val="002151F7"/>
    <w:rsid w:val="00231677"/>
    <w:rsid w:val="002426F0"/>
    <w:rsid w:val="00243706"/>
    <w:rsid w:val="00257199"/>
    <w:rsid w:val="00266B4C"/>
    <w:rsid w:val="00266D1B"/>
    <w:rsid w:val="00267DF8"/>
    <w:rsid w:val="00295216"/>
    <w:rsid w:val="00297D87"/>
    <w:rsid w:val="002A4023"/>
    <w:rsid w:val="002C4938"/>
    <w:rsid w:val="002F2E6B"/>
    <w:rsid w:val="00302AF5"/>
    <w:rsid w:val="00332D79"/>
    <w:rsid w:val="00353705"/>
    <w:rsid w:val="0037474A"/>
    <w:rsid w:val="00375DC8"/>
    <w:rsid w:val="003A773A"/>
    <w:rsid w:val="003B0E46"/>
    <w:rsid w:val="003C177B"/>
    <w:rsid w:val="003D1CF7"/>
    <w:rsid w:val="003E2BBA"/>
    <w:rsid w:val="003E3CCF"/>
    <w:rsid w:val="004270BF"/>
    <w:rsid w:val="00466095"/>
    <w:rsid w:val="004B31BA"/>
    <w:rsid w:val="004F0FEF"/>
    <w:rsid w:val="00504A9D"/>
    <w:rsid w:val="005256C8"/>
    <w:rsid w:val="00525E3A"/>
    <w:rsid w:val="005268EC"/>
    <w:rsid w:val="00561316"/>
    <w:rsid w:val="005A179C"/>
    <w:rsid w:val="005C156C"/>
    <w:rsid w:val="005C1D40"/>
    <w:rsid w:val="00611420"/>
    <w:rsid w:val="0065370E"/>
    <w:rsid w:val="00675D52"/>
    <w:rsid w:val="0070026C"/>
    <w:rsid w:val="00734D40"/>
    <w:rsid w:val="007545E3"/>
    <w:rsid w:val="0076032F"/>
    <w:rsid w:val="00760CA9"/>
    <w:rsid w:val="007B1433"/>
    <w:rsid w:val="007B245C"/>
    <w:rsid w:val="007C0D7F"/>
    <w:rsid w:val="008222DA"/>
    <w:rsid w:val="00864DB2"/>
    <w:rsid w:val="00871A97"/>
    <w:rsid w:val="008B0040"/>
    <w:rsid w:val="008E2BDB"/>
    <w:rsid w:val="008F120A"/>
    <w:rsid w:val="008F32AD"/>
    <w:rsid w:val="008F6A3B"/>
    <w:rsid w:val="008F6B50"/>
    <w:rsid w:val="00900265"/>
    <w:rsid w:val="00962065"/>
    <w:rsid w:val="00977CC2"/>
    <w:rsid w:val="00980637"/>
    <w:rsid w:val="0099218B"/>
    <w:rsid w:val="00995A4B"/>
    <w:rsid w:val="009A1263"/>
    <w:rsid w:val="00A15B43"/>
    <w:rsid w:val="00A4468B"/>
    <w:rsid w:val="00A700CD"/>
    <w:rsid w:val="00A712BB"/>
    <w:rsid w:val="00A774CE"/>
    <w:rsid w:val="00A911C3"/>
    <w:rsid w:val="00AC10C4"/>
    <w:rsid w:val="00AC5D42"/>
    <w:rsid w:val="00AF5B5E"/>
    <w:rsid w:val="00B11510"/>
    <w:rsid w:val="00B16272"/>
    <w:rsid w:val="00B174C8"/>
    <w:rsid w:val="00B27F12"/>
    <w:rsid w:val="00B3421E"/>
    <w:rsid w:val="00B5359E"/>
    <w:rsid w:val="00B53D17"/>
    <w:rsid w:val="00B63056"/>
    <w:rsid w:val="00B85DA6"/>
    <w:rsid w:val="00BB34BB"/>
    <w:rsid w:val="00BB36CB"/>
    <w:rsid w:val="00BE2595"/>
    <w:rsid w:val="00C31879"/>
    <w:rsid w:val="00C32509"/>
    <w:rsid w:val="00CB1B44"/>
    <w:rsid w:val="00CB21D9"/>
    <w:rsid w:val="00CB25F9"/>
    <w:rsid w:val="00CB268D"/>
    <w:rsid w:val="00CD03FD"/>
    <w:rsid w:val="00CF3DF2"/>
    <w:rsid w:val="00D1544B"/>
    <w:rsid w:val="00D436F5"/>
    <w:rsid w:val="00D74189"/>
    <w:rsid w:val="00DA2963"/>
    <w:rsid w:val="00DC21DA"/>
    <w:rsid w:val="00DC3D33"/>
    <w:rsid w:val="00DC45F4"/>
    <w:rsid w:val="00DD28A7"/>
    <w:rsid w:val="00DD7C20"/>
    <w:rsid w:val="00DE548D"/>
    <w:rsid w:val="00DE609A"/>
    <w:rsid w:val="00E15D3E"/>
    <w:rsid w:val="00E37F79"/>
    <w:rsid w:val="00E45900"/>
    <w:rsid w:val="00E53C5B"/>
    <w:rsid w:val="00E657AB"/>
    <w:rsid w:val="00EA5247"/>
    <w:rsid w:val="00EA527B"/>
    <w:rsid w:val="00EA6537"/>
    <w:rsid w:val="00EB2359"/>
    <w:rsid w:val="00EC0794"/>
    <w:rsid w:val="00EC1792"/>
    <w:rsid w:val="00ED3A52"/>
    <w:rsid w:val="00EE0EE0"/>
    <w:rsid w:val="00F01DF5"/>
    <w:rsid w:val="00F1099E"/>
    <w:rsid w:val="00F26140"/>
    <w:rsid w:val="00F540AB"/>
    <w:rsid w:val="00F562F6"/>
    <w:rsid w:val="00F6443E"/>
    <w:rsid w:val="00F95252"/>
    <w:rsid w:val="00FA4653"/>
    <w:rsid w:val="00FA57A5"/>
    <w:rsid w:val="00FA5FB3"/>
    <w:rsid w:val="00FC79C3"/>
    <w:rsid w:val="00FF4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60" w:lineRule="exact"/>
      <w:ind w:left="2160" w:right="1080"/>
    </w:pPr>
    <w:rPr>
      <w:rFonts w:ascii="SapientSansLight" w:hAnsi="SapientSansLight"/>
      <w:lang w:val="en-US" w:eastAsia="en-US"/>
    </w:rPr>
  </w:style>
  <w:style w:type="paragraph" w:styleId="Heading1">
    <w:name w:val="heading 1"/>
    <w:next w:val="Body"/>
    <w:qFormat/>
    <w:pPr>
      <w:keepNext/>
      <w:pageBreakBefore/>
      <w:spacing w:before="200"/>
      <w:ind w:left="720" w:right="1260"/>
      <w:outlineLvl w:val="0"/>
    </w:pPr>
    <w:rPr>
      <w:rFonts w:ascii="Tahoma" w:hAnsi="Tahoma" w:cs="Tahoma"/>
      <w:noProof/>
      <w:color w:val="FF0000"/>
      <w:sz w:val="36"/>
      <w:lang w:val="en-US" w:eastAsia="en-US"/>
    </w:rPr>
  </w:style>
  <w:style w:type="paragraph" w:styleId="Heading2">
    <w:name w:val="heading 2"/>
    <w:basedOn w:val="Normal"/>
    <w:next w:val="Body"/>
    <w:qFormat/>
    <w:pPr>
      <w:keepNext/>
      <w:spacing w:before="240"/>
      <w:ind w:left="720" w:right="1260"/>
      <w:outlineLvl w:val="1"/>
    </w:pPr>
    <w:rPr>
      <w:rFonts w:ascii="Tahoma" w:hAnsi="Tahoma"/>
      <w:b/>
      <w:bCs/>
    </w:rPr>
  </w:style>
  <w:style w:type="paragraph" w:styleId="Heading3">
    <w:name w:val="heading 3"/>
    <w:basedOn w:val="Normal"/>
    <w:next w:val="Body"/>
    <w:qFormat/>
    <w:pPr>
      <w:keepNext/>
      <w:numPr>
        <w:ilvl w:val="2"/>
        <w:numId w:val="2"/>
      </w:numPr>
      <w:tabs>
        <w:tab w:val="clear" w:pos="3960"/>
      </w:tabs>
      <w:spacing w:before="200"/>
      <w:ind w:left="2880"/>
      <w:outlineLvl w:val="2"/>
    </w:pPr>
    <w:rPr>
      <w:rFonts w:ascii="SapientSansBold" w:hAnsi="SapientSansBold"/>
    </w:rPr>
  </w:style>
  <w:style w:type="paragraph" w:styleId="Heading4">
    <w:name w:val="heading 4"/>
    <w:basedOn w:val="Normal"/>
    <w:next w:val="Body"/>
    <w:qFormat/>
    <w:pPr>
      <w:keepNext/>
      <w:spacing w:before="200"/>
      <w:outlineLvl w:val="3"/>
    </w:pPr>
    <w:rPr>
      <w:rFonts w:ascii="SapientSansMedium" w:hAnsi="SapientSansMedium"/>
    </w:rPr>
  </w:style>
  <w:style w:type="paragraph" w:styleId="Heading5">
    <w:name w:val="heading 5"/>
    <w:basedOn w:val="Normal"/>
    <w:next w:val="Body"/>
    <w:qFormat/>
    <w:pPr>
      <w:spacing w:before="200"/>
      <w:outlineLvl w:val="4"/>
    </w:pPr>
    <w:rPr>
      <w:rFonts w:ascii="SapientSansMediumItalic" w:hAnsi="SapientSansMediumItali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autoRedefine/>
    <w:rsid w:val="00BB34BB"/>
    <w:pPr>
      <w:ind w:left="0" w:right="-108"/>
    </w:pPr>
    <w:rPr>
      <w:rFonts w:ascii="Tahoma" w:eastAsia="Times" w:hAnsi="Tahoma"/>
    </w:rPr>
  </w:style>
  <w:style w:type="paragraph" w:styleId="BlockText">
    <w:name w:val="Block Text"/>
    <w:basedOn w:val="Normal"/>
    <w:pPr>
      <w:ind w:left="3600" w:right="900"/>
    </w:pPr>
    <w:rPr>
      <w:rFonts w:ascii="SapientSansMedium" w:hAnsi="SapientSansMedium"/>
    </w:rPr>
  </w:style>
  <w:style w:type="paragraph" w:customStyle="1" w:styleId="TitleRow">
    <w:name w:val="Title Row"/>
    <w:pPr>
      <w:spacing w:before="4000"/>
      <w:ind w:left="518"/>
    </w:pPr>
    <w:rPr>
      <w:rFonts w:ascii="SapientSansBold" w:hAnsi="SapientSansBold"/>
      <w:noProof/>
      <w:sz w:val="24"/>
      <w:lang w:val="en-US" w:eastAsia="en-U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pPr>
      <w:tabs>
        <w:tab w:val="center" w:pos="4320"/>
        <w:tab w:val="right" w:pos="8640"/>
      </w:tabs>
    </w:pPr>
    <w:rPr>
      <w:rFonts w:ascii="SapientSansLight" w:hAnsi="SapientSansLight"/>
      <w:noProof/>
      <w:sz w:val="12"/>
      <w:lang w:val="en-US" w:eastAsia="en-US"/>
    </w:rPr>
  </w:style>
  <w:style w:type="character" w:styleId="LineNumber">
    <w:name w:val="line number"/>
    <w:basedOn w:val="DefaultParagraphFont"/>
  </w:style>
  <w:style w:type="paragraph" w:customStyle="1" w:styleId="Code">
    <w:name w:val="Code"/>
    <w:pPr>
      <w:keepNext/>
      <w:ind w:left="2880"/>
    </w:pPr>
    <w:rPr>
      <w:rFonts w:ascii="Courier New" w:hAnsi="Courier New"/>
      <w:noProof/>
      <w:sz w:val="18"/>
      <w:lang w:val="en-US" w:eastAsia="en-US"/>
    </w:rPr>
  </w:style>
  <w:style w:type="paragraph" w:customStyle="1" w:styleId="TitlePage-Side">
    <w:name w:val="TitlePage - Side"/>
    <w:pPr>
      <w:jc w:val="right"/>
    </w:pPr>
    <w:rPr>
      <w:rFonts w:ascii="SapientSansBold" w:hAnsi="SapientSansBold"/>
      <w:noProof/>
      <w:sz w:val="24"/>
      <w:lang w:val="en-US" w:eastAsia="en-US"/>
    </w:rPr>
  </w:style>
  <w:style w:type="paragraph" w:customStyle="1" w:styleId="TitleRow2">
    <w:name w:val="Title Row 2"/>
    <w:pPr>
      <w:ind w:left="518"/>
    </w:pPr>
    <w:rPr>
      <w:rFonts w:ascii="SapientSansBold" w:hAnsi="SapientSansBold"/>
      <w:noProof/>
      <w:sz w:val="24"/>
      <w:lang w:val="en-US" w:eastAsia="en-US"/>
    </w:rPr>
  </w:style>
  <w:style w:type="paragraph" w:customStyle="1" w:styleId="TitlePage-SideTitle">
    <w:name w:val="TitlePage - SideTitle"/>
    <w:basedOn w:val="Normal"/>
    <w:pPr>
      <w:spacing w:line="280" w:lineRule="exact"/>
      <w:ind w:left="0"/>
    </w:pPr>
    <w:rPr>
      <w:rFonts w:eastAsia="Times"/>
      <w:sz w:val="24"/>
    </w:rPr>
  </w:style>
  <w:style w:type="paragraph" w:customStyle="1" w:styleId="TitlePage-SideDate">
    <w:name w:val="TitlePage - Side Date"/>
    <w:basedOn w:val="Normal"/>
    <w:pPr>
      <w:spacing w:line="280" w:lineRule="exact"/>
      <w:ind w:left="0"/>
    </w:pPr>
    <w:rPr>
      <w:rFonts w:ascii="SapientSansBold" w:eastAsia="Times" w:hAnsi="SapientSansBold"/>
      <w:spacing w:val="20"/>
      <w:sz w:val="14"/>
    </w:rPr>
  </w:style>
  <w:style w:type="paragraph" w:customStyle="1" w:styleId="TitlePage-Createdby">
    <w:name w:val="TitlePage - Created by"/>
    <w:basedOn w:val="Normal"/>
    <w:pPr>
      <w:ind w:left="518"/>
    </w:pPr>
    <w:rPr>
      <w:rFonts w:ascii="SapientSansMedium" w:hAnsi="SapientSansMedium"/>
    </w:rPr>
  </w:style>
  <w:style w:type="paragraph" w:customStyle="1" w:styleId="TitlePage-Names">
    <w:name w:val="TitlePage - Names"/>
    <w:basedOn w:val="Normal"/>
    <w:pPr>
      <w:ind w:left="518"/>
    </w:pPr>
  </w:style>
  <w:style w:type="paragraph" w:customStyle="1" w:styleId="BulletedList">
    <w:name w:val="Bulleted List"/>
    <w:pPr>
      <w:numPr>
        <w:numId w:val="3"/>
      </w:numPr>
      <w:tabs>
        <w:tab w:val="left" w:pos="3600"/>
      </w:tabs>
      <w:spacing w:line="260" w:lineRule="exact"/>
      <w:ind w:right="1260"/>
    </w:pPr>
    <w:rPr>
      <w:rFonts w:ascii="Tahoma" w:hAnsi="Tahoma" w:cs="Tahoma"/>
      <w:lang w:val="en-US" w:eastAsia="en-US"/>
    </w:rPr>
  </w:style>
  <w:style w:type="paragraph" w:customStyle="1" w:styleId="NumberedList">
    <w:name w:val="Numbered List"/>
    <w:basedOn w:val="Normal"/>
    <w:pPr>
      <w:numPr>
        <w:numId w:val="1"/>
      </w:numPr>
      <w:ind w:right="187"/>
    </w:pPr>
  </w:style>
  <w:style w:type="paragraph" w:customStyle="1" w:styleId="spacer">
    <w:name w:val="spacer"/>
    <w:pPr>
      <w:ind w:left="518"/>
    </w:pPr>
    <w:rPr>
      <w:noProof/>
      <w:sz w:val="4"/>
      <w:lang w:val="en-US" w:eastAsia="en-US"/>
    </w:rPr>
  </w:style>
  <w:style w:type="paragraph" w:customStyle="1" w:styleId="TableofContents">
    <w:name w:val="Table of Contents"/>
    <w:pPr>
      <w:spacing w:before="200"/>
      <w:ind w:left="2160"/>
    </w:pPr>
    <w:rPr>
      <w:rFonts w:ascii="SapientSansBlack" w:hAnsi="SapientSansBlack"/>
      <w:noProof/>
      <w:color w:val="FF0000"/>
      <w:sz w:val="36"/>
      <w:lang w:val="en-US" w:eastAsia="en-US"/>
    </w:rPr>
  </w:style>
  <w:style w:type="paragraph" w:styleId="TOC2">
    <w:name w:val="toc 2"/>
    <w:basedOn w:val="Normal"/>
    <w:next w:val="Normal"/>
    <w:autoRedefine/>
    <w:semiHidden/>
    <w:pPr>
      <w:tabs>
        <w:tab w:val="left" w:pos="2880"/>
        <w:tab w:val="right" w:leader="dot" w:pos="9720"/>
      </w:tabs>
      <w:ind w:hanging="360"/>
    </w:pPr>
    <w:rPr>
      <w:noProof/>
    </w:rPr>
  </w:style>
  <w:style w:type="paragraph" w:styleId="TOC1">
    <w:name w:val="toc 1"/>
    <w:basedOn w:val="Normal"/>
    <w:next w:val="Normal"/>
    <w:autoRedefine/>
    <w:semiHidden/>
    <w:pPr>
      <w:tabs>
        <w:tab w:val="left" w:pos="2520"/>
        <w:tab w:val="right" w:pos="9720"/>
      </w:tabs>
      <w:ind w:left="2520" w:hanging="360"/>
    </w:pPr>
    <w:rPr>
      <w:rFonts w:ascii="SapientSansBold" w:hAnsi="SapientSansBold"/>
      <w:noProof/>
    </w:rPr>
  </w:style>
  <w:style w:type="paragraph" w:styleId="TOC3">
    <w:name w:val="toc 3"/>
    <w:basedOn w:val="Normal"/>
    <w:next w:val="Normal"/>
    <w:autoRedefine/>
    <w:semiHidden/>
    <w:pPr>
      <w:ind w:left="3600"/>
    </w:pPr>
  </w:style>
  <w:style w:type="paragraph" w:customStyle="1" w:styleId="TOC-Sections">
    <w:name w:val="TOC - Sections"/>
    <w:basedOn w:val="TOC1"/>
    <w:pPr>
      <w:spacing w:before="360" w:after="120"/>
    </w:pPr>
    <w:rPr>
      <w:sz w:val="24"/>
    </w:rPr>
  </w:style>
  <w:style w:type="paragraph" w:customStyle="1" w:styleId="TOC-Appendices">
    <w:name w:val="TOC - Appendices"/>
    <w:basedOn w:val="TOC1"/>
    <w:pPr>
      <w:spacing w:before="360" w:after="120"/>
    </w:pPr>
    <w:rPr>
      <w:sz w:val="24"/>
    </w:rPr>
  </w:style>
  <w:style w:type="character" w:styleId="PageNumber">
    <w:name w:val="page number"/>
    <w:basedOn w:val="DefaultParagraphFont"/>
  </w:style>
  <w:style w:type="paragraph" w:customStyle="1" w:styleId="TableHeader">
    <w:name w:val="Table Header"/>
    <w:basedOn w:val="Normal"/>
    <w:pPr>
      <w:spacing w:before="60" w:after="60"/>
      <w:ind w:left="0"/>
    </w:pPr>
    <w:rPr>
      <w:rFonts w:ascii="SapientSansBold" w:hAnsi="SapientSansBold"/>
    </w:rPr>
  </w:style>
  <w:style w:type="paragraph" w:customStyle="1" w:styleId="TableCell">
    <w:name w:val="Table Cell"/>
    <w:basedOn w:val="Normal"/>
    <w:pPr>
      <w:ind w:left="0" w:right="72"/>
    </w:pPr>
  </w:style>
  <w:style w:type="paragraph" w:customStyle="1" w:styleId="Appendix-Heading4">
    <w:name w:val="Appendix - Heading 4"/>
    <w:basedOn w:val="Normal"/>
    <w:next w:val="Body"/>
    <w:pPr>
      <w:spacing w:before="200"/>
      <w:ind w:right="187"/>
    </w:pPr>
    <w:rPr>
      <w:rFonts w:ascii="SapientSansMedium" w:hAnsi="SapientSansMedium"/>
    </w:rPr>
  </w:style>
  <w:style w:type="paragraph" w:customStyle="1" w:styleId="Appendix-Heading1">
    <w:name w:val="Appendix - Heading 1"/>
    <w:next w:val="Body"/>
    <w:pPr>
      <w:keepNext/>
      <w:pageBreakBefore/>
      <w:numPr>
        <w:numId w:val="4"/>
      </w:numPr>
      <w:spacing w:before="200"/>
      <w:ind w:right="180"/>
    </w:pPr>
    <w:rPr>
      <w:rFonts w:ascii="SapientSansBold" w:hAnsi="SapientSansBold"/>
      <w:noProof/>
      <w:color w:val="FF0000"/>
      <w:sz w:val="36"/>
      <w:lang w:val="en-US" w:eastAsia="en-US"/>
    </w:rPr>
  </w:style>
  <w:style w:type="paragraph" w:customStyle="1" w:styleId="Appendix-Heading2">
    <w:name w:val="Appendix - Heading 2"/>
    <w:next w:val="Body"/>
    <w:pPr>
      <w:numPr>
        <w:ilvl w:val="1"/>
        <w:numId w:val="4"/>
      </w:numPr>
      <w:spacing w:before="240"/>
      <w:ind w:left="3600" w:right="180" w:hanging="720"/>
    </w:pPr>
    <w:rPr>
      <w:rFonts w:ascii="SapientSansBold" w:hAnsi="SapientSansBold"/>
      <w:noProof/>
      <w:sz w:val="24"/>
      <w:lang w:val="en-US" w:eastAsia="en-US"/>
    </w:rPr>
  </w:style>
  <w:style w:type="paragraph" w:customStyle="1" w:styleId="Appendix-Heading3">
    <w:name w:val="Appendix - Heading 3"/>
    <w:next w:val="Body"/>
    <w:pPr>
      <w:keepNext/>
      <w:keepLines/>
      <w:numPr>
        <w:ilvl w:val="2"/>
        <w:numId w:val="4"/>
      </w:numPr>
      <w:tabs>
        <w:tab w:val="clear" w:pos="3960"/>
      </w:tabs>
      <w:spacing w:before="240"/>
      <w:ind w:right="180"/>
    </w:pPr>
    <w:rPr>
      <w:rFonts w:ascii="SapientSansBold" w:hAnsi="SapientSansBold"/>
      <w:noProof/>
      <w:lang w:val="en-US" w:eastAsia="en-US"/>
    </w:rPr>
  </w:style>
  <w:style w:type="paragraph" w:customStyle="1" w:styleId="Appendix-Heading5">
    <w:name w:val="Appendix - Heading 5"/>
    <w:basedOn w:val="Normal"/>
    <w:next w:val="Body"/>
    <w:pPr>
      <w:spacing w:before="200"/>
      <w:ind w:right="187"/>
    </w:pPr>
    <w:rPr>
      <w:rFonts w:ascii="SapientSansMediumItalic" w:hAnsi="SapientSansMediumItalic"/>
    </w:rPr>
  </w:style>
  <w:style w:type="paragraph" w:customStyle="1" w:styleId="SapientLogo">
    <w:name w:val="Sapient Logo"/>
    <w:basedOn w:val="Normal"/>
    <w:pPr>
      <w:ind w:left="0"/>
    </w:pPr>
    <w:rPr>
      <w:rFonts w:eastAsia="Times"/>
      <w:color w:val="FF0000"/>
      <w:sz w:val="48"/>
    </w:rPr>
  </w:style>
  <w:style w:type="paragraph" w:customStyle="1" w:styleId="Header-Side">
    <w:name w:val="Header - Side"/>
    <w:rPr>
      <w:rFonts w:ascii="SapientSansBold" w:hAnsi="SapientSansBold"/>
      <w:noProof/>
      <w:color w:val="000000"/>
      <w:sz w:val="28"/>
      <w:lang w:val="en-US" w:eastAsia="en-US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">
    <w:name w:val="Body Text"/>
    <w:basedOn w:val="Normal"/>
    <w:pPr>
      <w:spacing w:after="120"/>
    </w:pPr>
    <w:rPr>
      <w:rFonts w:ascii="Tahoma" w:hAnsi="Tahoma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table" w:styleId="TableGrid">
    <w:name w:val="Table Grid"/>
    <w:basedOn w:val="TableNormal"/>
    <w:rsid w:val="003B0E46"/>
    <w:pPr>
      <w:spacing w:line="260" w:lineRule="exact"/>
      <w:ind w:left="2160" w:right="108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60" w:lineRule="exact"/>
      <w:ind w:left="2160" w:right="1080"/>
    </w:pPr>
    <w:rPr>
      <w:rFonts w:ascii="SapientSansLight" w:hAnsi="SapientSansLight"/>
      <w:lang w:val="en-US" w:eastAsia="en-US"/>
    </w:rPr>
  </w:style>
  <w:style w:type="paragraph" w:styleId="Heading1">
    <w:name w:val="heading 1"/>
    <w:next w:val="Body"/>
    <w:qFormat/>
    <w:pPr>
      <w:keepNext/>
      <w:pageBreakBefore/>
      <w:spacing w:before="200"/>
      <w:ind w:left="720" w:right="1260"/>
      <w:outlineLvl w:val="0"/>
    </w:pPr>
    <w:rPr>
      <w:rFonts w:ascii="Tahoma" w:hAnsi="Tahoma" w:cs="Tahoma"/>
      <w:noProof/>
      <w:color w:val="FF0000"/>
      <w:sz w:val="36"/>
      <w:lang w:val="en-US" w:eastAsia="en-US"/>
    </w:rPr>
  </w:style>
  <w:style w:type="paragraph" w:styleId="Heading2">
    <w:name w:val="heading 2"/>
    <w:basedOn w:val="Normal"/>
    <w:next w:val="Body"/>
    <w:qFormat/>
    <w:pPr>
      <w:keepNext/>
      <w:spacing w:before="240"/>
      <w:ind w:left="720" w:right="1260"/>
      <w:outlineLvl w:val="1"/>
    </w:pPr>
    <w:rPr>
      <w:rFonts w:ascii="Tahoma" w:hAnsi="Tahoma"/>
      <w:b/>
      <w:bCs/>
    </w:rPr>
  </w:style>
  <w:style w:type="paragraph" w:styleId="Heading3">
    <w:name w:val="heading 3"/>
    <w:basedOn w:val="Normal"/>
    <w:next w:val="Body"/>
    <w:qFormat/>
    <w:pPr>
      <w:keepNext/>
      <w:numPr>
        <w:ilvl w:val="2"/>
        <w:numId w:val="2"/>
      </w:numPr>
      <w:tabs>
        <w:tab w:val="clear" w:pos="3960"/>
      </w:tabs>
      <w:spacing w:before="200"/>
      <w:ind w:left="2880"/>
      <w:outlineLvl w:val="2"/>
    </w:pPr>
    <w:rPr>
      <w:rFonts w:ascii="SapientSansBold" w:hAnsi="SapientSansBold"/>
    </w:rPr>
  </w:style>
  <w:style w:type="paragraph" w:styleId="Heading4">
    <w:name w:val="heading 4"/>
    <w:basedOn w:val="Normal"/>
    <w:next w:val="Body"/>
    <w:qFormat/>
    <w:pPr>
      <w:keepNext/>
      <w:spacing w:before="200"/>
      <w:outlineLvl w:val="3"/>
    </w:pPr>
    <w:rPr>
      <w:rFonts w:ascii="SapientSansMedium" w:hAnsi="SapientSansMedium"/>
    </w:rPr>
  </w:style>
  <w:style w:type="paragraph" w:styleId="Heading5">
    <w:name w:val="heading 5"/>
    <w:basedOn w:val="Normal"/>
    <w:next w:val="Body"/>
    <w:qFormat/>
    <w:pPr>
      <w:spacing w:before="200"/>
      <w:outlineLvl w:val="4"/>
    </w:pPr>
    <w:rPr>
      <w:rFonts w:ascii="SapientSansMediumItalic" w:hAnsi="SapientSansMediumItali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autoRedefine/>
    <w:rsid w:val="00BB34BB"/>
    <w:pPr>
      <w:ind w:left="0" w:right="-108"/>
    </w:pPr>
    <w:rPr>
      <w:rFonts w:ascii="Tahoma" w:eastAsia="Times" w:hAnsi="Tahoma"/>
    </w:rPr>
  </w:style>
  <w:style w:type="paragraph" w:styleId="BlockText">
    <w:name w:val="Block Text"/>
    <w:basedOn w:val="Normal"/>
    <w:pPr>
      <w:ind w:left="3600" w:right="900"/>
    </w:pPr>
    <w:rPr>
      <w:rFonts w:ascii="SapientSansMedium" w:hAnsi="SapientSansMedium"/>
    </w:rPr>
  </w:style>
  <w:style w:type="paragraph" w:customStyle="1" w:styleId="TitleRow">
    <w:name w:val="Title Row"/>
    <w:pPr>
      <w:spacing w:before="4000"/>
      <w:ind w:left="518"/>
    </w:pPr>
    <w:rPr>
      <w:rFonts w:ascii="SapientSansBold" w:hAnsi="SapientSansBold"/>
      <w:noProof/>
      <w:sz w:val="24"/>
      <w:lang w:val="en-US" w:eastAsia="en-U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pPr>
      <w:tabs>
        <w:tab w:val="center" w:pos="4320"/>
        <w:tab w:val="right" w:pos="8640"/>
      </w:tabs>
    </w:pPr>
    <w:rPr>
      <w:rFonts w:ascii="SapientSansLight" w:hAnsi="SapientSansLight"/>
      <w:noProof/>
      <w:sz w:val="12"/>
      <w:lang w:val="en-US" w:eastAsia="en-US"/>
    </w:rPr>
  </w:style>
  <w:style w:type="character" w:styleId="LineNumber">
    <w:name w:val="line number"/>
    <w:basedOn w:val="DefaultParagraphFont"/>
  </w:style>
  <w:style w:type="paragraph" w:customStyle="1" w:styleId="Code">
    <w:name w:val="Code"/>
    <w:pPr>
      <w:keepNext/>
      <w:ind w:left="2880"/>
    </w:pPr>
    <w:rPr>
      <w:rFonts w:ascii="Courier New" w:hAnsi="Courier New"/>
      <w:noProof/>
      <w:sz w:val="18"/>
      <w:lang w:val="en-US" w:eastAsia="en-US"/>
    </w:rPr>
  </w:style>
  <w:style w:type="paragraph" w:customStyle="1" w:styleId="TitlePage-Side">
    <w:name w:val="TitlePage - Side"/>
    <w:pPr>
      <w:jc w:val="right"/>
    </w:pPr>
    <w:rPr>
      <w:rFonts w:ascii="SapientSansBold" w:hAnsi="SapientSansBold"/>
      <w:noProof/>
      <w:sz w:val="24"/>
      <w:lang w:val="en-US" w:eastAsia="en-US"/>
    </w:rPr>
  </w:style>
  <w:style w:type="paragraph" w:customStyle="1" w:styleId="TitleRow2">
    <w:name w:val="Title Row 2"/>
    <w:pPr>
      <w:ind w:left="518"/>
    </w:pPr>
    <w:rPr>
      <w:rFonts w:ascii="SapientSansBold" w:hAnsi="SapientSansBold"/>
      <w:noProof/>
      <w:sz w:val="24"/>
      <w:lang w:val="en-US" w:eastAsia="en-US"/>
    </w:rPr>
  </w:style>
  <w:style w:type="paragraph" w:customStyle="1" w:styleId="TitlePage-SideTitle">
    <w:name w:val="TitlePage - SideTitle"/>
    <w:basedOn w:val="Normal"/>
    <w:pPr>
      <w:spacing w:line="280" w:lineRule="exact"/>
      <w:ind w:left="0"/>
    </w:pPr>
    <w:rPr>
      <w:rFonts w:eastAsia="Times"/>
      <w:sz w:val="24"/>
    </w:rPr>
  </w:style>
  <w:style w:type="paragraph" w:customStyle="1" w:styleId="TitlePage-SideDate">
    <w:name w:val="TitlePage - Side Date"/>
    <w:basedOn w:val="Normal"/>
    <w:pPr>
      <w:spacing w:line="280" w:lineRule="exact"/>
      <w:ind w:left="0"/>
    </w:pPr>
    <w:rPr>
      <w:rFonts w:ascii="SapientSansBold" w:eastAsia="Times" w:hAnsi="SapientSansBold"/>
      <w:spacing w:val="20"/>
      <w:sz w:val="14"/>
    </w:rPr>
  </w:style>
  <w:style w:type="paragraph" w:customStyle="1" w:styleId="TitlePage-Createdby">
    <w:name w:val="TitlePage - Created by"/>
    <w:basedOn w:val="Normal"/>
    <w:pPr>
      <w:ind w:left="518"/>
    </w:pPr>
    <w:rPr>
      <w:rFonts w:ascii="SapientSansMedium" w:hAnsi="SapientSansMedium"/>
    </w:rPr>
  </w:style>
  <w:style w:type="paragraph" w:customStyle="1" w:styleId="TitlePage-Names">
    <w:name w:val="TitlePage - Names"/>
    <w:basedOn w:val="Normal"/>
    <w:pPr>
      <w:ind w:left="518"/>
    </w:pPr>
  </w:style>
  <w:style w:type="paragraph" w:customStyle="1" w:styleId="BulletedList">
    <w:name w:val="Bulleted List"/>
    <w:pPr>
      <w:numPr>
        <w:numId w:val="3"/>
      </w:numPr>
      <w:tabs>
        <w:tab w:val="left" w:pos="3600"/>
      </w:tabs>
      <w:spacing w:line="260" w:lineRule="exact"/>
      <w:ind w:right="1260"/>
    </w:pPr>
    <w:rPr>
      <w:rFonts w:ascii="Tahoma" w:hAnsi="Tahoma" w:cs="Tahoma"/>
      <w:lang w:val="en-US" w:eastAsia="en-US"/>
    </w:rPr>
  </w:style>
  <w:style w:type="paragraph" w:customStyle="1" w:styleId="NumberedList">
    <w:name w:val="Numbered List"/>
    <w:basedOn w:val="Normal"/>
    <w:pPr>
      <w:numPr>
        <w:numId w:val="1"/>
      </w:numPr>
      <w:ind w:right="187"/>
    </w:pPr>
  </w:style>
  <w:style w:type="paragraph" w:customStyle="1" w:styleId="spacer">
    <w:name w:val="spacer"/>
    <w:pPr>
      <w:ind w:left="518"/>
    </w:pPr>
    <w:rPr>
      <w:noProof/>
      <w:sz w:val="4"/>
      <w:lang w:val="en-US" w:eastAsia="en-US"/>
    </w:rPr>
  </w:style>
  <w:style w:type="paragraph" w:customStyle="1" w:styleId="TableofContents">
    <w:name w:val="Table of Contents"/>
    <w:pPr>
      <w:spacing w:before="200"/>
      <w:ind w:left="2160"/>
    </w:pPr>
    <w:rPr>
      <w:rFonts w:ascii="SapientSansBlack" w:hAnsi="SapientSansBlack"/>
      <w:noProof/>
      <w:color w:val="FF0000"/>
      <w:sz w:val="36"/>
      <w:lang w:val="en-US" w:eastAsia="en-US"/>
    </w:rPr>
  </w:style>
  <w:style w:type="paragraph" w:styleId="TOC2">
    <w:name w:val="toc 2"/>
    <w:basedOn w:val="Normal"/>
    <w:next w:val="Normal"/>
    <w:autoRedefine/>
    <w:semiHidden/>
    <w:pPr>
      <w:tabs>
        <w:tab w:val="left" w:pos="2880"/>
        <w:tab w:val="right" w:leader="dot" w:pos="9720"/>
      </w:tabs>
      <w:ind w:hanging="360"/>
    </w:pPr>
    <w:rPr>
      <w:noProof/>
    </w:rPr>
  </w:style>
  <w:style w:type="paragraph" w:styleId="TOC1">
    <w:name w:val="toc 1"/>
    <w:basedOn w:val="Normal"/>
    <w:next w:val="Normal"/>
    <w:autoRedefine/>
    <w:semiHidden/>
    <w:pPr>
      <w:tabs>
        <w:tab w:val="left" w:pos="2520"/>
        <w:tab w:val="right" w:pos="9720"/>
      </w:tabs>
      <w:ind w:left="2520" w:hanging="360"/>
    </w:pPr>
    <w:rPr>
      <w:rFonts w:ascii="SapientSansBold" w:hAnsi="SapientSansBold"/>
      <w:noProof/>
    </w:rPr>
  </w:style>
  <w:style w:type="paragraph" w:styleId="TOC3">
    <w:name w:val="toc 3"/>
    <w:basedOn w:val="Normal"/>
    <w:next w:val="Normal"/>
    <w:autoRedefine/>
    <w:semiHidden/>
    <w:pPr>
      <w:ind w:left="3600"/>
    </w:pPr>
  </w:style>
  <w:style w:type="paragraph" w:customStyle="1" w:styleId="TOC-Sections">
    <w:name w:val="TOC - Sections"/>
    <w:basedOn w:val="TOC1"/>
    <w:pPr>
      <w:spacing w:before="360" w:after="120"/>
    </w:pPr>
    <w:rPr>
      <w:sz w:val="24"/>
    </w:rPr>
  </w:style>
  <w:style w:type="paragraph" w:customStyle="1" w:styleId="TOC-Appendices">
    <w:name w:val="TOC - Appendices"/>
    <w:basedOn w:val="TOC1"/>
    <w:pPr>
      <w:spacing w:before="360" w:after="120"/>
    </w:pPr>
    <w:rPr>
      <w:sz w:val="24"/>
    </w:rPr>
  </w:style>
  <w:style w:type="character" w:styleId="PageNumber">
    <w:name w:val="page number"/>
    <w:basedOn w:val="DefaultParagraphFont"/>
  </w:style>
  <w:style w:type="paragraph" w:customStyle="1" w:styleId="TableHeader">
    <w:name w:val="Table Header"/>
    <w:basedOn w:val="Normal"/>
    <w:pPr>
      <w:spacing w:before="60" w:after="60"/>
      <w:ind w:left="0"/>
    </w:pPr>
    <w:rPr>
      <w:rFonts w:ascii="SapientSansBold" w:hAnsi="SapientSansBold"/>
    </w:rPr>
  </w:style>
  <w:style w:type="paragraph" w:customStyle="1" w:styleId="TableCell">
    <w:name w:val="Table Cell"/>
    <w:basedOn w:val="Normal"/>
    <w:pPr>
      <w:ind w:left="0" w:right="72"/>
    </w:pPr>
  </w:style>
  <w:style w:type="paragraph" w:customStyle="1" w:styleId="Appendix-Heading4">
    <w:name w:val="Appendix - Heading 4"/>
    <w:basedOn w:val="Normal"/>
    <w:next w:val="Body"/>
    <w:pPr>
      <w:spacing w:before="200"/>
      <w:ind w:right="187"/>
    </w:pPr>
    <w:rPr>
      <w:rFonts w:ascii="SapientSansMedium" w:hAnsi="SapientSansMedium"/>
    </w:rPr>
  </w:style>
  <w:style w:type="paragraph" w:customStyle="1" w:styleId="Appendix-Heading1">
    <w:name w:val="Appendix - Heading 1"/>
    <w:next w:val="Body"/>
    <w:pPr>
      <w:keepNext/>
      <w:pageBreakBefore/>
      <w:numPr>
        <w:numId w:val="4"/>
      </w:numPr>
      <w:spacing w:before="200"/>
      <w:ind w:right="180"/>
    </w:pPr>
    <w:rPr>
      <w:rFonts w:ascii="SapientSansBold" w:hAnsi="SapientSansBold"/>
      <w:noProof/>
      <w:color w:val="FF0000"/>
      <w:sz w:val="36"/>
      <w:lang w:val="en-US" w:eastAsia="en-US"/>
    </w:rPr>
  </w:style>
  <w:style w:type="paragraph" w:customStyle="1" w:styleId="Appendix-Heading2">
    <w:name w:val="Appendix - Heading 2"/>
    <w:next w:val="Body"/>
    <w:pPr>
      <w:numPr>
        <w:ilvl w:val="1"/>
        <w:numId w:val="4"/>
      </w:numPr>
      <w:spacing w:before="240"/>
      <w:ind w:left="3600" w:right="180" w:hanging="720"/>
    </w:pPr>
    <w:rPr>
      <w:rFonts w:ascii="SapientSansBold" w:hAnsi="SapientSansBold"/>
      <w:noProof/>
      <w:sz w:val="24"/>
      <w:lang w:val="en-US" w:eastAsia="en-US"/>
    </w:rPr>
  </w:style>
  <w:style w:type="paragraph" w:customStyle="1" w:styleId="Appendix-Heading3">
    <w:name w:val="Appendix - Heading 3"/>
    <w:next w:val="Body"/>
    <w:pPr>
      <w:keepNext/>
      <w:keepLines/>
      <w:numPr>
        <w:ilvl w:val="2"/>
        <w:numId w:val="4"/>
      </w:numPr>
      <w:tabs>
        <w:tab w:val="clear" w:pos="3960"/>
      </w:tabs>
      <w:spacing w:before="240"/>
      <w:ind w:right="180"/>
    </w:pPr>
    <w:rPr>
      <w:rFonts w:ascii="SapientSansBold" w:hAnsi="SapientSansBold"/>
      <w:noProof/>
      <w:lang w:val="en-US" w:eastAsia="en-US"/>
    </w:rPr>
  </w:style>
  <w:style w:type="paragraph" w:customStyle="1" w:styleId="Appendix-Heading5">
    <w:name w:val="Appendix - Heading 5"/>
    <w:basedOn w:val="Normal"/>
    <w:next w:val="Body"/>
    <w:pPr>
      <w:spacing w:before="200"/>
      <w:ind w:right="187"/>
    </w:pPr>
    <w:rPr>
      <w:rFonts w:ascii="SapientSansMediumItalic" w:hAnsi="SapientSansMediumItalic"/>
    </w:rPr>
  </w:style>
  <w:style w:type="paragraph" w:customStyle="1" w:styleId="SapientLogo">
    <w:name w:val="Sapient Logo"/>
    <w:basedOn w:val="Normal"/>
    <w:pPr>
      <w:ind w:left="0"/>
    </w:pPr>
    <w:rPr>
      <w:rFonts w:eastAsia="Times"/>
      <w:color w:val="FF0000"/>
      <w:sz w:val="48"/>
    </w:rPr>
  </w:style>
  <w:style w:type="paragraph" w:customStyle="1" w:styleId="Header-Side">
    <w:name w:val="Header - Side"/>
    <w:rPr>
      <w:rFonts w:ascii="SapientSansBold" w:hAnsi="SapientSansBold"/>
      <w:noProof/>
      <w:color w:val="000000"/>
      <w:sz w:val="28"/>
      <w:lang w:val="en-US" w:eastAsia="en-US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">
    <w:name w:val="Body Text"/>
    <w:basedOn w:val="Normal"/>
    <w:pPr>
      <w:spacing w:after="120"/>
    </w:pPr>
    <w:rPr>
      <w:rFonts w:ascii="Tahoma" w:hAnsi="Tahoma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table" w:styleId="TableGrid">
    <w:name w:val="Table Grid"/>
    <w:basedOn w:val="TableNormal"/>
    <w:rsid w:val="003B0E46"/>
    <w:pPr>
      <w:spacing w:line="260" w:lineRule="exact"/>
      <w:ind w:left="2160" w:right="108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NT\PROFILES\mproca\Desktop\Status_Repor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Status_Report.dot</Template>
  <TotalTime>1</TotalTime>
  <Pages>2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Chase</vt:lpstr>
    </vt:vector>
  </TitlesOfParts>
  <Company>Sapient</Company>
  <LinksUpToDate>false</LinksUpToDate>
  <CharactersWithSpaces>1691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Chase</dc:title>
  <dc:subject>March 6, 2000</dc:subject>
  <dc:creator>Chase</dc:creator>
  <cp:lastModifiedBy>WIN764BIT</cp:lastModifiedBy>
  <cp:revision>5</cp:revision>
  <cp:lastPrinted>2000-10-23T11:34:00Z</cp:lastPrinted>
  <dcterms:created xsi:type="dcterms:W3CDTF">2014-02-24T03:57:00Z</dcterms:created>
  <dcterms:modified xsi:type="dcterms:W3CDTF">2014-02-24T04:25:00Z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fbr.com</vt:lpwstr>
  </property>
</Properties>
</file>