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36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  <w:shd w:fill="2A6099" w:val="clear"/>
        </w:rPr>
        <w:t xml:space="preserve">Aqui estão as </w:t>
      </w:r>
      <w:r>
        <w:rPr>
          <w:rStyle w:val="Strong"/>
          <w:rFonts w:ascii="Arial" w:hAnsi="Arial"/>
          <w:sz w:val="22"/>
          <w:szCs w:val="22"/>
          <w:shd w:fill="2A6099" w:val="clear"/>
        </w:rPr>
        <w:t>regras fundamentais da sintaxe do Python</w:t>
      </w:r>
      <w:r>
        <w:rPr>
          <w:rFonts w:ascii="Arial" w:hAnsi="Arial"/>
          <w:sz w:val="22"/>
          <w:szCs w:val="22"/>
          <w:shd w:fill="2A6099" w:val="clear"/>
        </w:rPr>
        <w:t xml:space="preserve">, seguidas de </w:t>
      </w:r>
      <w:r>
        <w:rPr>
          <w:rStyle w:val="Strong"/>
          <w:rFonts w:ascii="Arial" w:hAnsi="Arial"/>
          <w:sz w:val="22"/>
          <w:szCs w:val="22"/>
          <w:shd w:fill="2A6099" w:val="clear"/>
        </w:rPr>
        <w:t>exemplos explicados</w:t>
      </w:r>
      <w:r>
        <w:rPr>
          <w:rFonts w:ascii="Arial" w:hAnsi="Arial"/>
          <w:sz w:val="22"/>
          <w:szCs w:val="22"/>
          <w:shd w:fill="2A6099" w:val="clear"/>
        </w:rPr>
        <w:t xml:space="preserve"> para cada uma delas:</w:t>
      </w:r>
    </w:p>
    <w:p>
      <w:pPr>
        <w:pStyle w:val="Heading3"/>
        <w:bidi w:val="0"/>
        <w:jc w:val="start"/>
        <w:rPr/>
      </w:pPr>
      <w:r>
        <w:rPr/>
        <w:t xml:space="preserve">1. </w:t>
      </w:r>
      <w:r>
        <w:rPr>
          <w:rStyle w:val="Strong"/>
          <w:b/>
          <w:bCs/>
        </w:rPr>
        <w:t>Sensibilidade Maiúsculo e Minúsculo (Case Sensitivity)</w:t>
      </w:r>
    </w:p>
    <w:p>
      <w:pPr>
        <w:pStyle w:val="BodyText"/>
        <w:bidi w:val="0"/>
        <w:jc w:val="start"/>
        <w:rPr/>
      </w:pPr>
      <w:r>
        <w:rPr/>
        <w:t xml:space="preserve">O Python é </w:t>
      </w:r>
      <w:r>
        <w:rPr>
          <w:rStyle w:val="Strong"/>
        </w:rPr>
        <w:t>sensível a maiúsculas e minúsculas</w:t>
      </w:r>
      <w:r>
        <w:rPr/>
        <w:t xml:space="preserve">, ou seja, </w:t>
      </w:r>
      <w:r>
        <w:rPr>
          <w:rStyle w:val="Cdigo-fonte"/>
        </w:rPr>
        <w:t>variavel</w:t>
      </w:r>
      <w:r>
        <w:rPr/>
        <w:t xml:space="preserve">, </w:t>
      </w:r>
      <w:r>
        <w:rPr>
          <w:rStyle w:val="Cdigo-fonte"/>
        </w:rPr>
        <w:t>Variavel</w:t>
      </w:r>
      <w:r>
        <w:rPr/>
        <w:t xml:space="preserve"> e </w:t>
      </w:r>
      <w:r>
        <w:rPr>
          <w:rStyle w:val="Cdigo-fonte"/>
        </w:rPr>
        <w:t>VARIAVEL</w:t>
      </w:r>
      <w:r>
        <w:rPr/>
        <w:t xml:space="preserve"> são tratados como nomes diferentes.</w:t>
      </w:r>
    </w:p>
    <w:p>
      <w:pPr>
        <w:pStyle w:val="BodyText"/>
        <w:bidi w:val="0"/>
        <w:jc w:val="start"/>
        <w:rPr/>
      </w:pPr>
      <w:r>
        <w:rPr>
          <w:rStyle w:val="Strong"/>
        </w:rPr>
        <w:t>Exemplo: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# A variável "idade" e "Idade" são diferentes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idade = 25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Idade = 30</w:t>
      </w:r>
    </w:p>
    <w:p>
      <w:pPr>
        <w:pStyle w:val="Textoprformatado"/>
        <w:bidi w:val="0"/>
        <w:jc w:val="start"/>
        <w:rPr/>
      </w:pPr>
      <w:r>
        <w:rPr/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print(idade)  # Saída: 25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print(Idade)  # Saída: 30</w:t>
      </w:r>
    </w:p>
    <w:p>
      <w:pPr>
        <w:pStyle w:val="Heading3"/>
        <w:bidi w:val="0"/>
        <w:jc w:val="start"/>
        <w:rPr/>
      </w:pPr>
      <w:r>
        <w:rPr/>
        <w:t xml:space="preserve">2. </w:t>
      </w:r>
      <w:r>
        <w:rPr>
          <w:rStyle w:val="Strong"/>
          <w:b/>
          <w:bCs/>
        </w:rPr>
        <w:t>Instruções e Ponto e Vírgula</w:t>
      </w:r>
    </w:p>
    <w:p>
      <w:pPr>
        <w:pStyle w:val="BodyText"/>
        <w:bidi w:val="0"/>
        <w:jc w:val="start"/>
        <w:rPr/>
      </w:pPr>
      <w:r>
        <w:rPr/>
        <w:t xml:space="preserve">No Python, </w:t>
      </w:r>
      <w:r>
        <w:rPr>
          <w:rStyle w:val="Strong"/>
        </w:rPr>
        <w:t>não é necessário usar ponto e vírgula</w:t>
      </w:r>
      <w:r>
        <w:rPr/>
        <w:t xml:space="preserve"> ao final de uma instrução (como em outras linguagens como C ou Java). Python assume que cada linha de código é uma nova instrução. No entanto, o ponto e vírgula pode ser usado para separar múltiplas instruções na mesma linha (mas não é recomendado para clareza).</w:t>
      </w:r>
    </w:p>
    <w:p>
      <w:pPr>
        <w:pStyle w:val="BodyText"/>
        <w:bidi w:val="0"/>
        <w:jc w:val="start"/>
        <w:rPr/>
      </w:pPr>
      <w:r>
        <w:rPr>
          <w:rStyle w:val="Strong"/>
        </w:rPr>
        <w:t>Exemplo: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# Usando ponto e vírgula (não é recomendado, mas funciona)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x = 5; y = 10; z = x + y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print(z)  # Saída: 15</w:t>
      </w:r>
    </w:p>
    <w:p>
      <w:pPr>
        <w:pStyle w:val="Heading3"/>
        <w:bidi w:val="0"/>
        <w:jc w:val="start"/>
        <w:rPr/>
      </w:pPr>
      <w:r>
        <w:rPr/>
        <w:t xml:space="preserve">3. </w:t>
      </w:r>
      <w:r>
        <w:rPr>
          <w:rStyle w:val="Strong"/>
          <w:b/>
          <w:bCs/>
        </w:rPr>
        <w:t>Comentários</w:t>
      </w:r>
    </w:p>
    <w:p>
      <w:pPr>
        <w:pStyle w:val="BodyText"/>
        <w:bidi w:val="0"/>
        <w:jc w:val="start"/>
        <w:rPr/>
      </w:pPr>
      <w:r>
        <w:rPr/>
        <w:t xml:space="preserve">Comentários em Python começam com o símbolo </w:t>
      </w:r>
      <w:r>
        <w:rPr>
          <w:rStyle w:val="Cdigo-fonte"/>
        </w:rPr>
        <w:t>#</w:t>
      </w:r>
      <w:r>
        <w:rPr/>
        <w:t xml:space="preserve">. Tudo o que aparecer após </w:t>
      </w:r>
      <w:r>
        <w:rPr>
          <w:rStyle w:val="Cdigo-fonte"/>
        </w:rPr>
        <w:t>#</w:t>
      </w:r>
      <w:r>
        <w:rPr/>
        <w:t xml:space="preserve"> na linha será ignorado pelo interpretador.</w:t>
      </w:r>
    </w:p>
    <w:p>
      <w:pPr>
        <w:pStyle w:val="BodyText"/>
        <w:bidi w:val="0"/>
        <w:jc w:val="start"/>
        <w:rPr/>
      </w:pPr>
      <w:r>
        <w:rPr>
          <w:rStyle w:val="Strong"/>
        </w:rPr>
        <w:t>Exemplo: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# Este é um comentário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nome = "João"  # Comentário no final da linha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print(nome)  # Saída: João</w:t>
      </w:r>
    </w:p>
    <w:p>
      <w:pPr>
        <w:pStyle w:val="Heading3"/>
        <w:bidi w:val="0"/>
        <w:jc w:val="start"/>
        <w:rPr/>
      </w:pPr>
      <w:r>
        <w:rPr/>
        <w:t xml:space="preserve">4. </w:t>
      </w:r>
      <w:r>
        <w:rPr>
          <w:rStyle w:val="Strong"/>
          <w:b/>
          <w:bCs/>
        </w:rPr>
        <w:t>Blocos de Código (Indentação)</w:t>
      </w:r>
    </w:p>
    <w:p>
      <w:pPr>
        <w:pStyle w:val="BodyText"/>
        <w:bidi w:val="0"/>
        <w:jc w:val="start"/>
        <w:rPr/>
      </w:pPr>
      <w:r>
        <w:rPr/>
        <w:t xml:space="preserve">O Python usa </w:t>
      </w:r>
      <w:r>
        <w:rPr>
          <w:rStyle w:val="Strong"/>
        </w:rPr>
        <w:t>indentação</w:t>
      </w:r>
      <w:r>
        <w:rPr/>
        <w:t xml:space="preserve"> (espaços ou tabulações) para definir blocos de código. Diferente de outras linguagens que usam chaves </w:t>
      </w:r>
      <w:r>
        <w:rPr>
          <w:rStyle w:val="Cdigo-fonte"/>
        </w:rPr>
        <w:t>{}</w:t>
      </w:r>
      <w:r>
        <w:rPr/>
        <w:t>, a indentação é fundamental para o correto funcionamento do código.</w:t>
      </w:r>
    </w:p>
    <w:p>
      <w:pPr>
        <w:pStyle w:val="BodyText"/>
        <w:bidi w:val="0"/>
        <w:jc w:val="start"/>
        <w:rPr/>
      </w:pPr>
      <w:r>
        <w:rPr>
          <w:rStyle w:val="Strong"/>
        </w:rPr>
        <w:t>Exemplo: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if 10 &gt; 5: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print("10 é maior que 5")  # Este código está dentro do bloco do if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else: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print("10 não é maior que 5")</w:t>
      </w:r>
    </w:p>
    <w:p>
      <w:pPr>
        <w:pStyle w:val="Heading3"/>
        <w:bidi w:val="0"/>
        <w:jc w:val="start"/>
        <w:rPr/>
      </w:pPr>
      <w:r>
        <w:rPr/>
        <w:t xml:space="preserve">5. </w:t>
      </w:r>
      <w:r>
        <w:rPr>
          <w:rStyle w:val="Strong"/>
          <w:b/>
          <w:bCs/>
        </w:rPr>
        <w:t>Identificadores (Nomes de Variáveis, Funções, etc.)</w:t>
      </w:r>
    </w:p>
    <w:p>
      <w:pPr>
        <w:pStyle w:val="BodyText"/>
        <w:bidi w:val="0"/>
        <w:jc w:val="start"/>
        <w:rPr/>
      </w:pPr>
      <w:r>
        <w:rPr/>
        <w:t xml:space="preserve">Identificadores (nomes de variáveis, funções, classes) devem </w:t>
      </w:r>
      <w:r>
        <w:rPr>
          <w:rStyle w:val="Strong"/>
        </w:rPr>
        <w:t>começar com uma letra</w:t>
      </w:r>
      <w:r>
        <w:rPr/>
        <w:t xml:space="preserve"> ou um </w:t>
      </w:r>
      <w:r>
        <w:rPr>
          <w:rStyle w:val="Strong"/>
        </w:rPr>
        <w:t>underscore (</w:t>
      </w:r>
      <w:r>
        <w:rPr>
          <w:rStyle w:val="Cdigo-fonte"/>
        </w:rPr>
        <w:t>_</w:t>
      </w:r>
      <w:r>
        <w:rPr>
          <w:rStyle w:val="Strong"/>
        </w:rPr>
        <w:t>)</w:t>
      </w:r>
      <w:r>
        <w:rPr/>
        <w:t xml:space="preserve"> e podem conter letras, números e underscores. Não podem começar com números e não podem ser palavras reservadas do Python.</w:t>
      </w:r>
    </w:p>
    <w:p>
      <w:pPr>
        <w:pStyle w:val="BodyText"/>
        <w:bidi w:val="0"/>
        <w:jc w:val="start"/>
        <w:rPr/>
      </w:pPr>
      <w:r>
        <w:rPr>
          <w:rStyle w:val="Strong"/>
        </w:rPr>
        <w:t>Exemplo: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minha_variavel = 10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_var = 5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numero123 = 3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# 123numero = 3  # Erro: Não pode começar com número</w:t>
      </w:r>
    </w:p>
    <w:p>
      <w:pPr>
        <w:pStyle w:val="Heading3"/>
        <w:bidi w:val="0"/>
        <w:jc w:val="start"/>
        <w:rPr/>
      </w:pPr>
      <w:r>
        <w:rPr/>
        <w:t xml:space="preserve">6. </w:t>
      </w:r>
      <w:r>
        <w:rPr>
          <w:rStyle w:val="Strong"/>
          <w:b/>
          <w:bCs/>
        </w:rPr>
        <w:t>Literais</w:t>
      </w:r>
    </w:p>
    <w:p>
      <w:pPr>
        <w:pStyle w:val="BodyText"/>
        <w:bidi w:val="0"/>
        <w:jc w:val="start"/>
        <w:rPr/>
      </w:pPr>
      <w:r>
        <w:rPr/>
        <w:t xml:space="preserve">Literais são </w:t>
      </w:r>
      <w:r>
        <w:rPr>
          <w:rStyle w:val="Strong"/>
        </w:rPr>
        <w:t>valores constantes</w:t>
      </w:r>
      <w:r>
        <w:rPr/>
        <w:t xml:space="preserve"> usados diretamente no código, como números, strings, listas, etc.</w:t>
      </w:r>
    </w:p>
    <w:p>
      <w:pPr>
        <w:pStyle w:val="BodyText"/>
        <w:bidi w:val="0"/>
        <w:jc w:val="start"/>
        <w:rPr/>
      </w:pPr>
      <w:r>
        <w:rPr>
          <w:rStyle w:val="Strong"/>
        </w:rPr>
        <w:t>Exemplo: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numero = 42  # Literal numérico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nome = "Maria"  # Literal de string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lista = [1, 2, 3]  # Literal de lista</w:t>
      </w:r>
    </w:p>
    <w:p>
      <w:pPr>
        <w:pStyle w:val="Heading3"/>
        <w:bidi w:val="0"/>
        <w:jc w:val="start"/>
        <w:rPr/>
      </w:pPr>
      <w:r>
        <w:rPr/>
        <w:t xml:space="preserve">7. </w:t>
      </w:r>
      <w:r>
        <w:rPr>
          <w:rStyle w:val="Strong"/>
          <w:b/>
          <w:bCs/>
        </w:rPr>
        <w:t>Espaços em Branco</w:t>
      </w:r>
    </w:p>
    <w:p>
      <w:pPr>
        <w:pStyle w:val="BodyText"/>
        <w:bidi w:val="0"/>
        <w:jc w:val="start"/>
        <w:rPr/>
      </w:pPr>
      <w:r>
        <w:rPr/>
        <w:t xml:space="preserve">O Python ignora os espaços em branco extra. Você pode usar espaços para </w:t>
      </w:r>
      <w:r>
        <w:rPr>
          <w:rStyle w:val="Strong"/>
        </w:rPr>
        <w:t>melhorar a legibilidade do código</w:t>
      </w:r>
      <w:r>
        <w:rPr/>
        <w:t xml:space="preserve">, mas o uso excessivo ou incorreto pode resultar em erro (exemplo: indentação incorreta). A quantidade de espaços em branco para indentação é </w:t>
      </w:r>
      <w:r>
        <w:rPr>
          <w:rStyle w:val="Strong"/>
        </w:rPr>
        <w:t>importante</w:t>
      </w:r>
      <w:r>
        <w:rPr/>
        <w:t xml:space="preserve"> e deve ser consistente.</w:t>
      </w:r>
    </w:p>
    <w:p>
      <w:pPr>
        <w:pStyle w:val="BodyText"/>
        <w:bidi w:val="0"/>
        <w:jc w:val="start"/>
        <w:rPr/>
      </w:pPr>
      <w:r>
        <w:rPr>
          <w:rStyle w:val="Strong"/>
        </w:rPr>
        <w:t>Exemplo: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x = 10  # Um espaço antes e depois do sinal de atribuição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y = 20  # Outro exemplo com um espaço ao redor do operador</w:t>
      </w:r>
    </w:p>
    <w:p>
      <w:pPr>
        <w:pStyle w:val="Textoprformatado"/>
        <w:bidi w:val="0"/>
        <w:jc w:val="start"/>
        <w:rPr/>
      </w:pPr>
      <w:r>
        <w:rPr/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# No entanto, não pode haver espaços entre a variável e o valor na linha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# x  = 10  # Isso causaria erro de indentação</w:t>
      </w:r>
    </w:p>
    <w:p>
      <w:pPr>
        <w:pStyle w:val="Heading3"/>
        <w:bidi w:val="0"/>
        <w:jc w:val="start"/>
        <w:rPr/>
      </w:pPr>
      <w:r>
        <w:rPr/>
        <w:t xml:space="preserve">8. </w:t>
      </w:r>
      <w:r>
        <w:rPr>
          <w:rStyle w:val="Strong"/>
          <w:b/>
          <w:bCs/>
        </w:rPr>
        <w:t>Variáveis e Constantes</w:t>
      </w:r>
    </w:p>
    <w:p>
      <w:pPr>
        <w:pStyle w:val="BodyText"/>
        <w:bidi w:val="0"/>
        <w:jc w:val="start"/>
        <w:rPr/>
      </w:pPr>
      <w:r>
        <w:rPr/>
        <w:t xml:space="preserve">Python não possui uma sintaxe específica para </w:t>
      </w:r>
      <w:r>
        <w:rPr>
          <w:rStyle w:val="Strong"/>
        </w:rPr>
        <w:t>constantes</w:t>
      </w:r>
      <w:r>
        <w:rPr/>
        <w:t xml:space="preserve"> (como outras linguagens). No entanto, a convenção é que nomes de constantes sejam </w:t>
      </w:r>
      <w:r>
        <w:rPr>
          <w:rStyle w:val="Strong"/>
        </w:rPr>
        <w:t>escritos em letras maiúsculas</w:t>
      </w:r>
      <w:r>
        <w:rPr/>
        <w:t xml:space="preserve"> e não sejam modificados após a atribuição.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Exemplo: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# Variáveis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idade = 25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altura = 1.75</w:t>
      </w:r>
    </w:p>
    <w:p>
      <w:pPr>
        <w:pStyle w:val="Textoprformatado"/>
        <w:bidi w:val="0"/>
        <w:jc w:val="start"/>
        <w:rPr/>
      </w:pPr>
      <w:r>
        <w:rPr/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# Constantes (convenção de nomeação)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PI = 3.14159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TAXA_IMPOSTO = 0.2</w:t>
      </w:r>
    </w:p>
    <w:p>
      <w:pPr>
        <w:pStyle w:val="Textoprformatado"/>
        <w:bidi w:val="0"/>
        <w:jc w:val="start"/>
        <w:rPr/>
      </w:pPr>
      <w:r>
        <w:rPr/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# Modificando variáveis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idade = 26</w:t>
      </w:r>
    </w:p>
    <w:p>
      <w:pPr>
        <w:pStyle w:val="Textoprformatado"/>
        <w:bidi w:val="0"/>
        <w:jc w:val="start"/>
        <w:rPr/>
      </w:pPr>
      <w:r>
        <w:rPr/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# Tentando modificar constante (não recomendado)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PI = 3.14  # Isso pode ser feito, mas não é recomendado</w:t>
      </w:r>
    </w:p>
    <w:p>
      <w:pPr>
        <w:pStyle w:val="BodyText"/>
        <w:bidi w:val="0"/>
        <w:jc w:val="start"/>
        <w:rPr/>
      </w:pPr>
      <w:r>
        <w:rPr/>
        <w:t>Essas são algumas das regras fundamentais da sintaxe do Python, com exemplos de como cada uma funciona no código. Se precisar de mais detalhes ou tiver dúvidas, estou à disposição!</w:t>
      </w:r>
    </w:p>
    <w:p>
      <w:pPr>
        <w:pStyle w:val="Normal"/>
        <w:bidi w:val="0"/>
        <w:spacing w:lineRule="auto" w:line="36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BodyText"/>
        <w:bidi w:val="0"/>
        <w:spacing w:lineRule="auto" w:line="36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  <w:shd w:fill="2A6099" w:val="clear"/>
        </w:rPr>
        <w:t xml:space="preserve">Aqui estão as </w:t>
      </w:r>
      <w:r>
        <w:rPr>
          <w:rStyle w:val="Strong"/>
          <w:rFonts w:ascii="Arial" w:hAnsi="Arial"/>
          <w:sz w:val="22"/>
          <w:szCs w:val="22"/>
          <w:shd w:fill="2A6099" w:val="clear"/>
        </w:rPr>
        <w:t>regras fundamentais da sintaxe do Java</w:t>
      </w:r>
      <w:r>
        <w:rPr>
          <w:rFonts w:ascii="Arial" w:hAnsi="Arial"/>
          <w:sz w:val="22"/>
          <w:szCs w:val="22"/>
          <w:shd w:fill="2A6099" w:val="clear"/>
        </w:rPr>
        <w:t>, com exemplos para cada uma das categorias que você mencionou:</w:t>
      </w:r>
    </w:p>
    <w:p>
      <w:pPr>
        <w:pStyle w:val="Heading3"/>
        <w:bidi w:val="0"/>
        <w:jc w:val="start"/>
        <w:rPr/>
      </w:pPr>
      <w:r>
        <w:rPr/>
        <w:t xml:space="preserve">1. </w:t>
      </w:r>
      <w:r>
        <w:rPr>
          <w:rStyle w:val="Strong"/>
          <w:b/>
          <w:bCs/>
        </w:rPr>
        <w:t>Sensibilidade Maiúsculo e Minúsculo (Case Sensitivity)</w:t>
      </w:r>
    </w:p>
    <w:p>
      <w:pPr>
        <w:pStyle w:val="BodyText"/>
        <w:bidi w:val="0"/>
        <w:jc w:val="start"/>
        <w:rPr/>
      </w:pPr>
      <w:r>
        <w:rPr/>
        <w:t xml:space="preserve">O Java </w:t>
      </w:r>
      <w:r>
        <w:rPr>
          <w:rStyle w:val="Strong"/>
        </w:rPr>
        <w:t>é sensível a maiúsculas e minúsculas</w:t>
      </w:r>
      <w:r>
        <w:rPr/>
        <w:t xml:space="preserve">, ou seja, as palavras </w:t>
      </w:r>
      <w:r>
        <w:rPr>
          <w:rStyle w:val="Cdigo-fonte"/>
        </w:rPr>
        <w:t>variavel</w:t>
      </w:r>
      <w:r>
        <w:rPr/>
        <w:t xml:space="preserve">, </w:t>
      </w:r>
      <w:r>
        <w:rPr>
          <w:rStyle w:val="Cdigo-fonte"/>
        </w:rPr>
        <w:t>Variavel</w:t>
      </w:r>
      <w:r>
        <w:rPr/>
        <w:t xml:space="preserve"> e </w:t>
      </w:r>
      <w:r>
        <w:rPr>
          <w:rStyle w:val="Cdigo-fonte"/>
        </w:rPr>
        <w:t>VARIAVEL</w:t>
      </w:r>
      <w:r>
        <w:rPr/>
        <w:t xml:space="preserve"> são tratadas como identificadores diferentes.</w:t>
      </w:r>
    </w:p>
    <w:p>
      <w:pPr>
        <w:pStyle w:val="BodyText"/>
        <w:bidi w:val="0"/>
        <w:jc w:val="start"/>
        <w:rPr/>
      </w:pPr>
      <w:r>
        <w:rPr>
          <w:rStyle w:val="Strong"/>
        </w:rPr>
        <w:t>Exemplo: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public class Main {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public static void main(String[] args) {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int numero = 10;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int Numero = 20;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System.out.println(numero);  // Saída: 10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System.out.println(Numero);  // Saída: 20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}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}</w:t>
      </w:r>
    </w:p>
    <w:p>
      <w:pPr>
        <w:pStyle w:val="Heading3"/>
        <w:bidi w:val="0"/>
        <w:jc w:val="start"/>
        <w:rPr/>
      </w:pPr>
      <w:r>
        <w:rPr/>
        <w:t xml:space="preserve">2. </w:t>
      </w:r>
      <w:r>
        <w:rPr>
          <w:rStyle w:val="Strong"/>
          <w:b/>
          <w:bCs/>
        </w:rPr>
        <w:t>Instruções e Ponto e Vírgula</w:t>
      </w:r>
    </w:p>
    <w:p>
      <w:pPr>
        <w:pStyle w:val="BodyText"/>
        <w:bidi w:val="0"/>
        <w:jc w:val="start"/>
        <w:rPr/>
      </w:pPr>
      <w:r>
        <w:rPr/>
        <w:t xml:space="preserve">No Java, cada instrução deve </w:t>
      </w:r>
      <w:r>
        <w:rPr>
          <w:rStyle w:val="Strong"/>
        </w:rPr>
        <w:t>terminar com ponto e vírgula</w:t>
      </w:r>
      <w:r>
        <w:rPr/>
        <w:t xml:space="preserve"> (</w:t>
      </w:r>
      <w:r>
        <w:rPr>
          <w:rStyle w:val="Cdigo-fonte"/>
        </w:rPr>
        <w:t>;</w:t>
      </w:r>
      <w:r>
        <w:rPr/>
        <w:t>). Isso indica o fim da declaração ou comando. A falta de ponto e vírgula resultará em um erro de compilação.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Exemplo: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public class Main {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public static void main(String[] args) {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int a = 5;  // Instrução com ponto e vírgula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int b = 10; // Outra instrução</w:t>
      </w:r>
    </w:p>
    <w:p>
      <w:pPr>
        <w:pStyle w:val="Textoprformatado"/>
        <w:bidi w:val="0"/>
        <w:jc w:val="start"/>
        <w:rPr/>
      </w:pPr>
      <w:r>
        <w:rPr/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int soma = a + b;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System.out.println(soma);  // Saída: 15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}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}</w:t>
      </w:r>
    </w:p>
    <w:p>
      <w:pPr>
        <w:pStyle w:val="Heading3"/>
        <w:bidi w:val="0"/>
        <w:jc w:val="start"/>
        <w:rPr/>
      </w:pPr>
      <w:r>
        <w:rPr/>
        <w:t xml:space="preserve">3. </w:t>
      </w:r>
      <w:r>
        <w:rPr>
          <w:rStyle w:val="Strong"/>
          <w:b/>
          <w:bCs/>
        </w:rPr>
        <w:t>Comentários</w:t>
      </w:r>
    </w:p>
    <w:p>
      <w:pPr>
        <w:pStyle w:val="BodyText"/>
        <w:bidi w:val="0"/>
        <w:jc w:val="start"/>
        <w:rPr/>
      </w:pPr>
      <w:r>
        <w:rPr/>
        <w:t xml:space="preserve">No Java, há </w:t>
      </w:r>
      <w:r>
        <w:rPr>
          <w:rStyle w:val="Strong"/>
        </w:rPr>
        <w:t>dois tipos principais de comentários</w:t>
      </w:r>
      <w:r>
        <w:rPr/>
        <w:t>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Comentário de uma linha</w:t>
      </w:r>
      <w:r>
        <w:rPr/>
        <w:t xml:space="preserve">: Começa com </w:t>
      </w:r>
      <w:r>
        <w:rPr>
          <w:rStyle w:val="Cdigo-fonte"/>
        </w:rPr>
        <w:t>//</w:t>
      </w:r>
      <w:r>
        <w:rPr/>
        <w:t xml:space="preserve"> e vai até o fim da linha.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Comentário de múltiplas linhas</w:t>
      </w:r>
      <w:r>
        <w:rPr/>
        <w:t xml:space="preserve">: Envolvem o texto entre </w:t>
      </w:r>
      <w:r>
        <w:rPr>
          <w:rStyle w:val="Cdigo-fonte"/>
        </w:rPr>
        <w:t>/*</w:t>
      </w:r>
      <w:r>
        <w:rPr/>
        <w:t xml:space="preserve"> e </w:t>
      </w:r>
      <w:r>
        <w:rPr>
          <w:rStyle w:val="Cdigo-fonte"/>
        </w:rPr>
        <w:t>*/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rStyle w:val="Strong"/>
        </w:rPr>
        <w:t>Exemplo: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public class Main {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public static void main(String[] args) {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// Este é um comentário de uma linha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int x = 10;  // Comentário no final da linha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/* Este é um comentário de múltiplas linhas.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</w:t>
      </w:r>
      <w:r>
        <w:rPr>
          <w:rStyle w:val="Cdigo-fonte"/>
        </w:rPr>
        <w:t>Pode ser usado para descrever blocos maiores de código. */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int y = 20;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System.out.println(x + y);  // Saída: 30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}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}</w:t>
      </w:r>
    </w:p>
    <w:p>
      <w:pPr>
        <w:pStyle w:val="Heading3"/>
        <w:bidi w:val="0"/>
        <w:jc w:val="start"/>
        <w:rPr/>
      </w:pPr>
      <w:r>
        <w:rPr/>
        <w:t xml:space="preserve">4. </w:t>
      </w:r>
      <w:r>
        <w:rPr>
          <w:rStyle w:val="Strong"/>
          <w:b/>
          <w:bCs/>
        </w:rPr>
        <w:t>Blocos de Código</w:t>
      </w:r>
    </w:p>
    <w:p>
      <w:pPr>
        <w:pStyle w:val="BodyText"/>
        <w:bidi w:val="0"/>
        <w:jc w:val="start"/>
        <w:rPr/>
      </w:pPr>
      <w:r>
        <w:rPr/>
        <w:t xml:space="preserve">Blocos de código no Java são definidos por </w:t>
      </w:r>
      <w:r>
        <w:rPr>
          <w:rStyle w:val="Strong"/>
        </w:rPr>
        <w:t>chaves</w:t>
      </w:r>
      <w:r>
        <w:rPr/>
        <w:t xml:space="preserve"> (</w:t>
      </w:r>
      <w:r>
        <w:rPr>
          <w:rStyle w:val="Cdigo-fonte"/>
        </w:rPr>
        <w:t>{}</w:t>
      </w:r>
      <w:r>
        <w:rPr/>
        <w:t xml:space="preserve">), que agrupam uma sequência de instruções. A chave de abertura </w:t>
      </w:r>
      <w:r>
        <w:rPr>
          <w:rStyle w:val="Cdigo-fonte"/>
        </w:rPr>
        <w:t>{</w:t>
      </w:r>
      <w:r>
        <w:rPr/>
        <w:t xml:space="preserve"> define o início do bloco e a chave de fechamento </w:t>
      </w:r>
      <w:r>
        <w:rPr>
          <w:rStyle w:val="Cdigo-fonte"/>
        </w:rPr>
        <w:t>}</w:t>
      </w:r>
      <w:r>
        <w:rPr/>
        <w:t xml:space="preserve"> o final.</w:t>
      </w:r>
    </w:p>
    <w:p>
      <w:pPr>
        <w:pStyle w:val="BodyText"/>
        <w:bidi w:val="0"/>
        <w:jc w:val="start"/>
        <w:rPr/>
      </w:pPr>
      <w:r>
        <w:rPr>
          <w:rStyle w:val="Strong"/>
        </w:rPr>
        <w:t>Exemplo: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public class Main {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public static void main(String[] args) {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if (true) {  // Início do bloco do if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</w:t>
      </w:r>
      <w:r>
        <w:rPr>
          <w:rStyle w:val="Cdigo-fonte"/>
        </w:rPr>
        <w:t>System.out.println("A condição é verdadeira");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}  // Fim do bloco do if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for (int i = 0; i &lt; 3; i++) {  // Bloco do laço for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</w:t>
      </w:r>
      <w:r>
        <w:rPr>
          <w:rStyle w:val="Cdigo-fonte"/>
        </w:rPr>
        <w:t>System.out.println("Contagem: " + i);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}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}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}</w:t>
      </w:r>
    </w:p>
    <w:p>
      <w:pPr>
        <w:pStyle w:val="Heading3"/>
        <w:bidi w:val="0"/>
        <w:jc w:val="start"/>
        <w:rPr/>
      </w:pPr>
      <w:r>
        <w:rPr/>
        <w:t xml:space="preserve">5. </w:t>
      </w:r>
      <w:r>
        <w:rPr>
          <w:rStyle w:val="Strong"/>
          <w:b/>
          <w:bCs/>
        </w:rPr>
        <w:t>Identificadores (Nomes de Variáveis, Funções, etc.)</w:t>
      </w:r>
    </w:p>
    <w:p>
      <w:pPr>
        <w:pStyle w:val="BodyText"/>
        <w:bidi w:val="0"/>
        <w:jc w:val="start"/>
        <w:rPr/>
      </w:pPr>
      <w:r>
        <w:rPr/>
        <w:t xml:space="preserve">Identificadores em Java podem ser compostos por </w:t>
      </w:r>
      <w:r>
        <w:rPr>
          <w:rStyle w:val="Strong"/>
        </w:rPr>
        <w:t>letras</w:t>
      </w:r>
      <w:r>
        <w:rPr/>
        <w:t xml:space="preserve">, </w:t>
      </w:r>
      <w:r>
        <w:rPr>
          <w:rStyle w:val="Strong"/>
        </w:rPr>
        <w:t>dígitos</w:t>
      </w:r>
      <w:r>
        <w:rPr/>
        <w:t xml:space="preserve">, </w:t>
      </w:r>
      <w:r>
        <w:rPr>
          <w:rStyle w:val="Strong"/>
        </w:rPr>
        <w:t>underscores</w:t>
      </w:r>
      <w:r>
        <w:rPr/>
        <w:t xml:space="preserve"> (</w:t>
      </w:r>
      <w:r>
        <w:rPr>
          <w:rStyle w:val="Cdigo-fonte"/>
        </w:rPr>
        <w:t>_</w:t>
      </w:r>
      <w:r>
        <w:rPr/>
        <w:t xml:space="preserve">) e </w:t>
      </w:r>
      <w:r>
        <w:rPr>
          <w:rStyle w:val="Strong"/>
        </w:rPr>
        <w:t>$</w:t>
      </w:r>
      <w:r>
        <w:rPr/>
        <w:t xml:space="preserve">. No entanto, </w:t>
      </w:r>
      <w:r>
        <w:rPr>
          <w:rStyle w:val="Strong"/>
        </w:rPr>
        <w:t>não podem começar com um número</w:t>
      </w:r>
      <w:r>
        <w:rPr/>
        <w:t xml:space="preserve">. Identificadores em Java também </w:t>
      </w:r>
      <w:r>
        <w:rPr>
          <w:rStyle w:val="Strong"/>
        </w:rPr>
        <w:t>são sensíveis a maiúsculas e minúsculas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rStyle w:val="Strong"/>
        </w:rPr>
        <w:t>Exemplo: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public class Main {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public static void main(String[] args) {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int minhaVariavel = 10;  // Identificador válido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int $valor = 20;  // Também válido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int _valor = 30;  // Também válido</w:t>
      </w:r>
    </w:p>
    <w:p>
      <w:pPr>
        <w:pStyle w:val="Textoprformatado"/>
        <w:bidi w:val="0"/>
        <w:jc w:val="start"/>
        <w:rPr/>
      </w:pPr>
      <w:r>
        <w:rPr/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// int 123variavel = 40;  // Inválido, não pode começar com número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}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}</w:t>
      </w:r>
    </w:p>
    <w:p>
      <w:pPr>
        <w:pStyle w:val="Heading3"/>
        <w:bidi w:val="0"/>
        <w:jc w:val="start"/>
        <w:rPr/>
      </w:pPr>
      <w:r>
        <w:rPr/>
        <w:t xml:space="preserve">6. </w:t>
      </w:r>
      <w:r>
        <w:rPr>
          <w:rStyle w:val="Strong"/>
          <w:b/>
          <w:bCs/>
        </w:rPr>
        <w:t>Literais</w:t>
      </w:r>
    </w:p>
    <w:p>
      <w:pPr>
        <w:pStyle w:val="BodyText"/>
        <w:bidi w:val="0"/>
        <w:jc w:val="start"/>
        <w:rPr/>
      </w:pPr>
      <w:r>
        <w:rPr/>
        <w:t xml:space="preserve">Literais são valores </w:t>
      </w:r>
      <w:r>
        <w:rPr>
          <w:rStyle w:val="Strong"/>
        </w:rPr>
        <w:t>fixos</w:t>
      </w:r>
      <w:r>
        <w:rPr/>
        <w:t xml:space="preserve"> diretamente usados no código. Eles podem ser de diversos tipos como números, strings, caracteres, etc.</w:t>
      </w:r>
    </w:p>
    <w:p>
      <w:pPr>
        <w:pStyle w:val="BodyText"/>
        <w:bidi w:val="0"/>
        <w:jc w:val="start"/>
        <w:rPr/>
      </w:pPr>
      <w:r>
        <w:rPr>
          <w:rStyle w:val="Strong"/>
        </w:rPr>
        <w:t>Exemplo: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public class Main {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public static void main(String[] args) {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int numero = 42;  // Literal numérico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char letra = 'A'; // Literal de caractere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String texto = "Olá, Mundo!"; // Literal de string</w:t>
      </w:r>
    </w:p>
    <w:p>
      <w:pPr>
        <w:pStyle w:val="Textoprformatado"/>
        <w:bidi w:val="0"/>
        <w:jc w:val="start"/>
        <w:rPr/>
      </w:pPr>
      <w:r>
        <w:rPr/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System.out.println(numero);  // Saída: 42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System.out.println(letra);   // Saída: A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System.out.println(texto);   // Saída: Olá, Mundo!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}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}</w:t>
      </w:r>
    </w:p>
    <w:p>
      <w:pPr>
        <w:pStyle w:val="Heading3"/>
        <w:bidi w:val="0"/>
        <w:jc w:val="start"/>
        <w:rPr/>
      </w:pPr>
      <w:r>
        <w:rPr/>
        <w:t xml:space="preserve">7. </w:t>
      </w:r>
      <w:r>
        <w:rPr>
          <w:rStyle w:val="Strong"/>
          <w:b/>
          <w:bCs/>
        </w:rPr>
        <w:t>Espaços em Branco</w:t>
      </w:r>
    </w:p>
    <w:p>
      <w:pPr>
        <w:pStyle w:val="BodyText"/>
        <w:bidi w:val="0"/>
        <w:jc w:val="start"/>
        <w:rPr/>
      </w:pPr>
      <w:r>
        <w:rPr/>
        <w:t xml:space="preserve">No Java, </w:t>
      </w:r>
      <w:r>
        <w:rPr>
          <w:rStyle w:val="Strong"/>
        </w:rPr>
        <w:t>espaços em branco</w:t>
      </w:r>
      <w:r>
        <w:rPr/>
        <w:t xml:space="preserve"> são usados para separar palavras-chave, identificadores e operadores. O Java ignora espaços extras, mas </w:t>
      </w:r>
      <w:r>
        <w:rPr>
          <w:rStyle w:val="Strong"/>
        </w:rPr>
        <w:t>recomenda-se usar espaços adequados para melhorar a legibilidade</w:t>
      </w:r>
      <w:r>
        <w:rPr/>
        <w:t xml:space="preserve"> do código.</w:t>
      </w:r>
    </w:p>
    <w:p>
      <w:pPr>
        <w:pStyle w:val="BodyText"/>
        <w:bidi w:val="0"/>
        <w:jc w:val="start"/>
        <w:rPr/>
      </w:pPr>
      <w:r>
        <w:rPr>
          <w:rStyle w:val="Strong"/>
        </w:rPr>
        <w:t>Exemplo: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public class Main {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public static void main(String[] args) {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int a = 5;   // Espaços em branco para separar a variável e o valor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int b = 10;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int soma = a + b;  // Espaço ao redor do operador</w:t>
      </w:r>
    </w:p>
    <w:p>
      <w:pPr>
        <w:pStyle w:val="Textoprformatado"/>
        <w:bidi w:val="0"/>
        <w:jc w:val="start"/>
        <w:rPr/>
      </w:pPr>
      <w:r>
        <w:rPr/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System.out.println(soma);  // Saída: 15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}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}</w:t>
      </w:r>
    </w:p>
    <w:p>
      <w:pPr>
        <w:pStyle w:val="Heading3"/>
        <w:bidi w:val="0"/>
        <w:jc w:val="start"/>
        <w:rPr/>
      </w:pPr>
      <w:r>
        <w:rPr/>
        <w:t xml:space="preserve">8. </w:t>
      </w:r>
      <w:r>
        <w:rPr>
          <w:rStyle w:val="Strong"/>
          <w:b/>
          <w:bCs/>
        </w:rPr>
        <w:t>Variáveis e Constantes</w:t>
      </w:r>
    </w:p>
    <w:p>
      <w:pPr>
        <w:pStyle w:val="BodyText"/>
        <w:bidi w:val="0"/>
        <w:jc w:val="start"/>
        <w:rPr/>
      </w:pPr>
      <w:r>
        <w:rPr/>
        <w:t xml:space="preserve">Em Java, as </w:t>
      </w:r>
      <w:r>
        <w:rPr>
          <w:rStyle w:val="Strong"/>
        </w:rPr>
        <w:t>variáveis</w:t>
      </w:r>
      <w:r>
        <w:rPr/>
        <w:t xml:space="preserve"> podem ser alteradas, enquanto as </w:t>
      </w:r>
      <w:r>
        <w:rPr>
          <w:rStyle w:val="Strong"/>
        </w:rPr>
        <w:t>constantes</w:t>
      </w:r>
      <w:r>
        <w:rPr/>
        <w:t xml:space="preserve"> são valores que não podem ser modificados após a sua inicialização. Para declarar uma constante, usa-se a palavra-chave </w:t>
      </w:r>
      <w:r>
        <w:rPr>
          <w:rStyle w:val="Cdigo-fonte"/>
        </w:rPr>
        <w:t>final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rStyle w:val="Strong"/>
        </w:rPr>
        <w:t>Exemplo: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public class Main {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public static void main(String[] args) {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final double PI = 3.14159;  // Constante (não pode ser alterada)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int idade = 25;  // Variável (pode ser alterada)</w:t>
      </w:r>
    </w:p>
    <w:p>
      <w:pPr>
        <w:pStyle w:val="Textoprformatado"/>
        <w:bidi w:val="0"/>
        <w:jc w:val="start"/>
        <w:rPr/>
      </w:pPr>
      <w:r>
        <w:rPr/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idade = 26;  // Modificando uma variável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// PI = 3.14;  // Erro de compilação, pois PI é uma constante</w:t>
      </w:r>
    </w:p>
    <w:p>
      <w:pPr>
        <w:pStyle w:val="Textoprformatado"/>
        <w:bidi w:val="0"/>
        <w:jc w:val="start"/>
        <w:rPr/>
      </w:pPr>
      <w:r>
        <w:rPr/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System.out.println("Idade: " + idade);  // Saída: Idade: 26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System.out.println("Valor de PI: " + PI);  // Saída: Valor de PI: 3.14159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}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}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Essas são as </w:t>
      </w:r>
      <w:r>
        <w:rPr>
          <w:rStyle w:val="Strong"/>
        </w:rPr>
        <w:t>principais regras de sintaxe</w:t>
      </w:r>
      <w:r>
        <w:rPr/>
        <w:t xml:space="preserve"> do Java, com exemplos práticos para cada uma delas. O Java possui uma sintaxe mais rigorosa do que Python, especialmente em relação ao uso de ponto e vírgula e chaves para definir blocos de código. Se precisar de mais detalhes ou tiver mais dúvidas, estou à disposição!</w:t>
      </w:r>
    </w:p>
    <w:p>
      <w:pPr>
        <w:pStyle w:val="Normal"/>
        <w:bidi w:val="0"/>
        <w:spacing w:lineRule="auto" w:line="36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 w:percent="196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Documento modelo</Template>
  <TotalTime>9</TotalTime>
  <Application>LibreOffice/24.2.5.2$Windows_X86_64 LibreOffice_project/bffef4ea93e59bebbeaf7f431bb02b1a39ee8a59</Application>
  <AppVersion>15.0000</AppVersion>
  <Pages>5</Pages>
  <Words>1303</Words>
  <Characters>6286</Characters>
  <CharactersWithSpaces>7904</CharactersWithSpaces>
  <Paragraphs>166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2025-11-12T16:10:53Z</dcterms:created>
  <dc:creator/>
  <dc:description/>
  <dc:language>pt-BR</dc:language>
  <cp:lastModifiedBy/>
  <dcterms:modified xsi:type="dcterms:W3CDTF">2025-11-12T16:19:58Z</dcterms:modified>
  <cp:revision>2</cp:revision>
  <dc:subject/>
  <dc:title>Documento modelo</dc:title>
</cp:coreProperties>
</file>