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B65" w:rsidRPr="006945B3" w:rsidRDefault="003D2728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6945B3">
        <w:rPr>
          <w:rFonts w:ascii="Arial" w:hAnsi="Arial" w:cs="Arial"/>
          <w:b/>
          <w:sz w:val="28"/>
          <w:szCs w:val="28"/>
        </w:rPr>
        <w:t>Examination Question Bank</w:t>
      </w:r>
    </w:p>
    <w:p w:rsidR="00943A86" w:rsidRPr="006945B3" w:rsidRDefault="00943A86" w:rsidP="008C1B31">
      <w:pPr>
        <w:rPr>
          <w:rFonts w:cs="Times New Roman"/>
          <w:szCs w:val="24"/>
        </w:rPr>
      </w:pPr>
      <w:proofErr w:type="gramStart"/>
      <w:r w:rsidRPr="006945B3">
        <w:rPr>
          <w:rFonts w:cs="Times New Roman"/>
          <w:szCs w:val="24"/>
        </w:rPr>
        <w:t xml:space="preserve">Answers (with explanations) to selected questions to be sent in </w:t>
      </w:r>
      <w:proofErr w:type="spellStart"/>
      <w:r w:rsidRPr="006945B3">
        <w:rPr>
          <w:rFonts w:cs="Times New Roman"/>
          <w:szCs w:val="24"/>
        </w:rPr>
        <w:t>followup</w:t>
      </w:r>
      <w:proofErr w:type="spellEnd"/>
      <w:r w:rsidR="00213D6A">
        <w:rPr>
          <w:rFonts w:cs="Times New Roman"/>
          <w:szCs w:val="24"/>
        </w:rPr>
        <w:t>.</w:t>
      </w:r>
      <w:proofErr w:type="gramEnd"/>
      <w:r w:rsidR="00213D6A">
        <w:rPr>
          <w:rFonts w:cs="Times New Roman"/>
          <w:szCs w:val="24"/>
        </w:rPr>
        <w:t xml:space="preserve">  In the interest of conserving resources, multiple choices questions may be compacted.  </w:t>
      </w:r>
    </w:p>
    <w:p w:rsidR="00E21D1E" w:rsidRPr="006945B3" w:rsidRDefault="003D2728" w:rsidP="00F54B37">
      <w:pPr>
        <w:pStyle w:val="ListParagraph"/>
        <w:numPr>
          <w:ilvl w:val="0"/>
          <w:numId w:val="1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Which of these is NOT a vesicle that comes off the Golgi</w:t>
      </w:r>
      <w:r w:rsidR="00E21D1E" w:rsidRPr="006945B3">
        <w:rPr>
          <w:rFonts w:cs="Times New Roman"/>
          <w:szCs w:val="24"/>
        </w:rPr>
        <w:t>?</w:t>
      </w:r>
    </w:p>
    <w:p w:rsidR="00E21D1E" w:rsidRPr="006945B3" w:rsidRDefault="003D2728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regulated secretory vesicle</w:t>
      </w:r>
    </w:p>
    <w:p w:rsidR="00E21D1E" w:rsidRPr="006945B3" w:rsidRDefault="003D2728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constitutive secretory vesicle</w:t>
      </w:r>
    </w:p>
    <w:p w:rsidR="00E21D1E" w:rsidRPr="006945B3" w:rsidRDefault="003D2728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phagosome</w:t>
      </w:r>
    </w:p>
    <w:p w:rsidR="00E21D1E" w:rsidRPr="006945B3" w:rsidRDefault="003D2728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lysosome</w:t>
      </w:r>
    </w:p>
    <w:p w:rsidR="00E21D1E" w:rsidRPr="006945B3" w:rsidRDefault="00E21D1E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None of the above</w:t>
      </w:r>
    </w:p>
    <w:p w:rsidR="00CD4C54" w:rsidRPr="006945B3" w:rsidRDefault="00943A86" w:rsidP="00F54B37">
      <w:pPr>
        <w:pStyle w:val="ListParagraph"/>
        <w:numPr>
          <w:ilvl w:val="0"/>
          <w:numId w:val="1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A coated pit is a feature of which</w:t>
      </w:r>
      <w:r w:rsidR="005E611F" w:rsidRPr="006945B3">
        <w:rPr>
          <w:rFonts w:cs="Times New Roman"/>
          <w:szCs w:val="24"/>
        </w:rPr>
        <w:t xml:space="preserve"> of these processes?</w:t>
      </w:r>
      <w:r w:rsidRPr="006945B3">
        <w:rPr>
          <w:rFonts w:cs="Times New Roman"/>
          <w:szCs w:val="24"/>
        </w:rPr>
        <w:t xml:space="preserve"> </w:t>
      </w:r>
    </w:p>
    <w:p w:rsidR="00CD4C54" w:rsidRPr="006945B3" w:rsidRDefault="005E611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phagocytosis</w:t>
      </w:r>
    </w:p>
    <w:p w:rsidR="00CD4C54" w:rsidRPr="006945B3" w:rsidRDefault="005E611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pinocytosis</w:t>
      </w:r>
    </w:p>
    <w:p w:rsidR="00CD4C54" w:rsidRPr="006945B3" w:rsidRDefault="005E611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receptor-mediated endocytosis</w:t>
      </w:r>
    </w:p>
    <w:p w:rsidR="00CD4C54" w:rsidRPr="006945B3" w:rsidRDefault="005E611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both (a) and (b)</w:t>
      </w:r>
    </w:p>
    <w:p w:rsidR="00CD4C54" w:rsidRPr="006945B3" w:rsidRDefault="005E611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all of the above</w:t>
      </w:r>
    </w:p>
    <w:p w:rsidR="00CD4C54" w:rsidRPr="006945B3" w:rsidRDefault="00943A86" w:rsidP="00F54B37">
      <w:pPr>
        <w:pStyle w:val="ListParagraph"/>
        <w:numPr>
          <w:ilvl w:val="0"/>
          <w:numId w:val="1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A neutrophil engulfs a bacterium by which process?</w:t>
      </w:r>
    </w:p>
    <w:p w:rsidR="00CD4C54" w:rsidRPr="006945B3" w:rsidRDefault="00943A86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receptor-mediated endocytosis</w:t>
      </w:r>
    </w:p>
    <w:p w:rsidR="00CD4C54" w:rsidRPr="006945B3" w:rsidRDefault="005E611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exocytosis</w:t>
      </w:r>
    </w:p>
    <w:p w:rsidR="00CD4C54" w:rsidRPr="006945B3" w:rsidRDefault="005E611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phagocytosis</w:t>
      </w:r>
    </w:p>
    <w:p w:rsidR="00CD4C54" w:rsidRPr="006945B3" w:rsidRDefault="005E611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pinocytosis</w:t>
      </w:r>
    </w:p>
    <w:p w:rsidR="00CD4C54" w:rsidRPr="006945B3" w:rsidRDefault="005E611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secreted vesicles</w:t>
      </w:r>
    </w:p>
    <w:p w:rsidR="00CD4C54" w:rsidRPr="006945B3" w:rsidRDefault="005E611F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Glycolysis is a pathway that starts with which of these biomolecules</w:t>
      </w:r>
      <w:r w:rsidR="002C0B09" w:rsidRPr="006945B3">
        <w:rPr>
          <w:rFonts w:cs="Times New Roman"/>
          <w:szCs w:val="24"/>
        </w:rPr>
        <w:t>?</w:t>
      </w:r>
    </w:p>
    <w:p w:rsidR="00CD4C54" w:rsidRPr="006945B3" w:rsidRDefault="000F6998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f</w:t>
      </w:r>
      <w:r w:rsidR="005E611F" w:rsidRPr="006945B3">
        <w:rPr>
          <w:rFonts w:cs="Times New Roman"/>
          <w:szCs w:val="24"/>
        </w:rPr>
        <w:t>ructose</w:t>
      </w:r>
      <w:r w:rsidR="006945B3" w:rsidRPr="006945B3">
        <w:rPr>
          <w:rFonts w:cs="Times New Roman"/>
          <w:szCs w:val="24"/>
        </w:rPr>
        <w:t xml:space="preserve">      (b) </w:t>
      </w:r>
      <w:r w:rsidR="005E611F" w:rsidRPr="006945B3">
        <w:rPr>
          <w:rFonts w:cs="Times New Roman"/>
          <w:szCs w:val="24"/>
        </w:rPr>
        <w:t>acetyl-CoA</w:t>
      </w:r>
      <w:r w:rsidR="006945B3" w:rsidRPr="006945B3">
        <w:rPr>
          <w:rFonts w:cs="Times New Roman"/>
          <w:szCs w:val="24"/>
        </w:rPr>
        <w:t xml:space="preserve">      (c) </w:t>
      </w:r>
      <w:r w:rsidR="005E611F" w:rsidRPr="006945B3">
        <w:rPr>
          <w:rFonts w:cs="Times New Roman"/>
          <w:szCs w:val="24"/>
        </w:rPr>
        <w:t>pyruvate</w:t>
      </w:r>
      <w:r w:rsidR="006945B3" w:rsidRPr="006945B3">
        <w:rPr>
          <w:rFonts w:cs="Times New Roman"/>
          <w:szCs w:val="24"/>
        </w:rPr>
        <w:t xml:space="preserve">     (d)  </w:t>
      </w:r>
      <w:r w:rsidR="005E611F" w:rsidRPr="006945B3">
        <w:rPr>
          <w:rFonts w:cs="Times New Roman"/>
          <w:szCs w:val="24"/>
        </w:rPr>
        <w:t>glucose</w:t>
      </w:r>
      <w:r w:rsidR="006945B3" w:rsidRPr="006945B3">
        <w:rPr>
          <w:rFonts w:cs="Times New Roman"/>
          <w:szCs w:val="24"/>
        </w:rPr>
        <w:t xml:space="preserve">     </w:t>
      </w:r>
      <w:r w:rsidR="006945B3">
        <w:rPr>
          <w:rFonts w:cs="Times New Roman"/>
          <w:szCs w:val="24"/>
        </w:rPr>
        <w:t xml:space="preserve"> (e) </w:t>
      </w:r>
      <w:r w:rsidR="005E611F" w:rsidRPr="006945B3">
        <w:rPr>
          <w:rFonts w:cs="Times New Roman"/>
          <w:szCs w:val="24"/>
        </w:rPr>
        <w:t>lactate</w:t>
      </w:r>
    </w:p>
    <w:p w:rsidR="00F87126" w:rsidRPr="006945B3" w:rsidRDefault="0047732F" w:rsidP="00F87126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Glycolysis is a pathway that ends with which of these biomolecules</w:t>
      </w:r>
      <w:r w:rsidR="00F87126" w:rsidRPr="006945B3">
        <w:rPr>
          <w:rFonts w:cs="Times New Roman"/>
          <w:szCs w:val="24"/>
        </w:rPr>
        <w:t>?</w:t>
      </w:r>
    </w:p>
    <w:p w:rsidR="0047732F" w:rsidRPr="006945B3" w:rsidRDefault="0047732F" w:rsidP="0047732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carbon dioxide (CO</w:t>
      </w:r>
      <w:r w:rsidRPr="006945B3">
        <w:rPr>
          <w:rFonts w:cs="Times New Roman"/>
          <w:szCs w:val="24"/>
          <w:vertAlign w:val="subscript"/>
        </w:rPr>
        <w:t>2</w:t>
      </w:r>
      <w:r w:rsidRPr="006945B3">
        <w:rPr>
          <w:rFonts w:cs="Times New Roman"/>
          <w:szCs w:val="24"/>
        </w:rPr>
        <w:t>)</w:t>
      </w:r>
      <w:r w:rsidR="006945B3" w:rsidRPr="006945B3">
        <w:rPr>
          <w:rFonts w:cs="Times New Roman"/>
          <w:szCs w:val="24"/>
        </w:rPr>
        <w:t xml:space="preserve">  (b)  </w:t>
      </w:r>
      <w:r w:rsidRPr="006945B3">
        <w:rPr>
          <w:rFonts w:cs="Times New Roman"/>
          <w:szCs w:val="24"/>
        </w:rPr>
        <w:t>acetyl-CoA</w:t>
      </w:r>
      <w:r w:rsidR="006945B3" w:rsidRPr="006945B3">
        <w:rPr>
          <w:rFonts w:cs="Times New Roman"/>
          <w:szCs w:val="24"/>
        </w:rPr>
        <w:t xml:space="preserve">   (c) </w:t>
      </w:r>
      <w:r w:rsidRPr="006945B3">
        <w:rPr>
          <w:rFonts w:cs="Times New Roman"/>
          <w:szCs w:val="24"/>
        </w:rPr>
        <w:t>pyruvate</w:t>
      </w:r>
      <w:r w:rsidR="006945B3" w:rsidRPr="006945B3">
        <w:rPr>
          <w:rFonts w:cs="Times New Roman"/>
          <w:szCs w:val="24"/>
        </w:rPr>
        <w:t xml:space="preserve">   (d)  </w:t>
      </w:r>
      <w:r w:rsidRPr="006945B3">
        <w:rPr>
          <w:rFonts w:cs="Times New Roman"/>
          <w:szCs w:val="24"/>
        </w:rPr>
        <w:t>glucose</w:t>
      </w:r>
      <w:r w:rsidR="006945B3" w:rsidRPr="006945B3">
        <w:rPr>
          <w:rFonts w:cs="Times New Roman"/>
          <w:szCs w:val="24"/>
        </w:rPr>
        <w:t xml:space="preserve">    (e) </w:t>
      </w:r>
      <w:r w:rsidRPr="006945B3">
        <w:rPr>
          <w:rFonts w:cs="Times New Roman"/>
          <w:szCs w:val="24"/>
        </w:rPr>
        <w:t>lactate</w:t>
      </w:r>
    </w:p>
    <w:p w:rsidR="00CD4C54" w:rsidRPr="006945B3" w:rsidRDefault="002250DF" w:rsidP="00F87126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 xml:space="preserve">Which of these is </w:t>
      </w:r>
      <w:r w:rsidRPr="006945B3">
        <w:rPr>
          <w:rFonts w:cs="Times New Roman"/>
          <w:szCs w:val="24"/>
          <w:u w:val="single"/>
        </w:rPr>
        <w:t>not</w:t>
      </w:r>
      <w:r w:rsidRPr="006945B3">
        <w:rPr>
          <w:rFonts w:cs="Times New Roman"/>
          <w:szCs w:val="24"/>
        </w:rPr>
        <w:t xml:space="preserve"> an organelle?</w:t>
      </w:r>
    </w:p>
    <w:p w:rsidR="00CD4C54" w:rsidRPr="00213D6A" w:rsidRDefault="006945B3" w:rsidP="00213D6A">
      <w:pPr>
        <w:pStyle w:val="ListParagraph"/>
        <w:numPr>
          <w:ilvl w:val="1"/>
          <w:numId w:val="1"/>
        </w:numPr>
        <w:spacing w:before="0"/>
        <w:ind w:left="426" w:hanging="77"/>
        <w:rPr>
          <w:rFonts w:cs="Times New Roman"/>
          <w:szCs w:val="24"/>
        </w:rPr>
      </w:pPr>
      <w:r w:rsidRPr="00213D6A">
        <w:rPr>
          <w:rFonts w:cs="Times New Roman"/>
          <w:szCs w:val="24"/>
        </w:rPr>
        <w:t>m</w:t>
      </w:r>
      <w:r w:rsidR="002250DF" w:rsidRPr="00213D6A">
        <w:rPr>
          <w:rFonts w:cs="Times New Roman"/>
          <w:szCs w:val="24"/>
        </w:rPr>
        <w:t>itochondria</w:t>
      </w:r>
      <w:r w:rsidRPr="00213D6A">
        <w:rPr>
          <w:rFonts w:cs="Times New Roman"/>
          <w:szCs w:val="24"/>
        </w:rPr>
        <w:t xml:space="preserve">    (b) </w:t>
      </w:r>
      <w:r w:rsidR="002250DF" w:rsidRPr="00213D6A">
        <w:rPr>
          <w:rFonts w:cs="Times New Roman"/>
          <w:szCs w:val="24"/>
        </w:rPr>
        <w:t>nucleus</w:t>
      </w:r>
      <w:r w:rsidRPr="00213D6A">
        <w:rPr>
          <w:rFonts w:cs="Times New Roman"/>
          <w:szCs w:val="24"/>
        </w:rPr>
        <w:t xml:space="preserve">     (c)  </w:t>
      </w:r>
      <w:r w:rsidR="002250DF" w:rsidRPr="00213D6A">
        <w:rPr>
          <w:rFonts w:cs="Times New Roman"/>
          <w:szCs w:val="24"/>
        </w:rPr>
        <w:t>endoplasmic reticulum</w:t>
      </w:r>
      <w:r w:rsidRPr="00213D6A">
        <w:rPr>
          <w:rFonts w:cs="Times New Roman"/>
          <w:szCs w:val="24"/>
        </w:rPr>
        <w:t xml:space="preserve">  (d)  </w:t>
      </w:r>
      <w:r w:rsidR="002250DF" w:rsidRPr="00213D6A">
        <w:rPr>
          <w:rFonts w:cs="Times New Roman"/>
          <w:szCs w:val="24"/>
        </w:rPr>
        <w:t xml:space="preserve">Golgi </w:t>
      </w:r>
      <w:r w:rsidR="00213D6A" w:rsidRPr="00213D6A">
        <w:rPr>
          <w:rFonts w:cs="Times New Roman"/>
          <w:szCs w:val="24"/>
        </w:rPr>
        <w:t>apparatus</w:t>
      </w:r>
      <w:r w:rsidR="00213D6A" w:rsidRPr="00213D6A">
        <w:rPr>
          <w:rFonts w:cs="Times New Roman"/>
          <w:szCs w:val="24"/>
        </w:rPr>
        <w:br/>
        <w:t>(e)</w:t>
      </w:r>
      <w:r w:rsidRPr="00213D6A">
        <w:rPr>
          <w:rFonts w:cs="Times New Roman"/>
          <w:szCs w:val="24"/>
        </w:rPr>
        <w:t xml:space="preserve"> </w:t>
      </w:r>
      <w:r w:rsidR="002250DF" w:rsidRPr="00213D6A">
        <w:rPr>
          <w:rFonts w:cs="Times New Roman"/>
          <w:szCs w:val="24"/>
        </w:rPr>
        <w:t>none of the above: they are all of the above are organelles</w:t>
      </w:r>
    </w:p>
    <w:p w:rsidR="00CD4C54" w:rsidRPr="006945B3" w:rsidRDefault="002250DF" w:rsidP="00213D6A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 xml:space="preserve">Which of the features below is </w:t>
      </w:r>
      <w:r w:rsidRPr="006945B3">
        <w:rPr>
          <w:rFonts w:cs="Times New Roman"/>
          <w:szCs w:val="24"/>
          <w:u w:val="single"/>
        </w:rPr>
        <w:t>not</w:t>
      </w:r>
      <w:r w:rsidRPr="006945B3">
        <w:rPr>
          <w:rFonts w:cs="Times New Roman"/>
          <w:szCs w:val="24"/>
        </w:rPr>
        <w:t xml:space="preserve"> part of the smooth endoplasmic reticulum (smooth ER)?</w:t>
      </w:r>
    </w:p>
    <w:p w:rsidR="00CD4C54" w:rsidRPr="00213D6A" w:rsidRDefault="006945B3" w:rsidP="00213D6A">
      <w:pPr>
        <w:pStyle w:val="ListParagraph"/>
        <w:numPr>
          <w:ilvl w:val="0"/>
          <w:numId w:val="6"/>
        </w:numPr>
        <w:spacing w:before="0"/>
        <w:rPr>
          <w:rFonts w:cs="Times New Roman"/>
          <w:szCs w:val="24"/>
        </w:rPr>
      </w:pPr>
      <w:r w:rsidRPr="00213D6A">
        <w:rPr>
          <w:rFonts w:cs="Times New Roman"/>
          <w:szCs w:val="24"/>
        </w:rPr>
        <w:t>r</w:t>
      </w:r>
      <w:r w:rsidR="002250DF" w:rsidRPr="00213D6A">
        <w:rPr>
          <w:rFonts w:cs="Times New Roman"/>
          <w:szCs w:val="24"/>
        </w:rPr>
        <w:t>ibosomes</w:t>
      </w:r>
      <w:r w:rsidRPr="00213D6A">
        <w:rPr>
          <w:rFonts w:cs="Times New Roman"/>
          <w:szCs w:val="24"/>
        </w:rPr>
        <w:t xml:space="preserve">    (b) </w:t>
      </w:r>
      <w:r w:rsidR="002250DF" w:rsidRPr="00213D6A">
        <w:rPr>
          <w:rFonts w:cs="Times New Roman"/>
          <w:szCs w:val="24"/>
        </w:rPr>
        <w:t>a phospholipid bilayer membrane</w:t>
      </w:r>
      <w:r w:rsidRPr="00213D6A">
        <w:rPr>
          <w:rFonts w:cs="Times New Roman"/>
          <w:szCs w:val="24"/>
        </w:rPr>
        <w:t xml:space="preserve">   (c) </w:t>
      </w:r>
      <w:r w:rsidR="002250DF" w:rsidRPr="00213D6A">
        <w:rPr>
          <w:rFonts w:cs="Times New Roman"/>
          <w:szCs w:val="24"/>
        </w:rPr>
        <w:t>lumen</w:t>
      </w:r>
      <w:r w:rsidRPr="00213D6A">
        <w:rPr>
          <w:rFonts w:cs="Times New Roman"/>
          <w:szCs w:val="24"/>
        </w:rPr>
        <w:t xml:space="preserve">   (d) </w:t>
      </w:r>
      <w:r w:rsidR="002250DF" w:rsidRPr="00213D6A">
        <w:rPr>
          <w:rFonts w:cs="Times New Roman"/>
          <w:szCs w:val="24"/>
        </w:rPr>
        <w:t>cisternae</w:t>
      </w:r>
    </w:p>
    <w:p w:rsidR="001C697F" w:rsidRPr="006945B3" w:rsidRDefault="00213D6A" w:rsidP="006945B3">
      <w:pPr>
        <w:spacing w:before="0"/>
        <w:ind w:left="34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(e)  </w:t>
      </w:r>
      <w:proofErr w:type="gramStart"/>
      <w:r w:rsidR="00F66A28" w:rsidRPr="006945B3">
        <w:rPr>
          <w:rFonts w:cs="Times New Roman"/>
          <w:szCs w:val="24"/>
        </w:rPr>
        <w:t>cytochrome</w:t>
      </w:r>
      <w:proofErr w:type="gramEnd"/>
      <w:r w:rsidR="00F66A28" w:rsidRPr="006945B3">
        <w:rPr>
          <w:rFonts w:cs="Times New Roman"/>
          <w:szCs w:val="24"/>
        </w:rPr>
        <w:t xml:space="preserve"> P450 enzymes</w:t>
      </w:r>
    </w:p>
    <w:p w:rsidR="00CD4C54" w:rsidRPr="006945B3" w:rsidRDefault="00F66A28" w:rsidP="00213D6A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The electron transport system occurs where</w:t>
      </w:r>
      <w:r w:rsidR="00C70BFF" w:rsidRPr="006945B3">
        <w:rPr>
          <w:rFonts w:cs="Times New Roman"/>
          <w:szCs w:val="24"/>
        </w:rPr>
        <w:t>?</w:t>
      </w:r>
    </w:p>
    <w:p w:rsidR="00CD4C54" w:rsidRPr="00213D6A" w:rsidRDefault="00920D93" w:rsidP="00920D93">
      <w:pPr>
        <w:pStyle w:val="ListParagraph"/>
        <w:spacing w:before="0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(a)</w:t>
      </w:r>
      <w:r w:rsidR="00213D6A" w:rsidRPr="00213D6A">
        <w:rPr>
          <w:rFonts w:cs="Times New Roman"/>
          <w:szCs w:val="24"/>
        </w:rPr>
        <w:t xml:space="preserve">  </w:t>
      </w:r>
      <w:proofErr w:type="gramStart"/>
      <w:r w:rsidR="00F66A28" w:rsidRPr="00213D6A">
        <w:rPr>
          <w:rFonts w:cs="Times New Roman"/>
          <w:szCs w:val="24"/>
        </w:rPr>
        <w:t>mitochondrial</w:t>
      </w:r>
      <w:proofErr w:type="gramEnd"/>
      <w:r w:rsidR="00F66A28" w:rsidRPr="00213D6A">
        <w:rPr>
          <w:rFonts w:cs="Times New Roman"/>
          <w:szCs w:val="24"/>
        </w:rPr>
        <w:t xml:space="preserve"> inner membrane</w:t>
      </w:r>
      <w:r w:rsidR="00213D6A" w:rsidRPr="00213D6A">
        <w:rPr>
          <w:rFonts w:cs="Times New Roman"/>
          <w:szCs w:val="24"/>
        </w:rPr>
        <w:t xml:space="preserve">     (b) </w:t>
      </w:r>
      <w:r w:rsidR="00F66A28" w:rsidRPr="00213D6A">
        <w:rPr>
          <w:rFonts w:cs="Times New Roman"/>
          <w:szCs w:val="24"/>
        </w:rPr>
        <w:t>mitochondrial intermembrane space</w:t>
      </w:r>
      <w:r w:rsidR="00213D6A" w:rsidRPr="00213D6A">
        <w:rPr>
          <w:rFonts w:cs="Times New Roman"/>
          <w:szCs w:val="24"/>
        </w:rPr>
        <w:t xml:space="preserve"> </w:t>
      </w:r>
      <w:r w:rsidR="00213D6A">
        <w:rPr>
          <w:rFonts w:cs="Times New Roman"/>
          <w:szCs w:val="24"/>
        </w:rPr>
        <w:br/>
      </w:r>
      <w:r w:rsidR="00213D6A" w:rsidRPr="00213D6A">
        <w:rPr>
          <w:rFonts w:cs="Times New Roman"/>
          <w:szCs w:val="24"/>
        </w:rPr>
        <w:t xml:space="preserve">(c) </w:t>
      </w:r>
      <w:r w:rsidR="00F66A28" w:rsidRPr="00213D6A">
        <w:rPr>
          <w:rFonts w:cs="Times New Roman"/>
          <w:szCs w:val="24"/>
        </w:rPr>
        <w:t>mitochondrial matrix</w:t>
      </w:r>
      <w:r w:rsidR="00213D6A" w:rsidRPr="00213D6A">
        <w:rPr>
          <w:rFonts w:cs="Times New Roman"/>
          <w:szCs w:val="24"/>
        </w:rPr>
        <w:t xml:space="preserve"> (d) </w:t>
      </w:r>
      <w:r w:rsidR="00F66A28" w:rsidRPr="00213D6A">
        <w:rPr>
          <w:rFonts w:cs="Times New Roman"/>
          <w:szCs w:val="24"/>
        </w:rPr>
        <w:t>cytosol</w:t>
      </w:r>
      <w:r w:rsidR="00213D6A" w:rsidRPr="00213D6A">
        <w:rPr>
          <w:rFonts w:cs="Times New Roman"/>
          <w:szCs w:val="24"/>
        </w:rPr>
        <w:t xml:space="preserve">     (e) </w:t>
      </w:r>
      <w:r w:rsidR="00F66A28" w:rsidRPr="00213D6A">
        <w:rPr>
          <w:rFonts w:cs="Times New Roman"/>
          <w:szCs w:val="24"/>
        </w:rPr>
        <w:t>peroxisome</w:t>
      </w:r>
    </w:p>
    <w:p w:rsidR="005A5CF4" w:rsidRPr="006945B3" w:rsidRDefault="005A5CF4" w:rsidP="00213D6A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 xml:space="preserve">In meiosis, in which phase </w:t>
      </w:r>
      <w:proofErr w:type="gramStart"/>
      <w:r w:rsidRPr="006945B3">
        <w:rPr>
          <w:rFonts w:cs="Times New Roman"/>
          <w:szCs w:val="24"/>
        </w:rPr>
        <w:t>does</w:t>
      </w:r>
      <w:proofErr w:type="gramEnd"/>
      <w:r w:rsidRPr="006945B3">
        <w:rPr>
          <w:rFonts w:cs="Times New Roman"/>
          <w:szCs w:val="24"/>
        </w:rPr>
        <w:t xml:space="preserve"> homologous recombination and the exchange of maternal and paternal DNA </w:t>
      </w:r>
      <w:r w:rsidR="00D80131" w:rsidRPr="006945B3">
        <w:rPr>
          <w:rFonts w:cs="Times New Roman"/>
          <w:szCs w:val="24"/>
        </w:rPr>
        <w:t>(chromosomal crossover)</w:t>
      </w:r>
      <w:r w:rsidRPr="006945B3">
        <w:rPr>
          <w:rFonts w:cs="Times New Roman"/>
          <w:szCs w:val="24"/>
        </w:rPr>
        <w:t>?</w:t>
      </w:r>
    </w:p>
    <w:p w:rsidR="005A5CF4" w:rsidRPr="00213D6A" w:rsidRDefault="00D80131" w:rsidP="006945B3">
      <w:pPr>
        <w:pStyle w:val="ListParagraph"/>
        <w:numPr>
          <w:ilvl w:val="1"/>
          <w:numId w:val="4"/>
        </w:numPr>
        <w:spacing w:before="0"/>
        <w:ind w:left="709"/>
        <w:contextualSpacing w:val="0"/>
        <w:rPr>
          <w:rFonts w:cs="Times New Roman"/>
          <w:szCs w:val="24"/>
        </w:rPr>
      </w:pPr>
      <w:r w:rsidRPr="00213D6A">
        <w:rPr>
          <w:rFonts w:cs="Times New Roman"/>
          <w:szCs w:val="24"/>
        </w:rPr>
        <w:t>prophase I</w:t>
      </w:r>
      <w:r w:rsidR="00213D6A" w:rsidRPr="00213D6A">
        <w:rPr>
          <w:rFonts w:cs="Times New Roman"/>
          <w:szCs w:val="24"/>
        </w:rPr>
        <w:t xml:space="preserve">     (b) </w:t>
      </w:r>
      <w:r w:rsidRPr="00213D6A">
        <w:rPr>
          <w:rFonts w:cs="Times New Roman"/>
          <w:szCs w:val="24"/>
        </w:rPr>
        <w:t>telophase I</w:t>
      </w:r>
      <w:r w:rsidR="00213D6A" w:rsidRPr="00213D6A">
        <w:rPr>
          <w:rFonts w:cs="Times New Roman"/>
          <w:szCs w:val="24"/>
        </w:rPr>
        <w:t xml:space="preserve">     (c) </w:t>
      </w:r>
      <w:proofErr w:type="spellStart"/>
      <w:r w:rsidRPr="00213D6A">
        <w:rPr>
          <w:rFonts w:cs="Times New Roman"/>
          <w:szCs w:val="24"/>
        </w:rPr>
        <w:t>prometaphase</w:t>
      </w:r>
      <w:proofErr w:type="spellEnd"/>
      <w:r w:rsidRPr="00213D6A">
        <w:rPr>
          <w:rFonts w:cs="Times New Roman"/>
          <w:szCs w:val="24"/>
        </w:rPr>
        <w:t xml:space="preserve"> I</w:t>
      </w:r>
      <w:r w:rsidR="00213D6A" w:rsidRPr="00213D6A">
        <w:rPr>
          <w:rFonts w:cs="Times New Roman"/>
          <w:szCs w:val="24"/>
        </w:rPr>
        <w:t xml:space="preserve">   (d) </w:t>
      </w:r>
      <w:proofErr w:type="spellStart"/>
      <w:r w:rsidRPr="00213D6A">
        <w:rPr>
          <w:rFonts w:cs="Times New Roman"/>
          <w:szCs w:val="24"/>
        </w:rPr>
        <w:t>prometaphase</w:t>
      </w:r>
      <w:proofErr w:type="spellEnd"/>
      <w:r w:rsidRPr="00213D6A">
        <w:rPr>
          <w:rFonts w:cs="Times New Roman"/>
          <w:szCs w:val="24"/>
        </w:rPr>
        <w:t xml:space="preserve"> II</w:t>
      </w:r>
      <w:r w:rsidR="00213D6A" w:rsidRPr="00213D6A">
        <w:rPr>
          <w:rFonts w:cs="Times New Roman"/>
          <w:szCs w:val="24"/>
        </w:rPr>
        <w:t xml:space="preserve">   (e)  </w:t>
      </w:r>
      <w:r w:rsidRPr="00213D6A">
        <w:rPr>
          <w:rFonts w:cs="Times New Roman"/>
          <w:szCs w:val="24"/>
        </w:rPr>
        <w:t>prophase II</w:t>
      </w:r>
    </w:p>
    <w:p w:rsidR="00D80131" w:rsidRPr="006945B3" w:rsidRDefault="00D80131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lastRenderedPageBreak/>
        <w:t xml:space="preserve">In meiosis, in which phase </w:t>
      </w:r>
      <w:proofErr w:type="gramStart"/>
      <w:r w:rsidRPr="006945B3">
        <w:rPr>
          <w:rFonts w:cs="Times New Roman"/>
          <w:szCs w:val="24"/>
        </w:rPr>
        <w:t>does</w:t>
      </w:r>
      <w:proofErr w:type="gramEnd"/>
      <w:r w:rsidRPr="006945B3">
        <w:rPr>
          <w:rFonts w:cs="Times New Roman"/>
          <w:szCs w:val="24"/>
        </w:rPr>
        <w:t xml:space="preserve"> homologous recombination and the exchange of maternal and paternal DNA (chromosomal crossover)?</w:t>
      </w:r>
    </w:p>
    <w:p w:rsidR="00D80131" w:rsidRPr="00213D6A" w:rsidRDefault="00D80131" w:rsidP="00213D6A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 w:rsidRPr="00213D6A">
        <w:rPr>
          <w:rFonts w:cs="Times New Roman"/>
          <w:szCs w:val="24"/>
        </w:rPr>
        <w:t>prophase I</w:t>
      </w:r>
      <w:r w:rsidR="00213D6A" w:rsidRPr="00213D6A">
        <w:rPr>
          <w:rFonts w:cs="Times New Roman"/>
          <w:szCs w:val="24"/>
        </w:rPr>
        <w:t xml:space="preserve">   (b)  </w:t>
      </w:r>
      <w:r w:rsidRPr="00213D6A">
        <w:rPr>
          <w:rFonts w:cs="Times New Roman"/>
          <w:szCs w:val="24"/>
        </w:rPr>
        <w:t>telophase I</w:t>
      </w:r>
      <w:r w:rsidR="00213D6A" w:rsidRPr="00213D6A">
        <w:rPr>
          <w:rFonts w:cs="Times New Roman"/>
          <w:szCs w:val="24"/>
        </w:rPr>
        <w:t xml:space="preserve">    (c) </w:t>
      </w:r>
      <w:proofErr w:type="spellStart"/>
      <w:r w:rsidRPr="00213D6A">
        <w:rPr>
          <w:rFonts w:cs="Times New Roman"/>
          <w:szCs w:val="24"/>
        </w:rPr>
        <w:t>prometaphase</w:t>
      </w:r>
      <w:proofErr w:type="spellEnd"/>
      <w:r w:rsidRPr="00213D6A">
        <w:rPr>
          <w:rFonts w:cs="Times New Roman"/>
          <w:szCs w:val="24"/>
        </w:rPr>
        <w:t xml:space="preserve"> I</w:t>
      </w:r>
      <w:r w:rsidR="00213D6A" w:rsidRPr="00213D6A">
        <w:rPr>
          <w:rFonts w:cs="Times New Roman"/>
          <w:szCs w:val="24"/>
        </w:rPr>
        <w:t xml:space="preserve">     (d) </w:t>
      </w:r>
      <w:proofErr w:type="spellStart"/>
      <w:r w:rsidRPr="00213D6A">
        <w:rPr>
          <w:rFonts w:cs="Times New Roman"/>
          <w:szCs w:val="24"/>
        </w:rPr>
        <w:t>prometaphase</w:t>
      </w:r>
      <w:proofErr w:type="spellEnd"/>
      <w:r w:rsidRPr="00213D6A">
        <w:rPr>
          <w:rFonts w:cs="Times New Roman"/>
          <w:szCs w:val="24"/>
        </w:rPr>
        <w:t xml:space="preserve"> II</w:t>
      </w:r>
      <w:r w:rsidR="00213D6A" w:rsidRPr="00213D6A">
        <w:rPr>
          <w:rFonts w:cs="Times New Roman"/>
          <w:szCs w:val="24"/>
        </w:rPr>
        <w:t xml:space="preserve">    (e) </w:t>
      </w:r>
      <w:r w:rsidRPr="00213D6A">
        <w:rPr>
          <w:rFonts w:cs="Times New Roman"/>
          <w:szCs w:val="24"/>
        </w:rPr>
        <w:t>prophase II</w:t>
      </w:r>
    </w:p>
    <w:p w:rsidR="00430F8B" w:rsidRPr="006945B3" w:rsidRDefault="00430F8B" w:rsidP="00430F8B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of these is </w:t>
      </w:r>
      <w:r w:rsidRPr="00430F8B">
        <w:rPr>
          <w:rFonts w:cs="Times New Roman"/>
          <w:szCs w:val="24"/>
          <w:u w:val="single"/>
        </w:rPr>
        <w:t>not</w:t>
      </w:r>
      <w:r>
        <w:rPr>
          <w:rFonts w:cs="Times New Roman"/>
          <w:szCs w:val="24"/>
        </w:rPr>
        <w:t xml:space="preserve"> found in RNA</w:t>
      </w:r>
      <w:r w:rsidRPr="006945B3">
        <w:rPr>
          <w:rFonts w:cs="Times New Roman"/>
          <w:szCs w:val="24"/>
        </w:rPr>
        <w:t>?</w:t>
      </w:r>
    </w:p>
    <w:p w:rsidR="00430F8B" w:rsidRPr="00AE1F4E" w:rsidRDefault="00430F8B" w:rsidP="00430F8B">
      <w:p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(a) adenine (A)   (b) thymine (T)    (c)  uracil (U)   (d) guanine (G)   (e) cytosine (C)</w:t>
      </w:r>
    </w:p>
    <w:p w:rsidR="00430F8B" w:rsidRPr="006945B3" w:rsidRDefault="00430F8B" w:rsidP="00430F8B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of these is </w:t>
      </w:r>
      <w:r w:rsidRPr="00430F8B">
        <w:rPr>
          <w:rFonts w:cs="Times New Roman"/>
          <w:szCs w:val="24"/>
          <w:u w:val="single"/>
        </w:rPr>
        <w:t>not</w:t>
      </w:r>
      <w:r>
        <w:rPr>
          <w:rFonts w:cs="Times New Roman"/>
          <w:szCs w:val="24"/>
        </w:rPr>
        <w:t xml:space="preserve"> found in DNA</w:t>
      </w:r>
      <w:r w:rsidRPr="006945B3">
        <w:rPr>
          <w:rFonts w:cs="Times New Roman"/>
          <w:szCs w:val="24"/>
        </w:rPr>
        <w:t>?</w:t>
      </w:r>
    </w:p>
    <w:p w:rsidR="00430F8B" w:rsidRPr="00AE1F4E" w:rsidRDefault="00430F8B" w:rsidP="00430F8B">
      <w:p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(a) 2’-deoxyribose (A)   (b) thymine (T)    (c</w:t>
      </w:r>
      <w:proofErr w:type="gramStart"/>
      <w:r>
        <w:rPr>
          <w:rFonts w:cs="Times New Roman"/>
          <w:szCs w:val="24"/>
        </w:rPr>
        <w:t>)  phosphate</w:t>
      </w:r>
      <w:proofErr w:type="gramEnd"/>
      <w:r>
        <w:rPr>
          <w:rFonts w:cs="Times New Roman"/>
          <w:szCs w:val="24"/>
        </w:rPr>
        <w:t xml:space="preserve">  (d)  ribose  (e) adenine (A)</w:t>
      </w:r>
    </w:p>
    <w:p w:rsidR="007D789A" w:rsidRPr="006945B3" w:rsidRDefault="007D789A" w:rsidP="007D789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This structure for coiling DNA takes 6 nucleosomes and forms a coil from them</w:t>
      </w:r>
      <w:r w:rsidRPr="006945B3">
        <w:rPr>
          <w:rFonts w:cs="Times New Roman"/>
          <w:szCs w:val="24"/>
        </w:rPr>
        <w:t>?</w:t>
      </w:r>
    </w:p>
    <w:p w:rsidR="007D789A" w:rsidRPr="00AE1F4E" w:rsidRDefault="007D789A" w:rsidP="007D789A">
      <w:p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(a) </w:t>
      </w:r>
      <w:proofErr w:type="spellStart"/>
      <w:proofErr w:type="gramStart"/>
      <w:r>
        <w:rPr>
          <w:rFonts w:cs="Times New Roman"/>
          <w:szCs w:val="24"/>
        </w:rPr>
        <w:t>nucleosomal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r w:rsidR="00D940F4">
        <w:rPr>
          <w:rFonts w:cs="Times New Roman"/>
          <w:szCs w:val="24"/>
        </w:rPr>
        <w:t>chromatid</w:t>
      </w:r>
      <w:r>
        <w:rPr>
          <w:rFonts w:cs="Times New Roman"/>
          <w:szCs w:val="24"/>
        </w:rPr>
        <w:t xml:space="preserve">   (b) solenoid    (c)  exon    (d) intron    (e) nuclear pore</w:t>
      </w:r>
    </w:p>
    <w:p w:rsidR="00D80131" w:rsidRPr="006945B3" w:rsidRDefault="00D80131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Which of these is a FALSE statement?</w:t>
      </w:r>
    </w:p>
    <w:p w:rsidR="007A732E" w:rsidRDefault="00D80131" w:rsidP="007A732E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 w:rsidRPr="007A732E">
        <w:rPr>
          <w:rFonts w:cs="Times New Roman"/>
          <w:szCs w:val="24"/>
        </w:rPr>
        <w:t>all protein synthesis happens outside of the nucleus</w:t>
      </w:r>
    </w:p>
    <w:p w:rsidR="007A732E" w:rsidRDefault="00D80131" w:rsidP="007A732E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 w:rsidRPr="007A732E">
        <w:rPr>
          <w:rFonts w:cs="Times New Roman"/>
          <w:szCs w:val="24"/>
        </w:rPr>
        <w:t>integral proteins of the plasma membrane are synthesized in the rough ER</w:t>
      </w:r>
    </w:p>
    <w:p w:rsidR="007A732E" w:rsidRDefault="007A732E" w:rsidP="007A732E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nuclear envelope is continuous with the </w:t>
      </w:r>
      <w:proofErr w:type="spellStart"/>
      <w:r>
        <w:rPr>
          <w:rFonts w:cs="Times New Roman"/>
          <w:szCs w:val="24"/>
        </w:rPr>
        <w:t>peroxisomal</w:t>
      </w:r>
      <w:proofErr w:type="spellEnd"/>
      <w:r>
        <w:rPr>
          <w:rFonts w:cs="Times New Roman"/>
          <w:szCs w:val="24"/>
        </w:rPr>
        <w:t xml:space="preserve"> membrane</w:t>
      </w:r>
    </w:p>
    <w:p w:rsidR="00D80131" w:rsidRDefault="00D80131" w:rsidP="007A732E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 w:rsidRPr="007A732E">
        <w:rPr>
          <w:rFonts w:cs="Times New Roman"/>
          <w:szCs w:val="24"/>
        </w:rPr>
        <w:t>all nuclear proteins must be imported through the nuclear pore from cytosol into nucleus</w:t>
      </w:r>
    </w:p>
    <w:p w:rsidR="007A732E" w:rsidRDefault="007A732E" w:rsidP="007A732E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ribosomes dock with the rough ER membrane</w:t>
      </w:r>
    </w:p>
    <w:p w:rsidR="00BF3F3D" w:rsidRPr="006945B3" w:rsidRDefault="00BF3F3D" w:rsidP="00BF3F3D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This class of RNA bonds to the amino acid that is used for translation elongation</w:t>
      </w:r>
    </w:p>
    <w:p w:rsidR="00BF3F3D" w:rsidRPr="000F6998" w:rsidRDefault="00BF3F3D" w:rsidP="00BF3F3D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messenger RNA (mRNA)  </w:t>
      </w:r>
      <w:r w:rsidRPr="000F6998">
        <w:rPr>
          <w:rFonts w:cs="Times New Roman"/>
          <w:szCs w:val="24"/>
        </w:rPr>
        <w:t xml:space="preserve">  (b) </w:t>
      </w:r>
      <w:r>
        <w:rPr>
          <w:rFonts w:cs="Times New Roman"/>
          <w:szCs w:val="24"/>
        </w:rPr>
        <w:t>transfer RNA (</w:t>
      </w:r>
      <w:proofErr w:type="spellStart"/>
      <w:r>
        <w:rPr>
          <w:rFonts w:cs="Times New Roman"/>
          <w:szCs w:val="24"/>
        </w:rPr>
        <w:t>tRNA</w:t>
      </w:r>
      <w:proofErr w:type="spellEnd"/>
      <w:r>
        <w:rPr>
          <w:rFonts w:cs="Times New Roman"/>
          <w:szCs w:val="24"/>
        </w:rPr>
        <w:t>)</w:t>
      </w:r>
      <w:r w:rsidRPr="000F6998">
        <w:rPr>
          <w:rFonts w:cs="Times New Roman"/>
          <w:szCs w:val="24"/>
        </w:rPr>
        <w:t xml:space="preserve">    (c) </w:t>
      </w:r>
      <w:r>
        <w:rPr>
          <w:rFonts w:cs="Times New Roman"/>
          <w:szCs w:val="24"/>
        </w:rPr>
        <w:t>ribosomal RNA (</w:t>
      </w:r>
      <w:proofErr w:type="spellStart"/>
      <w:r>
        <w:rPr>
          <w:rFonts w:cs="Times New Roman"/>
          <w:szCs w:val="24"/>
        </w:rPr>
        <w:t>rRNA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br/>
      </w:r>
      <w:r w:rsidRPr="000F6998">
        <w:rPr>
          <w:rFonts w:cs="Times New Roman"/>
          <w:szCs w:val="24"/>
        </w:rPr>
        <w:t xml:space="preserve">(d) </w:t>
      </w:r>
      <w:r>
        <w:rPr>
          <w:rFonts w:cs="Times New Roman"/>
          <w:szCs w:val="24"/>
        </w:rPr>
        <w:t>there is no such RNA</w:t>
      </w:r>
      <w:r w:rsidRPr="000F6998">
        <w:rPr>
          <w:rFonts w:cs="Times New Roman"/>
          <w:szCs w:val="24"/>
        </w:rPr>
        <w:t xml:space="preserve">   (e) </w:t>
      </w:r>
      <w:r>
        <w:rPr>
          <w:rFonts w:cs="Times New Roman"/>
          <w:szCs w:val="24"/>
        </w:rPr>
        <w:t>the class of RNA exists but not listed</w:t>
      </w:r>
    </w:p>
    <w:p w:rsidR="00BF3F3D" w:rsidRPr="006945B3" w:rsidRDefault="00BF3F3D" w:rsidP="00BF3F3D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This enzyme joins gaps between phosphate and ribose sugar in the DNA strand that may exist after DNA replication or repair</w:t>
      </w:r>
    </w:p>
    <w:p w:rsidR="00BF3F3D" w:rsidRPr="000F6998" w:rsidRDefault="00BF3F3D" w:rsidP="00BF3F3D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RNA polymerase II  </w:t>
      </w:r>
      <w:r w:rsidRPr="000F6998">
        <w:rPr>
          <w:rFonts w:cs="Times New Roman"/>
          <w:szCs w:val="24"/>
        </w:rPr>
        <w:t xml:space="preserve">  (b) </w:t>
      </w:r>
      <w:r>
        <w:rPr>
          <w:rFonts w:cs="Times New Roman"/>
          <w:szCs w:val="24"/>
        </w:rPr>
        <w:t>RNA primase</w:t>
      </w:r>
      <w:r w:rsidRPr="000F6998">
        <w:rPr>
          <w:rFonts w:cs="Times New Roman"/>
          <w:szCs w:val="24"/>
        </w:rPr>
        <w:t xml:space="preserve">    (c) </w:t>
      </w:r>
      <w:r>
        <w:rPr>
          <w:rFonts w:cs="Times New Roman"/>
          <w:szCs w:val="24"/>
        </w:rPr>
        <w:t>DNA polymerase III</w:t>
      </w:r>
      <w:r w:rsidRPr="000F6998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br/>
      </w:r>
      <w:r w:rsidRPr="000F6998">
        <w:rPr>
          <w:rFonts w:cs="Times New Roman"/>
          <w:szCs w:val="24"/>
        </w:rPr>
        <w:t xml:space="preserve">(d) </w:t>
      </w:r>
      <w:r>
        <w:rPr>
          <w:rFonts w:cs="Times New Roman"/>
          <w:szCs w:val="24"/>
        </w:rPr>
        <w:t>DNA polymerase</w:t>
      </w:r>
      <w:r w:rsidRPr="000F699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</w:t>
      </w:r>
      <w:r w:rsidRPr="000F6998">
        <w:rPr>
          <w:rFonts w:cs="Times New Roman"/>
          <w:szCs w:val="24"/>
        </w:rPr>
        <w:t xml:space="preserve">   (e) </w:t>
      </w:r>
      <w:r>
        <w:rPr>
          <w:rFonts w:cs="Times New Roman"/>
          <w:szCs w:val="24"/>
        </w:rPr>
        <w:t>DNA ligase</w:t>
      </w:r>
    </w:p>
    <w:p w:rsidR="00431AC1" w:rsidRPr="006945B3" w:rsidRDefault="003F6BAE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The location on the chromosome where a gene is found is called</w:t>
      </w:r>
    </w:p>
    <w:p w:rsidR="00431AC1" w:rsidRPr="00213D6A" w:rsidRDefault="00213D6A" w:rsidP="00213D6A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="003F6BAE" w:rsidRPr="00213D6A">
        <w:rPr>
          <w:rFonts w:cs="Times New Roman"/>
          <w:szCs w:val="24"/>
        </w:rPr>
        <w:t>aploid</w:t>
      </w:r>
      <w:r w:rsidRPr="00213D6A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    </w:t>
      </w:r>
      <w:r w:rsidRPr="00213D6A">
        <w:rPr>
          <w:rFonts w:cs="Times New Roman"/>
          <w:szCs w:val="24"/>
        </w:rPr>
        <w:t xml:space="preserve"> (b)  </w:t>
      </w:r>
      <w:r w:rsidR="003F6BAE" w:rsidRPr="00213D6A">
        <w:rPr>
          <w:rFonts w:cs="Times New Roman"/>
          <w:szCs w:val="24"/>
        </w:rPr>
        <w:t>diploid</w:t>
      </w:r>
      <w:r w:rsidRPr="00213D6A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       </w:t>
      </w:r>
      <w:r w:rsidRPr="00213D6A">
        <w:rPr>
          <w:rFonts w:cs="Times New Roman"/>
          <w:szCs w:val="24"/>
        </w:rPr>
        <w:t xml:space="preserve"> (c) </w:t>
      </w:r>
      <w:r w:rsidR="003F6BAE" w:rsidRPr="00213D6A">
        <w:rPr>
          <w:rFonts w:cs="Times New Roman"/>
          <w:szCs w:val="24"/>
        </w:rPr>
        <w:t>locus</w:t>
      </w:r>
      <w:r w:rsidRPr="00213D6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           </w:t>
      </w:r>
      <w:r w:rsidRPr="00213D6A">
        <w:rPr>
          <w:rFonts w:cs="Times New Roman"/>
          <w:szCs w:val="24"/>
        </w:rPr>
        <w:t xml:space="preserve">   (d) </w:t>
      </w:r>
      <w:r w:rsidR="003F6BAE" w:rsidRPr="00213D6A">
        <w:rPr>
          <w:rFonts w:cs="Times New Roman"/>
          <w:szCs w:val="24"/>
        </w:rPr>
        <w:t>allele</w:t>
      </w:r>
      <w:r>
        <w:rPr>
          <w:rFonts w:cs="Times New Roman"/>
          <w:szCs w:val="24"/>
        </w:rPr>
        <w:t xml:space="preserve">          </w:t>
      </w:r>
      <w:r w:rsidRPr="00213D6A">
        <w:rPr>
          <w:rFonts w:cs="Times New Roman"/>
          <w:szCs w:val="24"/>
        </w:rPr>
        <w:t xml:space="preserve">    (e) </w:t>
      </w:r>
      <w:r w:rsidR="003F6BAE" w:rsidRPr="00213D6A">
        <w:rPr>
          <w:rFonts w:cs="Times New Roman"/>
          <w:szCs w:val="24"/>
        </w:rPr>
        <w:t>centromere</w:t>
      </w:r>
    </w:p>
    <w:p w:rsidR="008D1E5B" w:rsidRPr="006945B3" w:rsidRDefault="008D1E5B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In mitosis, these microtubules extending from the aster cause the spindle poles to be pushed further part</w:t>
      </w:r>
    </w:p>
    <w:p w:rsidR="008D1E5B" w:rsidRPr="00213D6A" w:rsidRDefault="008D1E5B" w:rsidP="00213D6A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 w:rsidRPr="00213D6A">
        <w:rPr>
          <w:rFonts w:cs="Times New Roman"/>
          <w:szCs w:val="24"/>
        </w:rPr>
        <w:t>chromosomal microtubules</w:t>
      </w:r>
      <w:r w:rsidR="00213D6A" w:rsidRPr="00213D6A">
        <w:rPr>
          <w:rFonts w:cs="Times New Roman"/>
          <w:szCs w:val="24"/>
        </w:rPr>
        <w:t xml:space="preserve">   </w:t>
      </w:r>
      <w:r w:rsidR="00213D6A">
        <w:rPr>
          <w:rFonts w:cs="Times New Roman"/>
          <w:szCs w:val="24"/>
        </w:rPr>
        <w:t xml:space="preserve">   </w:t>
      </w:r>
      <w:r w:rsidR="00213D6A" w:rsidRPr="00213D6A">
        <w:rPr>
          <w:rFonts w:cs="Times New Roman"/>
          <w:szCs w:val="24"/>
        </w:rPr>
        <w:t xml:space="preserve"> (b) </w:t>
      </w:r>
      <w:r w:rsidRPr="00213D6A">
        <w:rPr>
          <w:rFonts w:cs="Times New Roman"/>
          <w:szCs w:val="24"/>
        </w:rPr>
        <w:t>polar microtubules</w:t>
      </w:r>
      <w:r w:rsidR="00213D6A" w:rsidRPr="00213D6A">
        <w:rPr>
          <w:rFonts w:cs="Times New Roman"/>
          <w:szCs w:val="24"/>
        </w:rPr>
        <w:t xml:space="preserve">           (c) </w:t>
      </w:r>
      <w:r w:rsidRPr="00213D6A">
        <w:rPr>
          <w:rFonts w:cs="Times New Roman"/>
          <w:szCs w:val="24"/>
        </w:rPr>
        <w:t>astral microtubules</w:t>
      </w:r>
      <w:r w:rsidR="00213D6A" w:rsidRPr="00213D6A">
        <w:rPr>
          <w:rFonts w:cs="Times New Roman"/>
          <w:szCs w:val="24"/>
        </w:rPr>
        <w:br/>
        <w:t xml:space="preserve">(d)    </w:t>
      </w:r>
      <w:r w:rsidRPr="00213D6A">
        <w:rPr>
          <w:rFonts w:cs="Times New Roman"/>
          <w:szCs w:val="24"/>
        </w:rPr>
        <w:t>all of the above</w:t>
      </w:r>
      <w:r w:rsidR="00213D6A" w:rsidRPr="00213D6A">
        <w:rPr>
          <w:rFonts w:cs="Times New Roman"/>
          <w:szCs w:val="24"/>
        </w:rPr>
        <w:t xml:space="preserve">          (e) </w:t>
      </w:r>
      <w:r w:rsidRPr="00213D6A">
        <w:rPr>
          <w:rFonts w:cs="Times New Roman"/>
          <w:szCs w:val="24"/>
        </w:rPr>
        <w:t>none of the above</w:t>
      </w:r>
    </w:p>
    <w:p w:rsidR="00BF3F3D" w:rsidRPr="006945B3" w:rsidRDefault="00BF3F3D" w:rsidP="00BF3F3D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The onset of the alignment of chromosomes on the spindle equator signals what phase of mitosis?</w:t>
      </w:r>
    </w:p>
    <w:p w:rsidR="00BF3F3D" w:rsidRPr="000F6998" w:rsidRDefault="00BF3F3D" w:rsidP="00BF3F3D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Pr="000F6998">
        <w:rPr>
          <w:rFonts w:cs="Times New Roman"/>
          <w:szCs w:val="24"/>
        </w:rPr>
        <w:t>rophase</w:t>
      </w:r>
      <w:r>
        <w:rPr>
          <w:rFonts w:cs="Times New Roman"/>
          <w:szCs w:val="24"/>
        </w:rPr>
        <w:t xml:space="preserve">  </w:t>
      </w:r>
      <w:r w:rsidRPr="000F6998">
        <w:rPr>
          <w:rFonts w:cs="Times New Roman"/>
          <w:szCs w:val="24"/>
        </w:rPr>
        <w:t xml:space="preserve">  (b) </w:t>
      </w:r>
      <w:proofErr w:type="spellStart"/>
      <w:r w:rsidRPr="000F6998">
        <w:rPr>
          <w:rFonts w:cs="Times New Roman"/>
          <w:szCs w:val="24"/>
        </w:rPr>
        <w:t>prometaphase</w:t>
      </w:r>
      <w:proofErr w:type="spellEnd"/>
      <w:r w:rsidRPr="000F6998">
        <w:rPr>
          <w:rFonts w:cs="Times New Roman"/>
          <w:szCs w:val="24"/>
        </w:rPr>
        <w:t xml:space="preserve">    (c) metaphase     (d) anaphase    (e) telophase</w:t>
      </w:r>
    </w:p>
    <w:p w:rsidR="008D1E5B" w:rsidRPr="006945B3" w:rsidRDefault="00BF3F3D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This enzyme make</w:t>
      </w:r>
      <w:proofErr w:type="gramEnd"/>
      <w:r>
        <w:rPr>
          <w:rFonts w:cs="Times New Roman"/>
          <w:szCs w:val="24"/>
        </w:rPr>
        <w:t xml:space="preserve"> DNA strands but cannot remove RNA primers during DNA replication</w:t>
      </w:r>
      <w:r w:rsidR="008D1E5B" w:rsidRPr="006945B3">
        <w:rPr>
          <w:rFonts w:cs="Times New Roman"/>
          <w:szCs w:val="24"/>
        </w:rPr>
        <w:t>?</w:t>
      </w:r>
    </w:p>
    <w:p w:rsidR="000F6998" w:rsidRPr="000F6998" w:rsidRDefault="00BF3F3D" w:rsidP="000F6998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RNA polymerase II</w:t>
      </w:r>
      <w:r w:rsidR="000F6998">
        <w:rPr>
          <w:rFonts w:cs="Times New Roman"/>
          <w:szCs w:val="24"/>
        </w:rPr>
        <w:t xml:space="preserve">  </w:t>
      </w:r>
      <w:r w:rsidR="000F6998" w:rsidRPr="000F6998">
        <w:rPr>
          <w:rFonts w:cs="Times New Roman"/>
          <w:szCs w:val="24"/>
        </w:rPr>
        <w:t xml:space="preserve">  (b) </w:t>
      </w:r>
      <w:r>
        <w:rPr>
          <w:rFonts w:cs="Times New Roman"/>
          <w:szCs w:val="24"/>
        </w:rPr>
        <w:t>RNA primase</w:t>
      </w:r>
      <w:r w:rsidR="000F6998" w:rsidRPr="000F6998">
        <w:rPr>
          <w:rFonts w:cs="Times New Roman"/>
          <w:szCs w:val="24"/>
        </w:rPr>
        <w:t xml:space="preserve">    (c) </w:t>
      </w:r>
      <w:r>
        <w:rPr>
          <w:rFonts w:cs="Times New Roman"/>
          <w:szCs w:val="24"/>
        </w:rPr>
        <w:t>DNA polymerase III</w:t>
      </w:r>
      <w:r w:rsidR="000F6998" w:rsidRPr="000F6998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br/>
      </w:r>
      <w:r w:rsidR="000F6998" w:rsidRPr="000F6998">
        <w:rPr>
          <w:rFonts w:cs="Times New Roman"/>
          <w:szCs w:val="24"/>
        </w:rPr>
        <w:t xml:space="preserve">(d) </w:t>
      </w:r>
      <w:r>
        <w:rPr>
          <w:rFonts w:cs="Times New Roman"/>
          <w:szCs w:val="24"/>
        </w:rPr>
        <w:t>DNA polymerase</w:t>
      </w:r>
      <w:r w:rsidR="000F6998" w:rsidRPr="000F699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</w:t>
      </w:r>
      <w:r w:rsidR="000F6998" w:rsidRPr="000F6998">
        <w:rPr>
          <w:rFonts w:cs="Times New Roman"/>
          <w:szCs w:val="24"/>
        </w:rPr>
        <w:t xml:space="preserve">   (e) </w:t>
      </w:r>
      <w:r>
        <w:rPr>
          <w:rFonts w:cs="Times New Roman"/>
          <w:szCs w:val="24"/>
        </w:rPr>
        <w:t>DNA ligase</w:t>
      </w:r>
    </w:p>
    <w:p w:rsidR="00BF3F3D" w:rsidRPr="006945B3" w:rsidRDefault="00BF3F3D" w:rsidP="00BF3F3D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This term refers to a complete copy of the genetic information of the genetic information of an organism</w:t>
      </w:r>
    </w:p>
    <w:p w:rsidR="00BF3F3D" w:rsidRPr="000F6998" w:rsidRDefault="00BF3F3D" w:rsidP="00BF3F3D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chromosome  </w:t>
      </w:r>
      <w:r w:rsidRPr="000F6998">
        <w:rPr>
          <w:rFonts w:cs="Times New Roman"/>
          <w:szCs w:val="24"/>
        </w:rPr>
        <w:t xml:space="preserve">  (b) </w:t>
      </w:r>
      <w:r>
        <w:rPr>
          <w:rFonts w:cs="Times New Roman"/>
          <w:szCs w:val="24"/>
        </w:rPr>
        <w:t>chromatid</w:t>
      </w:r>
      <w:r w:rsidRPr="000F6998">
        <w:rPr>
          <w:rFonts w:cs="Times New Roman"/>
          <w:szCs w:val="24"/>
        </w:rPr>
        <w:t xml:space="preserve">    (c) </w:t>
      </w:r>
      <w:r w:rsidR="00EE5027">
        <w:rPr>
          <w:rFonts w:cs="Times New Roman"/>
          <w:szCs w:val="24"/>
        </w:rPr>
        <w:t xml:space="preserve"> nucleosome  </w:t>
      </w:r>
      <w:r w:rsidRPr="000F6998">
        <w:rPr>
          <w:rFonts w:cs="Times New Roman"/>
          <w:szCs w:val="24"/>
        </w:rPr>
        <w:t xml:space="preserve">(d) </w:t>
      </w:r>
      <w:r w:rsidR="00EE5027">
        <w:rPr>
          <w:rFonts w:cs="Times New Roman"/>
          <w:szCs w:val="24"/>
        </w:rPr>
        <w:t>genome</w:t>
      </w:r>
      <w:r w:rsidRPr="000F6998">
        <w:rPr>
          <w:rFonts w:cs="Times New Roman"/>
          <w:szCs w:val="24"/>
        </w:rPr>
        <w:t xml:space="preserve">  (e) </w:t>
      </w:r>
      <w:r>
        <w:rPr>
          <w:rFonts w:cs="Times New Roman"/>
          <w:szCs w:val="24"/>
        </w:rPr>
        <w:t>allele</w:t>
      </w:r>
    </w:p>
    <w:p w:rsidR="00EE5027" w:rsidRPr="006945B3" w:rsidRDefault="00EE5027" w:rsidP="00EE5027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 set of chromosomes in gametes are described as what?  (Gametes are _____ cells)</w:t>
      </w:r>
    </w:p>
    <w:p w:rsidR="00EE5027" w:rsidRPr="000F6998" w:rsidRDefault="00EE5027" w:rsidP="00EE5027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haploid  </w:t>
      </w:r>
      <w:r w:rsidRPr="000F6998">
        <w:rPr>
          <w:rFonts w:cs="Times New Roman"/>
          <w:szCs w:val="24"/>
        </w:rPr>
        <w:t xml:space="preserve">  (b) </w:t>
      </w:r>
      <w:r>
        <w:rPr>
          <w:rFonts w:cs="Times New Roman"/>
          <w:szCs w:val="24"/>
        </w:rPr>
        <w:t>diploid</w:t>
      </w:r>
      <w:r w:rsidRPr="000F6998">
        <w:rPr>
          <w:rFonts w:cs="Times New Roman"/>
          <w:szCs w:val="24"/>
        </w:rPr>
        <w:t xml:space="preserve">    (c) </w:t>
      </w:r>
      <w:r>
        <w:rPr>
          <w:rFonts w:cs="Times New Roman"/>
          <w:szCs w:val="24"/>
        </w:rPr>
        <w:t xml:space="preserve"> fertilization  </w:t>
      </w:r>
      <w:r w:rsidRPr="000F6998">
        <w:rPr>
          <w:rFonts w:cs="Times New Roman"/>
          <w:szCs w:val="24"/>
        </w:rPr>
        <w:t>(d)</w:t>
      </w:r>
      <w:r>
        <w:rPr>
          <w:rFonts w:cs="Times New Roman"/>
          <w:szCs w:val="24"/>
        </w:rPr>
        <w:t xml:space="preserve"> genome</w:t>
      </w:r>
      <w:r w:rsidRPr="000F6998">
        <w:rPr>
          <w:rFonts w:cs="Times New Roman"/>
          <w:szCs w:val="24"/>
        </w:rPr>
        <w:t xml:space="preserve">  (e) </w:t>
      </w:r>
      <w:r>
        <w:rPr>
          <w:rFonts w:cs="Times New Roman"/>
          <w:szCs w:val="24"/>
        </w:rPr>
        <w:t>allele</w:t>
      </w:r>
    </w:p>
    <w:p w:rsidR="00621AF5" w:rsidRPr="006945B3" w:rsidRDefault="00621AF5" w:rsidP="00621AF5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What kind of chemical bond is responsible for base pairing in creating double stranded DNA?</w:t>
      </w:r>
    </w:p>
    <w:p w:rsidR="00621AF5" w:rsidRPr="000F6998" w:rsidRDefault="00621AF5" w:rsidP="00621AF5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polar covalent  </w:t>
      </w:r>
      <w:r w:rsidRPr="000F6998">
        <w:rPr>
          <w:rFonts w:cs="Times New Roman"/>
          <w:szCs w:val="24"/>
        </w:rPr>
        <w:t xml:space="preserve">  (b)</w:t>
      </w:r>
      <w:r>
        <w:rPr>
          <w:rFonts w:cs="Times New Roman"/>
          <w:szCs w:val="24"/>
        </w:rPr>
        <w:t xml:space="preserve"> covalent</w:t>
      </w:r>
      <w:r w:rsidRPr="000F6998">
        <w:rPr>
          <w:rFonts w:cs="Times New Roman"/>
          <w:szCs w:val="24"/>
        </w:rPr>
        <w:t xml:space="preserve">    (c) </w:t>
      </w:r>
      <w:r>
        <w:rPr>
          <w:rFonts w:cs="Times New Roman"/>
          <w:szCs w:val="24"/>
        </w:rPr>
        <w:t xml:space="preserve">ionic     </w:t>
      </w:r>
      <w:r w:rsidRPr="000F6998">
        <w:rPr>
          <w:rFonts w:cs="Times New Roman"/>
          <w:szCs w:val="24"/>
        </w:rPr>
        <w:t>(d)</w:t>
      </w:r>
      <w:r>
        <w:rPr>
          <w:rFonts w:cs="Times New Roman"/>
          <w:szCs w:val="24"/>
        </w:rPr>
        <w:t xml:space="preserve"> hydrogen bond</w:t>
      </w:r>
      <w:r w:rsidRPr="000F6998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    </w:t>
      </w:r>
      <w:r w:rsidRPr="000F6998">
        <w:rPr>
          <w:rFonts w:cs="Times New Roman"/>
          <w:szCs w:val="24"/>
        </w:rPr>
        <w:t xml:space="preserve">(e) </w:t>
      </w:r>
      <w:r>
        <w:rPr>
          <w:rFonts w:cs="Times New Roman"/>
          <w:szCs w:val="24"/>
        </w:rPr>
        <w:t>van der Waals</w:t>
      </w:r>
    </w:p>
    <w:p w:rsidR="000F7BD2" w:rsidRPr="006945B3" w:rsidRDefault="000F7BD2" w:rsidP="000F7BD2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is a coupled active transport process?</w:t>
      </w:r>
    </w:p>
    <w:p w:rsidR="000F7BD2" w:rsidRPr="000F6998" w:rsidRDefault="00B17DAA" w:rsidP="00F66009">
      <w:pPr>
        <w:pStyle w:val="ListParagraph"/>
        <w:numPr>
          <w:ilvl w:val="1"/>
          <w:numId w:val="1"/>
        </w:numPr>
        <w:spacing w:before="0"/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Pr="00B17DAA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O movement through aquaporin</w:t>
      </w:r>
      <w:r w:rsidR="000F7BD2">
        <w:rPr>
          <w:rFonts w:cs="Times New Roman"/>
          <w:szCs w:val="24"/>
        </w:rPr>
        <w:t xml:space="preserve">  </w:t>
      </w:r>
      <w:r w:rsidR="000F7BD2" w:rsidRPr="000F6998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     </w:t>
      </w:r>
      <w:r w:rsidR="000F7BD2" w:rsidRPr="000F6998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>Na/K ATPase activity</w:t>
      </w:r>
      <w:r w:rsidR="000F7BD2" w:rsidRPr="000F6998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br/>
      </w:r>
      <w:r w:rsidR="000F7BD2" w:rsidRPr="000F6998">
        <w:rPr>
          <w:rFonts w:cs="Times New Roman"/>
          <w:szCs w:val="24"/>
        </w:rPr>
        <w:t xml:space="preserve">(c) </w:t>
      </w:r>
      <w:r>
        <w:rPr>
          <w:rFonts w:cs="Times New Roman"/>
          <w:szCs w:val="24"/>
        </w:rPr>
        <w:t>transport of glucose</w:t>
      </w:r>
      <w:r w:rsidR="000F7BD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using Na</w:t>
      </w:r>
      <w:r w:rsidRPr="00B17DAA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 xml:space="preserve"> ion concentration difference</w:t>
      </w:r>
      <w:r>
        <w:rPr>
          <w:rFonts w:cs="Times New Roman"/>
          <w:szCs w:val="24"/>
        </w:rPr>
        <w:br/>
      </w:r>
      <w:r w:rsidR="000F7BD2" w:rsidRPr="000F6998">
        <w:rPr>
          <w:rFonts w:cs="Times New Roman"/>
          <w:szCs w:val="24"/>
        </w:rPr>
        <w:t>(d)</w:t>
      </w:r>
      <w:r w:rsidR="000F7BD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pumping Ca back into sarcoplasmic reticulum with ATPase</w:t>
      </w:r>
      <w:r w:rsidR="000F7BD2" w:rsidRPr="000F6998">
        <w:rPr>
          <w:rFonts w:cs="Times New Roman"/>
          <w:szCs w:val="24"/>
        </w:rPr>
        <w:t xml:space="preserve"> </w:t>
      </w:r>
      <w:r w:rsidR="00F66009">
        <w:rPr>
          <w:rFonts w:cs="Times New Roman"/>
          <w:szCs w:val="24"/>
        </w:rPr>
        <w:t xml:space="preserve">       </w:t>
      </w:r>
      <w:r w:rsidR="000F7BD2" w:rsidRPr="000F6998">
        <w:rPr>
          <w:rFonts w:cs="Times New Roman"/>
          <w:szCs w:val="24"/>
        </w:rPr>
        <w:t xml:space="preserve"> (e) </w:t>
      </w:r>
      <w:r>
        <w:rPr>
          <w:rFonts w:cs="Times New Roman"/>
          <w:szCs w:val="24"/>
        </w:rPr>
        <w:t>all</w:t>
      </w:r>
      <w:r w:rsidR="000F7BD2">
        <w:rPr>
          <w:rFonts w:cs="Times New Roman"/>
          <w:szCs w:val="24"/>
        </w:rPr>
        <w:t xml:space="preserve"> of the above</w:t>
      </w:r>
    </w:p>
    <w:p w:rsidR="00207B97" w:rsidRPr="006945B3" w:rsidRDefault="000F7BD2" w:rsidP="00207B97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cell junction would be found between cells that need to stop </w:t>
      </w:r>
      <w:proofErr w:type="spellStart"/>
      <w:r>
        <w:rPr>
          <w:rFonts w:cs="Times New Roman"/>
          <w:szCs w:val="24"/>
        </w:rPr>
        <w:t>paracellular</w:t>
      </w:r>
      <w:proofErr w:type="spellEnd"/>
      <w:r>
        <w:rPr>
          <w:rFonts w:cs="Times New Roman"/>
          <w:szCs w:val="24"/>
        </w:rPr>
        <w:t xml:space="preserve"> transport pathways</w:t>
      </w:r>
    </w:p>
    <w:p w:rsidR="00207B97" w:rsidRPr="000F6998" w:rsidRDefault="000F7BD2" w:rsidP="00207B97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desmosome</w:t>
      </w:r>
      <w:r w:rsidR="00207B97">
        <w:rPr>
          <w:rFonts w:cs="Times New Roman"/>
          <w:szCs w:val="24"/>
        </w:rPr>
        <w:t xml:space="preserve">  </w:t>
      </w:r>
      <w:r w:rsidR="00207B97" w:rsidRPr="000F6998">
        <w:rPr>
          <w:rFonts w:cs="Times New Roman"/>
          <w:szCs w:val="24"/>
        </w:rPr>
        <w:t xml:space="preserve">  (b) </w:t>
      </w:r>
      <w:r>
        <w:rPr>
          <w:rFonts w:cs="Times New Roman"/>
          <w:szCs w:val="24"/>
        </w:rPr>
        <w:t>tight junction</w:t>
      </w:r>
      <w:r w:rsidR="00207B97" w:rsidRPr="000F6998">
        <w:rPr>
          <w:rFonts w:cs="Times New Roman"/>
          <w:szCs w:val="24"/>
        </w:rPr>
        <w:t xml:space="preserve">   (c) </w:t>
      </w:r>
      <w:r w:rsidR="00207B9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gap junction</w:t>
      </w:r>
      <w:r w:rsidR="00207B97">
        <w:rPr>
          <w:rFonts w:cs="Times New Roman"/>
          <w:szCs w:val="24"/>
        </w:rPr>
        <w:t xml:space="preserve"> </w:t>
      </w:r>
      <w:r w:rsidR="00207B97" w:rsidRPr="000F6998">
        <w:rPr>
          <w:rFonts w:cs="Times New Roman"/>
          <w:szCs w:val="24"/>
        </w:rPr>
        <w:t>(d)</w:t>
      </w:r>
      <w:r w:rsidR="00207B9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adherens</w:t>
      </w:r>
      <w:proofErr w:type="spellEnd"/>
      <w:r>
        <w:rPr>
          <w:rFonts w:cs="Times New Roman"/>
          <w:szCs w:val="24"/>
        </w:rPr>
        <w:t xml:space="preserve"> junction</w:t>
      </w:r>
      <w:r w:rsidR="00207B97" w:rsidRPr="000F6998">
        <w:rPr>
          <w:rFonts w:cs="Times New Roman"/>
          <w:szCs w:val="24"/>
        </w:rPr>
        <w:t xml:space="preserve">  (e) </w:t>
      </w:r>
      <w:r>
        <w:rPr>
          <w:rFonts w:cs="Times New Roman"/>
          <w:szCs w:val="24"/>
        </w:rPr>
        <w:t>none of the above</w:t>
      </w:r>
    </w:p>
    <w:p w:rsidR="00EE5027" w:rsidRPr="006945B3" w:rsidRDefault="00611238" w:rsidP="00EE5027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What is the term that refers to the many different variations in the sequence of DNA that expresses a trait corresponding to a gene?</w:t>
      </w:r>
    </w:p>
    <w:p w:rsidR="00EE5027" w:rsidRPr="000F6998" w:rsidRDefault="00EE5027" w:rsidP="00EE5027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haploid  </w:t>
      </w:r>
      <w:r w:rsidRPr="000F6998">
        <w:rPr>
          <w:rFonts w:cs="Times New Roman"/>
          <w:szCs w:val="24"/>
        </w:rPr>
        <w:t xml:space="preserve">  (b) </w:t>
      </w:r>
      <w:r>
        <w:rPr>
          <w:rFonts w:cs="Times New Roman"/>
          <w:szCs w:val="24"/>
        </w:rPr>
        <w:t>diploid</w:t>
      </w:r>
      <w:r w:rsidRPr="000F6998">
        <w:rPr>
          <w:rFonts w:cs="Times New Roman"/>
          <w:szCs w:val="24"/>
        </w:rPr>
        <w:t xml:space="preserve">    (c) </w:t>
      </w:r>
      <w:r>
        <w:rPr>
          <w:rFonts w:cs="Times New Roman"/>
          <w:szCs w:val="24"/>
        </w:rPr>
        <w:t xml:space="preserve"> </w:t>
      </w:r>
      <w:r w:rsidR="00611238">
        <w:rPr>
          <w:rFonts w:cs="Times New Roman"/>
          <w:szCs w:val="24"/>
        </w:rPr>
        <w:t>chromosome</w:t>
      </w:r>
      <w:r>
        <w:rPr>
          <w:rFonts w:cs="Times New Roman"/>
          <w:szCs w:val="24"/>
        </w:rPr>
        <w:t xml:space="preserve">  </w:t>
      </w:r>
      <w:r w:rsidRPr="000F6998">
        <w:rPr>
          <w:rFonts w:cs="Times New Roman"/>
          <w:szCs w:val="24"/>
        </w:rPr>
        <w:t>(d)</w:t>
      </w:r>
      <w:r>
        <w:rPr>
          <w:rFonts w:cs="Times New Roman"/>
          <w:szCs w:val="24"/>
        </w:rPr>
        <w:t xml:space="preserve"> genome</w:t>
      </w:r>
      <w:r w:rsidRPr="000F6998">
        <w:rPr>
          <w:rFonts w:cs="Times New Roman"/>
          <w:szCs w:val="24"/>
        </w:rPr>
        <w:t xml:space="preserve">  (e) </w:t>
      </w:r>
      <w:r>
        <w:rPr>
          <w:rFonts w:cs="Times New Roman"/>
          <w:szCs w:val="24"/>
        </w:rPr>
        <w:t>allele</w:t>
      </w:r>
    </w:p>
    <w:p w:rsidR="00436D1F" w:rsidRPr="006945B3" w:rsidRDefault="00436D1F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Knowing that a codon is a triplet of bases (3 bases), how many possible codons are there in the genetic code?</w:t>
      </w:r>
    </w:p>
    <w:p w:rsidR="00436D1F" w:rsidRPr="000F6998" w:rsidRDefault="00436D1F" w:rsidP="000F6998">
      <w:pPr>
        <w:pStyle w:val="ListParagraph"/>
        <w:numPr>
          <w:ilvl w:val="1"/>
          <w:numId w:val="1"/>
        </w:numPr>
        <w:spacing w:before="0"/>
        <w:ind w:left="1134"/>
        <w:rPr>
          <w:rFonts w:cs="Times New Roman"/>
          <w:szCs w:val="24"/>
        </w:rPr>
      </w:pPr>
      <w:r w:rsidRPr="000F6998">
        <w:rPr>
          <w:rFonts w:cs="Times New Roman"/>
          <w:szCs w:val="24"/>
        </w:rPr>
        <w:t>2</w:t>
      </w:r>
      <w:r w:rsidR="000F6998" w:rsidRPr="000F6998">
        <w:rPr>
          <w:rFonts w:cs="Times New Roman"/>
          <w:szCs w:val="24"/>
        </w:rPr>
        <w:t xml:space="preserve">   </w:t>
      </w:r>
      <w:r w:rsidR="000F6998">
        <w:rPr>
          <w:rFonts w:cs="Times New Roman"/>
          <w:szCs w:val="24"/>
        </w:rPr>
        <w:t xml:space="preserve">    </w:t>
      </w:r>
      <w:r w:rsidR="000F6998" w:rsidRPr="000F6998">
        <w:rPr>
          <w:rFonts w:cs="Times New Roman"/>
          <w:szCs w:val="24"/>
        </w:rPr>
        <w:t xml:space="preserve"> (b) </w:t>
      </w:r>
      <w:r w:rsidRPr="000F6998">
        <w:rPr>
          <w:rFonts w:cs="Times New Roman"/>
          <w:szCs w:val="24"/>
        </w:rPr>
        <w:t>16</w:t>
      </w:r>
      <w:r w:rsidR="000F6998" w:rsidRPr="000F6998">
        <w:rPr>
          <w:rFonts w:cs="Times New Roman"/>
          <w:szCs w:val="24"/>
        </w:rPr>
        <w:t xml:space="preserve">       (c) </w:t>
      </w:r>
      <w:r w:rsidRPr="000F6998">
        <w:rPr>
          <w:rFonts w:cs="Times New Roman"/>
          <w:szCs w:val="24"/>
        </w:rPr>
        <w:t>20</w:t>
      </w:r>
      <w:r w:rsidR="000F6998" w:rsidRPr="000F6998">
        <w:rPr>
          <w:rFonts w:cs="Times New Roman"/>
          <w:szCs w:val="24"/>
        </w:rPr>
        <w:t xml:space="preserve">         (d) </w:t>
      </w:r>
      <w:r w:rsidRPr="000F6998">
        <w:rPr>
          <w:rFonts w:cs="Times New Roman"/>
          <w:szCs w:val="24"/>
        </w:rPr>
        <w:t>64</w:t>
      </w:r>
      <w:r w:rsidR="000F6998" w:rsidRPr="000F6998">
        <w:rPr>
          <w:rFonts w:cs="Times New Roman"/>
          <w:szCs w:val="24"/>
        </w:rPr>
        <w:t xml:space="preserve">      (e) </w:t>
      </w:r>
      <w:r w:rsidRPr="000F6998">
        <w:rPr>
          <w:rFonts w:cs="Times New Roman"/>
          <w:szCs w:val="24"/>
        </w:rPr>
        <w:t>12,500</w:t>
      </w:r>
    </w:p>
    <w:p w:rsidR="00A62E6C" w:rsidRPr="006945B3" w:rsidRDefault="00A62E6C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Which of these is NOT found as a feature of (contained in or part of) the nucleus?</w:t>
      </w:r>
    </w:p>
    <w:p w:rsidR="00A62E6C" w:rsidRPr="00662391" w:rsidRDefault="00662391" w:rsidP="00662391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A62E6C" w:rsidRPr="00662391">
        <w:rPr>
          <w:rFonts w:cs="Times New Roman"/>
          <w:szCs w:val="24"/>
        </w:rPr>
        <w:t>nuclear envelope</w:t>
      </w:r>
      <w:r w:rsidR="00213D6A" w:rsidRPr="00662391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</w:t>
      </w:r>
      <w:r w:rsidR="00213D6A" w:rsidRPr="00662391">
        <w:rPr>
          <w:rFonts w:cs="Times New Roman"/>
          <w:szCs w:val="24"/>
        </w:rPr>
        <w:t xml:space="preserve">  (b)  </w:t>
      </w:r>
      <w:r w:rsidR="00A62E6C" w:rsidRPr="00662391">
        <w:rPr>
          <w:rFonts w:cs="Times New Roman"/>
          <w:szCs w:val="24"/>
        </w:rPr>
        <w:t>nucleolus</w:t>
      </w:r>
      <w:r w:rsidR="00213D6A" w:rsidRPr="006623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    </w:t>
      </w:r>
      <w:r w:rsidR="00213D6A" w:rsidRPr="00662391">
        <w:rPr>
          <w:rFonts w:cs="Times New Roman"/>
          <w:szCs w:val="24"/>
        </w:rPr>
        <w:t xml:space="preserve">  (c) </w:t>
      </w:r>
      <w:r w:rsidR="00A62E6C" w:rsidRPr="00662391">
        <w:rPr>
          <w:rFonts w:cs="Times New Roman"/>
          <w:szCs w:val="24"/>
        </w:rPr>
        <w:t>chromatin</w:t>
      </w:r>
      <w:r w:rsidR="00213D6A" w:rsidRPr="00662391">
        <w:rPr>
          <w:rFonts w:cs="Times New Roman"/>
          <w:szCs w:val="24"/>
        </w:rPr>
        <w:t xml:space="preserve">    </w:t>
      </w:r>
      <w:r>
        <w:rPr>
          <w:rFonts w:cs="Times New Roman"/>
          <w:szCs w:val="24"/>
        </w:rPr>
        <w:t xml:space="preserve">     </w:t>
      </w:r>
      <w:r w:rsidR="00213D6A" w:rsidRPr="00662391">
        <w:rPr>
          <w:rFonts w:cs="Times New Roman"/>
          <w:szCs w:val="24"/>
        </w:rPr>
        <w:t xml:space="preserve"> (d) </w:t>
      </w:r>
      <w:r w:rsidR="00EA7230" w:rsidRPr="00662391">
        <w:rPr>
          <w:rFonts w:cs="Times New Roman"/>
          <w:szCs w:val="24"/>
        </w:rPr>
        <w:t>Golgi</w:t>
      </w:r>
      <w:r w:rsidR="00213D6A" w:rsidRPr="00662391">
        <w:rPr>
          <w:rFonts w:cs="Times New Roman"/>
          <w:szCs w:val="24"/>
        </w:rPr>
        <w:t xml:space="preserve">    </w:t>
      </w:r>
      <w:r w:rsidR="00213D6A" w:rsidRPr="00662391">
        <w:rPr>
          <w:rFonts w:cs="Times New Roman"/>
          <w:szCs w:val="24"/>
        </w:rPr>
        <w:br/>
        <w:t xml:space="preserve">(e) </w:t>
      </w:r>
      <w:r w:rsidR="00EA7230" w:rsidRPr="00662391">
        <w:rPr>
          <w:rFonts w:cs="Times New Roman"/>
          <w:szCs w:val="24"/>
        </w:rPr>
        <w:t>pre-messenger RNA (pre-mRNA)</w:t>
      </w:r>
    </w:p>
    <w:p w:rsidR="006A5B3F" w:rsidRPr="006945B3" w:rsidRDefault="006A5B3F" w:rsidP="006A5B3F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structure for </w:t>
      </w:r>
      <w:r w:rsidR="007D789A">
        <w:rPr>
          <w:rFonts w:cs="Times New Roman"/>
          <w:szCs w:val="24"/>
        </w:rPr>
        <w:t>coiling</w:t>
      </w:r>
      <w:r>
        <w:rPr>
          <w:rFonts w:cs="Times New Roman"/>
          <w:szCs w:val="24"/>
        </w:rPr>
        <w:t xml:space="preserve"> DNA uses 8 highly basic (positively charged) polypeptides</w:t>
      </w:r>
      <w:r w:rsidRPr="006945B3">
        <w:rPr>
          <w:rFonts w:cs="Times New Roman"/>
          <w:szCs w:val="24"/>
        </w:rPr>
        <w:t>?</w:t>
      </w:r>
    </w:p>
    <w:p w:rsidR="006A5B3F" w:rsidRPr="00AE1F4E" w:rsidRDefault="006A5B3F" w:rsidP="006A5B3F">
      <w:p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(a) </w:t>
      </w:r>
      <w:proofErr w:type="gramStart"/>
      <w:r>
        <w:rPr>
          <w:rFonts w:cs="Times New Roman"/>
          <w:szCs w:val="24"/>
        </w:rPr>
        <w:t>nucleosome</w:t>
      </w:r>
      <w:proofErr w:type="gramEnd"/>
      <w:r>
        <w:rPr>
          <w:rFonts w:cs="Times New Roman"/>
          <w:szCs w:val="24"/>
        </w:rPr>
        <w:t xml:space="preserve">   (b) solenoid    (c)  exon    (d) intron    (e) nuclear pore</w:t>
      </w:r>
    </w:p>
    <w:p w:rsidR="00A62E6C" w:rsidRPr="006945B3" w:rsidRDefault="00EA7230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Which of these is a factor determining the melting temperature (T</w:t>
      </w:r>
      <w:r w:rsidRPr="006945B3">
        <w:rPr>
          <w:rFonts w:cs="Times New Roman"/>
          <w:szCs w:val="24"/>
          <w:vertAlign w:val="subscript"/>
        </w:rPr>
        <w:t>m</w:t>
      </w:r>
      <w:r w:rsidRPr="006945B3">
        <w:rPr>
          <w:rFonts w:cs="Times New Roman"/>
          <w:szCs w:val="24"/>
        </w:rPr>
        <w:t>) of a double-stranded DNA oligonucleotide</w:t>
      </w:r>
      <w:r w:rsidR="00A62E6C" w:rsidRPr="006945B3">
        <w:rPr>
          <w:rFonts w:cs="Times New Roman"/>
          <w:szCs w:val="24"/>
        </w:rPr>
        <w:t>?</w:t>
      </w:r>
    </w:p>
    <w:p w:rsidR="00A62E6C" w:rsidRPr="00AE1F4E" w:rsidRDefault="00AE1F4E" w:rsidP="00AE1F4E">
      <w:p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(a) </w:t>
      </w:r>
      <w:proofErr w:type="gramStart"/>
      <w:r w:rsidR="00EA7230" w:rsidRPr="00AE1F4E">
        <w:rPr>
          <w:rFonts w:cs="Times New Roman"/>
          <w:szCs w:val="24"/>
        </w:rPr>
        <w:t>number</w:t>
      </w:r>
      <w:proofErr w:type="gramEnd"/>
      <w:r w:rsidR="00EA7230" w:rsidRPr="00AE1F4E">
        <w:rPr>
          <w:rFonts w:cs="Times New Roman"/>
          <w:szCs w:val="24"/>
        </w:rPr>
        <w:t xml:space="preserve"> of exons</w:t>
      </w:r>
      <w:r>
        <w:rPr>
          <w:rFonts w:cs="Times New Roman"/>
          <w:szCs w:val="24"/>
        </w:rPr>
        <w:t xml:space="preserve">   (b) </w:t>
      </w:r>
      <w:r w:rsidR="00EA7230" w:rsidRPr="00AE1F4E">
        <w:rPr>
          <w:rFonts w:cs="Times New Roman"/>
          <w:szCs w:val="24"/>
        </w:rPr>
        <w:t>number of introns</w:t>
      </w:r>
      <w:r>
        <w:rPr>
          <w:rFonts w:cs="Times New Roman"/>
          <w:szCs w:val="24"/>
        </w:rPr>
        <w:t xml:space="preserve">    (c)  </w:t>
      </w:r>
      <w:r w:rsidR="00EA7230" w:rsidRPr="00AE1F4E">
        <w:rPr>
          <w:rFonts w:cs="Times New Roman"/>
          <w:szCs w:val="24"/>
        </w:rPr>
        <w:t>number and proportion of GC and AT pairs</w:t>
      </w:r>
      <w:r>
        <w:rPr>
          <w:rFonts w:cs="Times New Roman"/>
          <w:szCs w:val="24"/>
        </w:rPr>
        <w:br/>
        <w:t xml:space="preserve">(d) </w:t>
      </w:r>
      <w:r w:rsidR="00EA7230" w:rsidRPr="00AE1F4E">
        <w:rPr>
          <w:rFonts w:cs="Times New Roman"/>
          <w:szCs w:val="24"/>
        </w:rPr>
        <w:t>number of nuclear pores</w:t>
      </w:r>
      <w:r>
        <w:rPr>
          <w:rFonts w:cs="Times New Roman"/>
          <w:szCs w:val="24"/>
        </w:rPr>
        <w:t xml:space="preserve">    (e) </w:t>
      </w:r>
      <w:r w:rsidR="00EA7230" w:rsidRPr="00AE1F4E">
        <w:rPr>
          <w:rFonts w:cs="Times New Roman"/>
          <w:szCs w:val="24"/>
        </w:rPr>
        <w:t>Golgi processing</w:t>
      </w:r>
    </w:p>
    <w:p w:rsidR="00207B97" w:rsidRPr="006945B3" w:rsidRDefault="00207B97" w:rsidP="00207B97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What is the term that corresponds to a genotype having the same alleles, such as </w:t>
      </w:r>
      <w:r w:rsidRPr="00207B97">
        <w:rPr>
          <w:rFonts w:cs="Times New Roman"/>
          <w:i/>
          <w:szCs w:val="24"/>
        </w:rPr>
        <w:t>BB</w:t>
      </w:r>
      <w:r>
        <w:rPr>
          <w:rFonts w:cs="Times New Roman"/>
          <w:szCs w:val="24"/>
        </w:rPr>
        <w:t>?</w:t>
      </w:r>
    </w:p>
    <w:p w:rsidR="00207B97" w:rsidRPr="000F6998" w:rsidRDefault="00207B97" w:rsidP="00207B97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haploid  </w:t>
      </w:r>
      <w:r w:rsidRPr="000F6998">
        <w:rPr>
          <w:rFonts w:cs="Times New Roman"/>
          <w:szCs w:val="24"/>
        </w:rPr>
        <w:t xml:space="preserve">  (b) </w:t>
      </w:r>
      <w:r>
        <w:rPr>
          <w:rFonts w:cs="Times New Roman"/>
          <w:szCs w:val="24"/>
        </w:rPr>
        <w:t>diploid</w:t>
      </w:r>
      <w:r w:rsidRPr="000F6998">
        <w:rPr>
          <w:rFonts w:cs="Times New Roman"/>
          <w:szCs w:val="24"/>
        </w:rPr>
        <w:t xml:space="preserve">    (c) </w:t>
      </w:r>
      <w:r>
        <w:rPr>
          <w:rFonts w:cs="Times New Roman"/>
          <w:szCs w:val="24"/>
        </w:rPr>
        <w:t xml:space="preserve">nuclear  </w:t>
      </w:r>
      <w:r w:rsidRPr="000F6998">
        <w:rPr>
          <w:rFonts w:cs="Times New Roman"/>
          <w:szCs w:val="24"/>
        </w:rPr>
        <w:t>(d)</w:t>
      </w:r>
      <w:r>
        <w:rPr>
          <w:rFonts w:cs="Times New Roman"/>
          <w:szCs w:val="24"/>
        </w:rPr>
        <w:t xml:space="preserve"> homozygous</w:t>
      </w:r>
      <w:r w:rsidRPr="000F6998">
        <w:rPr>
          <w:rFonts w:cs="Times New Roman"/>
          <w:szCs w:val="24"/>
        </w:rPr>
        <w:t xml:space="preserve">  (e) </w:t>
      </w:r>
      <w:r>
        <w:rPr>
          <w:rFonts w:cs="Times New Roman"/>
          <w:szCs w:val="24"/>
        </w:rPr>
        <w:t>heterozygous</w:t>
      </w:r>
    </w:p>
    <w:p w:rsidR="00BF3F3D" w:rsidRPr="006945B3" w:rsidRDefault="00BF3F3D" w:rsidP="00BF3F3D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 xml:space="preserve">The onset of </w:t>
      </w:r>
      <w:r>
        <w:rPr>
          <w:rFonts w:cs="Times New Roman"/>
          <w:szCs w:val="24"/>
        </w:rPr>
        <w:t>the breakdown of the nuclear envelope</w:t>
      </w:r>
      <w:r w:rsidRPr="006945B3">
        <w:rPr>
          <w:rFonts w:cs="Times New Roman"/>
          <w:szCs w:val="24"/>
        </w:rPr>
        <w:t xml:space="preserve"> signals what phase of mitosis?</w:t>
      </w:r>
    </w:p>
    <w:p w:rsidR="00BF3F3D" w:rsidRPr="000F6998" w:rsidRDefault="00BF3F3D" w:rsidP="00BF3F3D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Pr="000F6998">
        <w:rPr>
          <w:rFonts w:cs="Times New Roman"/>
          <w:szCs w:val="24"/>
        </w:rPr>
        <w:t>rophase</w:t>
      </w:r>
      <w:r>
        <w:rPr>
          <w:rFonts w:cs="Times New Roman"/>
          <w:szCs w:val="24"/>
        </w:rPr>
        <w:t xml:space="preserve">  </w:t>
      </w:r>
      <w:r w:rsidRPr="000F6998">
        <w:rPr>
          <w:rFonts w:cs="Times New Roman"/>
          <w:szCs w:val="24"/>
        </w:rPr>
        <w:t xml:space="preserve">  (b) </w:t>
      </w:r>
      <w:proofErr w:type="spellStart"/>
      <w:r w:rsidRPr="000F6998">
        <w:rPr>
          <w:rFonts w:cs="Times New Roman"/>
          <w:szCs w:val="24"/>
        </w:rPr>
        <w:t>prometaphase</w:t>
      </w:r>
      <w:proofErr w:type="spellEnd"/>
      <w:r w:rsidRPr="000F6998">
        <w:rPr>
          <w:rFonts w:cs="Times New Roman"/>
          <w:szCs w:val="24"/>
        </w:rPr>
        <w:t xml:space="preserve">    (c) metaphase     (d) anaphase    (e) telophase</w:t>
      </w:r>
    </w:p>
    <w:p w:rsidR="00EA7230" w:rsidRPr="006945B3" w:rsidRDefault="00EA7230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Which of these involves GTP binding to a protein subunit?</w:t>
      </w:r>
    </w:p>
    <w:p w:rsidR="007A732E" w:rsidRDefault="00EA7230" w:rsidP="007A732E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 w:rsidRPr="007A732E">
        <w:rPr>
          <w:rFonts w:cs="Times New Roman"/>
          <w:szCs w:val="24"/>
        </w:rPr>
        <w:t>receptor tyrosine kinase activation by growth factor ligands</w:t>
      </w:r>
    </w:p>
    <w:p w:rsidR="007A732E" w:rsidRDefault="00EA7230" w:rsidP="007A732E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 w:rsidRPr="007A732E">
        <w:rPr>
          <w:rFonts w:cs="Times New Roman"/>
          <w:szCs w:val="24"/>
        </w:rPr>
        <w:t>G protein-coupled receptor activation</w:t>
      </w:r>
    </w:p>
    <w:p w:rsidR="007A732E" w:rsidRDefault="00EA7230" w:rsidP="007A732E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 w:rsidRPr="007A732E">
        <w:rPr>
          <w:rFonts w:cs="Times New Roman"/>
          <w:szCs w:val="24"/>
        </w:rPr>
        <w:t>steroid hormone receptor activation</w:t>
      </w:r>
    </w:p>
    <w:p w:rsidR="007A732E" w:rsidRDefault="00EA7230" w:rsidP="007A732E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 w:rsidRPr="007A732E">
        <w:rPr>
          <w:rFonts w:cs="Times New Roman"/>
          <w:szCs w:val="24"/>
        </w:rPr>
        <w:t>both (a) and (b)</w:t>
      </w:r>
    </w:p>
    <w:p w:rsidR="00EA7230" w:rsidRPr="007A732E" w:rsidRDefault="00EA7230" w:rsidP="007A732E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 w:rsidRPr="007A732E">
        <w:rPr>
          <w:rFonts w:cs="Times New Roman"/>
          <w:szCs w:val="24"/>
        </w:rPr>
        <w:t>all of the above</w:t>
      </w:r>
    </w:p>
    <w:p w:rsidR="00621AF5" w:rsidRDefault="00621AF5">
      <w:pPr>
        <w:spacing w:before="0"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BF3F3D" w:rsidRPr="006945B3" w:rsidRDefault="00BF3F3D" w:rsidP="00BF3F3D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This enzyme is required for transcription of messenger RNA (mRNA)</w:t>
      </w:r>
    </w:p>
    <w:p w:rsidR="00BF3F3D" w:rsidRPr="000F6998" w:rsidRDefault="00BF3F3D" w:rsidP="00BF3F3D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RNA polymerase II  </w:t>
      </w:r>
      <w:r w:rsidRPr="000F6998">
        <w:rPr>
          <w:rFonts w:cs="Times New Roman"/>
          <w:szCs w:val="24"/>
        </w:rPr>
        <w:t xml:space="preserve">  (b) </w:t>
      </w:r>
      <w:r>
        <w:rPr>
          <w:rFonts w:cs="Times New Roman"/>
          <w:szCs w:val="24"/>
        </w:rPr>
        <w:t>RNA primase</w:t>
      </w:r>
      <w:r w:rsidRPr="000F6998">
        <w:rPr>
          <w:rFonts w:cs="Times New Roman"/>
          <w:szCs w:val="24"/>
        </w:rPr>
        <w:t xml:space="preserve">    (c) </w:t>
      </w:r>
      <w:r>
        <w:rPr>
          <w:rFonts w:cs="Times New Roman"/>
          <w:szCs w:val="24"/>
        </w:rPr>
        <w:t>DNA polymerase III</w:t>
      </w:r>
      <w:r w:rsidRPr="000F6998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br/>
      </w:r>
      <w:r w:rsidRPr="000F6998">
        <w:rPr>
          <w:rFonts w:cs="Times New Roman"/>
          <w:szCs w:val="24"/>
        </w:rPr>
        <w:t xml:space="preserve">(d) </w:t>
      </w:r>
      <w:r>
        <w:rPr>
          <w:rFonts w:cs="Times New Roman"/>
          <w:szCs w:val="24"/>
        </w:rPr>
        <w:t>DNA polymerase</w:t>
      </w:r>
      <w:r w:rsidRPr="000F699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</w:t>
      </w:r>
      <w:r w:rsidRPr="000F6998">
        <w:rPr>
          <w:rFonts w:cs="Times New Roman"/>
          <w:szCs w:val="24"/>
        </w:rPr>
        <w:t xml:space="preserve">   (e) </w:t>
      </w:r>
      <w:r>
        <w:rPr>
          <w:rFonts w:cs="Times New Roman"/>
          <w:szCs w:val="24"/>
        </w:rPr>
        <w:t>DNA ligase</w:t>
      </w:r>
    </w:p>
    <w:p w:rsidR="00EA7230" w:rsidRPr="006945B3" w:rsidRDefault="00490A22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 xml:space="preserve">One turn of </w:t>
      </w:r>
      <w:proofErr w:type="gramStart"/>
      <w:r w:rsidRPr="006945B3">
        <w:rPr>
          <w:rFonts w:cs="Times New Roman"/>
          <w:szCs w:val="24"/>
        </w:rPr>
        <w:t>the  TCA</w:t>
      </w:r>
      <w:proofErr w:type="gramEnd"/>
      <w:r w:rsidRPr="006945B3">
        <w:rPr>
          <w:rFonts w:cs="Times New Roman"/>
          <w:szCs w:val="24"/>
        </w:rPr>
        <w:t xml:space="preserve"> cycle produces how many carbon dioxide (CO</w:t>
      </w:r>
      <w:r w:rsidRPr="006945B3">
        <w:rPr>
          <w:rFonts w:cs="Times New Roman"/>
          <w:szCs w:val="24"/>
          <w:vertAlign w:val="subscript"/>
        </w:rPr>
        <w:t>2</w:t>
      </w:r>
      <w:r w:rsidRPr="006945B3">
        <w:rPr>
          <w:rFonts w:cs="Times New Roman"/>
          <w:szCs w:val="24"/>
        </w:rPr>
        <w:t>) molecules?</w:t>
      </w:r>
    </w:p>
    <w:p w:rsidR="00EA7230" w:rsidRPr="007A732E" w:rsidRDefault="00490A22" w:rsidP="007A732E">
      <w:pPr>
        <w:pStyle w:val="ListParagraph"/>
        <w:numPr>
          <w:ilvl w:val="1"/>
          <w:numId w:val="1"/>
        </w:numPr>
        <w:spacing w:before="0"/>
        <w:ind w:left="1134"/>
        <w:rPr>
          <w:rFonts w:cs="Times New Roman"/>
          <w:szCs w:val="24"/>
        </w:rPr>
      </w:pPr>
      <w:r w:rsidRPr="007A732E">
        <w:rPr>
          <w:rFonts w:cs="Times New Roman"/>
          <w:szCs w:val="24"/>
        </w:rPr>
        <w:t>0</w:t>
      </w:r>
      <w:r w:rsidR="007A732E" w:rsidRPr="007A732E">
        <w:rPr>
          <w:rFonts w:cs="Times New Roman"/>
          <w:szCs w:val="24"/>
        </w:rPr>
        <w:t xml:space="preserve">     (b) 1    (c) </w:t>
      </w:r>
      <w:r w:rsidRPr="007A732E">
        <w:rPr>
          <w:rFonts w:cs="Times New Roman"/>
          <w:szCs w:val="24"/>
        </w:rPr>
        <w:t>2</w:t>
      </w:r>
      <w:r w:rsidR="007A732E" w:rsidRPr="007A732E">
        <w:rPr>
          <w:rFonts w:cs="Times New Roman"/>
          <w:szCs w:val="24"/>
        </w:rPr>
        <w:t xml:space="preserve">     (d) </w:t>
      </w:r>
      <w:r w:rsidRPr="007A732E">
        <w:rPr>
          <w:rFonts w:cs="Times New Roman"/>
          <w:szCs w:val="24"/>
        </w:rPr>
        <w:t>3</w:t>
      </w:r>
      <w:r w:rsidR="007A732E" w:rsidRPr="007A732E">
        <w:rPr>
          <w:rFonts w:cs="Times New Roman"/>
          <w:szCs w:val="24"/>
        </w:rPr>
        <w:t xml:space="preserve">      (e) </w:t>
      </w:r>
      <w:r w:rsidRPr="007A732E">
        <w:rPr>
          <w:rFonts w:cs="Times New Roman"/>
          <w:szCs w:val="24"/>
        </w:rPr>
        <w:t>6</w:t>
      </w:r>
      <w:r w:rsidR="00621AF5">
        <w:rPr>
          <w:rFonts w:cs="Times New Roman"/>
          <w:szCs w:val="24"/>
        </w:rPr>
        <w:br/>
      </w:r>
      <w:r w:rsidR="00621AF5">
        <w:rPr>
          <w:rFonts w:cs="Times New Roman"/>
          <w:szCs w:val="24"/>
        </w:rPr>
        <w:br/>
      </w:r>
      <w:r w:rsidR="00621AF5">
        <w:rPr>
          <w:rFonts w:cs="Times New Roman"/>
          <w:szCs w:val="24"/>
        </w:rPr>
        <w:br/>
      </w:r>
      <w:r w:rsidR="00621AF5">
        <w:rPr>
          <w:rFonts w:cs="Times New Roman"/>
          <w:szCs w:val="24"/>
        </w:rPr>
        <w:br/>
      </w:r>
      <w:r w:rsidR="00621AF5">
        <w:rPr>
          <w:rFonts w:cs="Times New Roman"/>
          <w:szCs w:val="24"/>
        </w:rPr>
        <w:br/>
      </w:r>
      <w:r w:rsidR="00621AF5">
        <w:rPr>
          <w:rFonts w:cs="Times New Roman"/>
          <w:szCs w:val="24"/>
        </w:rPr>
        <w:br/>
      </w:r>
    </w:p>
    <w:p w:rsidR="0047732F" w:rsidRPr="006945B3" w:rsidRDefault="0047732F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What is catabolism and anabolism?</w:t>
      </w:r>
    </w:p>
    <w:p w:rsidR="0047732F" w:rsidRPr="006945B3" w:rsidRDefault="0047732F" w:rsidP="00213D6A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From one glucose molecule, fill in the table below</w:t>
      </w:r>
      <w:r w:rsidR="002250DF" w:rsidRPr="006945B3">
        <w:rPr>
          <w:rFonts w:cs="Times New Roman"/>
          <w:szCs w:val="24"/>
        </w:rPr>
        <w:t>.  Note that “ATP or GTP” can be substrate level phosphorylation for glycolysis and TCA, and oxidative phosphorylation level for ETS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1743"/>
        <w:gridCol w:w="3373"/>
        <w:gridCol w:w="2556"/>
        <w:gridCol w:w="2558"/>
      </w:tblGrid>
      <w:tr w:rsidR="0047732F" w:rsidRPr="006945B3" w:rsidTr="002250DF">
        <w:tc>
          <w:tcPr>
            <w:tcW w:w="1743" w:type="dxa"/>
            <w:vAlign w:val="bottom"/>
          </w:tcPr>
          <w:p w:rsidR="0047732F" w:rsidRPr="006945B3" w:rsidRDefault="0047732F" w:rsidP="002250DF">
            <w:pPr>
              <w:spacing w:before="0"/>
              <w:jc w:val="center"/>
              <w:rPr>
                <w:rFonts w:cs="Times New Roman"/>
                <w:szCs w:val="24"/>
              </w:rPr>
            </w:pPr>
            <w:r w:rsidRPr="006945B3">
              <w:rPr>
                <w:rFonts w:cs="Times New Roman"/>
                <w:szCs w:val="24"/>
              </w:rPr>
              <w:t>Produced</w:t>
            </w:r>
          </w:p>
        </w:tc>
        <w:tc>
          <w:tcPr>
            <w:tcW w:w="3373" w:type="dxa"/>
            <w:vAlign w:val="bottom"/>
          </w:tcPr>
          <w:p w:rsidR="0047732F" w:rsidRPr="006945B3" w:rsidRDefault="0047732F" w:rsidP="002250DF">
            <w:pPr>
              <w:spacing w:before="0"/>
              <w:jc w:val="center"/>
              <w:rPr>
                <w:rFonts w:cs="Times New Roman"/>
                <w:szCs w:val="24"/>
              </w:rPr>
            </w:pPr>
            <w:r w:rsidRPr="006945B3">
              <w:rPr>
                <w:rFonts w:cs="Times New Roman"/>
                <w:szCs w:val="24"/>
              </w:rPr>
              <w:t>Glycolysis</w:t>
            </w:r>
          </w:p>
        </w:tc>
        <w:tc>
          <w:tcPr>
            <w:tcW w:w="2556" w:type="dxa"/>
            <w:vAlign w:val="bottom"/>
          </w:tcPr>
          <w:p w:rsidR="0047732F" w:rsidRPr="006945B3" w:rsidRDefault="0047732F" w:rsidP="002250DF">
            <w:pPr>
              <w:spacing w:before="0"/>
              <w:jc w:val="center"/>
              <w:rPr>
                <w:rFonts w:cs="Times New Roman"/>
                <w:szCs w:val="24"/>
              </w:rPr>
            </w:pPr>
            <w:r w:rsidRPr="006945B3">
              <w:rPr>
                <w:rFonts w:cs="Times New Roman"/>
                <w:szCs w:val="24"/>
              </w:rPr>
              <w:t>TCA (Krebs) Cycle</w:t>
            </w:r>
          </w:p>
        </w:tc>
        <w:tc>
          <w:tcPr>
            <w:tcW w:w="2558" w:type="dxa"/>
            <w:vAlign w:val="bottom"/>
          </w:tcPr>
          <w:p w:rsidR="0047732F" w:rsidRPr="006945B3" w:rsidRDefault="0047732F" w:rsidP="002250DF">
            <w:pPr>
              <w:spacing w:before="0"/>
              <w:jc w:val="center"/>
              <w:rPr>
                <w:rFonts w:cs="Times New Roman"/>
                <w:szCs w:val="24"/>
              </w:rPr>
            </w:pPr>
            <w:r w:rsidRPr="006945B3">
              <w:rPr>
                <w:rFonts w:cs="Times New Roman"/>
                <w:szCs w:val="24"/>
              </w:rPr>
              <w:t>Electron Transport System</w:t>
            </w:r>
          </w:p>
        </w:tc>
      </w:tr>
      <w:tr w:rsidR="0047732F" w:rsidRPr="006945B3" w:rsidTr="002250DF">
        <w:tc>
          <w:tcPr>
            <w:tcW w:w="1743" w:type="dxa"/>
          </w:tcPr>
          <w:p w:rsidR="0047732F" w:rsidRPr="006945B3" w:rsidRDefault="0047732F" w:rsidP="002250DF">
            <w:pPr>
              <w:spacing w:before="0"/>
              <w:rPr>
                <w:rFonts w:cs="Times New Roman"/>
                <w:szCs w:val="24"/>
              </w:rPr>
            </w:pPr>
            <w:r w:rsidRPr="006945B3">
              <w:rPr>
                <w:rFonts w:cs="Times New Roman"/>
                <w:szCs w:val="24"/>
              </w:rPr>
              <w:t>NADH</w:t>
            </w:r>
          </w:p>
        </w:tc>
        <w:tc>
          <w:tcPr>
            <w:tcW w:w="3373" w:type="dxa"/>
          </w:tcPr>
          <w:p w:rsidR="0047732F" w:rsidRPr="006945B3" w:rsidRDefault="0047732F" w:rsidP="002250DF">
            <w:pPr>
              <w:spacing w:before="0"/>
              <w:rPr>
                <w:rFonts w:cs="Times New Roman"/>
                <w:szCs w:val="24"/>
              </w:rPr>
            </w:pPr>
          </w:p>
        </w:tc>
        <w:tc>
          <w:tcPr>
            <w:tcW w:w="2556" w:type="dxa"/>
          </w:tcPr>
          <w:p w:rsidR="0047732F" w:rsidRPr="006945B3" w:rsidRDefault="0047732F" w:rsidP="002250DF">
            <w:pPr>
              <w:spacing w:before="0"/>
              <w:rPr>
                <w:rFonts w:cs="Times New Roman"/>
                <w:szCs w:val="24"/>
              </w:rPr>
            </w:pPr>
          </w:p>
        </w:tc>
        <w:tc>
          <w:tcPr>
            <w:tcW w:w="2558" w:type="dxa"/>
          </w:tcPr>
          <w:p w:rsidR="0047732F" w:rsidRPr="006945B3" w:rsidRDefault="0047732F" w:rsidP="002250DF">
            <w:pPr>
              <w:spacing w:before="0"/>
              <w:rPr>
                <w:rFonts w:cs="Times New Roman"/>
                <w:szCs w:val="24"/>
              </w:rPr>
            </w:pPr>
          </w:p>
        </w:tc>
      </w:tr>
      <w:tr w:rsidR="002250DF" w:rsidRPr="006945B3" w:rsidTr="002250DF">
        <w:tc>
          <w:tcPr>
            <w:tcW w:w="1743" w:type="dxa"/>
          </w:tcPr>
          <w:p w:rsidR="002250DF" w:rsidRPr="006945B3" w:rsidRDefault="002250DF" w:rsidP="002250DF">
            <w:pPr>
              <w:spacing w:before="0"/>
              <w:rPr>
                <w:rFonts w:cs="Times New Roman"/>
                <w:szCs w:val="24"/>
              </w:rPr>
            </w:pPr>
            <w:r w:rsidRPr="006945B3">
              <w:rPr>
                <w:rFonts w:cs="Times New Roman"/>
                <w:szCs w:val="24"/>
              </w:rPr>
              <w:t>FADH</w:t>
            </w:r>
            <w:r w:rsidRPr="006945B3">
              <w:rPr>
                <w:rFonts w:cs="Times New Roman"/>
                <w:szCs w:val="24"/>
                <w:vertAlign w:val="subscript"/>
              </w:rPr>
              <w:t>2</w:t>
            </w:r>
          </w:p>
        </w:tc>
        <w:tc>
          <w:tcPr>
            <w:tcW w:w="3373" w:type="dxa"/>
          </w:tcPr>
          <w:p w:rsidR="002250DF" w:rsidRPr="006945B3" w:rsidRDefault="002250DF" w:rsidP="002250DF">
            <w:pPr>
              <w:spacing w:before="0"/>
              <w:rPr>
                <w:rFonts w:cs="Times New Roman"/>
                <w:szCs w:val="24"/>
              </w:rPr>
            </w:pPr>
          </w:p>
        </w:tc>
        <w:tc>
          <w:tcPr>
            <w:tcW w:w="2556" w:type="dxa"/>
          </w:tcPr>
          <w:p w:rsidR="002250DF" w:rsidRPr="006945B3" w:rsidRDefault="002250DF" w:rsidP="002250DF">
            <w:pPr>
              <w:spacing w:before="0"/>
              <w:rPr>
                <w:rFonts w:cs="Times New Roman"/>
                <w:szCs w:val="24"/>
              </w:rPr>
            </w:pPr>
          </w:p>
        </w:tc>
        <w:tc>
          <w:tcPr>
            <w:tcW w:w="2558" w:type="dxa"/>
          </w:tcPr>
          <w:p w:rsidR="002250DF" w:rsidRPr="006945B3" w:rsidRDefault="002250DF" w:rsidP="002250DF">
            <w:pPr>
              <w:spacing w:before="0"/>
              <w:rPr>
                <w:rFonts w:cs="Times New Roman"/>
                <w:szCs w:val="24"/>
              </w:rPr>
            </w:pPr>
          </w:p>
        </w:tc>
      </w:tr>
      <w:tr w:rsidR="0047732F" w:rsidRPr="006945B3" w:rsidTr="002250DF">
        <w:tc>
          <w:tcPr>
            <w:tcW w:w="1743" w:type="dxa"/>
          </w:tcPr>
          <w:p w:rsidR="0047732F" w:rsidRPr="006945B3" w:rsidRDefault="0047732F" w:rsidP="002250DF">
            <w:pPr>
              <w:spacing w:before="0"/>
              <w:rPr>
                <w:rFonts w:cs="Times New Roman"/>
                <w:szCs w:val="24"/>
              </w:rPr>
            </w:pPr>
            <w:r w:rsidRPr="006945B3">
              <w:rPr>
                <w:rFonts w:cs="Times New Roman"/>
                <w:szCs w:val="24"/>
              </w:rPr>
              <w:t>ATP</w:t>
            </w:r>
            <w:r w:rsidR="002250DF" w:rsidRPr="006945B3">
              <w:rPr>
                <w:rFonts w:cs="Times New Roman"/>
                <w:szCs w:val="24"/>
              </w:rPr>
              <w:t xml:space="preserve"> or GTP</w:t>
            </w:r>
          </w:p>
        </w:tc>
        <w:tc>
          <w:tcPr>
            <w:tcW w:w="3373" w:type="dxa"/>
          </w:tcPr>
          <w:p w:rsidR="0047732F" w:rsidRPr="006945B3" w:rsidRDefault="0047732F" w:rsidP="002250DF">
            <w:pPr>
              <w:spacing w:before="0"/>
              <w:rPr>
                <w:rFonts w:cs="Times New Roman"/>
                <w:szCs w:val="24"/>
              </w:rPr>
            </w:pPr>
          </w:p>
        </w:tc>
        <w:tc>
          <w:tcPr>
            <w:tcW w:w="2556" w:type="dxa"/>
          </w:tcPr>
          <w:p w:rsidR="0047732F" w:rsidRPr="006945B3" w:rsidRDefault="0047732F" w:rsidP="002250DF">
            <w:pPr>
              <w:spacing w:before="0"/>
              <w:rPr>
                <w:rFonts w:cs="Times New Roman"/>
                <w:szCs w:val="24"/>
              </w:rPr>
            </w:pPr>
          </w:p>
        </w:tc>
        <w:tc>
          <w:tcPr>
            <w:tcW w:w="2558" w:type="dxa"/>
          </w:tcPr>
          <w:p w:rsidR="0047732F" w:rsidRPr="006945B3" w:rsidRDefault="0047732F" w:rsidP="002250DF">
            <w:pPr>
              <w:spacing w:before="0"/>
              <w:rPr>
                <w:rFonts w:cs="Times New Roman"/>
                <w:szCs w:val="24"/>
              </w:rPr>
            </w:pPr>
          </w:p>
        </w:tc>
      </w:tr>
      <w:tr w:rsidR="002250DF" w:rsidRPr="006945B3" w:rsidTr="002250DF">
        <w:tc>
          <w:tcPr>
            <w:tcW w:w="1743" w:type="dxa"/>
          </w:tcPr>
          <w:p w:rsidR="002250DF" w:rsidRPr="006945B3" w:rsidRDefault="002250DF" w:rsidP="002250DF">
            <w:pPr>
              <w:spacing w:before="0"/>
              <w:rPr>
                <w:rFonts w:cs="Times New Roman"/>
                <w:szCs w:val="24"/>
              </w:rPr>
            </w:pPr>
            <w:r w:rsidRPr="006945B3">
              <w:rPr>
                <w:rFonts w:cs="Times New Roman"/>
                <w:szCs w:val="24"/>
              </w:rPr>
              <w:t>CO</w:t>
            </w:r>
            <w:r w:rsidRPr="006945B3">
              <w:rPr>
                <w:rFonts w:cs="Times New Roman"/>
                <w:szCs w:val="24"/>
                <w:vertAlign w:val="subscript"/>
              </w:rPr>
              <w:t>2</w:t>
            </w:r>
          </w:p>
        </w:tc>
        <w:tc>
          <w:tcPr>
            <w:tcW w:w="3373" w:type="dxa"/>
          </w:tcPr>
          <w:p w:rsidR="002250DF" w:rsidRPr="006945B3" w:rsidRDefault="002250DF" w:rsidP="002250DF">
            <w:pPr>
              <w:spacing w:before="0"/>
              <w:rPr>
                <w:rFonts w:cs="Times New Roman"/>
                <w:szCs w:val="24"/>
              </w:rPr>
            </w:pPr>
          </w:p>
        </w:tc>
        <w:tc>
          <w:tcPr>
            <w:tcW w:w="2556" w:type="dxa"/>
          </w:tcPr>
          <w:p w:rsidR="002250DF" w:rsidRPr="006945B3" w:rsidRDefault="002250DF" w:rsidP="002250DF">
            <w:pPr>
              <w:spacing w:before="0"/>
              <w:rPr>
                <w:rFonts w:cs="Times New Roman"/>
                <w:szCs w:val="24"/>
              </w:rPr>
            </w:pPr>
          </w:p>
        </w:tc>
        <w:tc>
          <w:tcPr>
            <w:tcW w:w="2558" w:type="dxa"/>
          </w:tcPr>
          <w:p w:rsidR="002250DF" w:rsidRPr="006945B3" w:rsidRDefault="002250DF" w:rsidP="002250DF">
            <w:pPr>
              <w:spacing w:before="0"/>
              <w:rPr>
                <w:rFonts w:cs="Times New Roman"/>
                <w:szCs w:val="24"/>
              </w:rPr>
            </w:pPr>
          </w:p>
        </w:tc>
      </w:tr>
    </w:tbl>
    <w:p w:rsidR="0047732F" w:rsidRPr="006945B3" w:rsidRDefault="005A5CF4" w:rsidP="00213D6A">
      <w:pPr>
        <w:pStyle w:val="ListParagraph"/>
        <w:numPr>
          <w:ilvl w:val="0"/>
          <w:numId w:val="1"/>
        </w:numPr>
        <w:spacing w:before="120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What type of cell in the bone forms bone and is reduced in osteoporosis?</w:t>
      </w:r>
      <w:r w:rsidR="003276B6" w:rsidRPr="006945B3">
        <w:rPr>
          <w:rFonts w:cs="Times New Roman"/>
          <w:szCs w:val="24"/>
        </w:rPr>
        <w:br/>
      </w:r>
    </w:p>
    <w:p w:rsidR="005A5CF4" w:rsidRPr="006945B3" w:rsidRDefault="005A5CF4" w:rsidP="00213D6A">
      <w:pPr>
        <w:pStyle w:val="ListParagraph"/>
        <w:numPr>
          <w:ilvl w:val="0"/>
          <w:numId w:val="1"/>
        </w:numPr>
        <w:spacing w:before="120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What is the name of the proteoglycan found in abundance in the intervertebral disc?</w:t>
      </w:r>
      <w:r w:rsidR="003276B6" w:rsidRPr="006945B3">
        <w:rPr>
          <w:rFonts w:cs="Times New Roman"/>
          <w:szCs w:val="24"/>
        </w:rPr>
        <w:br/>
      </w:r>
    </w:p>
    <w:p w:rsidR="001E3C13" w:rsidRPr="006945B3" w:rsidRDefault="001E3C13" w:rsidP="00213D6A">
      <w:pPr>
        <w:pStyle w:val="ListParagraph"/>
        <w:numPr>
          <w:ilvl w:val="0"/>
          <w:numId w:val="1"/>
        </w:numPr>
        <w:spacing w:before="120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 xml:space="preserve">Translational elongation repeats 3 steps:  (1) </w:t>
      </w:r>
      <w:proofErr w:type="gramStart"/>
      <w:r w:rsidRPr="006945B3">
        <w:rPr>
          <w:rFonts w:cs="Times New Roman"/>
          <w:szCs w:val="24"/>
        </w:rPr>
        <w:t>Decoding  (</w:t>
      </w:r>
      <w:proofErr w:type="gramEnd"/>
      <w:r w:rsidRPr="006945B3">
        <w:rPr>
          <w:rFonts w:cs="Times New Roman"/>
          <w:szCs w:val="24"/>
        </w:rPr>
        <w:t xml:space="preserve">2) </w:t>
      </w:r>
      <w:proofErr w:type="spellStart"/>
      <w:r w:rsidRPr="006945B3">
        <w:rPr>
          <w:rFonts w:cs="Times New Roman"/>
          <w:szCs w:val="24"/>
        </w:rPr>
        <w:t>Transpeptidation</w:t>
      </w:r>
      <w:proofErr w:type="spellEnd"/>
      <w:r w:rsidRPr="006945B3">
        <w:rPr>
          <w:rFonts w:cs="Times New Roman"/>
          <w:szCs w:val="24"/>
        </w:rPr>
        <w:t xml:space="preserve"> and (3) Translocation.  Briefly describe what happens in all three steps.  Your answer should include mention of the sites in the ribosome (P, E, A) and how </w:t>
      </w:r>
      <w:proofErr w:type="spellStart"/>
      <w:r w:rsidRPr="006945B3">
        <w:rPr>
          <w:rFonts w:cs="Times New Roman"/>
          <w:szCs w:val="24"/>
        </w:rPr>
        <w:t>tRNA</w:t>
      </w:r>
      <w:proofErr w:type="spellEnd"/>
      <w:r w:rsidRPr="006945B3">
        <w:rPr>
          <w:rFonts w:cs="Times New Roman"/>
          <w:szCs w:val="24"/>
        </w:rPr>
        <w:t xml:space="preserve"> and mRNA are involved.</w:t>
      </w:r>
      <w:r w:rsidR="003276B6" w:rsidRPr="006945B3">
        <w:rPr>
          <w:rFonts w:cs="Times New Roman"/>
          <w:szCs w:val="24"/>
        </w:rPr>
        <w:br/>
      </w:r>
      <w:r w:rsidR="003276B6" w:rsidRPr="006945B3">
        <w:rPr>
          <w:rFonts w:cs="Times New Roman"/>
          <w:szCs w:val="24"/>
        </w:rPr>
        <w:br/>
        <w:t>(1) Decoding</w:t>
      </w:r>
      <w:r w:rsidR="003276B6" w:rsidRPr="006945B3">
        <w:rPr>
          <w:rFonts w:cs="Times New Roman"/>
          <w:szCs w:val="24"/>
        </w:rPr>
        <w:br/>
      </w:r>
      <w:r w:rsidR="003276B6" w:rsidRPr="006945B3">
        <w:rPr>
          <w:rFonts w:cs="Times New Roman"/>
          <w:szCs w:val="24"/>
        </w:rPr>
        <w:br/>
      </w:r>
      <w:r w:rsidR="003276B6" w:rsidRPr="006945B3">
        <w:rPr>
          <w:rFonts w:cs="Times New Roman"/>
          <w:szCs w:val="24"/>
        </w:rPr>
        <w:br/>
        <w:t xml:space="preserve">(2) </w:t>
      </w:r>
      <w:proofErr w:type="spellStart"/>
      <w:r w:rsidR="003276B6" w:rsidRPr="006945B3">
        <w:rPr>
          <w:rFonts w:cs="Times New Roman"/>
          <w:szCs w:val="24"/>
        </w:rPr>
        <w:t>Transpeptidation</w:t>
      </w:r>
      <w:proofErr w:type="spellEnd"/>
      <w:r w:rsidR="003276B6" w:rsidRPr="006945B3">
        <w:rPr>
          <w:rFonts w:cs="Times New Roman"/>
          <w:szCs w:val="24"/>
        </w:rPr>
        <w:br/>
      </w:r>
      <w:r w:rsidR="003276B6" w:rsidRPr="006945B3">
        <w:rPr>
          <w:rFonts w:cs="Times New Roman"/>
          <w:szCs w:val="24"/>
        </w:rPr>
        <w:br/>
      </w:r>
      <w:r w:rsidR="003276B6" w:rsidRPr="006945B3">
        <w:rPr>
          <w:rFonts w:cs="Times New Roman"/>
          <w:szCs w:val="24"/>
        </w:rPr>
        <w:br/>
        <w:t>(3) Translocation</w:t>
      </w:r>
      <w:r w:rsidR="003276B6" w:rsidRPr="006945B3">
        <w:rPr>
          <w:rFonts w:cs="Times New Roman"/>
          <w:szCs w:val="24"/>
        </w:rPr>
        <w:br/>
      </w:r>
      <w:r w:rsidR="003276B6" w:rsidRPr="006945B3">
        <w:rPr>
          <w:rFonts w:cs="Times New Roman"/>
          <w:szCs w:val="24"/>
        </w:rPr>
        <w:br/>
      </w:r>
      <w:r w:rsidR="003276B6" w:rsidRPr="006945B3">
        <w:rPr>
          <w:rFonts w:cs="Times New Roman"/>
          <w:szCs w:val="24"/>
        </w:rPr>
        <w:br/>
      </w:r>
    </w:p>
    <w:p w:rsidR="00621AF5" w:rsidRDefault="00621AF5">
      <w:pPr>
        <w:spacing w:before="0"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10A89" w:rsidRPr="006945B3" w:rsidRDefault="00621AF5" w:rsidP="00710A89">
      <w:pPr>
        <w:pStyle w:val="ListParagraph"/>
        <w:numPr>
          <w:ilvl w:val="0"/>
          <w:numId w:val="1"/>
        </w:numPr>
        <w:contextualSpacing w:val="0"/>
        <w:rPr>
          <w:rFonts w:cs="Times New Roman"/>
          <w:szCs w:val="24"/>
        </w:rPr>
      </w:pPr>
      <w:r w:rsidRPr="006945B3">
        <w:rPr>
          <w:noProof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036F6A51" wp14:editId="644E536E">
            <wp:simplePos x="0" y="0"/>
            <wp:positionH relativeFrom="column">
              <wp:posOffset>3419475</wp:posOffset>
            </wp:positionH>
            <wp:positionV relativeFrom="paragraph">
              <wp:posOffset>-228600</wp:posOffset>
            </wp:positionV>
            <wp:extent cx="313372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34" y="21517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A89" w:rsidRPr="006945B3">
        <w:rPr>
          <w:rFonts w:cs="Times New Roman"/>
          <w:szCs w:val="24"/>
        </w:rPr>
        <w:t>The following are related to the figure at right</w:t>
      </w:r>
    </w:p>
    <w:p w:rsidR="00710A89" w:rsidRPr="00710A89" w:rsidRDefault="00710A89" w:rsidP="00710A89">
      <w:pPr>
        <w:spacing w:before="120"/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(a) </w:t>
      </w:r>
      <w:r w:rsidRPr="00710A89">
        <w:rPr>
          <w:rFonts w:cs="Times New Roman"/>
          <w:szCs w:val="24"/>
        </w:rPr>
        <w:t>Estimate the melting temperature (T</w:t>
      </w:r>
      <w:r w:rsidRPr="00710A89">
        <w:rPr>
          <w:rFonts w:cs="Times New Roman"/>
          <w:szCs w:val="24"/>
          <w:vertAlign w:val="subscript"/>
        </w:rPr>
        <w:t>m</w:t>
      </w:r>
      <w:r w:rsidRPr="00710A89">
        <w:rPr>
          <w:rFonts w:cs="Times New Roman"/>
          <w:szCs w:val="24"/>
        </w:rPr>
        <w:t xml:space="preserve">) of ds DNA oligonucleotide </w:t>
      </w:r>
      <w:proofErr w:type="gramStart"/>
      <w:r w:rsidRPr="00710A89">
        <w:rPr>
          <w:rFonts w:cs="Times New Roman"/>
          <w:szCs w:val="24"/>
        </w:rPr>
        <w:t>A  _</w:t>
      </w:r>
      <w:proofErr w:type="gramEnd"/>
      <w:r w:rsidRPr="00710A89">
        <w:rPr>
          <w:rFonts w:cs="Times New Roman"/>
          <w:szCs w:val="24"/>
        </w:rPr>
        <w:t>___  (hint:  draw lines on the graph to show your thought process)</w:t>
      </w:r>
    </w:p>
    <w:p w:rsidR="00710A89" w:rsidRPr="006945B3" w:rsidRDefault="00710A89" w:rsidP="00710A89">
      <w:pPr>
        <w:pStyle w:val="ListParagraph"/>
        <w:numPr>
          <w:ilvl w:val="1"/>
          <w:numId w:val="4"/>
        </w:numPr>
        <w:spacing w:before="120"/>
        <w:ind w:left="851" w:firstLine="0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Estimate T</w:t>
      </w:r>
      <w:r w:rsidRPr="006945B3">
        <w:rPr>
          <w:rFonts w:cs="Times New Roman"/>
          <w:szCs w:val="24"/>
          <w:vertAlign w:val="subscript"/>
        </w:rPr>
        <w:t>m</w:t>
      </w:r>
      <w:r w:rsidRPr="006945B3">
        <w:rPr>
          <w:rFonts w:cs="Times New Roman"/>
          <w:szCs w:val="24"/>
        </w:rPr>
        <w:t xml:space="preserve"> for oligo B ______</w:t>
      </w:r>
    </w:p>
    <w:p w:rsidR="00710A89" w:rsidRPr="006945B3" w:rsidRDefault="00710A89" w:rsidP="00710A89">
      <w:pPr>
        <w:pStyle w:val="ListParagraph"/>
        <w:numPr>
          <w:ilvl w:val="1"/>
          <w:numId w:val="4"/>
        </w:numPr>
        <w:spacing w:before="120"/>
        <w:ind w:left="851" w:firstLine="0"/>
        <w:contextualSpacing w:val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 xml:space="preserve">If both </w:t>
      </w:r>
      <w:proofErr w:type="spellStart"/>
      <w:r w:rsidRPr="006945B3">
        <w:rPr>
          <w:rFonts w:cs="Times New Roman"/>
          <w:szCs w:val="24"/>
        </w:rPr>
        <w:t>oligos</w:t>
      </w:r>
      <w:proofErr w:type="spellEnd"/>
      <w:r w:rsidRPr="006945B3">
        <w:rPr>
          <w:rFonts w:cs="Times New Roman"/>
          <w:szCs w:val="24"/>
        </w:rPr>
        <w:t xml:space="preserve"> have the same number of base pairs, which oligonucleotide has the higher %AT content?</w:t>
      </w:r>
    </w:p>
    <w:p w:rsidR="00710A89" w:rsidRDefault="00710A89" w:rsidP="00710A89">
      <w:pPr>
        <w:ind w:left="426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Yes, another factor affecting the T</w:t>
      </w:r>
      <w:r w:rsidRPr="006945B3">
        <w:rPr>
          <w:rFonts w:cs="Times New Roman"/>
          <w:szCs w:val="24"/>
          <w:vertAlign w:val="subscript"/>
        </w:rPr>
        <w:t>m</w:t>
      </w:r>
      <w:r w:rsidRPr="006945B3">
        <w:rPr>
          <w:rFonts w:cs="Times New Roman"/>
          <w:szCs w:val="24"/>
        </w:rPr>
        <w:t xml:space="preserve"> is the number of base pairs:  if two </w:t>
      </w:r>
      <w:proofErr w:type="spellStart"/>
      <w:r w:rsidRPr="006945B3">
        <w:rPr>
          <w:rFonts w:cs="Times New Roman"/>
          <w:szCs w:val="24"/>
        </w:rPr>
        <w:t>oligos</w:t>
      </w:r>
      <w:proofErr w:type="spellEnd"/>
      <w:r w:rsidRPr="006945B3">
        <w:rPr>
          <w:rFonts w:cs="Times New Roman"/>
          <w:szCs w:val="24"/>
        </w:rPr>
        <w:t xml:space="preserve"> have the same %GC-%AT content. </w:t>
      </w:r>
      <w:proofErr w:type="gramStart"/>
      <w:r w:rsidRPr="006945B3">
        <w:rPr>
          <w:rFonts w:cs="Times New Roman"/>
          <w:szCs w:val="24"/>
        </w:rPr>
        <w:t>the</w:t>
      </w:r>
      <w:proofErr w:type="gramEnd"/>
      <w:r w:rsidRPr="006945B3">
        <w:rPr>
          <w:rFonts w:cs="Times New Roman"/>
          <w:szCs w:val="24"/>
        </w:rPr>
        <w:t xml:space="preserve"> longer oligo, i.e. has more base pair counts, will have a higher T</w:t>
      </w:r>
      <w:r w:rsidRPr="006945B3">
        <w:rPr>
          <w:rFonts w:cs="Times New Roman"/>
          <w:szCs w:val="24"/>
          <w:vertAlign w:val="subscript"/>
        </w:rPr>
        <w:t>m</w:t>
      </w:r>
      <w:r w:rsidRPr="006945B3">
        <w:rPr>
          <w:rFonts w:cs="Times New Roman"/>
          <w:szCs w:val="24"/>
        </w:rPr>
        <w:t>.</w:t>
      </w:r>
      <w:r w:rsidRPr="00710A89">
        <w:rPr>
          <w:noProof/>
          <w:szCs w:val="24"/>
        </w:rPr>
        <w:t xml:space="preserve"> </w:t>
      </w:r>
    </w:p>
    <w:p w:rsidR="001E3C13" w:rsidRPr="006945B3" w:rsidRDefault="00B90BF3" w:rsidP="001E3C13">
      <w:pPr>
        <w:ind w:left="66"/>
        <w:rPr>
          <w:rFonts w:cs="Times New Roman"/>
          <w:szCs w:val="24"/>
        </w:rPr>
      </w:pPr>
      <w:r w:rsidRPr="006945B3"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97148F2" wp14:editId="0A086A3F">
            <wp:simplePos x="0" y="0"/>
            <wp:positionH relativeFrom="column">
              <wp:posOffset>1133475</wp:posOffset>
            </wp:positionH>
            <wp:positionV relativeFrom="paragraph">
              <wp:posOffset>349250</wp:posOffset>
            </wp:positionV>
            <wp:extent cx="3552825" cy="221297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6AC" w:rsidRPr="006945B3">
        <w:rPr>
          <w:rFonts w:cs="Times New Roman"/>
          <w:szCs w:val="24"/>
        </w:rPr>
        <w:t>A scientist is designing oligonucleotides for a PCR-based diagnostic test for cancer</w:t>
      </w:r>
    </w:p>
    <w:p w:rsidR="005A5CF4" w:rsidRPr="006945B3" w:rsidRDefault="00B90BF3" w:rsidP="00B90BF3">
      <w:pPr>
        <w:spacing w:before="0"/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There may be several possibilities for answers below in the diagram above.  You only need enter one answer.</w:t>
      </w:r>
    </w:p>
    <w:p w:rsidR="005A5CF4" w:rsidRPr="006945B3" w:rsidRDefault="00B90BF3" w:rsidP="00213D6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___  newly made DNA</w:t>
      </w:r>
    </w:p>
    <w:p w:rsidR="00B90BF3" w:rsidRPr="006945B3" w:rsidRDefault="00B90BF3" w:rsidP="00213D6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___  RNA primer</w:t>
      </w:r>
    </w:p>
    <w:p w:rsidR="00B90BF3" w:rsidRPr="006945B3" w:rsidRDefault="00B90BF3" w:rsidP="00213D6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___  replication bubble</w:t>
      </w:r>
    </w:p>
    <w:p w:rsidR="00B90BF3" w:rsidRPr="006945B3" w:rsidRDefault="00B90BF3" w:rsidP="00213D6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___  replication fork</w:t>
      </w:r>
    </w:p>
    <w:p w:rsidR="00B90BF3" w:rsidRPr="006945B3" w:rsidRDefault="00B90BF3" w:rsidP="00213D6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___  leading strand</w:t>
      </w:r>
    </w:p>
    <w:p w:rsidR="00B90BF3" w:rsidRPr="006945B3" w:rsidRDefault="00B90BF3" w:rsidP="00213D6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___  lagging strand</w:t>
      </w:r>
    </w:p>
    <w:p w:rsidR="00BF3F3D" w:rsidRDefault="00B90BF3" w:rsidP="00920D9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945B3">
        <w:rPr>
          <w:rFonts w:cs="Times New Roman"/>
          <w:szCs w:val="24"/>
        </w:rPr>
        <w:t>___  replication origin</w:t>
      </w:r>
    </w:p>
    <w:p w:rsidR="00E011D8" w:rsidRDefault="00E011D8">
      <w:pPr>
        <w:spacing w:before="0"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E0B8C" w:rsidRDefault="00E011D8" w:rsidP="00A71BAC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D3FECE7" wp14:editId="187057A6">
            <wp:simplePos x="0" y="0"/>
            <wp:positionH relativeFrom="column">
              <wp:posOffset>3152775</wp:posOffset>
            </wp:positionH>
            <wp:positionV relativeFrom="paragraph">
              <wp:posOffset>95250</wp:posOffset>
            </wp:positionV>
            <wp:extent cx="3400425" cy="1988185"/>
            <wp:effectExtent l="0" t="0" r="9525" b="0"/>
            <wp:wrapTight wrapText="bothSides">
              <wp:wrapPolygon edited="0">
                <wp:start x="0" y="0"/>
                <wp:lineTo x="0" y="21317"/>
                <wp:lineTo x="21539" y="21317"/>
                <wp:lineTo x="215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4"/>
        </w:rPr>
        <w:t>In the figure at right</w:t>
      </w:r>
      <w:r w:rsidR="005C18AA">
        <w:rPr>
          <w:rFonts w:cs="Times New Roman"/>
          <w:szCs w:val="24"/>
        </w:rPr>
        <w:t>, you see the double stranded DNA helix</w:t>
      </w:r>
      <w:r w:rsidR="005C18AA"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proofErr w:type="gramStart"/>
      <w:r>
        <w:rPr>
          <w:rFonts w:cs="Times New Roman"/>
          <w:szCs w:val="24"/>
        </w:rPr>
        <w:t>What</w:t>
      </w:r>
      <w:proofErr w:type="gramEnd"/>
      <w:r>
        <w:rPr>
          <w:rFonts w:cs="Times New Roman"/>
          <w:szCs w:val="24"/>
        </w:rPr>
        <w:t xml:space="preserve"> is the spacing shown by A called?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>What is the spacing shown by B called?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 xml:space="preserve">What </w:t>
      </w:r>
      <w:proofErr w:type="gramStart"/>
      <w:r>
        <w:rPr>
          <w:rFonts w:cs="Times New Roman"/>
          <w:szCs w:val="24"/>
        </w:rPr>
        <w:t>are the number</w:t>
      </w:r>
      <w:proofErr w:type="gramEnd"/>
      <w:r>
        <w:rPr>
          <w:rFonts w:cs="Times New Roman"/>
          <w:szCs w:val="24"/>
        </w:rPr>
        <w:t xml:space="preserve"> of bonds between the GC base pair shown in D?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>What are the number of bonds between the AT base pair shown in C?</w:t>
      </w:r>
      <w:r w:rsidR="005C18AA">
        <w:rPr>
          <w:rFonts w:cs="Times New Roman"/>
          <w:szCs w:val="24"/>
        </w:rPr>
        <w:br/>
      </w:r>
      <w:r w:rsidR="005C18AA">
        <w:rPr>
          <w:rFonts w:cs="Times New Roman"/>
          <w:szCs w:val="24"/>
        </w:rPr>
        <w:br/>
        <w:t>What is the name of the type of DNA that has the classical right-handed helical twist?</w:t>
      </w:r>
      <w:r w:rsidR="005C18AA">
        <w:rPr>
          <w:rFonts w:cs="Times New Roman"/>
          <w:szCs w:val="24"/>
        </w:rPr>
        <w:br/>
      </w:r>
      <w:r w:rsidR="005C18AA">
        <w:rPr>
          <w:rFonts w:cs="Times New Roman"/>
          <w:szCs w:val="24"/>
        </w:rPr>
        <w:br/>
        <w:t>What is the name of the type of DNA that has a zig-zag left-handed twist and is thought to be a transcriptionally inactive form?</w:t>
      </w:r>
    </w:p>
    <w:p w:rsidR="001E0B8C" w:rsidRDefault="001E0B8C">
      <w:pPr>
        <w:spacing w:before="0"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E0B8C" w:rsidRPr="006945B3" w:rsidRDefault="001E0B8C" w:rsidP="001E0B8C">
      <w:pPr>
        <w:pStyle w:val="ListParagraph"/>
        <w:numPr>
          <w:ilvl w:val="0"/>
          <w:numId w:val="9"/>
        </w:numPr>
        <w:spacing w:before="200"/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Which of these is the name for the process in which RNA is made</w:t>
      </w:r>
      <w:r w:rsidRPr="006945B3">
        <w:rPr>
          <w:rFonts w:cs="Times New Roman"/>
          <w:szCs w:val="24"/>
        </w:rPr>
        <w:t>?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replication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recombination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transcription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translation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Pr="006945B3">
        <w:rPr>
          <w:rFonts w:cs="Times New Roman"/>
          <w:szCs w:val="24"/>
        </w:rPr>
        <w:t>one of the above</w:t>
      </w:r>
    </w:p>
    <w:p w:rsidR="001E0B8C" w:rsidRPr="006945B3" w:rsidRDefault="001E0B8C" w:rsidP="001E0B8C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 ribosome would be used in which of these processes</w:t>
      </w:r>
      <w:r w:rsidRPr="006945B3">
        <w:rPr>
          <w:rFonts w:cs="Times New Roman"/>
          <w:szCs w:val="24"/>
        </w:rPr>
        <w:t>?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replication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recombination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transcription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translation</w:t>
      </w:r>
    </w:p>
    <w:p w:rsidR="001E0B8C" w:rsidRPr="001E0B8C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Pr="006945B3">
        <w:rPr>
          <w:rFonts w:cs="Times New Roman"/>
          <w:szCs w:val="24"/>
        </w:rPr>
        <w:t>one of the above</w:t>
      </w:r>
    </w:p>
    <w:p w:rsidR="001E0B8C" w:rsidRPr="006945B3" w:rsidRDefault="001E0B8C" w:rsidP="001E0B8C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is NOT required for translation</w:t>
      </w:r>
      <w:r w:rsidRPr="006945B3">
        <w:rPr>
          <w:rFonts w:cs="Times New Roman"/>
          <w:szCs w:val="24"/>
        </w:rPr>
        <w:t>?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m7G-cap on 5’ end of mRNA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poly(A) tail on 3’ end of mRNA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40S ribosomal subunit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AUG codon</w:t>
      </w:r>
    </w:p>
    <w:p w:rsidR="001E0B8C" w:rsidRPr="001E0B8C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all of the above are required</w:t>
      </w:r>
    </w:p>
    <w:p w:rsidR="001E0B8C" w:rsidRPr="006945B3" w:rsidRDefault="001E0B8C" w:rsidP="001E0B8C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of these </w:t>
      </w:r>
      <w:r>
        <w:rPr>
          <w:rFonts w:cs="Times New Roman"/>
          <w:szCs w:val="24"/>
        </w:rPr>
        <w:t>is a DNA sequence that is used to locate the start of transcription</w:t>
      </w:r>
      <w:r w:rsidRPr="006945B3">
        <w:rPr>
          <w:rFonts w:cs="Times New Roman"/>
          <w:szCs w:val="24"/>
        </w:rPr>
        <w:t>?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transcription factor</w:t>
      </w:r>
    </w:p>
    <w:p w:rsidR="001E0B8C" w:rsidRPr="006945B3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m7G 5’ cap on mRNA</w:t>
      </w:r>
    </w:p>
    <w:p w:rsidR="001E0B8C" w:rsidRDefault="001E0B8C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promoter</w:t>
      </w:r>
    </w:p>
    <w:p w:rsidR="001E0B8C" w:rsidRDefault="002C607D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exon</w:t>
      </w:r>
    </w:p>
    <w:p w:rsidR="002C607D" w:rsidRPr="006945B3" w:rsidRDefault="002C607D" w:rsidP="001E0B8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intron</w:t>
      </w:r>
    </w:p>
    <w:p w:rsidR="001E0B8C" w:rsidRPr="006945B3" w:rsidRDefault="001E0B8C" w:rsidP="001E0B8C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of these is a </w:t>
      </w:r>
      <w:r>
        <w:rPr>
          <w:rFonts w:cs="Times New Roman"/>
          <w:szCs w:val="24"/>
        </w:rPr>
        <w:t>protein</w:t>
      </w:r>
      <w:r w:rsidRPr="006945B3">
        <w:rPr>
          <w:rFonts w:cs="Times New Roman"/>
          <w:szCs w:val="24"/>
        </w:rPr>
        <w:t>?</w:t>
      </w:r>
    </w:p>
    <w:p w:rsidR="002C607D" w:rsidRPr="006945B3" w:rsidRDefault="002C607D" w:rsidP="002C607D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transcription factor</w:t>
      </w:r>
    </w:p>
    <w:p w:rsidR="002C607D" w:rsidRPr="006945B3" w:rsidRDefault="002C607D" w:rsidP="002C607D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m7G 5’ cap on mRNA</w:t>
      </w:r>
    </w:p>
    <w:p w:rsidR="002C607D" w:rsidRDefault="002C607D" w:rsidP="002C607D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promoter</w:t>
      </w:r>
    </w:p>
    <w:p w:rsidR="002C607D" w:rsidRDefault="002C607D" w:rsidP="002C607D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exon</w:t>
      </w:r>
    </w:p>
    <w:p w:rsidR="002C607D" w:rsidRPr="006945B3" w:rsidRDefault="002C607D" w:rsidP="002C607D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intron</w:t>
      </w:r>
    </w:p>
    <w:p w:rsidR="0050065C" w:rsidRPr="006945B3" w:rsidRDefault="0050065C" w:rsidP="0050065C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scanning of the 40S ribosome complexed protein factors and with </w:t>
      </w:r>
      <w:proofErr w:type="spellStart"/>
      <w:r>
        <w:rPr>
          <w:rFonts w:cs="Times New Roman"/>
          <w:szCs w:val="24"/>
        </w:rPr>
        <w:t>tRNAMet</w:t>
      </w:r>
      <w:proofErr w:type="spellEnd"/>
      <w:r>
        <w:rPr>
          <w:rFonts w:cs="Times New Roman"/>
          <w:szCs w:val="24"/>
        </w:rPr>
        <w:t xml:space="preserve"> to an AUG code is involved in what process?</w:t>
      </w:r>
    </w:p>
    <w:p w:rsidR="0050065C" w:rsidRPr="006945B3" w:rsidRDefault="0050065C" w:rsidP="0050065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transcription </w:t>
      </w:r>
      <w:r>
        <w:rPr>
          <w:rFonts w:cs="Times New Roman"/>
          <w:szCs w:val="24"/>
        </w:rPr>
        <w:t>initiation</w:t>
      </w:r>
    </w:p>
    <w:p w:rsidR="0050065C" w:rsidRPr="006945B3" w:rsidRDefault="0050065C" w:rsidP="0050065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translation termination</w:t>
      </w:r>
    </w:p>
    <w:p w:rsidR="0050065C" w:rsidRDefault="0050065C" w:rsidP="0050065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translation initiation</w:t>
      </w:r>
    </w:p>
    <w:p w:rsidR="0050065C" w:rsidRDefault="0050065C" w:rsidP="0050065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transcription termination</w:t>
      </w:r>
    </w:p>
    <w:p w:rsidR="0050065C" w:rsidRPr="006945B3" w:rsidRDefault="0050065C" w:rsidP="0050065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translation elongation</w:t>
      </w:r>
    </w:p>
    <w:p w:rsidR="0050065C" w:rsidRDefault="0050065C">
      <w:pPr>
        <w:spacing w:before="0"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0065C" w:rsidRPr="006945B3" w:rsidRDefault="0050065C" w:rsidP="0050065C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 release factor called eRF1 enters the A site of a ribosome and hydrolyzes the nascent polypeptide in what process</w:t>
      </w:r>
      <w:r>
        <w:rPr>
          <w:rFonts w:cs="Times New Roman"/>
          <w:szCs w:val="24"/>
        </w:rPr>
        <w:t>?</w:t>
      </w:r>
    </w:p>
    <w:p w:rsidR="0050065C" w:rsidRPr="006945B3" w:rsidRDefault="0050065C" w:rsidP="0050065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transcription initiation</w:t>
      </w:r>
    </w:p>
    <w:p w:rsidR="0050065C" w:rsidRPr="006945B3" w:rsidRDefault="0050065C" w:rsidP="0050065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translation termination</w:t>
      </w:r>
    </w:p>
    <w:p w:rsidR="0050065C" w:rsidRDefault="0050065C" w:rsidP="0050065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translation initiation</w:t>
      </w:r>
    </w:p>
    <w:p w:rsidR="0050065C" w:rsidRDefault="0050065C" w:rsidP="0050065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transcription termination</w:t>
      </w:r>
    </w:p>
    <w:p w:rsidR="0050065C" w:rsidRPr="006945B3" w:rsidRDefault="0050065C" w:rsidP="0050065C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translation elongation</w:t>
      </w:r>
    </w:p>
    <w:p w:rsidR="008A272B" w:rsidRPr="006945B3" w:rsidRDefault="008A272B" w:rsidP="008A272B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exons in a gene have 30% C</w:t>
      </w:r>
      <w:r>
        <w:rPr>
          <w:rFonts w:cs="Times New Roman"/>
          <w:szCs w:val="24"/>
        </w:rPr>
        <w:t>.  Which of the following below is true about the mature mRNA</w:t>
      </w:r>
      <w:r>
        <w:rPr>
          <w:rFonts w:cs="Times New Roman"/>
          <w:szCs w:val="24"/>
        </w:rPr>
        <w:t>?</w:t>
      </w:r>
    </w:p>
    <w:p w:rsidR="008A272B" w:rsidRPr="006945B3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it will be 20% G</w:t>
      </w:r>
    </w:p>
    <w:p w:rsidR="008A272B" w:rsidRPr="006945B3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it will be 30% A</w:t>
      </w:r>
    </w:p>
    <w:p w:rsidR="008A272B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it will be 20% U</w:t>
      </w:r>
    </w:p>
    <w:p w:rsidR="008A272B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it will be 30% T</w:t>
      </w:r>
    </w:p>
    <w:p w:rsidR="008A272B" w:rsidRPr="006945B3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cannot be determined from the information given</w:t>
      </w:r>
    </w:p>
    <w:p w:rsidR="008A272B" w:rsidRPr="006945B3" w:rsidRDefault="008A272B" w:rsidP="008A272B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is a TRUE statement</w:t>
      </w:r>
      <w:r>
        <w:rPr>
          <w:rFonts w:cs="Times New Roman"/>
          <w:szCs w:val="24"/>
        </w:rPr>
        <w:t>?</w:t>
      </w:r>
    </w:p>
    <w:p w:rsidR="008A272B" w:rsidRPr="006945B3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DNA is synthesized in the 5’</w:t>
      </w:r>
      <w:r w:rsidRPr="008A272B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>3’ direction</w:t>
      </w:r>
    </w:p>
    <w:p w:rsidR="008A272B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  <w:r>
        <w:rPr>
          <w:rFonts w:cs="Times New Roman"/>
          <w:szCs w:val="24"/>
        </w:rPr>
        <w:t>NA is synthesized in the 5’</w:t>
      </w:r>
      <w:r w:rsidRPr="008A272B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>3’ direction</w:t>
      </w:r>
      <w:r>
        <w:rPr>
          <w:rFonts w:cs="Times New Roman"/>
          <w:szCs w:val="24"/>
        </w:rPr>
        <w:t xml:space="preserve"> </w:t>
      </w:r>
    </w:p>
    <w:p w:rsidR="008A272B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some cases </w:t>
      </w:r>
      <w:r>
        <w:rPr>
          <w:rFonts w:cs="Times New Roman"/>
          <w:szCs w:val="24"/>
        </w:rPr>
        <w:t xml:space="preserve">RNA is synthesized in the 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</w:rPr>
        <w:t>’</w:t>
      </w:r>
      <w:r w:rsidRPr="008A272B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’ direction </w:t>
      </w:r>
    </w:p>
    <w:p w:rsidR="008A272B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(a) and (b)</w:t>
      </w:r>
    </w:p>
    <w:p w:rsidR="008A272B" w:rsidRPr="006945B3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all of the above are true</w:t>
      </w:r>
    </w:p>
    <w:p w:rsidR="008A272B" w:rsidRPr="006945B3" w:rsidRDefault="008A272B" w:rsidP="008A272B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</w:t>
      </w:r>
      <w:r>
        <w:rPr>
          <w:rFonts w:cs="Times New Roman"/>
          <w:szCs w:val="24"/>
        </w:rPr>
        <w:t>ere will you find Coenzyme Q</w:t>
      </w:r>
      <w:r>
        <w:rPr>
          <w:rFonts w:cs="Times New Roman"/>
          <w:szCs w:val="24"/>
        </w:rPr>
        <w:t>?</w:t>
      </w:r>
    </w:p>
    <w:p w:rsidR="008A272B" w:rsidRPr="006945B3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as an electron carrier in TCA cycle</w:t>
      </w:r>
    </w:p>
    <w:p w:rsidR="008A272B" w:rsidRPr="006945B3" w:rsidRDefault="008A272B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used in a reaction with glucose in glycolysis</w:t>
      </w:r>
    </w:p>
    <w:p w:rsidR="008A272B" w:rsidRDefault="00B52FF6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as a cofactor in the pyruvate dehydrogenase reaction forming its 2-carbon product</w:t>
      </w:r>
    </w:p>
    <w:p w:rsidR="00B52FF6" w:rsidRDefault="00B52FF6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involved with interacting with RNA polymerase in transcription</w:t>
      </w:r>
    </w:p>
    <w:p w:rsidR="00B52FF6" w:rsidRDefault="00B52FF6" w:rsidP="008A272B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none of the above</w:t>
      </w:r>
    </w:p>
    <w:p w:rsidR="00B52FF6" w:rsidRPr="006945B3" w:rsidRDefault="00B52FF6" w:rsidP="00B52FF6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will you find Coenzyme </w:t>
      </w:r>
      <w:r>
        <w:rPr>
          <w:rFonts w:cs="Times New Roman"/>
          <w:szCs w:val="24"/>
        </w:rPr>
        <w:t>A</w:t>
      </w:r>
      <w:r>
        <w:rPr>
          <w:rFonts w:cs="Times New Roman"/>
          <w:szCs w:val="24"/>
        </w:rPr>
        <w:t>?</w:t>
      </w:r>
    </w:p>
    <w:p w:rsidR="00B52FF6" w:rsidRPr="006945B3" w:rsidRDefault="00B52FF6" w:rsidP="00B52FF6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as an electron carrier in TCA cycle</w:t>
      </w:r>
    </w:p>
    <w:p w:rsidR="00B52FF6" w:rsidRPr="006945B3" w:rsidRDefault="00B52FF6" w:rsidP="00B52FF6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used in a reaction with glucose in glycolysis</w:t>
      </w:r>
    </w:p>
    <w:p w:rsidR="00B52FF6" w:rsidRDefault="00B52FF6" w:rsidP="00B52FF6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as a cofactor in the pyruvate dehydrogenase reaction forming its 2-carbon product</w:t>
      </w:r>
    </w:p>
    <w:p w:rsidR="00B52FF6" w:rsidRDefault="00B52FF6" w:rsidP="00B52FF6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as an oxidation-reduction component in the electron transport system (ETS)</w:t>
      </w:r>
    </w:p>
    <w:p w:rsidR="00B52FF6" w:rsidRDefault="00B52FF6" w:rsidP="00B52FF6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none of the above</w:t>
      </w:r>
    </w:p>
    <w:p w:rsidR="00832F60" w:rsidRPr="006945B3" w:rsidRDefault="00832F60" w:rsidP="00832F60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space within the endoplasmic reticulum is called the</w:t>
      </w:r>
    </w:p>
    <w:p w:rsidR="00832F60" w:rsidRPr="00D6413F" w:rsidRDefault="00D6413F" w:rsidP="00832F60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 w:rsidRPr="00D6413F">
        <w:rPr>
          <w:rFonts w:cs="Times New Roman"/>
          <w:szCs w:val="24"/>
        </w:rPr>
        <w:t>l</w:t>
      </w:r>
      <w:r w:rsidR="00832F60" w:rsidRPr="00D6413F">
        <w:rPr>
          <w:rFonts w:cs="Times New Roman"/>
          <w:szCs w:val="24"/>
        </w:rPr>
        <w:t>umen</w:t>
      </w:r>
      <w:r w:rsidRPr="00D6413F">
        <w:rPr>
          <w:rFonts w:cs="Times New Roman"/>
          <w:szCs w:val="24"/>
        </w:rPr>
        <w:t xml:space="preserve">       (b) </w:t>
      </w:r>
      <w:r w:rsidR="00832F60" w:rsidRPr="00D6413F">
        <w:rPr>
          <w:rFonts w:cs="Times New Roman"/>
          <w:szCs w:val="24"/>
        </w:rPr>
        <w:t>pore</w:t>
      </w:r>
      <w:r w:rsidRPr="00D6413F">
        <w:rPr>
          <w:rFonts w:cs="Times New Roman"/>
          <w:szCs w:val="24"/>
        </w:rPr>
        <w:t xml:space="preserve">     (c)  </w:t>
      </w:r>
      <w:r w:rsidR="00832F60" w:rsidRPr="00D6413F">
        <w:rPr>
          <w:rFonts w:cs="Times New Roman"/>
          <w:szCs w:val="24"/>
        </w:rPr>
        <w:t>cisterna</w:t>
      </w:r>
      <w:r>
        <w:rPr>
          <w:rFonts w:cs="Times New Roman"/>
          <w:szCs w:val="24"/>
        </w:rPr>
        <w:t>e</w:t>
      </w:r>
      <w:r w:rsidRPr="00D6413F">
        <w:rPr>
          <w:rFonts w:cs="Times New Roman"/>
          <w:szCs w:val="24"/>
        </w:rPr>
        <w:t xml:space="preserve">   (d) </w:t>
      </w:r>
      <w:r w:rsidR="00832F60" w:rsidRPr="00D6413F">
        <w:rPr>
          <w:rFonts w:cs="Times New Roman"/>
          <w:szCs w:val="24"/>
        </w:rPr>
        <w:t>cytosol</w:t>
      </w:r>
      <w:r w:rsidRPr="00D6413F">
        <w:rPr>
          <w:rFonts w:cs="Times New Roman"/>
          <w:szCs w:val="24"/>
        </w:rPr>
        <w:t xml:space="preserve">     (e) </w:t>
      </w:r>
      <w:r w:rsidR="00832F60" w:rsidRPr="00D6413F">
        <w:rPr>
          <w:rFonts w:cs="Times New Roman"/>
          <w:szCs w:val="24"/>
        </w:rPr>
        <w:t>vesicle interior</w:t>
      </w:r>
    </w:p>
    <w:p w:rsidR="00D6413F" w:rsidRPr="006945B3" w:rsidRDefault="00D6413F" w:rsidP="00D6413F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Golgi apparatus is made up of a stack of enclosed flattened membranous sacs called</w:t>
      </w:r>
    </w:p>
    <w:p w:rsidR="00D6413F" w:rsidRPr="00D6413F" w:rsidRDefault="00D6413F" w:rsidP="00D6413F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 w:rsidRPr="00D6413F">
        <w:rPr>
          <w:rFonts w:cs="Times New Roman"/>
          <w:szCs w:val="24"/>
        </w:rPr>
        <w:t>lumen       (b) pore     (c)  cisterna</w:t>
      </w:r>
      <w:r>
        <w:rPr>
          <w:rFonts w:cs="Times New Roman"/>
          <w:szCs w:val="24"/>
        </w:rPr>
        <w:t>e</w:t>
      </w:r>
      <w:r w:rsidRPr="00D6413F">
        <w:rPr>
          <w:rFonts w:cs="Times New Roman"/>
          <w:szCs w:val="24"/>
        </w:rPr>
        <w:t xml:space="preserve">   (d) cytosol     (e) vesicle interior</w:t>
      </w:r>
    </w:p>
    <w:p w:rsidR="00D6413F" w:rsidRPr="006945B3" w:rsidRDefault="00D6413F" w:rsidP="00D6413F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integral membrane proteins would be crucial to producing a neuronal resting membrane voltage potential</w:t>
      </w:r>
      <w:r>
        <w:rPr>
          <w:rFonts w:cs="Times New Roman"/>
          <w:szCs w:val="24"/>
        </w:rPr>
        <w:t>?</w:t>
      </w:r>
    </w:p>
    <w:p w:rsidR="00D6413F" w:rsidRPr="006945B3" w:rsidRDefault="00D6413F" w:rsidP="00D6413F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Na+/glucose symporter    (b)  sarcoplasmic reticulum Ca-ATPase  (c) Na</w:t>
      </w:r>
      <w:r w:rsidRPr="00D6413F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>/K</w:t>
      </w:r>
      <w:r w:rsidRPr="00D6413F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 xml:space="preserve"> ATPase</w:t>
      </w:r>
      <w:r>
        <w:rPr>
          <w:rFonts w:cs="Times New Roman"/>
          <w:szCs w:val="24"/>
        </w:rPr>
        <w:br/>
        <w:t>(d)  protein kinase A   (e) G-alpha (G</w:t>
      </w:r>
      <w:r w:rsidRPr="00D6413F">
        <w:rPr>
          <w:rFonts w:ascii="Symbol" w:hAnsi="Symbol" w:cs="Times New Roman"/>
          <w:szCs w:val="24"/>
          <w:vertAlign w:val="subscript"/>
        </w:rPr>
        <w:t></w:t>
      </w:r>
      <w:r>
        <w:rPr>
          <w:rFonts w:cs="Times New Roman"/>
          <w:szCs w:val="24"/>
        </w:rPr>
        <w:t>) subunit</w:t>
      </w:r>
    </w:p>
    <w:p w:rsidR="00D6413F" w:rsidRDefault="00D6413F">
      <w:pPr>
        <w:spacing w:before="0"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6413F" w:rsidRDefault="00D6413F" w:rsidP="00D6413F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Which of these integral membrane proteins</w:t>
      </w:r>
      <w:r>
        <w:rPr>
          <w:rFonts w:cs="Times New Roman"/>
          <w:szCs w:val="24"/>
        </w:rPr>
        <w:t xml:space="preserve"> is used to transport Ca</w:t>
      </w:r>
      <w:r w:rsidRPr="00D6413F">
        <w:rPr>
          <w:rFonts w:cs="Times New Roman"/>
          <w:szCs w:val="24"/>
          <w:vertAlign w:val="superscript"/>
        </w:rPr>
        <w:t>2+</w:t>
      </w:r>
      <w:r>
        <w:rPr>
          <w:rFonts w:cs="Times New Roman"/>
          <w:szCs w:val="24"/>
        </w:rPr>
        <w:t xml:space="preserve"> out of a muscle cell to stop its contraction</w:t>
      </w:r>
      <w:r>
        <w:rPr>
          <w:rFonts w:cs="Times New Roman"/>
          <w:szCs w:val="24"/>
        </w:rPr>
        <w:t>?</w:t>
      </w:r>
    </w:p>
    <w:p w:rsidR="008A272B" w:rsidRPr="00D6413F" w:rsidRDefault="00D6413F" w:rsidP="00D6413F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 w:rsidRPr="00D6413F">
        <w:rPr>
          <w:rFonts w:cs="Times New Roman"/>
          <w:szCs w:val="24"/>
        </w:rPr>
        <w:t>Na+/glucose symporter    (b)  sarcoplasmic reticulum Ca-ATPase  (c) Na</w:t>
      </w:r>
      <w:r w:rsidRPr="00D6413F">
        <w:rPr>
          <w:rFonts w:cs="Times New Roman"/>
          <w:szCs w:val="24"/>
          <w:vertAlign w:val="superscript"/>
        </w:rPr>
        <w:t>+</w:t>
      </w:r>
      <w:r w:rsidRPr="00D6413F">
        <w:rPr>
          <w:rFonts w:cs="Times New Roman"/>
          <w:szCs w:val="24"/>
        </w:rPr>
        <w:t>/K</w:t>
      </w:r>
      <w:r w:rsidRPr="00D6413F">
        <w:rPr>
          <w:rFonts w:cs="Times New Roman"/>
          <w:szCs w:val="24"/>
          <w:vertAlign w:val="superscript"/>
        </w:rPr>
        <w:t>+</w:t>
      </w:r>
      <w:r w:rsidRPr="00D6413F">
        <w:rPr>
          <w:rFonts w:cs="Times New Roman"/>
          <w:szCs w:val="24"/>
        </w:rPr>
        <w:t xml:space="preserve"> ATPase</w:t>
      </w:r>
      <w:r w:rsidRPr="00D6413F">
        <w:rPr>
          <w:rFonts w:cs="Times New Roman"/>
          <w:szCs w:val="24"/>
        </w:rPr>
        <w:br/>
        <w:t>(d)  protein kinase A   (e) G-alpha (G</w:t>
      </w:r>
      <w:r w:rsidRPr="00D6413F">
        <w:rPr>
          <w:rFonts w:ascii="Symbol" w:hAnsi="Symbol" w:cs="Times New Roman"/>
          <w:szCs w:val="24"/>
          <w:vertAlign w:val="subscript"/>
        </w:rPr>
        <w:t></w:t>
      </w:r>
      <w:r w:rsidRPr="00D6413F">
        <w:rPr>
          <w:rFonts w:cs="Times New Roman"/>
          <w:szCs w:val="24"/>
        </w:rPr>
        <w:t>) subunit</w:t>
      </w:r>
    </w:p>
    <w:p w:rsidR="00D6413F" w:rsidRDefault="00D6413F" w:rsidP="00D6413F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proteins</w:t>
      </w:r>
      <w:r w:rsidR="0007373F">
        <w:rPr>
          <w:rFonts w:cs="Times New Roman"/>
          <w:szCs w:val="24"/>
        </w:rPr>
        <w:t xml:space="preserve"> is involved in signal transduction and phosphorylates other proteins</w:t>
      </w:r>
      <w:r>
        <w:rPr>
          <w:rFonts w:cs="Times New Roman"/>
          <w:szCs w:val="24"/>
        </w:rPr>
        <w:t>?</w:t>
      </w:r>
    </w:p>
    <w:p w:rsidR="00D6413F" w:rsidRPr="00D6413F" w:rsidRDefault="00D6413F" w:rsidP="00D6413F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 w:rsidRPr="00D6413F">
        <w:rPr>
          <w:rFonts w:cs="Times New Roman"/>
          <w:szCs w:val="24"/>
        </w:rPr>
        <w:t>Na+/glucose symporter    (b)  sarcoplasmic reticulum Ca-ATPase  (c) Na</w:t>
      </w:r>
      <w:r w:rsidRPr="00D6413F">
        <w:rPr>
          <w:rFonts w:cs="Times New Roman"/>
          <w:szCs w:val="24"/>
          <w:vertAlign w:val="superscript"/>
        </w:rPr>
        <w:t>+</w:t>
      </w:r>
      <w:r w:rsidRPr="00D6413F">
        <w:rPr>
          <w:rFonts w:cs="Times New Roman"/>
          <w:szCs w:val="24"/>
        </w:rPr>
        <w:t>/K</w:t>
      </w:r>
      <w:r w:rsidRPr="00D6413F">
        <w:rPr>
          <w:rFonts w:cs="Times New Roman"/>
          <w:szCs w:val="24"/>
          <w:vertAlign w:val="superscript"/>
        </w:rPr>
        <w:t>+</w:t>
      </w:r>
      <w:r w:rsidRPr="00D6413F">
        <w:rPr>
          <w:rFonts w:cs="Times New Roman"/>
          <w:szCs w:val="24"/>
        </w:rPr>
        <w:t xml:space="preserve"> ATPase</w:t>
      </w:r>
      <w:r w:rsidRPr="00D6413F">
        <w:rPr>
          <w:rFonts w:cs="Times New Roman"/>
          <w:szCs w:val="24"/>
        </w:rPr>
        <w:br/>
        <w:t>(d)  protein kinase A   (e) G-alpha (G</w:t>
      </w:r>
      <w:r w:rsidRPr="00D6413F">
        <w:rPr>
          <w:rFonts w:ascii="Symbol" w:hAnsi="Symbol" w:cs="Times New Roman"/>
          <w:szCs w:val="24"/>
          <w:vertAlign w:val="subscript"/>
        </w:rPr>
        <w:t></w:t>
      </w:r>
      <w:r w:rsidRPr="00D6413F">
        <w:rPr>
          <w:rFonts w:cs="Times New Roman"/>
          <w:szCs w:val="24"/>
        </w:rPr>
        <w:t>) subunit</w:t>
      </w:r>
    </w:p>
    <w:p w:rsidR="0007373F" w:rsidRDefault="0007373F" w:rsidP="0007373F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You observe a cell under high magnification of a phase-contrast microscope forming a </w:t>
      </w:r>
      <w:r w:rsidR="00C54FBF">
        <w:rPr>
          <w:rFonts w:cs="Times New Roman"/>
          <w:szCs w:val="24"/>
        </w:rPr>
        <w:t>cupped invagination</w:t>
      </w:r>
      <w:r>
        <w:rPr>
          <w:rFonts w:cs="Times New Roman"/>
          <w:szCs w:val="24"/>
        </w:rPr>
        <w:t xml:space="preserve"> </w:t>
      </w:r>
      <w:r w:rsidR="00C54FBF">
        <w:rPr>
          <w:rFonts w:cs="Times New Roman"/>
          <w:szCs w:val="24"/>
        </w:rPr>
        <w:t>with no pseudopodia</w:t>
      </w:r>
      <w:r w:rsidR="00F358BA">
        <w:rPr>
          <w:rFonts w:cs="Times New Roman"/>
          <w:szCs w:val="24"/>
        </w:rPr>
        <w:t xml:space="preserve"> and form an internalized vesicle</w:t>
      </w:r>
      <w:r>
        <w:rPr>
          <w:rFonts w:cs="Times New Roman"/>
          <w:szCs w:val="24"/>
        </w:rPr>
        <w:t>?</w:t>
      </w:r>
    </w:p>
    <w:p w:rsidR="0007373F" w:rsidRDefault="00F358BA" w:rsidP="0007373F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regulated secretory exocytosis</w:t>
      </w:r>
      <w:r w:rsidR="0007373F" w:rsidRPr="00D6413F">
        <w:rPr>
          <w:rFonts w:cs="Times New Roman"/>
          <w:szCs w:val="24"/>
        </w:rPr>
        <w:t xml:space="preserve">    </w:t>
      </w:r>
      <w:r w:rsidR="0007373F">
        <w:rPr>
          <w:rFonts w:cs="Times New Roman"/>
          <w:szCs w:val="24"/>
        </w:rPr>
        <w:t xml:space="preserve"> </w:t>
      </w:r>
      <w:r w:rsidR="0007373F" w:rsidRPr="00D6413F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>constitutive secretory exocytosis</w:t>
      </w:r>
      <w:r w:rsidR="0007373F">
        <w:rPr>
          <w:rFonts w:cs="Times New Roman"/>
          <w:szCs w:val="24"/>
        </w:rPr>
        <w:t xml:space="preserve">    (c)</w:t>
      </w:r>
      <w:r w:rsidR="0007373F" w:rsidRPr="00D6413F">
        <w:rPr>
          <w:rFonts w:cs="Times New Roman"/>
          <w:szCs w:val="24"/>
        </w:rPr>
        <w:t xml:space="preserve"> </w:t>
      </w:r>
      <w:r w:rsidR="0007373F">
        <w:rPr>
          <w:rFonts w:cs="Times New Roman"/>
          <w:szCs w:val="24"/>
        </w:rPr>
        <w:t>pinocytosis</w:t>
      </w:r>
      <w:r>
        <w:rPr>
          <w:rFonts w:cs="Times New Roman"/>
          <w:szCs w:val="24"/>
        </w:rPr>
        <w:br/>
      </w:r>
      <w:r w:rsidR="0007373F" w:rsidRPr="00D6413F">
        <w:rPr>
          <w:rFonts w:cs="Times New Roman"/>
          <w:szCs w:val="24"/>
        </w:rPr>
        <w:t>(</w:t>
      </w:r>
      <w:r w:rsidR="0007373F">
        <w:rPr>
          <w:rFonts w:cs="Times New Roman"/>
          <w:szCs w:val="24"/>
        </w:rPr>
        <w:t>d</w:t>
      </w:r>
      <w:r w:rsidR="0007373F" w:rsidRPr="00D6413F">
        <w:rPr>
          <w:rFonts w:cs="Times New Roman"/>
          <w:szCs w:val="24"/>
        </w:rPr>
        <w:t xml:space="preserve">) </w:t>
      </w:r>
      <w:r w:rsidR="0007373F">
        <w:rPr>
          <w:rFonts w:cs="Times New Roman"/>
          <w:szCs w:val="24"/>
        </w:rPr>
        <w:t xml:space="preserve">phagocytosis      </w:t>
      </w:r>
      <w:r w:rsidR="0007373F" w:rsidRPr="00D6413F">
        <w:rPr>
          <w:rFonts w:cs="Times New Roman"/>
          <w:szCs w:val="24"/>
        </w:rPr>
        <w:t>(</w:t>
      </w:r>
      <w:r w:rsidR="0007373F">
        <w:rPr>
          <w:rFonts w:cs="Times New Roman"/>
          <w:szCs w:val="24"/>
        </w:rPr>
        <w:t>e</w:t>
      </w:r>
      <w:r w:rsidR="0007373F" w:rsidRPr="00D6413F">
        <w:rPr>
          <w:rFonts w:cs="Times New Roman"/>
          <w:szCs w:val="24"/>
        </w:rPr>
        <w:t xml:space="preserve">) </w:t>
      </w:r>
      <w:r w:rsidR="0007373F">
        <w:rPr>
          <w:rFonts w:cs="Times New Roman"/>
          <w:szCs w:val="24"/>
        </w:rPr>
        <w:t>exocytosis</w:t>
      </w:r>
    </w:p>
    <w:p w:rsidR="00AC1057" w:rsidRDefault="00AC1057" w:rsidP="00AC1057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 glycoprotein will get a sulfate (SO</w:t>
      </w:r>
      <w:r w:rsidRPr="00AC1057">
        <w:rPr>
          <w:rFonts w:cs="Times New Roman"/>
          <w:szCs w:val="24"/>
          <w:vertAlign w:val="subscript"/>
        </w:rPr>
        <w:t>4</w:t>
      </w:r>
      <w:r w:rsidRPr="00AC1057">
        <w:rPr>
          <w:rFonts w:cs="Times New Roman"/>
          <w:szCs w:val="24"/>
          <w:vertAlign w:val="superscript"/>
        </w:rPr>
        <w:t>2–</w:t>
      </w:r>
      <w:r>
        <w:rPr>
          <w:rFonts w:cs="Times New Roman"/>
          <w:szCs w:val="24"/>
        </w:rPr>
        <w:t xml:space="preserve">) group on its glycan (oligosaccharide) sugar portion: where </w:t>
      </w:r>
      <w:proofErr w:type="gramStart"/>
      <w:r>
        <w:rPr>
          <w:rFonts w:cs="Times New Roman"/>
          <w:szCs w:val="24"/>
        </w:rPr>
        <w:t>will this</w:t>
      </w:r>
      <w:proofErr w:type="gramEnd"/>
      <w:r>
        <w:rPr>
          <w:rFonts w:cs="Times New Roman"/>
          <w:szCs w:val="24"/>
        </w:rPr>
        <w:t xml:space="preserve"> happen?</w:t>
      </w:r>
    </w:p>
    <w:p w:rsidR="00AC1057" w:rsidRPr="00AC1057" w:rsidRDefault="00AC1057" w:rsidP="00AC1057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plasma membrane</w:t>
      </w:r>
      <w:r w:rsidRPr="00D6413F">
        <w:rPr>
          <w:rFonts w:cs="Times New Roman"/>
          <w:szCs w:val="24"/>
        </w:rPr>
        <w:t xml:space="preserve">    </w:t>
      </w:r>
      <w:r>
        <w:rPr>
          <w:rFonts w:cs="Times New Roman"/>
          <w:szCs w:val="24"/>
        </w:rPr>
        <w:t xml:space="preserve"> </w:t>
      </w:r>
      <w:r w:rsidRPr="00D6413F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>mitochondria</w:t>
      </w:r>
      <w:r>
        <w:rPr>
          <w:rFonts w:cs="Times New Roman"/>
          <w:szCs w:val="24"/>
        </w:rPr>
        <w:t xml:space="preserve">    (c)</w:t>
      </w:r>
      <w:r w:rsidRPr="00D6413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Golgi apparatus </w:t>
      </w:r>
      <w:r>
        <w:rPr>
          <w:rFonts w:cs="Times New Roman"/>
          <w:szCs w:val="24"/>
        </w:rPr>
        <w:br/>
      </w:r>
      <w:r w:rsidRPr="00D6413F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d</w:t>
      </w:r>
      <w:r w:rsidRPr="00D6413F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rough endoplasmic reticulum</w:t>
      </w:r>
      <w:r>
        <w:rPr>
          <w:rFonts w:cs="Times New Roman"/>
          <w:szCs w:val="24"/>
        </w:rPr>
        <w:t xml:space="preserve">      </w:t>
      </w:r>
      <w:r w:rsidRPr="00D6413F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e</w:t>
      </w:r>
      <w:r w:rsidRPr="00D6413F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peroxisome</w:t>
      </w:r>
    </w:p>
    <w:p w:rsidR="00330EE8" w:rsidRPr="006945B3" w:rsidRDefault="00330EE8" w:rsidP="00330EE8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 lysosome fused with a phagocytic vesicle.  Which of these is FALSE?</w:t>
      </w:r>
    </w:p>
    <w:p w:rsidR="00330EE8" w:rsidRPr="006945B3" w:rsidRDefault="00321576" w:rsidP="00330EE8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="00330EE8">
        <w:rPr>
          <w:rFonts w:cs="Times New Roman"/>
          <w:szCs w:val="24"/>
        </w:rPr>
        <w:t>he lysosome contain proteins and other molecules that have digestive properties or chemical reactions that break down what is in the phagocytic vesicle</w:t>
      </w:r>
    </w:p>
    <w:p w:rsidR="00330EE8" w:rsidRPr="006945B3" w:rsidRDefault="00330EE8" w:rsidP="00330EE8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pH within the vesicle will increase</w:t>
      </w:r>
    </w:p>
    <w:p w:rsidR="00330EE8" w:rsidRDefault="00330EE8" w:rsidP="00330EE8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resulting vesicle has membrane protein transporters that are proton (H</w:t>
      </w:r>
      <w:r w:rsidRPr="00330EE8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ATPases</w:t>
      </w:r>
      <w:proofErr w:type="spellEnd"/>
      <w:r>
        <w:rPr>
          <w:rFonts w:cs="Times New Roman"/>
          <w:szCs w:val="24"/>
        </w:rPr>
        <w:t xml:space="preserve"> and will move H+ from the cytosol into the vesicle</w:t>
      </w:r>
    </w:p>
    <w:p w:rsidR="00330EE8" w:rsidRDefault="00321576" w:rsidP="00330EE8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both (a) and (b)</w:t>
      </w:r>
    </w:p>
    <w:p w:rsidR="00330EE8" w:rsidRDefault="00330EE8" w:rsidP="00330EE8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none of the above</w:t>
      </w:r>
      <w:r w:rsidR="00321576">
        <w:rPr>
          <w:rFonts w:cs="Times New Roman"/>
          <w:szCs w:val="24"/>
        </w:rPr>
        <w:t>:  all of the above are true</w:t>
      </w:r>
    </w:p>
    <w:p w:rsidR="00A25AFE" w:rsidRPr="006945B3" w:rsidRDefault="00A25AFE" w:rsidP="00A25AFE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is NOT an example of receptor-mediated endocytosis</w:t>
      </w:r>
      <w:r>
        <w:rPr>
          <w:rFonts w:cs="Times New Roman"/>
          <w:szCs w:val="24"/>
        </w:rPr>
        <w:t>?</w:t>
      </w:r>
    </w:p>
    <w:p w:rsidR="00A25AFE" w:rsidRDefault="00A25AFE" w:rsidP="00A25AFE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diphtheria bacteria exploiting this process to make cells take up their toxin</w:t>
      </w:r>
    </w:p>
    <w:p w:rsidR="00A25AFE" w:rsidRDefault="00A25AFE" w:rsidP="00A25AFE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cell bringing in glucose for glycolysis</w:t>
      </w:r>
    </w:p>
    <w:p w:rsidR="00A25AFE" w:rsidRDefault="00A25AFE" w:rsidP="00A25AFE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LDL receptors taking in LDL particles to obtain cholesterol</w:t>
      </w:r>
    </w:p>
    <w:p w:rsidR="00A25AFE" w:rsidRPr="006945B3" w:rsidRDefault="00A25AFE" w:rsidP="00A25AFE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cells importing vital iron ion (Fe</w:t>
      </w:r>
      <w:r w:rsidRPr="00A25AFE">
        <w:rPr>
          <w:rFonts w:cs="Times New Roman"/>
          <w:szCs w:val="24"/>
          <w:vertAlign w:val="superscript"/>
        </w:rPr>
        <w:t>3+</w:t>
      </w:r>
      <w:r>
        <w:rPr>
          <w:rFonts w:cs="Times New Roman"/>
          <w:szCs w:val="24"/>
        </w:rPr>
        <w:t>)</w:t>
      </w:r>
    </w:p>
    <w:p w:rsidR="00A25AFE" w:rsidRDefault="00A25AFE" w:rsidP="00A25AFE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all of the above are example of receptor-mediated endocytosis</w:t>
      </w:r>
    </w:p>
    <w:p w:rsidR="00AC1057" w:rsidRDefault="00AC1057" w:rsidP="00AC1057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This has its own DNA, which is small and circular</w:t>
      </w:r>
    </w:p>
    <w:p w:rsidR="00AC1057" w:rsidRDefault="00AC1057" w:rsidP="00AC1057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plasma membrane</w:t>
      </w:r>
      <w:r w:rsidRPr="00D6413F">
        <w:rPr>
          <w:rFonts w:cs="Times New Roman"/>
          <w:szCs w:val="24"/>
        </w:rPr>
        <w:t xml:space="preserve">    </w:t>
      </w:r>
      <w:r>
        <w:rPr>
          <w:rFonts w:cs="Times New Roman"/>
          <w:szCs w:val="24"/>
        </w:rPr>
        <w:t xml:space="preserve"> </w:t>
      </w:r>
      <w:r w:rsidRPr="00D6413F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>mitochondria    (c)</w:t>
      </w:r>
      <w:r w:rsidRPr="00D6413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Golgi apparatus </w:t>
      </w:r>
      <w:r>
        <w:rPr>
          <w:rFonts w:cs="Times New Roman"/>
          <w:szCs w:val="24"/>
        </w:rPr>
        <w:br/>
      </w:r>
      <w:r w:rsidRPr="00D6413F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d</w:t>
      </w:r>
      <w:r w:rsidRPr="00D6413F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rough endoplasmic reticulum      </w:t>
      </w:r>
      <w:r w:rsidRPr="00D6413F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e</w:t>
      </w:r>
      <w:r w:rsidRPr="00D6413F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peroxisome</w:t>
      </w:r>
    </w:p>
    <w:p w:rsidR="00232159" w:rsidRDefault="00232159" w:rsidP="00232159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Catalase is an enzyme that does what</w:t>
      </w:r>
      <w:r>
        <w:rPr>
          <w:rFonts w:cs="Times New Roman"/>
          <w:szCs w:val="24"/>
        </w:rPr>
        <w:t>?</w:t>
      </w:r>
    </w:p>
    <w:p w:rsidR="00232159" w:rsidRDefault="00232159" w:rsidP="00232159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it corrects problems in DNA</w:t>
      </w:r>
    </w:p>
    <w:p w:rsidR="00232159" w:rsidRDefault="00232159" w:rsidP="00232159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it removes a potentially dangerously reactive chemical called superoxide anion (O</w:t>
      </w:r>
      <w:r w:rsidRPr="00232159">
        <w:rPr>
          <w:rFonts w:cs="Times New Roman"/>
          <w:szCs w:val="24"/>
          <w:vertAlign w:val="subscript"/>
        </w:rPr>
        <w:t>2</w:t>
      </w:r>
      <w:r w:rsidRPr="00232159">
        <w:rPr>
          <w:rFonts w:cs="Times New Roman"/>
          <w:szCs w:val="24"/>
          <w:vertAlign w:val="superscript"/>
        </w:rPr>
        <w:t>–</w:t>
      </w:r>
      <w:r>
        <w:rPr>
          <w:rFonts w:cs="Times New Roman"/>
          <w:szCs w:val="24"/>
        </w:rPr>
        <w:t>)</w:t>
      </w:r>
    </w:p>
    <w:p w:rsidR="00232159" w:rsidRDefault="00232159" w:rsidP="00232159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it removes a </w:t>
      </w:r>
      <w:r>
        <w:rPr>
          <w:rFonts w:cs="Times New Roman"/>
          <w:szCs w:val="24"/>
        </w:rPr>
        <w:t xml:space="preserve">potentially dangerously reactive chemical called </w:t>
      </w:r>
      <w:r>
        <w:rPr>
          <w:rFonts w:cs="Times New Roman"/>
          <w:szCs w:val="24"/>
        </w:rPr>
        <w:t>hydrogen peroxide</w:t>
      </w:r>
      <w:r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H</w:t>
      </w:r>
      <w:r w:rsidRPr="00232159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O</w:t>
      </w:r>
      <w:r w:rsidRPr="00232159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)</w:t>
      </w:r>
    </w:p>
    <w:p w:rsidR="00232159" w:rsidRDefault="00232159" w:rsidP="00232159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it is one of components of electron transport system that moves protons (H</w:t>
      </w:r>
      <w:r w:rsidRPr="00232159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>) across inner membrane</w:t>
      </w:r>
    </w:p>
    <w:p w:rsidR="00232159" w:rsidRDefault="00232159" w:rsidP="00232159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It uses 3 protons (H</w:t>
      </w:r>
      <w:r w:rsidRPr="00232159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>) to create one ATP molecule in the mitochondria</w:t>
      </w:r>
    </w:p>
    <w:p w:rsidR="00BF22B6" w:rsidRDefault="00BF22B6" w:rsidP="00BF22B6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Exocytosis involves a very important substance entering the cytosol from the extracellular medium to activate proteins involved in fusing the membrane of vesicles to the plasma membrane:  what is that</w:t>
      </w:r>
      <w:r>
        <w:rPr>
          <w:rFonts w:cs="Times New Roman"/>
          <w:szCs w:val="24"/>
        </w:rPr>
        <w:t>?</w:t>
      </w:r>
    </w:p>
    <w:p w:rsidR="00BF22B6" w:rsidRDefault="00BF22B6" w:rsidP="00BF22B6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glucose</w:t>
      </w:r>
    </w:p>
    <w:p w:rsidR="00BF22B6" w:rsidRDefault="00BF22B6" w:rsidP="00BF22B6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phosphate ion (P</w:t>
      </w:r>
      <w:r w:rsidRPr="00BF22B6">
        <w:rPr>
          <w:rFonts w:cs="Times New Roman"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:rsidR="00BF22B6" w:rsidRDefault="00BF22B6" w:rsidP="00BF22B6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calcium ion (Ca</w:t>
      </w:r>
      <w:r w:rsidRPr="00BF22B6">
        <w:rPr>
          <w:rFonts w:cs="Times New Roman"/>
          <w:szCs w:val="24"/>
          <w:vertAlign w:val="superscript"/>
        </w:rPr>
        <w:t>2+</w:t>
      </w:r>
      <w:r>
        <w:rPr>
          <w:rFonts w:cs="Times New Roman"/>
          <w:szCs w:val="24"/>
        </w:rPr>
        <w:t>)</w:t>
      </w:r>
    </w:p>
    <w:p w:rsidR="00BF22B6" w:rsidRDefault="00BF22B6" w:rsidP="00BF22B6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sodium ion (Na</w:t>
      </w:r>
      <w:r w:rsidRPr="00BF22B6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>)</w:t>
      </w:r>
    </w:p>
    <w:p w:rsidR="00BF22B6" w:rsidRDefault="00BF22B6" w:rsidP="00BF22B6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potassium (K</w:t>
      </w:r>
      <w:r w:rsidRPr="00BF22B6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>)</w:t>
      </w:r>
    </w:p>
    <w:p w:rsidR="002D7038" w:rsidRPr="002C0865" w:rsidRDefault="002D7038" w:rsidP="002D7038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 w:rsidRPr="002C0865">
        <w:rPr>
          <w:rFonts w:cs="Times New Roman"/>
          <w:szCs w:val="24"/>
        </w:rPr>
        <w:t>Which of these chemical bonds is a result of one atom having a fully positive charge and the other atom having a fully negative charge?</w:t>
      </w:r>
    </w:p>
    <w:p w:rsidR="002D7038" w:rsidRPr="00D6413F" w:rsidRDefault="002C0865" w:rsidP="002D7038">
      <w:pPr>
        <w:pStyle w:val="ListParagraph"/>
        <w:numPr>
          <w:ilvl w:val="1"/>
          <w:numId w:val="9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ionic bond</w:t>
      </w:r>
      <w:r w:rsidR="002D7038" w:rsidRPr="00D6413F">
        <w:rPr>
          <w:rFonts w:cs="Times New Roman"/>
          <w:szCs w:val="24"/>
        </w:rPr>
        <w:t xml:space="preserve">  </w:t>
      </w:r>
      <w:r w:rsidR="002D7038">
        <w:rPr>
          <w:rFonts w:cs="Times New Roman"/>
          <w:szCs w:val="24"/>
        </w:rPr>
        <w:t xml:space="preserve"> </w:t>
      </w:r>
      <w:r w:rsidR="002D7038" w:rsidRPr="00D6413F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>van der Waals</w:t>
      </w:r>
      <w:r w:rsidR="002D70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interaction </w:t>
      </w:r>
      <w:r w:rsidR="002D7038">
        <w:rPr>
          <w:rFonts w:cs="Times New Roman"/>
          <w:szCs w:val="24"/>
        </w:rPr>
        <w:t xml:space="preserve"> (c)</w:t>
      </w:r>
      <w:r w:rsidR="002D7038" w:rsidRPr="00D6413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covalent bond</w:t>
      </w:r>
      <w:r>
        <w:rPr>
          <w:rFonts w:cs="Times New Roman"/>
          <w:szCs w:val="24"/>
        </w:rPr>
        <w:br/>
      </w:r>
      <w:r w:rsidR="002D7038" w:rsidRPr="00D6413F">
        <w:rPr>
          <w:rFonts w:cs="Times New Roman"/>
          <w:szCs w:val="24"/>
        </w:rPr>
        <w:t>(</w:t>
      </w:r>
      <w:r w:rsidR="002D7038">
        <w:rPr>
          <w:rFonts w:cs="Times New Roman"/>
          <w:szCs w:val="24"/>
        </w:rPr>
        <w:t>d</w:t>
      </w:r>
      <w:r w:rsidR="002D7038" w:rsidRPr="00D6413F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polar covalent</w:t>
      </w:r>
      <w:r w:rsidR="002D70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bond</w:t>
      </w:r>
      <w:r w:rsidR="002D7038">
        <w:rPr>
          <w:rFonts w:cs="Times New Roman"/>
          <w:szCs w:val="24"/>
        </w:rPr>
        <w:t xml:space="preserve">     </w:t>
      </w:r>
      <w:r w:rsidR="002D7038" w:rsidRPr="00D6413F">
        <w:rPr>
          <w:rFonts w:cs="Times New Roman"/>
          <w:szCs w:val="24"/>
        </w:rPr>
        <w:t>(</w:t>
      </w:r>
      <w:r w:rsidR="002D7038">
        <w:rPr>
          <w:rFonts w:cs="Times New Roman"/>
          <w:szCs w:val="24"/>
        </w:rPr>
        <w:t>e</w:t>
      </w:r>
      <w:r w:rsidR="002D7038" w:rsidRPr="00D6413F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hydrogen bond</w:t>
      </w:r>
    </w:p>
    <w:p w:rsidR="008A272B" w:rsidRDefault="00D6413F" w:rsidP="008A272B">
      <w:pPr>
        <w:pStyle w:val="ListParagraph"/>
        <w:numPr>
          <w:ilvl w:val="0"/>
          <w:numId w:val="9"/>
        </w:numPr>
        <w:ind w:left="425" w:hanging="357"/>
        <w:contextualSpacing w:val="0"/>
        <w:rPr>
          <w:rFonts w:cs="Times New Roman"/>
          <w:szCs w:val="24"/>
        </w:rPr>
      </w:pPr>
      <w:r w:rsidRPr="00D6413F">
        <w:rPr>
          <w:rFonts w:cs="Times New Roman"/>
          <w:szCs w:val="24"/>
        </w:rPr>
        <w:t>Describe the three parts of a nucleotide</w:t>
      </w:r>
    </w:p>
    <w:p w:rsidR="0007373F" w:rsidRDefault="0007373F" w:rsidP="008A272B">
      <w:pPr>
        <w:pStyle w:val="ListParagraph"/>
        <w:numPr>
          <w:ilvl w:val="0"/>
          <w:numId w:val="9"/>
        </w:numPr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proofErr w:type="gramStart"/>
      <w:r>
        <w:rPr>
          <w:rFonts w:cs="Times New Roman"/>
          <w:szCs w:val="24"/>
        </w:rPr>
        <w:t>biomolecule  gets</w:t>
      </w:r>
      <w:proofErr w:type="gramEnd"/>
      <w:r>
        <w:rPr>
          <w:rFonts w:cs="Times New Roman"/>
          <w:szCs w:val="24"/>
        </w:rPr>
        <w:t xml:space="preserve"> phosphorylated by an enzyme.</w:t>
      </w:r>
      <w:r>
        <w:rPr>
          <w:rFonts w:cs="Times New Roman"/>
          <w:szCs w:val="24"/>
        </w:rPr>
        <w:br/>
        <w:t>(a) What is the general name or type of enzyme that phosphorylates something?</w:t>
      </w:r>
      <w:r>
        <w:rPr>
          <w:rFonts w:cs="Times New Roman"/>
          <w:szCs w:val="24"/>
        </w:rPr>
        <w:br/>
        <w:t>(b) What other substrate molecule provides the phosphate for the enzyme to phosphorylate the substrate molecule?</w:t>
      </w:r>
    </w:p>
    <w:p w:rsidR="00232159" w:rsidRPr="00232159" w:rsidRDefault="00232159" w:rsidP="00232159">
      <w:pPr>
        <w:pStyle w:val="ListParagraph"/>
        <w:numPr>
          <w:ilvl w:val="0"/>
          <w:numId w:val="9"/>
        </w:numPr>
        <w:ind w:left="425" w:hanging="357"/>
        <w:contextualSpacing w:val="0"/>
        <w:rPr>
          <w:rFonts w:cs="Times New Roman"/>
          <w:szCs w:val="24"/>
        </w:rPr>
      </w:pPr>
      <w:r w:rsidRPr="00232159">
        <w:rPr>
          <w:rFonts w:cs="Times New Roman"/>
          <w:szCs w:val="24"/>
        </w:rPr>
        <w:t xml:space="preserve">(a) A lysosome performs </w:t>
      </w:r>
      <w:proofErr w:type="spellStart"/>
      <w:r w:rsidRPr="00232159">
        <w:rPr>
          <w:rFonts w:cs="Times New Roman"/>
          <w:szCs w:val="24"/>
        </w:rPr>
        <w:t>autophagic</w:t>
      </w:r>
      <w:proofErr w:type="spellEnd"/>
      <w:r w:rsidRPr="00232159">
        <w:rPr>
          <w:rFonts w:cs="Times New Roman"/>
          <w:szCs w:val="24"/>
        </w:rPr>
        <w:t xml:space="preserve"> digestion.  What does that mean?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 w:rsidRPr="00232159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b</w:t>
      </w:r>
      <w:r w:rsidRPr="00232159">
        <w:rPr>
          <w:rFonts w:cs="Times New Roman"/>
          <w:szCs w:val="24"/>
        </w:rPr>
        <w:t xml:space="preserve">) A lysosome performs </w:t>
      </w:r>
      <w:proofErr w:type="spellStart"/>
      <w:r w:rsidRPr="00232159">
        <w:rPr>
          <w:rFonts w:cs="Times New Roman"/>
          <w:szCs w:val="24"/>
        </w:rPr>
        <w:t>hetero</w:t>
      </w:r>
      <w:r w:rsidRPr="00232159">
        <w:rPr>
          <w:rFonts w:cs="Times New Roman"/>
          <w:szCs w:val="24"/>
        </w:rPr>
        <w:t>phagic</w:t>
      </w:r>
      <w:proofErr w:type="spellEnd"/>
      <w:r w:rsidRPr="00232159">
        <w:rPr>
          <w:rFonts w:cs="Times New Roman"/>
          <w:szCs w:val="24"/>
        </w:rPr>
        <w:t xml:space="preserve"> digestion.  What does that mean?</w:t>
      </w:r>
    </w:p>
    <w:p w:rsidR="00232159" w:rsidRDefault="00232159" w:rsidP="00232159">
      <w:pPr>
        <w:pStyle w:val="ListParagraph"/>
        <w:numPr>
          <w:ilvl w:val="0"/>
          <w:numId w:val="9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Fatty acids with very long chains must be catabolized here before they can be catabolized in another more familiar membranous organelle. (a) Which organelle is that?</w:t>
      </w:r>
      <w:r>
        <w:rPr>
          <w:rFonts w:cs="Times New Roman"/>
          <w:szCs w:val="24"/>
        </w:rPr>
        <w:t xml:space="preserve">   (b) After the chain is reduced to 16 carbons, in what other more familiar membranous organelle is the fatty acid chain further catabolized to multiple 2-carbon acetyl-CoA molecules?</w:t>
      </w:r>
    </w:p>
    <w:p w:rsidR="00232159" w:rsidRPr="00A25AFE" w:rsidRDefault="00232159" w:rsidP="00A25AFE">
      <w:pPr>
        <w:rPr>
          <w:rFonts w:cs="Times New Roman"/>
          <w:szCs w:val="24"/>
        </w:rPr>
      </w:pPr>
      <w:bookmarkStart w:id="0" w:name="_GoBack"/>
      <w:bookmarkEnd w:id="0"/>
    </w:p>
    <w:sectPr w:rsidR="00232159" w:rsidRPr="00A25AFE" w:rsidSect="000C57FF">
      <w:headerReference w:type="default" r:id="rId11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326" w:rsidRDefault="00D86326" w:rsidP="000C57FF">
      <w:pPr>
        <w:spacing w:before="0"/>
      </w:pPr>
      <w:r>
        <w:separator/>
      </w:r>
    </w:p>
  </w:endnote>
  <w:endnote w:type="continuationSeparator" w:id="0">
    <w:p w:rsidR="00D86326" w:rsidRDefault="00D86326" w:rsidP="000C57F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326" w:rsidRDefault="00D86326" w:rsidP="000C57FF">
      <w:pPr>
        <w:spacing w:before="0"/>
      </w:pPr>
      <w:r>
        <w:separator/>
      </w:r>
    </w:p>
  </w:footnote>
  <w:footnote w:type="continuationSeparator" w:id="0">
    <w:p w:rsidR="00D86326" w:rsidRDefault="00D86326" w:rsidP="000C57F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BAC" w:rsidRDefault="00A71BAC" w:rsidP="000C57FF">
    <w:pPr>
      <w:pStyle w:val="Header"/>
      <w:tabs>
        <w:tab w:val="clear" w:pos="4680"/>
        <w:tab w:val="clear" w:pos="9360"/>
        <w:tab w:val="right" w:pos="9923"/>
      </w:tabs>
    </w:pPr>
    <w:r>
      <w:tab/>
    </w:r>
    <w:r w:rsidRPr="000C57FF">
      <w:rPr>
        <w:sz w:val="22"/>
      </w:rPr>
      <w:fldChar w:fldCharType="begin"/>
    </w:r>
    <w:r w:rsidRPr="000C57FF">
      <w:rPr>
        <w:sz w:val="22"/>
      </w:rPr>
      <w:instrText xml:space="preserve"> PAGE  \* Arabic  \* MERGEFORMAT </w:instrText>
    </w:r>
    <w:r w:rsidRPr="000C57FF">
      <w:rPr>
        <w:sz w:val="22"/>
      </w:rPr>
      <w:fldChar w:fldCharType="separate"/>
    </w:r>
    <w:r w:rsidR="00BA5BD0">
      <w:rPr>
        <w:noProof/>
        <w:sz w:val="22"/>
      </w:rPr>
      <w:t>10</w:t>
    </w:r>
    <w:r w:rsidRPr="000C57FF">
      <w:rPr>
        <w:sz w:val="22"/>
      </w:rPr>
      <w:fldChar w:fldCharType="end"/>
    </w:r>
    <w:r w:rsidRPr="000C57FF">
      <w:rPr>
        <w:sz w:val="22"/>
      </w:rPr>
      <w:t xml:space="preserve"> of </w:t>
    </w:r>
    <w:r w:rsidRPr="000C57FF">
      <w:rPr>
        <w:sz w:val="22"/>
      </w:rPr>
      <w:fldChar w:fldCharType="begin"/>
    </w:r>
    <w:r w:rsidRPr="000C57FF">
      <w:rPr>
        <w:sz w:val="22"/>
      </w:rPr>
      <w:instrText xml:space="preserve"> NUMPAGES  \* Arabic  \* MERGEFORMAT </w:instrText>
    </w:r>
    <w:r w:rsidRPr="000C57FF">
      <w:rPr>
        <w:sz w:val="22"/>
      </w:rPr>
      <w:fldChar w:fldCharType="separate"/>
    </w:r>
    <w:r w:rsidR="00BA5BD0">
      <w:rPr>
        <w:noProof/>
        <w:sz w:val="22"/>
      </w:rPr>
      <w:t>10</w:t>
    </w:r>
    <w:r w:rsidRPr="000C57FF">
      <w:rPr>
        <w:sz w:val="22"/>
      </w:rPr>
      <w:fldChar w:fldCharType="end"/>
    </w:r>
    <w:r>
      <w:br/>
    </w:r>
    <w:r>
      <w:tab/>
    </w:r>
    <w:r w:rsidRPr="000C57FF">
      <w:rPr>
        <w:sz w:val="20"/>
      </w:rPr>
      <w:t xml:space="preserve">First Initial </w:t>
    </w:r>
    <w:proofErr w:type="gramStart"/>
    <w:r w:rsidRPr="000C57FF">
      <w:rPr>
        <w:sz w:val="20"/>
      </w:rPr>
      <w:t>+  Last</w:t>
    </w:r>
    <w:proofErr w:type="gramEnd"/>
    <w:r w:rsidRPr="000C57FF">
      <w:rPr>
        <w:sz w:val="20"/>
      </w:rPr>
      <w:t xml:space="preserve"> Name </w:t>
    </w:r>
    <w:r>
      <w:t>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265C"/>
    <w:multiLevelType w:val="hybridMultilevel"/>
    <w:tmpl w:val="782A820C"/>
    <w:lvl w:ilvl="0" w:tplc="07385D4A">
      <w:start w:val="1"/>
      <w:numFmt w:val="lowerLetter"/>
      <w:lvlText w:val="(%1)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250741F6"/>
    <w:multiLevelType w:val="hybridMultilevel"/>
    <w:tmpl w:val="7804948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8FA3DC5"/>
    <w:multiLevelType w:val="hybridMultilevel"/>
    <w:tmpl w:val="A0E629F2"/>
    <w:lvl w:ilvl="0" w:tplc="21F877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96B1A8">
      <w:start w:val="1"/>
      <w:numFmt w:val="lowerLetter"/>
      <w:lvlText w:val="(%2)"/>
      <w:lvlJc w:val="left"/>
      <w:pPr>
        <w:ind w:left="475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57D8A"/>
    <w:multiLevelType w:val="hybridMultilevel"/>
    <w:tmpl w:val="6C38F9A6"/>
    <w:lvl w:ilvl="0" w:tplc="5D52A49C">
      <w:start w:val="51"/>
      <w:numFmt w:val="decimal"/>
      <w:lvlText w:val="%1."/>
      <w:lvlJc w:val="left"/>
      <w:pPr>
        <w:ind w:left="4613" w:hanging="360"/>
      </w:pPr>
      <w:rPr>
        <w:rFonts w:hint="default"/>
        <w:color w:val="auto"/>
      </w:rPr>
    </w:lvl>
    <w:lvl w:ilvl="1" w:tplc="0896B1A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75DD5"/>
    <w:multiLevelType w:val="hybridMultilevel"/>
    <w:tmpl w:val="A4DAEA02"/>
    <w:lvl w:ilvl="0" w:tplc="97E4B21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96B1A8">
      <w:start w:val="1"/>
      <w:numFmt w:val="lowerLetter"/>
      <w:lvlText w:val="(%2)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17B0837"/>
    <w:multiLevelType w:val="hybridMultilevel"/>
    <w:tmpl w:val="A0E629F2"/>
    <w:lvl w:ilvl="0" w:tplc="21F877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96B1A8">
      <w:start w:val="1"/>
      <w:numFmt w:val="lowerLetter"/>
      <w:lvlText w:val="(%2)"/>
      <w:lvlJc w:val="left"/>
      <w:pPr>
        <w:ind w:left="475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214BA"/>
    <w:multiLevelType w:val="hybridMultilevel"/>
    <w:tmpl w:val="8148085A"/>
    <w:lvl w:ilvl="0" w:tplc="62F8263E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70EA1FBD"/>
    <w:multiLevelType w:val="hybridMultilevel"/>
    <w:tmpl w:val="80967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27531"/>
    <w:multiLevelType w:val="hybridMultilevel"/>
    <w:tmpl w:val="CD86044C"/>
    <w:lvl w:ilvl="0" w:tplc="E0E651B4">
      <w:start w:val="1"/>
      <w:numFmt w:val="lowerLetter"/>
      <w:lvlText w:val="(%1)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0156BC"/>
    <w:rsid w:val="0007373F"/>
    <w:rsid w:val="000B54D2"/>
    <w:rsid w:val="000B7EFC"/>
    <w:rsid w:val="000C57FF"/>
    <w:rsid w:val="000D011E"/>
    <w:rsid w:val="000F6998"/>
    <w:rsid w:val="000F7BD2"/>
    <w:rsid w:val="001533E0"/>
    <w:rsid w:val="001779CD"/>
    <w:rsid w:val="00184DFF"/>
    <w:rsid w:val="00193B5A"/>
    <w:rsid w:val="001C1E5F"/>
    <w:rsid w:val="001C3BF4"/>
    <w:rsid w:val="001C697F"/>
    <w:rsid w:val="001E0B8C"/>
    <w:rsid w:val="001E3C13"/>
    <w:rsid w:val="001F01A6"/>
    <w:rsid w:val="001F790E"/>
    <w:rsid w:val="002001A9"/>
    <w:rsid w:val="00207B97"/>
    <w:rsid w:val="00213D6A"/>
    <w:rsid w:val="002250DF"/>
    <w:rsid w:val="00232159"/>
    <w:rsid w:val="002C0865"/>
    <w:rsid w:val="002C0B09"/>
    <w:rsid w:val="002C607D"/>
    <w:rsid w:val="002D7038"/>
    <w:rsid w:val="00304FD2"/>
    <w:rsid w:val="00321576"/>
    <w:rsid w:val="003276B6"/>
    <w:rsid w:val="00330EE8"/>
    <w:rsid w:val="00342AB2"/>
    <w:rsid w:val="003770BF"/>
    <w:rsid w:val="003910CB"/>
    <w:rsid w:val="00391612"/>
    <w:rsid w:val="003A1F92"/>
    <w:rsid w:val="003C00C2"/>
    <w:rsid w:val="003C2561"/>
    <w:rsid w:val="003D2728"/>
    <w:rsid w:val="003F6BAE"/>
    <w:rsid w:val="00430F8B"/>
    <w:rsid w:val="00431AC1"/>
    <w:rsid w:val="00436D1F"/>
    <w:rsid w:val="0047732F"/>
    <w:rsid w:val="00490A22"/>
    <w:rsid w:val="0050065C"/>
    <w:rsid w:val="005006AC"/>
    <w:rsid w:val="00523DCD"/>
    <w:rsid w:val="00540ECE"/>
    <w:rsid w:val="0058536D"/>
    <w:rsid w:val="005A5882"/>
    <w:rsid w:val="005A5CF4"/>
    <w:rsid w:val="005B2B84"/>
    <w:rsid w:val="005B7F01"/>
    <w:rsid w:val="005C18AA"/>
    <w:rsid w:val="005E611F"/>
    <w:rsid w:val="00611238"/>
    <w:rsid w:val="00613965"/>
    <w:rsid w:val="00621AF5"/>
    <w:rsid w:val="00662391"/>
    <w:rsid w:val="00665089"/>
    <w:rsid w:val="006945B3"/>
    <w:rsid w:val="006A5B3F"/>
    <w:rsid w:val="006B4FBF"/>
    <w:rsid w:val="006B6FF7"/>
    <w:rsid w:val="006C3274"/>
    <w:rsid w:val="006D75C1"/>
    <w:rsid w:val="006E4DC4"/>
    <w:rsid w:val="00705B62"/>
    <w:rsid w:val="00710A89"/>
    <w:rsid w:val="00710AB2"/>
    <w:rsid w:val="007771E5"/>
    <w:rsid w:val="00782D96"/>
    <w:rsid w:val="00791EAC"/>
    <w:rsid w:val="007A732E"/>
    <w:rsid w:val="007B23DF"/>
    <w:rsid w:val="007C6AC5"/>
    <w:rsid w:val="007D789A"/>
    <w:rsid w:val="00801820"/>
    <w:rsid w:val="00832F60"/>
    <w:rsid w:val="008509C0"/>
    <w:rsid w:val="008A272B"/>
    <w:rsid w:val="008C1B31"/>
    <w:rsid w:val="008D1E5B"/>
    <w:rsid w:val="008D6371"/>
    <w:rsid w:val="008F1372"/>
    <w:rsid w:val="00920D93"/>
    <w:rsid w:val="009278D9"/>
    <w:rsid w:val="00943A86"/>
    <w:rsid w:val="00996093"/>
    <w:rsid w:val="009E2211"/>
    <w:rsid w:val="00A075E5"/>
    <w:rsid w:val="00A25AFE"/>
    <w:rsid w:val="00A31D3F"/>
    <w:rsid w:val="00A62E6C"/>
    <w:rsid w:val="00A71BAC"/>
    <w:rsid w:val="00AA3388"/>
    <w:rsid w:val="00AC1057"/>
    <w:rsid w:val="00AD3E98"/>
    <w:rsid w:val="00AE1F4E"/>
    <w:rsid w:val="00AE25F6"/>
    <w:rsid w:val="00B17DAA"/>
    <w:rsid w:val="00B52FF6"/>
    <w:rsid w:val="00B870FA"/>
    <w:rsid w:val="00B90BF3"/>
    <w:rsid w:val="00B9112C"/>
    <w:rsid w:val="00BA5BD0"/>
    <w:rsid w:val="00BC377E"/>
    <w:rsid w:val="00BD4F55"/>
    <w:rsid w:val="00BF22B6"/>
    <w:rsid w:val="00BF3F3D"/>
    <w:rsid w:val="00C54FBF"/>
    <w:rsid w:val="00C70BFF"/>
    <w:rsid w:val="00CD1E60"/>
    <w:rsid w:val="00CD4C54"/>
    <w:rsid w:val="00D61D64"/>
    <w:rsid w:val="00D6413F"/>
    <w:rsid w:val="00D80131"/>
    <w:rsid w:val="00D80BAE"/>
    <w:rsid w:val="00D86326"/>
    <w:rsid w:val="00D940F4"/>
    <w:rsid w:val="00DE4591"/>
    <w:rsid w:val="00E011D8"/>
    <w:rsid w:val="00E02032"/>
    <w:rsid w:val="00E20B94"/>
    <w:rsid w:val="00E21D1E"/>
    <w:rsid w:val="00E22818"/>
    <w:rsid w:val="00E2657B"/>
    <w:rsid w:val="00E41F13"/>
    <w:rsid w:val="00E7345E"/>
    <w:rsid w:val="00EA7230"/>
    <w:rsid w:val="00EE3B65"/>
    <w:rsid w:val="00EE5027"/>
    <w:rsid w:val="00EF74FD"/>
    <w:rsid w:val="00F358BA"/>
    <w:rsid w:val="00F54B37"/>
    <w:rsid w:val="00F54D21"/>
    <w:rsid w:val="00F66009"/>
    <w:rsid w:val="00F66A28"/>
    <w:rsid w:val="00F87126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57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57F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B9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57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57F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B9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</Pages>
  <Words>2277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39</cp:revision>
  <cp:lastPrinted>2015-06-12T21:30:00Z</cp:lastPrinted>
  <dcterms:created xsi:type="dcterms:W3CDTF">2015-05-23T06:09:00Z</dcterms:created>
  <dcterms:modified xsi:type="dcterms:W3CDTF">2015-06-12T21:30:00Z</dcterms:modified>
</cp:coreProperties>
</file>