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4F1A" w:rsidRPr="00C24631" w:rsidRDefault="00154F1A" w:rsidP="00154F1A">
      <w:pPr>
        <w:jc w:val="center"/>
        <w:rPr>
          <w:u w:val="single"/>
        </w:rPr>
      </w:pPr>
      <w:r w:rsidRPr="00C24631">
        <w:rPr>
          <w:u w:val="single"/>
        </w:rPr>
        <w:t xml:space="preserve">Lecture </w:t>
      </w:r>
      <w:r w:rsidR="00C9527D">
        <w:rPr>
          <w:u w:val="single"/>
        </w:rPr>
        <w:t>9</w:t>
      </w:r>
      <w:r w:rsidRPr="00C24631">
        <w:rPr>
          <w:u w:val="single"/>
        </w:rPr>
        <w:t xml:space="preserve"> Learning Objectives</w:t>
      </w:r>
    </w:p>
    <w:p w:rsidR="003336BC" w:rsidRDefault="003336BC" w:rsidP="003336BC">
      <w:pPr>
        <w:ind w:left="360"/>
      </w:pPr>
      <w:r>
        <w:t>Understand, know, focus on, or note: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the meaning of passive transport (simple passive diffusion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that substances try to disperse in a solution from a local high concentration to a lower even concentration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that high concentrations on one side of a membrane will flow to the other side as part of a dispersal to an equilibrium</w:t>
      </w:r>
    </w:p>
    <w:p w:rsidR="00000000" w:rsidRDefault="00B0063C" w:rsidP="003336BC">
      <w:pPr>
        <w:numPr>
          <w:ilvl w:val="0"/>
          <w:numId w:val="3"/>
        </w:numPr>
        <w:spacing w:before="0"/>
      </w:pPr>
      <w:r w:rsidRPr="003336BC">
        <w:t>that pe</w:t>
      </w:r>
      <w:r w:rsidRPr="003336BC">
        <w:t>rmeability of substances across a membrane is dependent on their chemistry: polar &amp; charged substances do not cross, but lipophilic do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pH dependence: some substances can acquire or lose charge</w:t>
      </w:r>
      <w:r w:rsidRPr="003336BC">
        <w:t xml:space="preserve"> (by taking on or losing H</w:t>
      </w:r>
      <w:r w:rsidRPr="003336BC">
        <w:rPr>
          <w:vertAlign w:val="superscript"/>
        </w:rPr>
        <w:t>+</w:t>
      </w:r>
      <w:r w:rsidRPr="003336BC">
        <w:t xml:space="preserve"> ions) depending on solution pH, and this affects their permeability across a </w:t>
      </w:r>
      <w:proofErr w:type="spellStart"/>
      <w:r w:rsidRPr="003336BC">
        <w:t>membran</w:t>
      </w:r>
      <w:proofErr w:type="spellEnd"/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the properties of H</w:t>
      </w:r>
      <w:r w:rsidRPr="003336BC">
        <w:rPr>
          <w:vertAlign w:val="subscript"/>
        </w:rPr>
        <w:t>2</w:t>
      </w:r>
      <w:r w:rsidRPr="003336BC">
        <w:t>O, and how it moves (osmosis) to surround and keep diss</w:t>
      </w:r>
      <w:r w:rsidRPr="003336BC">
        <w:t>olved polar and charged substances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what the tonicity of a solution is, and why it is related to osmosis, what hypertonic and hypotonic solutions can do to cells if rapid osmosis occurs in eith</w:t>
      </w:r>
      <w:r w:rsidRPr="003336BC">
        <w:t>er direction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 xml:space="preserve">what </w:t>
      </w:r>
      <w:r w:rsidRPr="003336BC">
        <w:rPr>
          <w:u w:val="single"/>
        </w:rPr>
        <w:t>simple</w:t>
      </w:r>
      <w:r w:rsidRPr="003336BC">
        <w:t xml:space="preserve"> passive transport/diffusion is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 xml:space="preserve">what </w:t>
      </w:r>
      <w:r w:rsidRPr="003336BC">
        <w:rPr>
          <w:u w:val="single"/>
        </w:rPr>
        <w:t>facilitated</w:t>
      </w:r>
      <w:r w:rsidRPr="003336BC">
        <w:t xml:space="preserve"> passive transport/diffusion is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what a channel protein is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what a carrier protein is</w:t>
      </w:r>
    </w:p>
    <w:p w:rsidR="00000000" w:rsidRPr="003336BC" w:rsidRDefault="00B0063C" w:rsidP="003336BC">
      <w:pPr>
        <w:numPr>
          <w:ilvl w:val="0"/>
          <w:numId w:val="3"/>
        </w:numPr>
        <w:spacing w:before="0"/>
      </w:pPr>
      <w:r w:rsidRPr="003336BC">
        <w:t>how proteins can be gated and contro</w:t>
      </w:r>
      <w:r w:rsidRPr="003336BC">
        <w:t>lled by membrane voltages or by ligands</w:t>
      </w:r>
    </w:p>
    <w:p w:rsidR="00C24631" w:rsidRPr="00C24631" w:rsidRDefault="00C24631" w:rsidP="00C24631">
      <w:pPr>
        <w:jc w:val="center"/>
        <w:rPr>
          <w:u w:val="single"/>
        </w:rPr>
      </w:pPr>
      <w:r w:rsidRPr="00C24631">
        <w:rPr>
          <w:u w:val="single"/>
        </w:rPr>
        <w:t xml:space="preserve">Lecture </w:t>
      </w:r>
      <w:r w:rsidR="00C9527D">
        <w:rPr>
          <w:u w:val="single"/>
        </w:rPr>
        <w:t>10</w:t>
      </w:r>
      <w:r w:rsidRPr="00C24631">
        <w:rPr>
          <w:u w:val="single"/>
        </w:rPr>
        <w:t xml:space="preserve"> Learning Objectives</w:t>
      </w:r>
    </w:p>
    <w:p w:rsidR="003336BC" w:rsidRPr="003336BC" w:rsidRDefault="003336BC" w:rsidP="003336BC">
      <w:pPr>
        <w:spacing w:before="0"/>
        <w:ind w:left="360"/>
      </w:pPr>
      <w:r w:rsidRPr="003336BC">
        <w:t>Understand, know, focus on, or note:</w:t>
      </w:r>
    </w:p>
    <w:p w:rsidR="00000000" w:rsidRPr="003336BC" w:rsidRDefault="00B0063C" w:rsidP="003336BC">
      <w:pPr>
        <w:numPr>
          <w:ilvl w:val="0"/>
          <w:numId w:val="6"/>
        </w:numPr>
        <w:spacing w:before="0"/>
      </w:pPr>
      <w:r w:rsidRPr="003336BC">
        <w:t xml:space="preserve">the fundamental </w:t>
      </w:r>
      <w:r w:rsidRPr="003336BC">
        <w:t>concept of active transport and how ATP is involved</w:t>
      </w:r>
    </w:p>
    <w:p w:rsidR="00000000" w:rsidRPr="003336BC" w:rsidRDefault="00B0063C" w:rsidP="003336BC">
      <w:pPr>
        <w:numPr>
          <w:ilvl w:val="0"/>
          <w:numId w:val="6"/>
        </w:numPr>
        <w:spacing w:before="0"/>
      </w:pPr>
      <w:r w:rsidRPr="003336BC">
        <w:t>direct versus couple</w:t>
      </w:r>
      <w:r w:rsidRPr="003336BC">
        <w:t>d (indirect) active transport</w:t>
      </w:r>
    </w:p>
    <w:p w:rsidR="00000000" w:rsidRPr="003336BC" w:rsidRDefault="00B0063C" w:rsidP="003336BC">
      <w:pPr>
        <w:numPr>
          <w:ilvl w:val="0"/>
          <w:numId w:val="6"/>
        </w:numPr>
        <w:spacing w:before="0"/>
      </w:pPr>
      <w:r w:rsidRPr="003336BC">
        <w:t>what substances are transported this way</w:t>
      </w:r>
    </w:p>
    <w:p w:rsidR="00000000" w:rsidRPr="003336BC" w:rsidRDefault="00B0063C" w:rsidP="003336BC">
      <w:pPr>
        <w:numPr>
          <w:ilvl w:val="0"/>
          <w:numId w:val="6"/>
        </w:numPr>
        <w:spacing w:before="0"/>
      </w:pPr>
      <w:r w:rsidRPr="003336BC">
        <w:t>types of pumps (</w:t>
      </w:r>
      <w:proofErr w:type="spellStart"/>
      <w:r w:rsidRPr="003336BC">
        <w:t>ATPases</w:t>
      </w:r>
      <w:proofErr w:type="spellEnd"/>
      <w:r w:rsidRPr="003336BC">
        <w:t xml:space="preserve">): where they are and what role </w:t>
      </w:r>
      <w:r w:rsidRPr="003336BC">
        <w:t>they play</w:t>
      </w:r>
    </w:p>
    <w:p w:rsidR="00000000" w:rsidRPr="003336BC" w:rsidRDefault="00B0063C" w:rsidP="003336BC">
      <w:pPr>
        <w:numPr>
          <w:ilvl w:val="0"/>
          <w:numId w:val="6"/>
        </w:numPr>
        <w:spacing w:before="0"/>
      </w:pPr>
      <w:r w:rsidRPr="003336BC">
        <w:t xml:space="preserve">what the ABC-type </w:t>
      </w:r>
      <w:proofErr w:type="spellStart"/>
      <w:r w:rsidRPr="003336BC">
        <w:t>ATPases</w:t>
      </w:r>
      <w:proofErr w:type="spellEnd"/>
      <w:r w:rsidRPr="003336BC">
        <w:t xml:space="preserve"> are &amp; what they do</w:t>
      </w:r>
    </w:p>
    <w:p w:rsidR="00000000" w:rsidRPr="003336BC" w:rsidRDefault="00B0063C" w:rsidP="003336BC">
      <w:pPr>
        <w:numPr>
          <w:ilvl w:val="0"/>
          <w:numId w:val="6"/>
        </w:numPr>
        <w:spacing w:before="0"/>
      </w:pPr>
      <w:r w:rsidRPr="003336BC">
        <w:t>the mechanism of the Na/</w:t>
      </w:r>
      <w:r w:rsidRPr="003336BC">
        <w:t>K ATPase (P-type protein) and what regulates it</w:t>
      </w:r>
    </w:p>
    <w:p w:rsidR="00A405BE" w:rsidRDefault="00A405BE" w:rsidP="00A405BE">
      <w:pPr>
        <w:jc w:val="center"/>
        <w:rPr>
          <w:u w:val="single"/>
        </w:rPr>
      </w:pPr>
      <w:r w:rsidRPr="00C24631">
        <w:rPr>
          <w:u w:val="single"/>
        </w:rPr>
        <w:t xml:space="preserve">Lecture </w:t>
      </w:r>
      <w:r w:rsidR="003336BC">
        <w:rPr>
          <w:u w:val="single"/>
        </w:rPr>
        <w:t>11</w:t>
      </w:r>
      <w:r w:rsidRPr="00C24631">
        <w:rPr>
          <w:u w:val="single"/>
        </w:rPr>
        <w:t xml:space="preserve"> Learning Objectives</w:t>
      </w:r>
    </w:p>
    <w:p w:rsidR="003336BC" w:rsidRPr="003336BC" w:rsidRDefault="003336BC" w:rsidP="003336BC">
      <w:pPr>
        <w:spacing w:before="0"/>
        <w:ind w:left="360"/>
      </w:pPr>
      <w:r w:rsidRPr="003336BC">
        <w:t>Understand, know, focus on, or note: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what a resting membrane voltage is, how it is generated in all cells by the pumping and transport of ions across cell membranes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h</w:t>
      </w:r>
      <w:r w:rsidRPr="003336BC">
        <w:t>ow both a chemical potential (chemical concentration difference) creates an electrical potential (voltage) across a cell membrane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how an action potential in excitable cells is made possible by</w:t>
      </w:r>
      <w:r w:rsidRPr="003336BC">
        <w:t xml:space="preserve"> the resting membrane potential and the movement of ions across the membrane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how the action potential radiates over the surface of a membrane to create the nerve impulse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the importance of the Na/K pump in secondary (coupled) transport, with Na/glucose and Na/Ca transporters as examples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the role of calcium in the cell a</w:t>
      </w:r>
      <w:r w:rsidRPr="003336BC">
        <w:t>nd why calcium regulation depends on the Na/K pump</w:t>
      </w:r>
    </w:p>
    <w:p w:rsidR="00000000" w:rsidRPr="003336BC" w:rsidRDefault="00B0063C" w:rsidP="003336BC">
      <w:pPr>
        <w:numPr>
          <w:ilvl w:val="0"/>
          <w:numId w:val="7"/>
        </w:numPr>
        <w:spacing w:before="0"/>
      </w:pPr>
      <w:r w:rsidRPr="003336BC">
        <w:t>diseases and disorders that can be observed clinically that are related ultimately to poor function of the Na/K pump</w:t>
      </w:r>
    </w:p>
    <w:p w:rsidR="00C9527D" w:rsidRDefault="00C9527D" w:rsidP="00C9527D"/>
    <w:p w:rsidR="00C9527D" w:rsidRDefault="00C9527D" w:rsidP="00C9527D">
      <w:r w:rsidRPr="00C9527D">
        <w:t>Midterm Example Questions</w:t>
      </w:r>
    </w:p>
    <w:p w:rsidR="00C9527D" w:rsidRPr="00C9527D" w:rsidRDefault="00C9527D" w:rsidP="00C9527D">
      <w:pPr>
        <w:rPr>
          <w:rFonts w:cs="Times New Roman"/>
          <w:szCs w:val="24"/>
        </w:rPr>
      </w:pPr>
      <w:r w:rsidRPr="00C9527D">
        <w:rPr>
          <w:rFonts w:cs="Times New Roman"/>
          <w:szCs w:val="24"/>
        </w:rPr>
        <w:t xml:space="preserve">Which </w:t>
      </w:r>
      <w:r>
        <w:rPr>
          <w:rFonts w:cs="Times New Roman"/>
          <w:szCs w:val="24"/>
        </w:rPr>
        <w:t>kind of transport mechanism works on a substance dispersing itself from high concentration to low but requires a transport protein to get through the membrane?</w:t>
      </w:r>
    </w:p>
    <w:p w:rsidR="00C9527D" w:rsidRDefault="00C9527D" w:rsidP="00C9527D">
      <w:pPr>
        <w:pStyle w:val="ListParagraph"/>
        <w:numPr>
          <w:ilvl w:val="1"/>
          <w:numId w:val="2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Simple passive diffusion/transport</w:t>
      </w:r>
    </w:p>
    <w:p w:rsidR="00C9527D" w:rsidRDefault="00C9527D" w:rsidP="00C9527D">
      <w:pPr>
        <w:pStyle w:val="ListParagraph"/>
        <w:numPr>
          <w:ilvl w:val="1"/>
          <w:numId w:val="2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Facilitated diffusion/transport</w:t>
      </w:r>
    </w:p>
    <w:p w:rsidR="00C9527D" w:rsidRDefault="00C9527D" w:rsidP="00C9527D">
      <w:pPr>
        <w:pStyle w:val="ListParagraph"/>
        <w:numPr>
          <w:ilvl w:val="1"/>
          <w:numId w:val="2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Coupled active transport</w:t>
      </w:r>
    </w:p>
    <w:p w:rsidR="00C9527D" w:rsidRDefault="00C9527D" w:rsidP="00C9527D">
      <w:pPr>
        <w:pStyle w:val="ListParagraph"/>
        <w:numPr>
          <w:ilvl w:val="1"/>
          <w:numId w:val="2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Direct active transport</w:t>
      </w:r>
    </w:p>
    <w:p w:rsidR="00C9527D" w:rsidRDefault="00C9527D" w:rsidP="00C9527D">
      <w:pPr>
        <w:pStyle w:val="ListParagraph"/>
        <w:numPr>
          <w:ilvl w:val="1"/>
          <w:numId w:val="2"/>
        </w:numPr>
        <w:spacing w:before="0"/>
        <w:ind w:left="709" w:hanging="357"/>
        <w:contextualSpacing w:val="0"/>
        <w:rPr>
          <w:rFonts w:cs="Times New Roman"/>
          <w:szCs w:val="24"/>
        </w:rPr>
      </w:pPr>
      <w:r>
        <w:rPr>
          <w:rFonts w:cs="Times New Roman"/>
          <w:szCs w:val="24"/>
        </w:rPr>
        <w:t>None of the above</w:t>
      </w:r>
    </w:p>
    <w:p w:rsidR="00C9527D" w:rsidRDefault="00C9527D" w:rsidP="00C9527D">
      <w:pPr>
        <w:spacing w:before="0"/>
        <w:rPr>
          <w:rFonts w:cs="Times New Roman"/>
          <w:szCs w:val="24"/>
        </w:rPr>
      </w:pPr>
    </w:p>
    <w:p w:rsidR="00C9527D" w:rsidRDefault="00C9527D" w:rsidP="00C9527D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Consider the Na+/K+ ATPase pump</w:t>
      </w:r>
      <w:proofErr w:type="gramStart"/>
      <w:r w:rsidR="007D5D15">
        <w:rPr>
          <w:rFonts w:cs="Times New Roman"/>
          <w:szCs w:val="24"/>
        </w:rPr>
        <w:t>:</w:t>
      </w:r>
      <w:proofErr w:type="gramEnd"/>
      <w:r>
        <w:rPr>
          <w:rFonts w:cs="Times New Roman"/>
          <w:szCs w:val="24"/>
        </w:rPr>
        <w:br/>
        <w:t>(a) How many Na</w:t>
      </w:r>
      <w:r w:rsidRPr="00C9527D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 xml:space="preserve"> ions does it pump in one cycle and in what direction across the membrane?</w:t>
      </w:r>
    </w:p>
    <w:p w:rsidR="00C9527D" w:rsidRDefault="00C9527D" w:rsidP="00C9527D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(b) How many K</w:t>
      </w:r>
      <w:r w:rsidRPr="00C9527D">
        <w:rPr>
          <w:rFonts w:cs="Times New Roman"/>
          <w:szCs w:val="24"/>
          <w:vertAlign w:val="superscript"/>
        </w:rPr>
        <w:t>+</w:t>
      </w:r>
      <w:r>
        <w:rPr>
          <w:rFonts w:cs="Times New Roman"/>
          <w:szCs w:val="24"/>
        </w:rPr>
        <w:t xml:space="preserve"> ions does it pump in one cycle and in what direction across the membrane?</w:t>
      </w:r>
    </w:p>
    <w:p w:rsidR="00C9527D" w:rsidRDefault="00C9527D" w:rsidP="00C9527D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>(c) How many ATP molecules does it use in one cycle and from which side of the membrane does it use it?</w:t>
      </w:r>
    </w:p>
    <w:p w:rsidR="00C9527D" w:rsidRPr="00C9527D" w:rsidRDefault="00C9527D" w:rsidP="00C9527D">
      <w:pPr>
        <w:spacing w:before="0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(d) Why does it pump these ions and what is the </w:t>
      </w:r>
      <w:r w:rsidR="007D5D15">
        <w:rPr>
          <w:rFonts w:cs="Times New Roman"/>
          <w:szCs w:val="24"/>
        </w:rPr>
        <w:t>role</w:t>
      </w:r>
      <w:bookmarkStart w:id="0" w:name="_GoBack"/>
      <w:bookmarkEnd w:id="0"/>
      <w:r>
        <w:rPr>
          <w:rFonts w:cs="Times New Roman"/>
          <w:szCs w:val="24"/>
        </w:rPr>
        <w:t xml:space="preserve"> of ATP?</w:t>
      </w:r>
    </w:p>
    <w:p w:rsidR="00C9527D" w:rsidRPr="00C9527D" w:rsidRDefault="00C9527D" w:rsidP="00C9527D"/>
    <w:sectPr w:rsidR="00C9527D" w:rsidRPr="00C9527D">
      <w:head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063C" w:rsidRDefault="00B0063C" w:rsidP="00A405BE">
      <w:pPr>
        <w:spacing w:before="0"/>
      </w:pPr>
      <w:r>
        <w:separator/>
      </w:r>
    </w:p>
  </w:endnote>
  <w:endnote w:type="continuationSeparator" w:id="0">
    <w:p w:rsidR="00B0063C" w:rsidRDefault="00B0063C" w:rsidP="00A405BE">
      <w:pPr>
        <w:spacing w:before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063C" w:rsidRDefault="00B0063C" w:rsidP="00A405BE">
      <w:pPr>
        <w:spacing w:before="0"/>
      </w:pPr>
      <w:r>
        <w:separator/>
      </w:r>
    </w:p>
  </w:footnote>
  <w:footnote w:type="continuationSeparator" w:id="0">
    <w:p w:rsidR="00B0063C" w:rsidRDefault="00B0063C" w:rsidP="00A405BE">
      <w:pPr>
        <w:spacing w:before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05BE" w:rsidRDefault="00A405BE" w:rsidP="00A405BE">
    <w:pPr>
      <w:tabs>
        <w:tab w:val="center" w:pos="4678"/>
        <w:tab w:val="right" w:pos="9214"/>
      </w:tabs>
    </w:pPr>
    <w:r>
      <w:t>Physiology 115</w:t>
    </w:r>
    <w:r>
      <w:tab/>
    </w:r>
    <w:r w:rsidRPr="00C24631">
      <w:rPr>
        <w:b/>
        <w:sz w:val="28"/>
      </w:rPr>
      <w:t>A STUDY GUIDE</w:t>
    </w:r>
    <w:r>
      <w:tab/>
      <w:t>Cell Physiology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A673C"/>
    <w:multiLevelType w:val="hybridMultilevel"/>
    <w:tmpl w:val="650CF146"/>
    <w:lvl w:ilvl="0" w:tplc="CE60D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A1CC47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4C77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9AECD9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E62EED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DCC86E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7A208A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A4EA5B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17E346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1">
    <w:nsid w:val="03364EA8"/>
    <w:multiLevelType w:val="hybridMultilevel"/>
    <w:tmpl w:val="869A4240"/>
    <w:lvl w:ilvl="0" w:tplc="141270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0AA91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EE42DF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CF43A8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2B211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CC988A1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C4A66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988C29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428FCA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">
    <w:nsid w:val="067C69D5"/>
    <w:multiLevelType w:val="hybridMultilevel"/>
    <w:tmpl w:val="C41CEA28"/>
    <w:lvl w:ilvl="0" w:tplc="7D00F2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924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2DFED8B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9904D0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34C7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AE43A6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0F602E5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21653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3208DB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>
    <w:nsid w:val="0F15593D"/>
    <w:multiLevelType w:val="hybridMultilevel"/>
    <w:tmpl w:val="66566C64"/>
    <w:lvl w:ilvl="0" w:tplc="AB8C8AC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5D7249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A16337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292BD9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22E06F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3D18443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B037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1752F63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45C20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>
    <w:nsid w:val="134278A7"/>
    <w:multiLevelType w:val="hybridMultilevel"/>
    <w:tmpl w:val="EA3A675C"/>
    <w:lvl w:ilvl="0" w:tplc="AED46E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28ABE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8BABF3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EC64759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B846EA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8D4C7A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04A38C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34261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764930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>
    <w:nsid w:val="605B5D8A"/>
    <w:multiLevelType w:val="hybridMultilevel"/>
    <w:tmpl w:val="9DDC6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17B0837"/>
    <w:multiLevelType w:val="hybridMultilevel"/>
    <w:tmpl w:val="AE0C996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23A2047"/>
    <w:multiLevelType w:val="hybridMultilevel"/>
    <w:tmpl w:val="EA568DA8"/>
    <w:lvl w:ilvl="0" w:tplc="F0C0879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1D057F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0F12772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A758733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94CCE55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7AE12D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A84C20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A42C5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C0A7BA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7"/>
  </w:num>
  <w:num w:numId="5">
    <w:abstractNumId w:val="2"/>
  </w:num>
  <w:num w:numId="6">
    <w:abstractNumId w:val="1"/>
  </w:num>
  <w:num w:numId="7">
    <w:abstractNumId w:val="3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54F1A"/>
    <w:rsid w:val="00043FD0"/>
    <w:rsid w:val="000B4AD0"/>
    <w:rsid w:val="00123A94"/>
    <w:rsid w:val="00144FF7"/>
    <w:rsid w:val="001523E6"/>
    <w:rsid w:val="00154F1A"/>
    <w:rsid w:val="002001A9"/>
    <w:rsid w:val="00223154"/>
    <w:rsid w:val="002426B0"/>
    <w:rsid w:val="0029319C"/>
    <w:rsid w:val="002B215D"/>
    <w:rsid w:val="003336BC"/>
    <w:rsid w:val="00372D2D"/>
    <w:rsid w:val="003E4F56"/>
    <w:rsid w:val="00411D01"/>
    <w:rsid w:val="00495763"/>
    <w:rsid w:val="004D609A"/>
    <w:rsid w:val="005A5070"/>
    <w:rsid w:val="005A624B"/>
    <w:rsid w:val="005B6C1B"/>
    <w:rsid w:val="00604A3E"/>
    <w:rsid w:val="006C0570"/>
    <w:rsid w:val="006E415A"/>
    <w:rsid w:val="007D46B4"/>
    <w:rsid w:val="007D5D15"/>
    <w:rsid w:val="007E31EE"/>
    <w:rsid w:val="00835683"/>
    <w:rsid w:val="008A23BA"/>
    <w:rsid w:val="008A2932"/>
    <w:rsid w:val="008A3132"/>
    <w:rsid w:val="009A057A"/>
    <w:rsid w:val="009F7D00"/>
    <w:rsid w:val="00A405BE"/>
    <w:rsid w:val="00AF534C"/>
    <w:rsid w:val="00B0063C"/>
    <w:rsid w:val="00BB6D26"/>
    <w:rsid w:val="00C02362"/>
    <w:rsid w:val="00C24631"/>
    <w:rsid w:val="00C9527D"/>
    <w:rsid w:val="00CE18AD"/>
    <w:rsid w:val="00DA43DB"/>
    <w:rsid w:val="00DC3807"/>
    <w:rsid w:val="00E259A1"/>
    <w:rsid w:val="00EB1E3D"/>
    <w:rsid w:val="00EE3B65"/>
    <w:rsid w:val="00EF1E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4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05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05B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1A9"/>
    <w:pPr>
      <w:spacing w:before="240" w:after="0" w:line="240" w:lineRule="auto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2001A9"/>
    <w:pPr>
      <w:keepNext/>
      <w:keepLines/>
      <w:spacing w:before="480"/>
      <w:jc w:val="center"/>
      <w:outlineLvl w:val="0"/>
    </w:pPr>
    <w:rPr>
      <w:rFonts w:eastAsiaTheme="majorEastAsia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01A9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ListParagraph">
    <w:name w:val="List Paragraph"/>
    <w:basedOn w:val="Normal"/>
    <w:uiPriority w:val="34"/>
    <w:qFormat/>
    <w:rsid w:val="00154F1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HeaderChar">
    <w:name w:val="Header Char"/>
    <w:basedOn w:val="DefaultParagraphFont"/>
    <w:link w:val="Header"/>
    <w:uiPriority w:val="99"/>
    <w:rsid w:val="00A405BE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A405BE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A405BE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149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039637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05962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907663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72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025704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622063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88934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06660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99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73279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52240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26190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79319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87405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097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02833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98634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328623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5460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8883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44522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79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75612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66860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191778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8406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54391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839256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3372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343235">
          <w:marLeft w:val="34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 M Halloran</dc:creator>
  <cp:lastModifiedBy>S M Halloran</cp:lastModifiedBy>
  <cp:revision>6</cp:revision>
  <cp:lastPrinted>2015-04-23T20:46:00Z</cp:lastPrinted>
  <dcterms:created xsi:type="dcterms:W3CDTF">2015-04-23T20:33:00Z</dcterms:created>
  <dcterms:modified xsi:type="dcterms:W3CDTF">2015-04-30T19:14:00Z</dcterms:modified>
</cp:coreProperties>
</file>