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этап 5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Создать индивидуальный сайт, постепенно его заполняя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Добавить с сайту все остальные элементы.</w:t>
      </w:r>
    </w:p>
    <w:p>
      <w:pPr>
        <w:pStyle w:val="Compact"/>
        <w:numPr>
          <w:ilvl w:val="0"/>
          <w:numId w:val="1001"/>
        </w:numPr>
      </w:pPr>
      <w:r>
        <w:t xml:space="preserve">Сделать записи для персональных проектов.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</w:t>
      </w:r>
      <w:r>
        <w:t xml:space="preserve"> </w:t>
      </w:r>
      <w:r>
        <w:t xml:space="preserve">Языки научного программирования</w:t>
      </w:r>
    </w:p>
    <w:bookmarkEnd w:id="21"/>
    <w:bookmarkStart w:id="30" w:name="X74b6926de12f1518ae41ec68098f93e3e759244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пятого этапа индивидуального проекта</w:t>
      </w:r>
    </w:p>
    <w:p>
      <w:pPr>
        <w:pStyle w:val="FirstParagraph"/>
      </w:pPr>
      <w:r>
        <w:t xml:space="preserve">Сделать записи для персональных проектов. (рис. 1).</w:t>
      </w:r>
    </w:p>
    <w:bookmarkStart w:id="25" w:name="fig:001"/>
    <w:p>
      <w:pPr>
        <w:pStyle w:val="CaptionedFigure"/>
      </w:pPr>
      <w:r>
        <w:drawing>
          <wp:inline>
            <wp:extent cx="3733800" cy="2421989"/>
            <wp:effectExtent b="0" l="0" r="0" t="0"/>
            <wp:docPr descr="Рис. 1: Создаем запись о проекте" title="" id="23" name="Picture"/>
            <a:graphic>
              <a:graphicData uri="http://schemas.openxmlformats.org/drawingml/2006/picture">
                <pic:pic>
                  <pic:nvPicPr>
                    <pic:cNvPr descr="/home/mavinogradova/skreens/skreens%20ind5/индив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Создаем запись о проекте</w:t>
      </w:r>
    </w:p>
    <w:bookmarkEnd w:id="25"/>
    <w:p>
      <w:pPr>
        <w:pStyle w:val="BodyText"/>
      </w:pPr>
      <w:r>
        <w:t xml:space="preserve">Сделать пост по прошедшей неделе и добавить пост на тему</w:t>
      </w:r>
      <w:r>
        <w:t xml:space="preserve"> </w:t>
      </w:r>
      <w:r>
        <w:t xml:space="preserve">“Языки научного программирования”</w:t>
      </w:r>
      <w:r>
        <w:t xml:space="preserve"> </w:t>
      </w:r>
      <w:r>
        <w:t xml:space="preserve">(рис. 2).</w:t>
      </w:r>
    </w:p>
    <w:bookmarkStart w:id="29" w:name="fig:002"/>
    <w:p>
      <w:pPr>
        <w:pStyle w:val="CaptionedFigure"/>
      </w:pPr>
      <w:r>
        <w:drawing>
          <wp:inline>
            <wp:extent cx="3733800" cy="1912195"/>
            <wp:effectExtent b="0" l="0" r="0" t="0"/>
            <wp:docPr descr="Рис. 2: Добавляем посты" title="" id="27" name="Picture"/>
            <a:graphic>
              <a:graphicData uri="http://schemas.openxmlformats.org/drawingml/2006/picture">
                <pic:pic>
                  <pic:nvPicPr>
                    <pic:cNvPr descr="/home/mavinogradova/skreens/skreens%20ind5/индив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2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Добавляем посты</w:t>
      </w:r>
    </w:p>
    <w:bookmarkEnd w:id="29"/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работы были добавлены записи для персональных проектов и созданы 2 поста.</w:t>
      </w:r>
    </w:p>
    <w:p>
      <w:pPr>
        <w:pStyle w:val="BodyText"/>
      </w:pPr>
      <w:r>
        <w:t xml:space="preserve">Здесь кратко описываются итоги проделанной работы.</w:t>
      </w:r>
    </w:p>
    <w:bookmarkEnd w:id="31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5</dc:title>
  <dc:creator>Виноградова Мария Андреевна</dc:creator>
  <dc:language>ru-RU</dc:language>
  <cp:keywords/>
  <dcterms:created xsi:type="dcterms:W3CDTF">2025-05-11T15:22:50Z</dcterms:created>
  <dcterms:modified xsi:type="dcterms:W3CDTF">2025-05-11T15:22:50Z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Отчет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