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447468" w14:textId="1FEAE23D" w:rsidR="00DB4AE4" w:rsidRPr="00712FA8" w:rsidRDefault="00C16476" w:rsidP="00DB4AE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Общество с ограниченной ответственностью </w:t>
      </w:r>
      <w:r w:rsidR="00686D4B" w:rsidRPr="00686D4B">
        <w:rPr>
          <w:rFonts w:ascii="Times New Roman" w:hAnsi="Times New Roman" w:cs="Times New Roman"/>
          <w:b/>
          <w:sz w:val="44"/>
          <w:szCs w:val="44"/>
        </w:rPr>
        <w:t>«</w:t>
      </w:r>
      <w:r>
        <w:rPr>
          <w:rFonts w:ascii="Times New Roman" w:hAnsi="Times New Roman" w:cs="Times New Roman"/>
          <w:b/>
          <w:sz w:val="44"/>
          <w:szCs w:val="44"/>
        </w:rPr>
        <w:t>Кастом-Инвест</w:t>
      </w:r>
      <w:r w:rsidR="00686D4B" w:rsidRPr="00686D4B">
        <w:rPr>
          <w:rFonts w:ascii="Times New Roman" w:hAnsi="Times New Roman" w:cs="Times New Roman"/>
          <w:b/>
          <w:sz w:val="44"/>
          <w:szCs w:val="44"/>
        </w:rPr>
        <w:t>»</w:t>
      </w:r>
    </w:p>
    <w:p w14:paraId="6D32A05B" w14:textId="77777777" w:rsidR="00BB42AE" w:rsidRPr="00712FA8" w:rsidRDefault="00BB42AE" w:rsidP="00BB42AE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12F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ПРИКАЗ</w:t>
      </w:r>
    </w:p>
    <w:p w14:paraId="4A3EB673" w14:textId="77777777" w:rsidR="00BB42AE" w:rsidRPr="00712FA8" w:rsidRDefault="00BB42AE" w:rsidP="00BB42AE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CFEE90B" w14:textId="78390116" w:rsidR="00686D4B" w:rsidRPr="00686D4B" w:rsidRDefault="00C16476" w:rsidP="00686D4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27.05.2026</w:t>
      </w:r>
      <w:r w:rsidR="00686D4B" w:rsidRPr="00686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№ </w:t>
      </w:r>
      <w:r w:rsidR="00686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="00686D4B" w:rsidRPr="00686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/СПК</w:t>
      </w:r>
    </w:p>
    <w:p w14:paraId="7A3F0177" w14:textId="77777777" w:rsidR="00686D4B" w:rsidRPr="00686D4B" w:rsidRDefault="00686D4B" w:rsidP="00686D4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291D14C" w14:textId="02F7AC98" w:rsidR="00DB4AE4" w:rsidRDefault="00C16476" w:rsidP="00686D4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г. Минск </w:t>
      </w:r>
    </w:p>
    <w:p w14:paraId="5DE403D0" w14:textId="77777777" w:rsidR="00686D4B" w:rsidRPr="000300D1" w:rsidRDefault="00686D4B" w:rsidP="00686D4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F173D09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назначении ответственного за средства</w:t>
      </w:r>
    </w:p>
    <w:p w14:paraId="098D2F61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малой механизации, инструмент и оборудование</w:t>
      </w:r>
    </w:p>
    <w:p w14:paraId="085F5D0E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819A22" w14:textId="77777777" w:rsidR="00CE747C" w:rsidRPr="00C40E5B" w:rsidRDefault="00CE747C" w:rsidP="00CE747C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обеспечения исправного технического состояния машин и механизмов в соответствии с требованиями </w:t>
      </w:r>
      <w:r w:rsidRPr="00C40E5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эксплуатационной документации</w:t>
      </w:r>
    </w:p>
    <w:p w14:paraId="0002DF1A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358645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ПРИКАЗЫВАЮ:</w:t>
      </w:r>
    </w:p>
    <w:p w14:paraId="656CC3C8" w14:textId="77777777" w:rsidR="00CE747C" w:rsidRPr="00C40E5B" w:rsidRDefault="00CE747C" w:rsidP="00CE747C">
      <w:pPr>
        <w:widowControl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9FB89B" w14:textId="10F5FB88" w:rsidR="00CE747C" w:rsidRPr="000A0EC1" w:rsidRDefault="00CE747C" w:rsidP="000A0EC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C40E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ответственным за безопасное обеспечение техническими средствами на объектах, за техническое состояние машин, механизмов, приспособлений и инструментов </w:t>
      </w:r>
      <w:r w:rsidR="00C164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Мастера (устройство внутренних систем электроснабжения) </w:t>
      </w:r>
      <w:bookmarkStart w:id="0" w:name="_GoBack"/>
      <w:bookmarkEnd w:id="0"/>
      <w:r w:rsidR="00C164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Довыденка Д.Б. </w:t>
      </w:r>
      <w:r w:rsidR="00686D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279D0B9" w14:textId="77777777" w:rsidR="00CE747C" w:rsidRPr="00C40E5B" w:rsidRDefault="00CE747C" w:rsidP="00CE747C">
      <w:pPr>
        <w:spacing w:after="0" w:line="240" w:lineRule="auto"/>
        <w:ind w:right="-199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>2. Проводить осмотр средств малой механизации, инструмента, оборудования ежемесячно (не позднее 15 числа каждого месяца).</w:t>
      </w:r>
    </w:p>
    <w:p w14:paraId="56492ECF" w14:textId="77777777" w:rsidR="00CE747C" w:rsidRPr="00C40E5B" w:rsidRDefault="00CE747C" w:rsidP="00CE747C">
      <w:pPr>
        <w:spacing w:after="0" w:line="240" w:lineRule="auto"/>
        <w:ind w:right="-199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Контроль за исполнением приказа оставляю за собой. </w:t>
      </w:r>
    </w:p>
    <w:p w14:paraId="5095A0BA" w14:textId="77777777" w:rsidR="000300D1" w:rsidRDefault="000300D1" w:rsidP="00030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43DE22" w14:textId="77777777" w:rsidR="00DB4AE4" w:rsidRPr="000300D1" w:rsidRDefault="00DB4AE4" w:rsidP="00030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47D46E" w14:textId="4432601F" w:rsidR="004E32A4" w:rsidRPr="000300D1" w:rsidRDefault="00C16476" w:rsidP="000300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</w:t>
      </w:r>
      <w:r w:rsidR="00686D4B" w:rsidRPr="00686D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</w:t>
      </w:r>
      <w:r w:rsidR="00686D4B" w:rsidRPr="00686D4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_________________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А.К.  Юковец </w:t>
      </w:r>
    </w:p>
    <w:sectPr w:rsidR="004E32A4" w:rsidRPr="00030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5959"/>
    <w:rsid w:val="000300D1"/>
    <w:rsid w:val="00051CE9"/>
    <w:rsid w:val="000A0EC1"/>
    <w:rsid w:val="0022687E"/>
    <w:rsid w:val="00304ABC"/>
    <w:rsid w:val="003826DD"/>
    <w:rsid w:val="003B313D"/>
    <w:rsid w:val="003E30D8"/>
    <w:rsid w:val="004E32A4"/>
    <w:rsid w:val="0054413A"/>
    <w:rsid w:val="005C44BB"/>
    <w:rsid w:val="00686D4B"/>
    <w:rsid w:val="006C17F7"/>
    <w:rsid w:val="006D110C"/>
    <w:rsid w:val="00712FA8"/>
    <w:rsid w:val="00731155"/>
    <w:rsid w:val="007B46DD"/>
    <w:rsid w:val="0081555E"/>
    <w:rsid w:val="008F40A6"/>
    <w:rsid w:val="009D5959"/>
    <w:rsid w:val="00A37179"/>
    <w:rsid w:val="00A82C7D"/>
    <w:rsid w:val="00AA195F"/>
    <w:rsid w:val="00AC726A"/>
    <w:rsid w:val="00BB42AE"/>
    <w:rsid w:val="00BE240B"/>
    <w:rsid w:val="00C16476"/>
    <w:rsid w:val="00CB426F"/>
    <w:rsid w:val="00CE747C"/>
    <w:rsid w:val="00D27068"/>
    <w:rsid w:val="00D82751"/>
    <w:rsid w:val="00D9792A"/>
    <w:rsid w:val="00DB4AE4"/>
    <w:rsid w:val="00E11754"/>
    <w:rsid w:val="00E51BAD"/>
    <w:rsid w:val="00E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70CAB"/>
  <w15:docId w15:val="{108FA76C-3747-48B6-A3E6-73FACF9C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User</cp:lastModifiedBy>
  <cp:revision>3</cp:revision>
  <dcterms:created xsi:type="dcterms:W3CDTF">2026-05-27T13:39:00Z</dcterms:created>
  <dcterms:modified xsi:type="dcterms:W3CDTF">2026-05-27T14:46:00Z</dcterms:modified>
</cp:coreProperties>
</file>