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89A317" w14:textId="77777777" w:rsidR="00331837" w:rsidRPr="00331837" w:rsidRDefault="00331837" w:rsidP="00331837">
      <w:pPr>
        <w:spacing w:after="0" w:line="240" w:lineRule="auto"/>
        <w:ind w:left="4248" w:firstLine="708"/>
        <w:rPr>
          <w:rFonts w:ascii="Times New Roman" w:eastAsia="Times New Roman" w:hAnsi="Times New Roman"/>
          <w:sz w:val="28"/>
          <w:szCs w:val="28"/>
          <w:lang w:eastAsia="ru-RU"/>
        </w:rPr>
      </w:pPr>
      <w:bookmarkStart w:id="0" w:name="_GoBack"/>
      <w:bookmarkEnd w:id="0"/>
      <w:r w:rsidRPr="00331837">
        <w:rPr>
          <w:rFonts w:ascii="Times New Roman" w:eastAsia="Times New Roman" w:hAnsi="Times New Roman"/>
          <w:sz w:val="28"/>
          <w:szCs w:val="28"/>
          <w:lang w:eastAsia="ru-RU"/>
        </w:rPr>
        <w:t>УТВЕРЖДАЮ</w:t>
      </w:r>
    </w:p>
    <w:p w14:paraId="5C426539" w14:textId="6ACCD5F8" w:rsidR="00331837" w:rsidRPr="009B4C46" w:rsidRDefault="0009048E" w:rsidP="00331837">
      <w:pPr>
        <w:spacing w:after="0" w:line="240" w:lineRule="auto"/>
        <w:ind w:left="4248" w:firstLine="708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Директор</w:t>
      </w:r>
    </w:p>
    <w:p w14:paraId="7A321A90" w14:textId="3EFBDC3F" w:rsidR="00C1003B" w:rsidRDefault="0009048E" w:rsidP="00331837">
      <w:pPr>
        <w:tabs>
          <w:tab w:val="left" w:pos="6521"/>
        </w:tabs>
        <w:spacing w:after="0" w:line="240" w:lineRule="auto"/>
        <w:ind w:left="5529" w:hanging="567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ООО</w:t>
      </w:r>
      <w:r w:rsidR="00C1003B" w:rsidRPr="00C1003B">
        <w:rPr>
          <w:rFonts w:ascii="Times New Roman" w:eastAsia="Times New Roman" w:hAnsi="Times New Roman"/>
          <w:sz w:val="28"/>
          <w:szCs w:val="28"/>
          <w:lang w:eastAsia="ru-RU"/>
        </w:rPr>
        <w:t xml:space="preserve"> «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Варта</w:t>
      </w:r>
      <w:r w:rsidR="00C1003B" w:rsidRPr="00C1003B">
        <w:rPr>
          <w:rFonts w:ascii="Times New Roman" w:eastAsia="Times New Roman" w:hAnsi="Times New Roman"/>
          <w:sz w:val="28"/>
          <w:szCs w:val="28"/>
          <w:lang w:eastAsia="ru-RU"/>
        </w:rPr>
        <w:t>»</w:t>
      </w:r>
    </w:p>
    <w:p w14:paraId="6F3204DD" w14:textId="4BC7FF77" w:rsidR="00331837" w:rsidRPr="00C1003B" w:rsidRDefault="00331837" w:rsidP="00331837">
      <w:pPr>
        <w:tabs>
          <w:tab w:val="left" w:pos="6521"/>
        </w:tabs>
        <w:spacing w:after="0" w:line="240" w:lineRule="auto"/>
        <w:ind w:left="5529" w:hanging="567"/>
        <w:rPr>
          <w:rFonts w:ascii="Times New Roman" w:eastAsia="Times New Roman" w:hAnsi="Times New Roman"/>
          <w:sz w:val="28"/>
          <w:szCs w:val="28"/>
          <w:lang w:eastAsia="ru-RU"/>
        </w:rPr>
      </w:pPr>
      <w:r w:rsidRPr="00C1003B">
        <w:rPr>
          <w:rFonts w:ascii="Times New Roman" w:eastAsia="Times New Roman" w:hAnsi="Times New Roman"/>
          <w:sz w:val="28"/>
          <w:szCs w:val="28"/>
          <w:lang w:eastAsia="ru-RU"/>
        </w:rPr>
        <w:t xml:space="preserve">______________ </w:t>
      </w:r>
      <w:r w:rsidR="0009048E">
        <w:rPr>
          <w:rFonts w:ascii="Times New Roman" w:eastAsia="Times New Roman" w:hAnsi="Times New Roman"/>
          <w:sz w:val="28"/>
          <w:szCs w:val="28"/>
          <w:lang w:eastAsia="ru-RU"/>
        </w:rPr>
        <w:t xml:space="preserve">С.Ф. Василенко </w:t>
      </w:r>
    </w:p>
    <w:p w14:paraId="6CF18A8B" w14:textId="349AE0FB" w:rsidR="00331837" w:rsidRPr="00331837" w:rsidRDefault="0009048E" w:rsidP="00331837">
      <w:pPr>
        <w:tabs>
          <w:tab w:val="left" w:pos="6521"/>
        </w:tabs>
        <w:spacing w:after="0" w:line="240" w:lineRule="auto"/>
        <w:ind w:left="5529" w:hanging="567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13.04.2026</w:t>
      </w:r>
      <w:r w:rsidR="00C1003B" w:rsidRPr="00C1003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331837" w:rsidRPr="00C1003B">
        <w:rPr>
          <w:rFonts w:ascii="Times New Roman" w:eastAsia="Times New Roman" w:hAnsi="Times New Roman"/>
          <w:sz w:val="28"/>
          <w:szCs w:val="28"/>
          <w:lang w:eastAsia="ru-RU"/>
        </w:rPr>
        <w:t>г.</w:t>
      </w:r>
      <w:r w:rsidR="00331837" w:rsidRPr="00331837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                                                           </w:t>
      </w:r>
    </w:p>
    <w:p w14:paraId="095CE4DE" w14:textId="77777777" w:rsidR="00AA51CD" w:rsidRPr="00AB01D5" w:rsidRDefault="00AA51CD" w:rsidP="00F3378E">
      <w:pPr>
        <w:spacing w:after="0"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</w:p>
    <w:p w14:paraId="4BC4E18E" w14:textId="77777777" w:rsidR="009A3BD7" w:rsidRPr="00AB01D5" w:rsidRDefault="00BD2D63" w:rsidP="009A3BD7">
      <w:pPr>
        <w:spacing w:after="0" w:line="240" w:lineRule="auto"/>
        <w:jc w:val="center"/>
        <w:rPr>
          <w:rFonts w:ascii="Times New Roman" w:hAnsi="Times New Roman"/>
          <w:caps/>
          <w:sz w:val="28"/>
          <w:szCs w:val="28"/>
        </w:rPr>
      </w:pPr>
      <w:r w:rsidRPr="00AB01D5">
        <w:rPr>
          <w:rFonts w:ascii="Times New Roman" w:hAnsi="Times New Roman"/>
          <w:sz w:val="28"/>
          <w:szCs w:val="28"/>
        </w:rPr>
        <w:t>Реестр</w:t>
      </w:r>
    </w:p>
    <w:p w14:paraId="5B0DD44F" w14:textId="77777777" w:rsidR="009A3BD7" w:rsidRPr="00AB01D5" w:rsidRDefault="009A3BD7" w:rsidP="009A3BD7">
      <w:pPr>
        <w:pStyle w:val="a6"/>
        <w:spacing w:after="0"/>
        <w:jc w:val="center"/>
        <w:rPr>
          <w:sz w:val="28"/>
          <w:szCs w:val="28"/>
        </w:rPr>
      </w:pPr>
      <w:r w:rsidRPr="00AB01D5">
        <w:rPr>
          <w:sz w:val="28"/>
          <w:szCs w:val="28"/>
        </w:rPr>
        <w:t xml:space="preserve">законодательных и других применяемых требований в области </w:t>
      </w:r>
      <w:r w:rsidR="00CC4091" w:rsidRPr="00AB01D5">
        <w:rPr>
          <w:sz w:val="28"/>
          <w:szCs w:val="28"/>
        </w:rPr>
        <w:t xml:space="preserve">охраны труда </w:t>
      </w:r>
    </w:p>
    <w:p w14:paraId="3C96BEBB" w14:textId="77777777" w:rsidR="00B43F77" w:rsidRPr="00AB01D5" w:rsidRDefault="00B43F77" w:rsidP="009A3BD7">
      <w:pPr>
        <w:pStyle w:val="a6"/>
        <w:spacing w:after="0"/>
        <w:jc w:val="center"/>
        <w:rPr>
          <w:sz w:val="28"/>
          <w:szCs w:val="2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7365"/>
        <w:gridCol w:w="1984"/>
      </w:tblGrid>
      <w:tr w:rsidR="00474502" w:rsidRPr="00CA6D0A" w14:paraId="05B6836B" w14:textId="77777777" w:rsidTr="00CA6D0A">
        <w:trPr>
          <w:trHeight w:val="1949"/>
        </w:trPr>
        <w:tc>
          <w:tcPr>
            <w:tcW w:w="540" w:type="dxa"/>
            <w:vAlign w:val="center"/>
          </w:tcPr>
          <w:p w14:paraId="7E1FD236" w14:textId="77777777" w:rsidR="00474502" w:rsidRPr="00CA6D0A" w:rsidRDefault="00474502" w:rsidP="00A623F3">
            <w:pPr>
              <w:pStyle w:val="a6"/>
              <w:spacing w:after="0"/>
              <w:jc w:val="center"/>
            </w:pPr>
            <w:r w:rsidRPr="00CA6D0A">
              <w:t>№ п/п</w:t>
            </w:r>
          </w:p>
        </w:tc>
        <w:tc>
          <w:tcPr>
            <w:tcW w:w="7365" w:type="dxa"/>
            <w:vAlign w:val="center"/>
          </w:tcPr>
          <w:p w14:paraId="25D0705C" w14:textId="77777777" w:rsidR="00474502" w:rsidRPr="00CA6D0A" w:rsidRDefault="00474502" w:rsidP="00A623F3">
            <w:pPr>
              <w:pStyle w:val="a6"/>
              <w:spacing w:after="0"/>
              <w:jc w:val="center"/>
            </w:pPr>
            <w:r w:rsidRPr="00CA6D0A">
              <w:t>Наименование документа, дата принятия, регистрационный номер</w:t>
            </w:r>
          </w:p>
        </w:tc>
        <w:tc>
          <w:tcPr>
            <w:tcW w:w="1984" w:type="dxa"/>
            <w:vAlign w:val="center"/>
          </w:tcPr>
          <w:p w14:paraId="48732DF2" w14:textId="77777777" w:rsidR="00474502" w:rsidRPr="00CA6D0A" w:rsidRDefault="00474502" w:rsidP="00A623F3">
            <w:pPr>
              <w:pStyle w:val="a6"/>
              <w:spacing w:after="0"/>
              <w:jc w:val="center"/>
            </w:pPr>
            <w:r w:rsidRPr="00CA6D0A">
              <w:t>Вид хранения документа (электронный, бумажный)</w:t>
            </w:r>
          </w:p>
        </w:tc>
      </w:tr>
      <w:tr w:rsidR="00474502" w:rsidRPr="00CA6D0A" w14:paraId="64E1169F" w14:textId="77777777" w:rsidTr="00CA6D0A">
        <w:tc>
          <w:tcPr>
            <w:tcW w:w="540" w:type="dxa"/>
          </w:tcPr>
          <w:p w14:paraId="45DC65EE" w14:textId="77777777" w:rsidR="00474502" w:rsidRPr="00CA6D0A" w:rsidRDefault="00474502" w:rsidP="00A623F3">
            <w:pPr>
              <w:pStyle w:val="a6"/>
              <w:spacing w:after="0"/>
              <w:jc w:val="center"/>
            </w:pPr>
            <w:r w:rsidRPr="00CA6D0A">
              <w:t>1</w:t>
            </w:r>
          </w:p>
        </w:tc>
        <w:tc>
          <w:tcPr>
            <w:tcW w:w="7365" w:type="dxa"/>
          </w:tcPr>
          <w:p w14:paraId="333F2EEF" w14:textId="77777777" w:rsidR="00474502" w:rsidRPr="00CA6D0A" w:rsidRDefault="00474502" w:rsidP="00A623F3">
            <w:pPr>
              <w:pStyle w:val="a6"/>
              <w:spacing w:after="0"/>
              <w:jc w:val="center"/>
            </w:pPr>
            <w:r w:rsidRPr="00CA6D0A">
              <w:t>2</w:t>
            </w:r>
          </w:p>
        </w:tc>
        <w:tc>
          <w:tcPr>
            <w:tcW w:w="1984" w:type="dxa"/>
          </w:tcPr>
          <w:p w14:paraId="19F847A4" w14:textId="77777777" w:rsidR="00474502" w:rsidRPr="00CA6D0A" w:rsidRDefault="00474502" w:rsidP="00A623F3">
            <w:pPr>
              <w:pStyle w:val="a6"/>
              <w:spacing w:after="0"/>
              <w:jc w:val="center"/>
            </w:pPr>
            <w:r w:rsidRPr="00CA6D0A">
              <w:t>3</w:t>
            </w:r>
          </w:p>
        </w:tc>
      </w:tr>
      <w:tr w:rsidR="00474502" w:rsidRPr="00CA6D0A" w14:paraId="376AFFA3" w14:textId="77777777" w:rsidTr="00CA6D0A">
        <w:tc>
          <w:tcPr>
            <w:tcW w:w="540" w:type="dxa"/>
          </w:tcPr>
          <w:p w14:paraId="2A2DCCDF" w14:textId="77777777" w:rsidR="00474502" w:rsidRPr="00CA6D0A" w:rsidRDefault="00474502" w:rsidP="00A623F3">
            <w:pPr>
              <w:pStyle w:val="a6"/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/>
              <w:ind w:left="0" w:firstLine="0"/>
            </w:pPr>
          </w:p>
        </w:tc>
        <w:tc>
          <w:tcPr>
            <w:tcW w:w="7365" w:type="dxa"/>
          </w:tcPr>
          <w:p w14:paraId="3A194B32" w14:textId="77777777" w:rsidR="00474502" w:rsidRPr="00CA6D0A" w:rsidRDefault="00474502" w:rsidP="00CA6D0A">
            <w:pPr>
              <w:pStyle w:val="3"/>
              <w:spacing w:after="0"/>
              <w:jc w:val="both"/>
              <w:rPr>
                <w:sz w:val="24"/>
                <w:szCs w:val="24"/>
              </w:rPr>
            </w:pPr>
            <w:r w:rsidRPr="00CA6D0A">
              <w:rPr>
                <w:sz w:val="24"/>
                <w:szCs w:val="24"/>
              </w:rPr>
              <w:t>Закон Республики Беларусь от 23 июня 2008 г. № 356-З «Об охране труда»</w:t>
            </w:r>
          </w:p>
        </w:tc>
        <w:tc>
          <w:tcPr>
            <w:tcW w:w="1984" w:type="dxa"/>
            <w:vAlign w:val="center"/>
          </w:tcPr>
          <w:p w14:paraId="7766A23D" w14:textId="77777777" w:rsidR="00474502" w:rsidRPr="00CA6D0A" w:rsidRDefault="00474502" w:rsidP="00A623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6D0A">
              <w:rPr>
                <w:rFonts w:ascii="Times New Roman" w:hAnsi="Times New Roman"/>
                <w:sz w:val="24"/>
                <w:szCs w:val="24"/>
              </w:rPr>
              <w:t>электронный</w:t>
            </w:r>
          </w:p>
        </w:tc>
      </w:tr>
      <w:tr w:rsidR="00474502" w:rsidRPr="00CA6D0A" w14:paraId="0D362E84" w14:textId="77777777" w:rsidTr="00CA6D0A">
        <w:tc>
          <w:tcPr>
            <w:tcW w:w="540" w:type="dxa"/>
          </w:tcPr>
          <w:p w14:paraId="1EDDE543" w14:textId="77777777" w:rsidR="00474502" w:rsidRPr="00CA6D0A" w:rsidRDefault="00474502" w:rsidP="00A623F3">
            <w:pPr>
              <w:pStyle w:val="a6"/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/>
              <w:ind w:left="0" w:firstLine="0"/>
            </w:pPr>
          </w:p>
        </w:tc>
        <w:tc>
          <w:tcPr>
            <w:tcW w:w="7365" w:type="dxa"/>
          </w:tcPr>
          <w:p w14:paraId="41B0F509" w14:textId="77777777" w:rsidR="00474502" w:rsidRPr="00CA6D0A" w:rsidRDefault="00474502" w:rsidP="00CA6D0A">
            <w:pPr>
              <w:pStyle w:val="3"/>
              <w:spacing w:after="0"/>
              <w:jc w:val="both"/>
              <w:rPr>
                <w:sz w:val="24"/>
                <w:szCs w:val="24"/>
              </w:rPr>
            </w:pPr>
            <w:r w:rsidRPr="00CA6D0A">
              <w:rPr>
                <w:sz w:val="24"/>
                <w:szCs w:val="24"/>
              </w:rPr>
              <w:t>Закон Республики Беларусь от 17 июля 2018 г. № 130-3 «О нормативных правовых актах»</w:t>
            </w:r>
          </w:p>
          <w:p w14:paraId="3CB52EDD" w14:textId="77777777" w:rsidR="00474502" w:rsidRPr="00CA6D0A" w:rsidRDefault="00474502" w:rsidP="00CA6D0A">
            <w:pPr>
              <w:pStyle w:val="3"/>
              <w:spacing w:after="0"/>
              <w:jc w:val="both"/>
              <w:rPr>
                <w:sz w:val="24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0DD3B0E6" w14:textId="77777777" w:rsidR="00474502" w:rsidRPr="00CA6D0A" w:rsidRDefault="00474502" w:rsidP="00A623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6D0A">
              <w:rPr>
                <w:rFonts w:ascii="Times New Roman" w:hAnsi="Times New Roman"/>
                <w:sz w:val="24"/>
                <w:szCs w:val="24"/>
              </w:rPr>
              <w:t>электронный</w:t>
            </w:r>
          </w:p>
        </w:tc>
      </w:tr>
      <w:tr w:rsidR="00474502" w:rsidRPr="00CA6D0A" w14:paraId="31E218D9" w14:textId="77777777" w:rsidTr="00CA6D0A">
        <w:tc>
          <w:tcPr>
            <w:tcW w:w="540" w:type="dxa"/>
          </w:tcPr>
          <w:p w14:paraId="72A331F3" w14:textId="77777777" w:rsidR="00474502" w:rsidRPr="00CA6D0A" w:rsidRDefault="00474502" w:rsidP="00A623F3">
            <w:pPr>
              <w:pStyle w:val="a6"/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/>
              <w:ind w:left="0" w:firstLine="0"/>
            </w:pPr>
          </w:p>
        </w:tc>
        <w:tc>
          <w:tcPr>
            <w:tcW w:w="7365" w:type="dxa"/>
          </w:tcPr>
          <w:p w14:paraId="79C039B9" w14:textId="77777777" w:rsidR="00474502" w:rsidRPr="00CA6D0A" w:rsidRDefault="00474502" w:rsidP="00CA6D0A">
            <w:pPr>
              <w:pStyle w:val="3"/>
              <w:spacing w:after="0"/>
              <w:jc w:val="both"/>
              <w:rPr>
                <w:sz w:val="24"/>
                <w:szCs w:val="24"/>
              </w:rPr>
            </w:pPr>
            <w:r w:rsidRPr="00CA6D0A">
              <w:rPr>
                <w:sz w:val="24"/>
                <w:szCs w:val="24"/>
              </w:rPr>
              <w:t>Закон Республики Беларусь от 18 июля 2011 г. № 300-З «Об обращениях граждан и юридических лиц»</w:t>
            </w:r>
          </w:p>
          <w:p w14:paraId="5E73778D" w14:textId="77777777" w:rsidR="00474502" w:rsidRPr="00CA6D0A" w:rsidRDefault="00474502" w:rsidP="00CA6D0A">
            <w:pPr>
              <w:pStyle w:val="3"/>
              <w:spacing w:after="0"/>
              <w:jc w:val="both"/>
              <w:rPr>
                <w:sz w:val="24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0EBE341E" w14:textId="77777777" w:rsidR="00474502" w:rsidRPr="00CA6D0A" w:rsidRDefault="00474502" w:rsidP="00A623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6D0A">
              <w:rPr>
                <w:rFonts w:ascii="Times New Roman" w:hAnsi="Times New Roman"/>
                <w:sz w:val="24"/>
                <w:szCs w:val="24"/>
              </w:rPr>
              <w:t>электронный</w:t>
            </w:r>
          </w:p>
        </w:tc>
      </w:tr>
      <w:tr w:rsidR="00474502" w:rsidRPr="00CA6D0A" w14:paraId="7E87CBCA" w14:textId="77777777" w:rsidTr="00CA6D0A">
        <w:tc>
          <w:tcPr>
            <w:tcW w:w="540" w:type="dxa"/>
          </w:tcPr>
          <w:p w14:paraId="49E00E47" w14:textId="77777777" w:rsidR="00474502" w:rsidRPr="00CA6D0A" w:rsidRDefault="00474502" w:rsidP="00A623F3">
            <w:pPr>
              <w:pStyle w:val="a6"/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/>
              <w:ind w:left="0" w:firstLine="0"/>
            </w:pPr>
          </w:p>
        </w:tc>
        <w:tc>
          <w:tcPr>
            <w:tcW w:w="7365" w:type="dxa"/>
          </w:tcPr>
          <w:p w14:paraId="3390A4A4" w14:textId="77777777" w:rsidR="00474502" w:rsidRPr="00CA6D0A" w:rsidRDefault="00474502" w:rsidP="00CA6D0A">
            <w:pPr>
              <w:pStyle w:val="3"/>
              <w:spacing w:after="0"/>
              <w:jc w:val="both"/>
              <w:rPr>
                <w:sz w:val="24"/>
                <w:szCs w:val="24"/>
              </w:rPr>
            </w:pPr>
            <w:r w:rsidRPr="00CA6D0A">
              <w:rPr>
                <w:sz w:val="24"/>
                <w:szCs w:val="24"/>
              </w:rPr>
              <w:t>Указ Президента Республики Беларусь от 6 мая 2010 г. № 240 «Об осуществлении общественного контроля профессиональными союзами»</w:t>
            </w:r>
          </w:p>
          <w:p w14:paraId="4F09022A" w14:textId="77777777" w:rsidR="00474502" w:rsidRPr="00CA6D0A" w:rsidRDefault="00474502" w:rsidP="00CA6D0A">
            <w:pPr>
              <w:pStyle w:val="3"/>
              <w:spacing w:after="0"/>
              <w:jc w:val="both"/>
              <w:rPr>
                <w:sz w:val="24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27A4F640" w14:textId="77777777" w:rsidR="00474502" w:rsidRPr="00CA6D0A" w:rsidRDefault="00474502" w:rsidP="00A623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6D0A">
              <w:rPr>
                <w:rFonts w:ascii="Times New Roman" w:hAnsi="Times New Roman"/>
                <w:sz w:val="24"/>
                <w:szCs w:val="24"/>
              </w:rPr>
              <w:t>электронный</w:t>
            </w:r>
          </w:p>
        </w:tc>
      </w:tr>
      <w:tr w:rsidR="00474502" w:rsidRPr="00CA6D0A" w14:paraId="6AD8718F" w14:textId="77777777" w:rsidTr="00CA6D0A">
        <w:tc>
          <w:tcPr>
            <w:tcW w:w="540" w:type="dxa"/>
          </w:tcPr>
          <w:p w14:paraId="3AA1FCB8" w14:textId="77777777" w:rsidR="00474502" w:rsidRPr="00CA6D0A" w:rsidRDefault="00474502" w:rsidP="00A623F3">
            <w:pPr>
              <w:pStyle w:val="a6"/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/>
              <w:ind w:left="0" w:firstLine="0"/>
            </w:pPr>
          </w:p>
        </w:tc>
        <w:tc>
          <w:tcPr>
            <w:tcW w:w="7365" w:type="dxa"/>
          </w:tcPr>
          <w:p w14:paraId="7368EDE4" w14:textId="77777777" w:rsidR="00474502" w:rsidRPr="00CA6D0A" w:rsidRDefault="00474502" w:rsidP="00CA6D0A">
            <w:pPr>
              <w:pStyle w:val="3"/>
              <w:spacing w:after="0"/>
              <w:jc w:val="both"/>
              <w:rPr>
                <w:sz w:val="24"/>
                <w:szCs w:val="24"/>
              </w:rPr>
            </w:pPr>
            <w:r w:rsidRPr="00CA6D0A">
              <w:rPr>
                <w:sz w:val="24"/>
                <w:szCs w:val="24"/>
              </w:rPr>
              <w:t>Указ Президента Республики Беларусь от 16 октября 2009 г. № 510 «О совершенствовании контрольной (надзорной) деятельности в Республике Беларусь»</w:t>
            </w:r>
          </w:p>
          <w:p w14:paraId="1B7B35DF" w14:textId="77777777" w:rsidR="00474502" w:rsidRPr="00CA6D0A" w:rsidRDefault="00474502" w:rsidP="00CA6D0A">
            <w:pPr>
              <w:pStyle w:val="3"/>
              <w:spacing w:after="0"/>
              <w:jc w:val="both"/>
              <w:rPr>
                <w:sz w:val="24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60CE712B" w14:textId="77777777" w:rsidR="00474502" w:rsidRPr="00CA6D0A" w:rsidRDefault="00474502" w:rsidP="00A623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6D0A">
              <w:rPr>
                <w:rFonts w:ascii="Times New Roman" w:hAnsi="Times New Roman"/>
                <w:sz w:val="24"/>
                <w:szCs w:val="24"/>
              </w:rPr>
              <w:t>электронный</w:t>
            </w:r>
          </w:p>
        </w:tc>
      </w:tr>
      <w:tr w:rsidR="00474502" w:rsidRPr="00CA6D0A" w14:paraId="7FEE601B" w14:textId="77777777" w:rsidTr="00CA6D0A">
        <w:tc>
          <w:tcPr>
            <w:tcW w:w="540" w:type="dxa"/>
          </w:tcPr>
          <w:p w14:paraId="0C896D38" w14:textId="77777777" w:rsidR="00474502" w:rsidRPr="00CA6D0A" w:rsidRDefault="00474502" w:rsidP="00A623F3">
            <w:pPr>
              <w:pStyle w:val="a6"/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/>
              <w:ind w:left="0" w:firstLine="0"/>
            </w:pPr>
          </w:p>
        </w:tc>
        <w:tc>
          <w:tcPr>
            <w:tcW w:w="7365" w:type="dxa"/>
          </w:tcPr>
          <w:p w14:paraId="0F2FB0F9" w14:textId="77777777" w:rsidR="00474502" w:rsidRPr="00CA6D0A" w:rsidRDefault="00474502" w:rsidP="00CA6D0A">
            <w:pPr>
              <w:pStyle w:val="3"/>
              <w:spacing w:after="0"/>
              <w:jc w:val="both"/>
              <w:rPr>
                <w:sz w:val="24"/>
                <w:szCs w:val="24"/>
              </w:rPr>
            </w:pPr>
            <w:r w:rsidRPr="00CA6D0A">
              <w:rPr>
                <w:sz w:val="24"/>
                <w:szCs w:val="24"/>
              </w:rPr>
              <w:t>Постановление Министерства труда Республики Беларусь от 28 ноября 2013 г. № 111 «Об утверждении Инструкции о порядке планирования и разработки мероприятий по охране труда»</w:t>
            </w:r>
          </w:p>
          <w:p w14:paraId="33A4F9B4" w14:textId="77777777" w:rsidR="00474502" w:rsidRPr="00CA6D0A" w:rsidRDefault="00474502" w:rsidP="00CA6D0A">
            <w:pPr>
              <w:pStyle w:val="a6"/>
              <w:spacing w:after="0"/>
              <w:ind w:left="283"/>
              <w:jc w:val="both"/>
            </w:pPr>
          </w:p>
        </w:tc>
        <w:tc>
          <w:tcPr>
            <w:tcW w:w="1984" w:type="dxa"/>
            <w:vAlign w:val="center"/>
          </w:tcPr>
          <w:p w14:paraId="5B0C3F89" w14:textId="77777777" w:rsidR="00474502" w:rsidRPr="00CA6D0A" w:rsidRDefault="00474502" w:rsidP="00A623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6D0A">
              <w:rPr>
                <w:rFonts w:ascii="Times New Roman" w:hAnsi="Times New Roman"/>
                <w:sz w:val="24"/>
                <w:szCs w:val="24"/>
              </w:rPr>
              <w:t>электронный</w:t>
            </w:r>
          </w:p>
        </w:tc>
      </w:tr>
      <w:tr w:rsidR="00474502" w:rsidRPr="00CA6D0A" w14:paraId="4188AE2F" w14:textId="77777777" w:rsidTr="00CA6D0A">
        <w:tc>
          <w:tcPr>
            <w:tcW w:w="540" w:type="dxa"/>
          </w:tcPr>
          <w:p w14:paraId="76E9D6E1" w14:textId="77777777" w:rsidR="00474502" w:rsidRPr="00CA6D0A" w:rsidRDefault="00474502" w:rsidP="00A623F3">
            <w:pPr>
              <w:pStyle w:val="a6"/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/>
              <w:ind w:left="0" w:firstLine="0"/>
            </w:pPr>
          </w:p>
        </w:tc>
        <w:tc>
          <w:tcPr>
            <w:tcW w:w="7365" w:type="dxa"/>
          </w:tcPr>
          <w:p w14:paraId="03E5654F" w14:textId="77777777" w:rsidR="00474502" w:rsidRPr="00CA6D0A" w:rsidRDefault="00474502" w:rsidP="00CA6D0A">
            <w:pPr>
              <w:pStyle w:val="3"/>
              <w:spacing w:after="0"/>
              <w:jc w:val="both"/>
              <w:rPr>
                <w:sz w:val="24"/>
                <w:szCs w:val="24"/>
              </w:rPr>
            </w:pPr>
            <w:r w:rsidRPr="00CA6D0A">
              <w:rPr>
                <w:sz w:val="24"/>
                <w:szCs w:val="24"/>
              </w:rPr>
              <w:t>Постановление Министерства труда и социальной защиты Республики Беларусь от 30 сентября 2013 г. № 98 «Об утверждении Типового положения о службе охраны труда организации»</w:t>
            </w:r>
          </w:p>
          <w:p w14:paraId="126C4D03" w14:textId="77777777" w:rsidR="00474502" w:rsidRPr="00CA6D0A" w:rsidRDefault="00474502" w:rsidP="00CA6D0A">
            <w:pPr>
              <w:pStyle w:val="3"/>
              <w:spacing w:after="0"/>
              <w:jc w:val="both"/>
              <w:rPr>
                <w:sz w:val="24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5FD3203D" w14:textId="77777777" w:rsidR="00474502" w:rsidRPr="00CA6D0A" w:rsidRDefault="00474502" w:rsidP="00A623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6D0A">
              <w:rPr>
                <w:rFonts w:ascii="Times New Roman" w:hAnsi="Times New Roman"/>
                <w:sz w:val="24"/>
                <w:szCs w:val="24"/>
              </w:rPr>
              <w:t>электронный</w:t>
            </w:r>
          </w:p>
        </w:tc>
      </w:tr>
      <w:tr w:rsidR="00474502" w:rsidRPr="00CA6D0A" w14:paraId="5726AECB" w14:textId="77777777" w:rsidTr="00CA6D0A">
        <w:tc>
          <w:tcPr>
            <w:tcW w:w="540" w:type="dxa"/>
          </w:tcPr>
          <w:p w14:paraId="338F1BBD" w14:textId="77777777" w:rsidR="00474502" w:rsidRPr="00CA6D0A" w:rsidRDefault="00474502" w:rsidP="00A623F3">
            <w:pPr>
              <w:pStyle w:val="a6"/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/>
              <w:ind w:left="0" w:firstLine="0"/>
            </w:pPr>
          </w:p>
        </w:tc>
        <w:tc>
          <w:tcPr>
            <w:tcW w:w="7365" w:type="dxa"/>
          </w:tcPr>
          <w:p w14:paraId="1427F343" w14:textId="77777777" w:rsidR="00474502" w:rsidRPr="00CA6D0A" w:rsidRDefault="00474502" w:rsidP="00CA6D0A">
            <w:pPr>
              <w:pStyle w:val="3"/>
              <w:spacing w:after="0"/>
              <w:jc w:val="both"/>
              <w:rPr>
                <w:sz w:val="24"/>
                <w:szCs w:val="24"/>
              </w:rPr>
            </w:pPr>
            <w:r w:rsidRPr="00CA6D0A">
              <w:rPr>
                <w:sz w:val="24"/>
                <w:szCs w:val="24"/>
              </w:rPr>
              <w:t>Постановление Министерства труда Республики Беларусь от 23 июля 1999 г. № 94 «Об утверждении нормативов численности специалистов по охране труда на предприятиях»</w:t>
            </w:r>
          </w:p>
          <w:p w14:paraId="5BABFD65" w14:textId="77777777" w:rsidR="00474502" w:rsidRPr="00CA6D0A" w:rsidRDefault="00474502" w:rsidP="00CA6D0A">
            <w:pPr>
              <w:pStyle w:val="3"/>
              <w:spacing w:after="0"/>
              <w:jc w:val="both"/>
              <w:rPr>
                <w:sz w:val="24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70250466" w14:textId="77777777" w:rsidR="00474502" w:rsidRPr="00CA6D0A" w:rsidRDefault="00474502" w:rsidP="00A623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6D0A">
              <w:rPr>
                <w:rFonts w:ascii="Times New Roman" w:hAnsi="Times New Roman"/>
                <w:sz w:val="24"/>
                <w:szCs w:val="24"/>
              </w:rPr>
              <w:t>электронный</w:t>
            </w:r>
          </w:p>
        </w:tc>
      </w:tr>
      <w:tr w:rsidR="00474502" w:rsidRPr="00CA6D0A" w14:paraId="5DB0B8C6" w14:textId="77777777" w:rsidTr="00CA6D0A">
        <w:tc>
          <w:tcPr>
            <w:tcW w:w="540" w:type="dxa"/>
          </w:tcPr>
          <w:p w14:paraId="020C97C3" w14:textId="77777777" w:rsidR="00474502" w:rsidRPr="00CA6D0A" w:rsidRDefault="00474502" w:rsidP="00A623F3">
            <w:pPr>
              <w:pStyle w:val="a6"/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/>
              <w:ind w:left="0" w:firstLine="0"/>
            </w:pPr>
          </w:p>
        </w:tc>
        <w:tc>
          <w:tcPr>
            <w:tcW w:w="7365" w:type="dxa"/>
          </w:tcPr>
          <w:p w14:paraId="3826CA8A" w14:textId="77777777" w:rsidR="00474502" w:rsidRPr="00CA6D0A" w:rsidRDefault="00474502" w:rsidP="00CA6D0A">
            <w:pPr>
              <w:pStyle w:val="3"/>
              <w:spacing w:after="0"/>
              <w:jc w:val="both"/>
              <w:rPr>
                <w:sz w:val="24"/>
                <w:szCs w:val="24"/>
              </w:rPr>
            </w:pPr>
            <w:r w:rsidRPr="00CA6D0A">
              <w:rPr>
                <w:sz w:val="24"/>
                <w:szCs w:val="24"/>
              </w:rPr>
              <w:t>Постановление Министерства труда и социальной защиты Республики Беларусь от 24 июля 2017 г. № 33 «Об утверждении Общегосударственного классификатора Республики Беларусь»</w:t>
            </w:r>
          </w:p>
        </w:tc>
        <w:tc>
          <w:tcPr>
            <w:tcW w:w="1984" w:type="dxa"/>
            <w:vAlign w:val="center"/>
          </w:tcPr>
          <w:p w14:paraId="4334DA8A" w14:textId="77777777" w:rsidR="00474502" w:rsidRPr="00CA6D0A" w:rsidRDefault="00474502" w:rsidP="00A623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6D0A">
              <w:rPr>
                <w:rFonts w:ascii="Times New Roman" w:hAnsi="Times New Roman"/>
                <w:sz w:val="24"/>
                <w:szCs w:val="24"/>
              </w:rPr>
              <w:t>электронный</w:t>
            </w:r>
          </w:p>
        </w:tc>
      </w:tr>
      <w:tr w:rsidR="00474502" w:rsidRPr="00CA6D0A" w14:paraId="6201DC14" w14:textId="77777777" w:rsidTr="00CA6D0A">
        <w:tc>
          <w:tcPr>
            <w:tcW w:w="540" w:type="dxa"/>
          </w:tcPr>
          <w:p w14:paraId="5FAD5932" w14:textId="77777777" w:rsidR="00474502" w:rsidRPr="00CA6D0A" w:rsidRDefault="00474502" w:rsidP="00A623F3">
            <w:pPr>
              <w:pStyle w:val="a6"/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/>
              <w:ind w:left="0" w:firstLine="0"/>
            </w:pPr>
          </w:p>
        </w:tc>
        <w:tc>
          <w:tcPr>
            <w:tcW w:w="7365" w:type="dxa"/>
          </w:tcPr>
          <w:p w14:paraId="1843C821" w14:textId="77777777" w:rsidR="00474502" w:rsidRPr="00CA6D0A" w:rsidRDefault="00474502" w:rsidP="00CA6D0A">
            <w:pPr>
              <w:pStyle w:val="3"/>
              <w:spacing w:after="0"/>
              <w:jc w:val="both"/>
              <w:rPr>
                <w:sz w:val="24"/>
                <w:szCs w:val="24"/>
              </w:rPr>
            </w:pPr>
            <w:r w:rsidRPr="00CA6D0A">
              <w:rPr>
                <w:sz w:val="24"/>
                <w:szCs w:val="24"/>
              </w:rPr>
              <w:t>Постановление Министерства труда и социальной защиты Республики Беларусь от 28 ноября 2008 г. № 176 «О порядке разработки и принятия локальных правовых актов по охране труда»</w:t>
            </w:r>
          </w:p>
        </w:tc>
        <w:tc>
          <w:tcPr>
            <w:tcW w:w="1984" w:type="dxa"/>
            <w:vAlign w:val="center"/>
          </w:tcPr>
          <w:p w14:paraId="7B616237" w14:textId="77777777" w:rsidR="00474502" w:rsidRPr="00CA6D0A" w:rsidRDefault="00474502" w:rsidP="00A623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6D0A">
              <w:rPr>
                <w:rFonts w:ascii="Times New Roman" w:hAnsi="Times New Roman"/>
                <w:sz w:val="24"/>
                <w:szCs w:val="24"/>
              </w:rPr>
              <w:t>электронный</w:t>
            </w:r>
          </w:p>
        </w:tc>
      </w:tr>
      <w:tr w:rsidR="00474502" w:rsidRPr="00CA6D0A" w14:paraId="432E8533" w14:textId="77777777" w:rsidTr="00CA6D0A">
        <w:tc>
          <w:tcPr>
            <w:tcW w:w="540" w:type="dxa"/>
          </w:tcPr>
          <w:p w14:paraId="7C64CE18" w14:textId="77777777" w:rsidR="00474502" w:rsidRPr="00CA6D0A" w:rsidRDefault="00474502" w:rsidP="00A623F3">
            <w:pPr>
              <w:pStyle w:val="a6"/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/>
              <w:ind w:left="0" w:firstLine="0"/>
            </w:pPr>
          </w:p>
        </w:tc>
        <w:tc>
          <w:tcPr>
            <w:tcW w:w="7365" w:type="dxa"/>
          </w:tcPr>
          <w:p w14:paraId="42435EF6" w14:textId="77777777" w:rsidR="00474502" w:rsidRPr="00CA6D0A" w:rsidRDefault="00474502" w:rsidP="00CA6D0A">
            <w:pPr>
              <w:pStyle w:val="3"/>
              <w:spacing w:after="0"/>
              <w:jc w:val="both"/>
              <w:rPr>
                <w:spacing w:val="-4"/>
                <w:sz w:val="24"/>
                <w:szCs w:val="24"/>
              </w:rPr>
            </w:pPr>
            <w:r w:rsidRPr="00CA6D0A">
              <w:rPr>
                <w:spacing w:val="-4"/>
                <w:sz w:val="24"/>
                <w:szCs w:val="24"/>
              </w:rPr>
              <w:t>Постановление Министерства труда и социальной защиты Республики Беларусь от 15 мая 2020 г. № 51 «Об утверждении Инструкции о порядке осуществления контроля за соблюдением работниками требований по охране труда в организации и структурных подразделениях»</w:t>
            </w:r>
          </w:p>
        </w:tc>
        <w:tc>
          <w:tcPr>
            <w:tcW w:w="1984" w:type="dxa"/>
            <w:vAlign w:val="center"/>
          </w:tcPr>
          <w:p w14:paraId="2D9EE11B" w14:textId="77777777" w:rsidR="00474502" w:rsidRPr="00CA6D0A" w:rsidRDefault="00474502" w:rsidP="00A623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6D0A">
              <w:rPr>
                <w:rFonts w:ascii="Times New Roman" w:hAnsi="Times New Roman"/>
                <w:sz w:val="24"/>
                <w:szCs w:val="24"/>
              </w:rPr>
              <w:t>электронный</w:t>
            </w:r>
          </w:p>
        </w:tc>
      </w:tr>
      <w:tr w:rsidR="00474502" w:rsidRPr="00CA6D0A" w14:paraId="47AD4235" w14:textId="77777777" w:rsidTr="00CA6D0A">
        <w:tc>
          <w:tcPr>
            <w:tcW w:w="540" w:type="dxa"/>
          </w:tcPr>
          <w:p w14:paraId="6AB8DECD" w14:textId="77777777" w:rsidR="00474502" w:rsidRPr="00CA6D0A" w:rsidRDefault="00474502" w:rsidP="00A623F3">
            <w:pPr>
              <w:pStyle w:val="a6"/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/>
              <w:ind w:left="0" w:firstLine="0"/>
            </w:pPr>
          </w:p>
        </w:tc>
        <w:tc>
          <w:tcPr>
            <w:tcW w:w="7365" w:type="dxa"/>
          </w:tcPr>
          <w:p w14:paraId="5148402E" w14:textId="77777777" w:rsidR="00474502" w:rsidRPr="00CA6D0A" w:rsidRDefault="00133BE3" w:rsidP="00CA6D0A">
            <w:pPr>
              <w:pStyle w:val="3"/>
              <w:spacing w:after="0"/>
              <w:jc w:val="both"/>
              <w:rPr>
                <w:sz w:val="24"/>
                <w:szCs w:val="24"/>
              </w:rPr>
            </w:pPr>
            <w:r w:rsidRPr="00CA6D0A">
              <w:rPr>
                <w:sz w:val="24"/>
                <w:szCs w:val="24"/>
              </w:rPr>
              <w:t>Постановление Министерства труда и социальной защиты Республики Беларусь от 24 декабря 2013 г. № 130 «Об утверждении Типовой инструкции по охране труда при работе с персональными электронными вычислительными машинами»</w:t>
            </w:r>
          </w:p>
        </w:tc>
        <w:tc>
          <w:tcPr>
            <w:tcW w:w="1984" w:type="dxa"/>
            <w:vAlign w:val="center"/>
          </w:tcPr>
          <w:p w14:paraId="5BD2F927" w14:textId="77777777" w:rsidR="00474502" w:rsidRPr="00CA6D0A" w:rsidRDefault="00474502" w:rsidP="00A623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6D0A">
              <w:rPr>
                <w:rFonts w:ascii="Times New Roman" w:hAnsi="Times New Roman"/>
                <w:sz w:val="24"/>
                <w:szCs w:val="24"/>
              </w:rPr>
              <w:t>электронный</w:t>
            </w:r>
          </w:p>
        </w:tc>
      </w:tr>
      <w:tr w:rsidR="00474502" w:rsidRPr="00CA6D0A" w14:paraId="46B4585A" w14:textId="77777777" w:rsidTr="00CA6D0A">
        <w:tc>
          <w:tcPr>
            <w:tcW w:w="540" w:type="dxa"/>
          </w:tcPr>
          <w:p w14:paraId="5CD1BA74" w14:textId="77777777" w:rsidR="00474502" w:rsidRPr="00CA6D0A" w:rsidRDefault="00474502" w:rsidP="00A623F3">
            <w:pPr>
              <w:pStyle w:val="a6"/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/>
              <w:ind w:left="0" w:firstLine="0"/>
            </w:pPr>
          </w:p>
        </w:tc>
        <w:tc>
          <w:tcPr>
            <w:tcW w:w="7365" w:type="dxa"/>
          </w:tcPr>
          <w:p w14:paraId="74EACDC1" w14:textId="77777777" w:rsidR="00474502" w:rsidRPr="00CA6D0A" w:rsidRDefault="00133BE3" w:rsidP="00CA6D0A">
            <w:pPr>
              <w:pStyle w:val="3"/>
              <w:spacing w:after="0"/>
              <w:jc w:val="both"/>
              <w:rPr>
                <w:sz w:val="24"/>
                <w:szCs w:val="24"/>
              </w:rPr>
            </w:pPr>
            <w:r w:rsidRPr="00CA6D0A">
              <w:rPr>
                <w:sz w:val="24"/>
                <w:szCs w:val="24"/>
              </w:rPr>
              <w:t>Постановление Министерства труда и социальной защиты Республики Беларусь от 30 сентября 2016 г. № 52 «Об утверждении Типовой инструкции по охране труда при выполнении работ с применением слесарно-монтажного</w:t>
            </w:r>
            <w:r w:rsidRPr="00CA6D0A">
              <w:rPr>
                <w:sz w:val="24"/>
                <w:szCs w:val="24"/>
              </w:rPr>
              <w:tab/>
              <w:t>инструмента</w:t>
            </w:r>
            <w:r w:rsidRPr="00CA6D0A">
              <w:rPr>
                <w:sz w:val="24"/>
                <w:szCs w:val="24"/>
              </w:rPr>
              <w:tab/>
              <w:t>и</w:t>
            </w:r>
            <w:r w:rsidRPr="00CA6D0A">
              <w:rPr>
                <w:sz w:val="24"/>
                <w:szCs w:val="24"/>
              </w:rPr>
              <w:tab/>
              <w:t>признании</w:t>
            </w:r>
            <w:r w:rsidRPr="00CA6D0A">
              <w:rPr>
                <w:sz w:val="24"/>
                <w:szCs w:val="24"/>
              </w:rPr>
              <w:tab/>
              <w:t>утратившим</w:t>
            </w:r>
            <w:r w:rsidRPr="00CA6D0A">
              <w:rPr>
                <w:sz w:val="24"/>
                <w:szCs w:val="24"/>
              </w:rPr>
              <w:tab/>
              <w:t>силу постановления Министерства труда и социальной защиты Республики Беларусь от 30 декабря 2008 г. № 213»</w:t>
            </w:r>
          </w:p>
        </w:tc>
        <w:tc>
          <w:tcPr>
            <w:tcW w:w="1984" w:type="dxa"/>
            <w:vAlign w:val="center"/>
          </w:tcPr>
          <w:p w14:paraId="6EE4483E" w14:textId="77777777" w:rsidR="00474502" w:rsidRPr="00CA6D0A" w:rsidRDefault="00474502" w:rsidP="00A623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6D0A">
              <w:rPr>
                <w:rFonts w:ascii="Times New Roman" w:hAnsi="Times New Roman"/>
                <w:sz w:val="24"/>
                <w:szCs w:val="24"/>
              </w:rPr>
              <w:t>электронный</w:t>
            </w:r>
          </w:p>
        </w:tc>
      </w:tr>
      <w:tr w:rsidR="00474502" w:rsidRPr="00CA6D0A" w14:paraId="7E32FCDD" w14:textId="77777777" w:rsidTr="00CA6D0A">
        <w:tc>
          <w:tcPr>
            <w:tcW w:w="540" w:type="dxa"/>
          </w:tcPr>
          <w:p w14:paraId="0FAE48D8" w14:textId="77777777" w:rsidR="00474502" w:rsidRPr="00CA6D0A" w:rsidRDefault="00474502" w:rsidP="00A623F3">
            <w:pPr>
              <w:pStyle w:val="a6"/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/>
              <w:ind w:left="0" w:firstLine="0"/>
            </w:pPr>
          </w:p>
        </w:tc>
        <w:tc>
          <w:tcPr>
            <w:tcW w:w="7365" w:type="dxa"/>
          </w:tcPr>
          <w:p w14:paraId="2C2D3946" w14:textId="77777777" w:rsidR="00474502" w:rsidRPr="00CA6D0A" w:rsidRDefault="00133BE3" w:rsidP="00CA6D0A">
            <w:pPr>
              <w:pStyle w:val="3"/>
              <w:spacing w:after="0"/>
              <w:jc w:val="both"/>
              <w:rPr>
                <w:sz w:val="24"/>
                <w:szCs w:val="24"/>
              </w:rPr>
            </w:pPr>
            <w:r w:rsidRPr="00CA6D0A">
              <w:rPr>
                <w:sz w:val="24"/>
                <w:szCs w:val="24"/>
              </w:rPr>
              <w:t>Постановление Министерства труда и социальной защиты Республики Беларусь от 21 октября 2003 г. № 130 «Об утверждении Типовой инструкции по охране труда для водителей автомобиля»</w:t>
            </w:r>
          </w:p>
        </w:tc>
        <w:tc>
          <w:tcPr>
            <w:tcW w:w="1984" w:type="dxa"/>
            <w:vAlign w:val="center"/>
          </w:tcPr>
          <w:p w14:paraId="5DFAEBC0" w14:textId="77777777" w:rsidR="00474502" w:rsidRPr="00CA6D0A" w:rsidRDefault="00474502" w:rsidP="00A623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6D0A">
              <w:rPr>
                <w:rFonts w:ascii="Times New Roman" w:hAnsi="Times New Roman"/>
                <w:sz w:val="24"/>
                <w:szCs w:val="24"/>
              </w:rPr>
              <w:t>электронный</w:t>
            </w:r>
          </w:p>
        </w:tc>
      </w:tr>
      <w:tr w:rsidR="00474502" w:rsidRPr="00CA6D0A" w14:paraId="4897F961" w14:textId="77777777" w:rsidTr="00CA6D0A">
        <w:tc>
          <w:tcPr>
            <w:tcW w:w="540" w:type="dxa"/>
          </w:tcPr>
          <w:p w14:paraId="051B9B81" w14:textId="77777777" w:rsidR="00474502" w:rsidRPr="00CA6D0A" w:rsidRDefault="00474502" w:rsidP="00A623F3">
            <w:pPr>
              <w:pStyle w:val="a6"/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/>
              <w:ind w:left="0" w:firstLine="0"/>
            </w:pPr>
          </w:p>
        </w:tc>
        <w:tc>
          <w:tcPr>
            <w:tcW w:w="7365" w:type="dxa"/>
          </w:tcPr>
          <w:p w14:paraId="0F296907" w14:textId="77777777" w:rsidR="00474502" w:rsidRPr="00CA6D0A" w:rsidRDefault="00133BE3" w:rsidP="00CA6D0A">
            <w:pPr>
              <w:pStyle w:val="3"/>
              <w:spacing w:after="0"/>
              <w:jc w:val="both"/>
              <w:rPr>
                <w:sz w:val="24"/>
                <w:szCs w:val="24"/>
              </w:rPr>
            </w:pPr>
            <w:r w:rsidRPr="00CA6D0A">
              <w:rPr>
                <w:sz w:val="24"/>
                <w:szCs w:val="24"/>
              </w:rPr>
              <w:t>Постановление Министерства юстиции Республики Беларусь от 19 января 2009 г. № 4 «Об утверждении Инструкции по делопроизводству в государственных органах и организациях Республики Беларусь»</w:t>
            </w:r>
          </w:p>
        </w:tc>
        <w:tc>
          <w:tcPr>
            <w:tcW w:w="1984" w:type="dxa"/>
            <w:vAlign w:val="center"/>
          </w:tcPr>
          <w:p w14:paraId="42AED7C2" w14:textId="77777777" w:rsidR="00474502" w:rsidRPr="00CA6D0A" w:rsidRDefault="00474502" w:rsidP="00A623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6D0A">
              <w:rPr>
                <w:rFonts w:ascii="Times New Roman" w:hAnsi="Times New Roman"/>
                <w:sz w:val="24"/>
                <w:szCs w:val="24"/>
              </w:rPr>
              <w:t>электронный</w:t>
            </w:r>
          </w:p>
        </w:tc>
      </w:tr>
      <w:tr w:rsidR="00474502" w:rsidRPr="00CA6D0A" w14:paraId="69276457" w14:textId="77777777" w:rsidTr="00CA6D0A">
        <w:tc>
          <w:tcPr>
            <w:tcW w:w="540" w:type="dxa"/>
          </w:tcPr>
          <w:p w14:paraId="0946D828" w14:textId="77777777" w:rsidR="00474502" w:rsidRPr="00CA6D0A" w:rsidRDefault="00474502" w:rsidP="00A623F3">
            <w:pPr>
              <w:pStyle w:val="a6"/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/>
              <w:ind w:left="0" w:firstLine="0"/>
            </w:pPr>
          </w:p>
        </w:tc>
        <w:tc>
          <w:tcPr>
            <w:tcW w:w="7365" w:type="dxa"/>
          </w:tcPr>
          <w:p w14:paraId="7DDF28CE" w14:textId="77777777" w:rsidR="00474502" w:rsidRPr="00CA6D0A" w:rsidRDefault="00133BE3" w:rsidP="00CA6D0A">
            <w:pPr>
              <w:pStyle w:val="3"/>
              <w:spacing w:after="0"/>
              <w:jc w:val="both"/>
              <w:rPr>
                <w:sz w:val="24"/>
                <w:szCs w:val="24"/>
              </w:rPr>
            </w:pPr>
            <w:r w:rsidRPr="00CA6D0A">
              <w:rPr>
                <w:sz w:val="24"/>
                <w:szCs w:val="24"/>
              </w:rPr>
              <w:t>Постановление Национального статистического комитета Республики Беларусь</w:t>
            </w:r>
            <w:r w:rsidRPr="00CA6D0A">
              <w:rPr>
                <w:sz w:val="24"/>
                <w:szCs w:val="24"/>
              </w:rPr>
              <w:tab/>
              <w:t>от</w:t>
            </w:r>
            <w:r w:rsidRPr="00CA6D0A">
              <w:rPr>
                <w:sz w:val="24"/>
                <w:szCs w:val="24"/>
              </w:rPr>
              <w:tab/>
              <w:t>13</w:t>
            </w:r>
            <w:r w:rsidRPr="00CA6D0A">
              <w:rPr>
                <w:sz w:val="24"/>
                <w:szCs w:val="24"/>
              </w:rPr>
              <w:tab/>
              <w:t>июня</w:t>
            </w:r>
            <w:r w:rsidRPr="00CA6D0A">
              <w:rPr>
                <w:sz w:val="24"/>
                <w:szCs w:val="24"/>
              </w:rPr>
              <w:tab/>
              <w:t>2016</w:t>
            </w:r>
            <w:r w:rsidRPr="00CA6D0A">
              <w:rPr>
                <w:sz w:val="24"/>
                <w:szCs w:val="24"/>
              </w:rPr>
              <w:tab/>
              <w:t>г.</w:t>
            </w:r>
            <w:r w:rsidRPr="00CA6D0A">
              <w:rPr>
                <w:sz w:val="24"/>
                <w:szCs w:val="24"/>
              </w:rPr>
              <w:tab/>
              <w:t>№ 64</w:t>
            </w:r>
            <w:r w:rsidRPr="00CA6D0A">
              <w:rPr>
                <w:sz w:val="24"/>
                <w:szCs w:val="24"/>
              </w:rPr>
              <w:tab/>
              <w:t>«Об</w:t>
            </w:r>
            <w:r w:rsidRPr="00CA6D0A">
              <w:rPr>
                <w:sz w:val="24"/>
                <w:szCs w:val="24"/>
              </w:rPr>
              <w:tab/>
              <w:t>утверждении</w:t>
            </w:r>
            <w:r w:rsidRPr="00CA6D0A">
              <w:rPr>
                <w:sz w:val="24"/>
                <w:szCs w:val="24"/>
              </w:rPr>
              <w:tab/>
              <w:t>формы государственной статистической отчетности 1-т (травматизм) «Отчет о численности потерпевших при несчастных случаях на производстве» и указаний по ее заполнению»</w:t>
            </w:r>
          </w:p>
        </w:tc>
        <w:tc>
          <w:tcPr>
            <w:tcW w:w="1984" w:type="dxa"/>
            <w:vAlign w:val="center"/>
          </w:tcPr>
          <w:p w14:paraId="752D6277" w14:textId="77777777" w:rsidR="00474502" w:rsidRPr="00CA6D0A" w:rsidRDefault="00474502" w:rsidP="00A623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6D0A">
              <w:rPr>
                <w:rFonts w:ascii="Times New Roman" w:hAnsi="Times New Roman"/>
                <w:sz w:val="24"/>
                <w:szCs w:val="24"/>
              </w:rPr>
              <w:t>электронный</w:t>
            </w:r>
          </w:p>
        </w:tc>
      </w:tr>
      <w:tr w:rsidR="00474502" w:rsidRPr="00CA6D0A" w14:paraId="130BBEEA" w14:textId="77777777" w:rsidTr="00CA6D0A">
        <w:tc>
          <w:tcPr>
            <w:tcW w:w="540" w:type="dxa"/>
          </w:tcPr>
          <w:p w14:paraId="27415A37" w14:textId="77777777" w:rsidR="00474502" w:rsidRPr="00CA6D0A" w:rsidRDefault="00474502" w:rsidP="00A623F3">
            <w:pPr>
              <w:pStyle w:val="a6"/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/>
              <w:ind w:left="0" w:firstLine="0"/>
            </w:pPr>
          </w:p>
        </w:tc>
        <w:tc>
          <w:tcPr>
            <w:tcW w:w="7365" w:type="dxa"/>
          </w:tcPr>
          <w:p w14:paraId="112EA615" w14:textId="77777777" w:rsidR="00474502" w:rsidRPr="00CA6D0A" w:rsidRDefault="00133BE3" w:rsidP="00CA6D0A">
            <w:pPr>
              <w:pStyle w:val="3"/>
              <w:spacing w:after="0"/>
              <w:jc w:val="both"/>
              <w:rPr>
                <w:sz w:val="24"/>
                <w:szCs w:val="24"/>
              </w:rPr>
            </w:pPr>
            <w:r w:rsidRPr="00CA6D0A">
              <w:rPr>
                <w:sz w:val="24"/>
                <w:szCs w:val="24"/>
              </w:rPr>
              <w:t>СТБ ISO 45001-2020 «Системы менеджмента здоровья и безопасности при профессиональной</w:t>
            </w:r>
            <w:r w:rsidRPr="00CA6D0A">
              <w:rPr>
                <w:sz w:val="24"/>
                <w:szCs w:val="24"/>
              </w:rPr>
              <w:tab/>
              <w:t>деятельности.</w:t>
            </w:r>
            <w:r w:rsidRPr="00CA6D0A">
              <w:rPr>
                <w:sz w:val="24"/>
                <w:szCs w:val="24"/>
              </w:rPr>
              <w:tab/>
              <w:t>Требования</w:t>
            </w:r>
            <w:r w:rsidRPr="00CA6D0A">
              <w:rPr>
                <w:sz w:val="24"/>
                <w:szCs w:val="24"/>
              </w:rPr>
              <w:tab/>
              <w:t>и</w:t>
            </w:r>
            <w:r w:rsidRPr="00CA6D0A">
              <w:rPr>
                <w:sz w:val="24"/>
                <w:szCs w:val="24"/>
              </w:rPr>
              <w:tab/>
              <w:t>руководство</w:t>
            </w:r>
            <w:r w:rsidRPr="00CA6D0A">
              <w:rPr>
                <w:sz w:val="24"/>
                <w:szCs w:val="24"/>
              </w:rPr>
              <w:tab/>
              <w:t>по применению»,</w:t>
            </w:r>
            <w:r w:rsidRPr="00CA6D0A">
              <w:rPr>
                <w:sz w:val="24"/>
                <w:szCs w:val="24"/>
              </w:rPr>
              <w:tab/>
              <w:t>утвержден</w:t>
            </w:r>
            <w:r w:rsidRPr="00CA6D0A">
              <w:rPr>
                <w:sz w:val="24"/>
                <w:szCs w:val="24"/>
              </w:rPr>
              <w:tab/>
              <w:t>и</w:t>
            </w:r>
            <w:r w:rsidRPr="00CA6D0A">
              <w:rPr>
                <w:sz w:val="24"/>
                <w:szCs w:val="24"/>
              </w:rPr>
              <w:tab/>
              <w:t>введен</w:t>
            </w:r>
            <w:r w:rsidRPr="00CA6D0A">
              <w:rPr>
                <w:sz w:val="24"/>
                <w:szCs w:val="24"/>
              </w:rPr>
              <w:tab/>
              <w:t>в</w:t>
            </w:r>
            <w:r w:rsidRPr="00CA6D0A">
              <w:rPr>
                <w:sz w:val="24"/>
                <w:szCs w:val="24"/>
              </w:rPr>
              <w:tab/>
              <w:t>действие     постановлением Государственного комитета по стандартизации Республики Беларусь от 25 февраля 2020 г. № 8</w:t>
            </w:r>
          </w:p>
        </w:tc>
        <w:tc>
          <w:tcPr>
            <w:tcW w:w="1984" w:type="dxa"/>
            <w:vAlign w:val="center"/>
          </w:tcPr>
          <w:p w14:paraId="45A62CA6" w14:textId="77777777" w:rsidR="00474502" w:rsidRPr="00CA6D0A" w:rsidRDefault="00474502" w:rsidP="00A623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6D0A">
              <w:rPr>
                <w:rFonts w:ascii="Times New Roman" w:hAnsi="Times New Roman"/>
                <w:sz w:val="24"/>
                <w:szCs w:val="24"/>
              </w:rPr>
              <w:t>электронный</w:t>
            </w:r>
          </w:p>
        </w:tc>
      </w:tr>
      <w:tr w:rsidR="00474502" w:rsidRPr="00CA6D0A" w14:paraId="39CF5427" w14:textId="77777777" w:rsidTr="00CA6D0A">
        <w:tc>
          <w:tcPr>
            <w:tcW w:w="540" w:type="dxa"/>
          </w:tcPr>
          <w:p w14:paraId="44A7CBFB" w14:textId="77777777" w:rsidR="00474502" w:rsidRPr="00CA6D0A" w:rsidRDefault="00474502" w:rsidP="00A623F3">
            <w:pPr>
              <w:pStyle w:val="a6"/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/>
              <w:ind w:left="0" w:firstLine="0"/>
            </w:pPr>
          </w:p>
        </w:tc>
        <w:tc>
          <w:tcPr>
            <w:tcW w:w="7365" w:type="dxa"/>
          </w:tcPr>
          <w:p w14:paraId="74494621" w14:textId="77777777" w:rsidR="00474502" w:rsidRPr="00CA6D0A" w:rsidRDefault="00133BE3" w:rsidP="00CA6D0A">
            <w:pPr>
              <w:pStyle w:val="ConsPlusNonformat"/>
              <w:widowControl/>
              <w:ind w:left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6D0A">
              <w:rPr>
                <w:rFonts w:ascii="Times New Roman" w:hAnsi="Times New Roman" w:cs="Times New Roman"/>
                <w:sz w:val="24"/>
                <w:szCs w:val="24"/>
              </w:rPr>
              <w:t>Постановление Государственного комитета по стандартизации Республики Беларусь от 25 июля 2017 г. № 61 «Об утверждении Правил подтверждения соответствия</w:t>
            </w:r>
            <w:r w:rsidRPr="00CA6D0A">
              <w:rPr>
                <w:rFonts w:ascii="Times New Roman" w:hAnsi="Times New Roman" w:cs="Times New Roman"/>
                <w:sz w:val="24"/>
                <w:szCs w:val="24"/>
              </w:rPr>
              <w:tab/>
              <w:t>Национальной</w:t>
            </w:r>
            <w:r w:rsidRPr="00CA6D0A">
              <w:rPr>
                <w:rFonts w:ascii="Times New Roman" w:hAnsi="Times New Roman" w:cs="Times New Roman"/>
                <w:sz w:val="24"/>
                <w:szCs w:val="24"/>
              </w:rPr>
              <w:tab/>
              <w:t>системы</w:t>
            </w:r>
            <w:r w:rsidRPr="00CA6D0A">
              <w:rPr>
                <w:rFonts w:ascii="Times New Roman" w:hAnsi="Times New Roman" w:cs="Times New Roman"/>
                <w:sz w:val="24"/>
                <w:szCs w:val="24"/>
              </w:rPr>
              <w:tab/>
              <w:t>подтверждения</w:t>
            </w:r>
            <w:r w:rsidRPr="00CA6D0A">
              <w:rPr>
                <w:rFonts w:ascii="Times New Roman" w:hAnsi="Times New Roman" w:cs="Times New Roman"/>
                <w:sz w:val="24"/>
                <w:szCs w:val="24"/>
              </w:rPr>
              <w:tab/>
              <w:t>соответствия Республики Беларусь»</w:t>
            </w:r>
          </w:p>
        </w:tc>
        <w:tc>
          <w:tcPr>
            <w:tcW w:w="1984" w:type="dxa"/>
            <w:vAlign w:val="center"/>
          </w:tcPr>
          <w:p w14:paraId="3A145A0C" w14:textId="77777777" w:rsidR="00474502" w:rsidRPr="00CA6D0A" w:rsidRDefault="00474502" w:rsidP="00A623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6D0A">
              <w:rPr>
                <w:rFonts w:ascii="Times New Roman" w:hAnsi="Times New Roman"/>
                <w:sz w:val="24"/>
                <w:szCs w:val="24"/>
              </w:rPr>
              <w:t>электронный</w:t>
            </w:r>
          </w:p>
        </w:tc>
      </w:tr>
      <w:tr w:rsidR="00474502" w:rsidRPr="00CA6D0A" w14:paraId="410A6769" w14:textId="77777777" w:rsidTr="00CA6D0A">
        <w:tc>
          <w:tcPr>
            <w:tcW w:w="540" w:type="dxa"/>
          </w:tcPr>
          <w:p w14:paraId="61DC352E" w14:textId="77777777" w:rsidR="00474502" w:rsidRPr="00CA6D0A" w:rsidRDefault="00474502" w:rsidP="00A623F3">
            <w:pPr>
              <w:pStyle w:val="a6"/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/>
              <w:ind w:left="0" w:firstLine="0"/>
            </w:pPr>
          </w:p>
        </w:tc>
        <w:tc>
          <w:tcPr>
            <w:tcW w:w="7365" w:type="dxa"/>
          </w:tcPr>
          <w:p w14:paraId="57F11DD2" w14:textId="77777777" w:rsidR="00474502" w:rsidRPr="00CA6D0A" w:rsidRDefault="00133BE3" w:rsidP="00CA6D0A">
            <w:pPr>
              <w:pStyle w:val="3"/>
              <w:spacing w:after="0"/>
              <w:jc w:val="both"/>
              <w:rPr>
                <w:sz w:val="24"/>
                <w:szCs w:val="24"/>
              </w:rPr>
            </w:pPr>
            <w:r w:rsidRPr="00CA6D0A">
              <w:rPr>
                <w:sz w:val="24"/>
                <w:szCs w:val="24"/>
              </w:rPr>
              <w:t>ГОСТ 12.2.032-78 «Система стандартов безопасности труда. Рабочее место при выполнении сидя. Общие эргономические требования», утвержден постановлением Государственного комитета стандартов Совета Министров СССР от 26 апреля 1978 г. № 1102</w:t>
            </w:r>
          </w:p>
        </w:tc>
        <w:tc>
          <w:tcPr>
            <w:tcW w:w="1984" w:type="dxa"/>
            <w:vAlign w:val="center"/>
          </w:tcPr>
          <w:p w14:paraId="5811E1A5" w14:textId="77777777" w:rsidR="00474502" w:rsidRPr="00CA6D0A" w:rsidRDefault="00474502" w:rsidP="00A623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6D0A">
              <w:rPr>
                <w:rFonts w:ascii="Times New Roman" w:hAnsi="Times New Roman"/>
                <w:sz w:val="24"/>
                <w:szCs w:val="24"/>
              </w:rPr>
              <w:t>электронный</w:t>
            </w:r>
          </w:p>
        </w:tc>
      </w:tr>
      <w:tr w:rsidR="00474502" w:rsidRPr="00CA6D0A" w14:paraId="6EFECB6A" w14:textId="77777777" w:rsidTr="00CA6D0A">
        <w:tc>
          <w:tcPr>
            <w:tcW w:w="540" w:type="dxa"/>
          </w:tcPr>
          <w:p w14:paraId="472DF346" w14:textId="77777777" w:rsidR="00474502" w:rsidRPr="00CA6D0A" w:rsidRDefault="00474502" w:rsidP="00A623F3">
            <w:pPr>
              <w:pStyle w:val="a6"/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/>
              <w:ind w:left="0" w:firstLine="0"/>
            </w:pPr>
          </w:p>
        </w:tc>
        <w:tc>
          <w:tcPr>
            <w:tcW w:w="7365" w:type="dxa"/>
          </w:tcPr>
          <w:p w14:paraId="48DA8CE3" w14:textId="77777777" w:rsidR="00474502" w:rsidRPr="00CA6D0A" w:rsidRDefault="00133BE3" w:rsidP="00CA6D0A">
            <w:pPr>
              <w:pStyle w:val="3"/>
              <w:spacing w:after="0"/>
              <w:jc w:val="both"/>
              <w:rPr>
                <w:sz w:val="24"/>
                <w:szCs w:val="24"/>
              </w:rPr>
            </w:pPr>
            <w:r w:rsidRPr="00CA6D0A">
              <w:rPr>
                <w:sz w:val="24"/>
                <w:szCs w:val="24"/>
              </w:rPr>
              <w:t>ГОСТ 12.2.033-78 «Система стандартов безопасности труда. Рабочее место при</w:t>
            </w:r>
            <w:r w:rsidRPr="00CA6D0A">
              <w:rPr>
                <w:sz w:val="24"/>
                <w:szCs w:val="24"/>
              </w:rPr>
              <w:tab/>
              <w:t>выполнении</w:t>
            </w:r>
            <w:r w:rsidRPr="00CA6D0A">
              <w:rPr>
                <w:sz w:val="24"/>
                <w:szCs w:val="24"/>
              </w:rPr>
              <w:tab/>
              <w:t>работ</w:t>
            </w:r>
            <w:r w:rsidRPr="00CA6D0A">
              <w:rPr>
                <w:sz w:val="24"/>
                <w:szCs w:val="24"/>
              </w:rPr>
              <w:tab/>
              <w:t>стоя.</w:t>
            </w:r>
            <w:r w:rsidRPr="00CA6D0A">
              <w:rPr>
                <w:sz w:val="24"/>
                <w:szCs w:val="24"/>
              </w:rPr>
              <w:tab/>
              <w:t>Общие</w:t>
            </w:r>
            <w:r w:rsidRPr="00CA6D0A">
              <w:rPr>
                <w:sz w:val="24"/>
                <w:szCs w:val="24"/>
              </w:rPr>
              <w:lastRenderedPageBreak/>
              <w:tab/>
              <w:t>эргономические</w:t>
            </w:r>
            <w:r w:rsidRPr="00CA6D0A">
              <w:rPr>
                <w:sz w:val="24"/>
                <w:szCs w:val="24"/>
              </w:rPr>
              <w:tab/>
              <w:t>требования», утвержден постановлением Государственного комитета стандартов Совета Министров СССР от 26 апреля 1978 г. № 1100</w:t>
            </w:r>
          </w:p>
        </w:tc>
        <w:tc>
          <w:tcPr>
            <w:tcW w:w="1984" w:type="dxa"/>
            <w:vAlign w:val="center"/>
          </w:tcPr>
          <w:p w14:paraId="035BACBF" w14:textId="77777777" w:rsidR="00474502" w:rsidRPr="00CA6D0A" w:rsidRDefault="00474502" w:rsidP="00A623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6D0A">
              <w:rPr>
                <w:rFonts w:ascii="Times New Roman" w:hAnsi="Times New Roman"/>
                <w:sz w:val="24"/>
                <w:szCs w:val="24"/>
              </w:rPr>
              <w:lastRenderedPageBreak/>
              <w:t>электронный</w:t>
            </w:r>
          </w:p>
        </w:tc>
      </w:tr>
      <w:tr w:rsidR="00474502" w:rsidRPr="00CA6D0A" w14:paraId="14CF694D" w14:textId="77777777" w:rsidTr="00CA6D0A">
        <w:tc>
          <w:tcPr>
            <w:tcW w:w="540" w:type="dxa"/>
          </w:tcPr>
          <w:p w14:paraId="3FCE8BE8" w14:textId="77777777" w:rsidR="00474502" w:rsidRPr="00CA6D0A" w:rsidRDefault="00474502" w:rsidP="00A623F3">
            <w:pPr>
              <w:pStyle w:val="a6"/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/>
              <w:ind w:left="0" w:firstLine="0"/>
            </w:pPr>
          </w:p>
        </w:tc>
        <w:tc>
          <w:tcPr>
            <w:tcW w:w="7365" w:type="dxa"/>
          </w:tcPr>
          <w:p w14:paraId="71DA1A6C" w14:textId="77777777" w:rsidR="00474502" w:rsidRPr="00CA6D0A" w:rsidRDefault="00133BE3" w:rsidP="00CA6D0A">
            <w:pPr>
              <w:pStyle w:val="3"/>
              <w:spacing w:after="0"/>
              <w:jc w:val="both"/>
              <w:rPr>
                <w:sz w:val="24"/>
                <w:szCs w:val="24"/>
              </w:rPr>
            </w:pPr>
            <w:r w:rsidRPr="00CA6D0A">
              <w:rPr>
                <w:sz w:val="24"/>
                <w:szCs w:val="24"/>
              </w:rPr>
              <w:t>ГОСТ 12.4.026-2015 «Система стандартов безопасности труда. Цвета сигнальные, знаки безопасности и разметка сигнальная. Назначение и правила применения. Общие технические требования и характеристики. Методы испытаний», введен в действие в качестве государственного стандарта</w:t>
            </w:r>
            <w:r w:rsidRPr="00CA6D0A">
              <w:rPr>
                <w:sz w:val="24"/>
                <w:szCs w:val="24"/>
              </w:rPr>
              <w:tab/>
              <w:t>Республики</w:t>
            </w:r>
            <w:r w:rsidRPr="00CA6D0A">
              <w:rPr>
                <w:sz w:val="24"/>
                <w:szCs w:val="24"/>
              </w:rPr>
              <w:tab/>
              <w:t>Беларусь</w:t>
            </w:r>
            <w:r w:rsidRPr="00CA6D0A">
              <w:rPr>
                <w:sz w:val="24"/>
                <w:szCs w:val="24"/>
              </w:rPr>
              <w:tab/>
              <w:t>постановлением</w:t>
            </w:r>
            <w:r w:rsidRPr="00CA6D0A">
              <w:rPr>
                <w:sz w:val="24"/>
                <w:szCs w:val="24"/>
              </w:rPr>
              <w:tab/>
              <w:t>Государственного комитета по стандартизации Республики Беларусь от 12 июня 2017 г. № 44</w:t>
            </w:r>
          </w:p>
        </w:tc>
        <w:tc>
          <w:tcPr>
            <w:tcW w:w="1984" w:type="dxa"/>
            <w:vAlign w:val="center"/>
          </w:tcPr>
          <w:p w14:paraId="57348497" w14:textId="77777777" w:rsidR="00474502" w:rsidRPr="00CA6D0A" w:rsidRDefault="00474502" w:rsidP="00A623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6D0A">
              <w:rPr>
                <w:rFonts w:ascii="Times New Roman" w:hAnsi="Times New Roman"/>
                <w:sz w:val="24"/>
                <w:szCs w:val="24"/>
              </w:rPr>
              <w:t>электронный</w:t>
            </w:r>
          </w:p>
        </w:tc>
      </w:tr>
      <w:tr w:rsidR="00474502" w:rsidRPr="00CA6D0A" w14:paraId="772FC06B" w14:textId="77777777" w:rsidTr="00CA6D0A">
        <w:tc>
          <w:tcPr>
            <w:tcW w:w="540" w:type="dxa"/>
          </w:tcPr>
          <w:p w14:paraId="74077DA5" w14:textId="77777777" w:rsidR="00474502" w:rsidRPr="00CA6D0A" w:rsidRDefault="00474502" w:rsidP="00A623F3">
            <w:pPr>
              <w:pStyle w:val="a6"/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/>
              <w:ind w:left="0" w:firstLine="0"/>
            </w:pPr>
          </w:p>
        </w:tc>
        <w:tc>
          <w:tcPr>
            <w:tcW w:w="7365" w:type="dxa"/>
          </w:tcPr>
          <w:p w14:paraId="5E6C1881" w14:textId="77777777" w:rsidR="00133BE3" w:rsidRPr="00CA6D0A" w:rsidRDefault="00133BE3" w:rsidP="00CA6D0A">
            <w:pPr>
              <w:pStyle w:val="3"/>
              <w:spacing w:after="0"/>
              <w:jc w:val="both"/>
              <w:rPr>
                <w:sz w:val="24"/>
                <w:szCs w:val="24"/>
              </w:rPr>
            </w:pPr>
            <w:r w:rsidRPr="00CA6D0A">
              <w:rPr>
                <w:sz w:val="24"/>
                <w:szCs w:val="24"/>
              </w:rPr>
              <w:t>Трудовой кодекс Республики Беларусь от 26 июля 1999 г. № 296-З</w:t>
            </w:r>
          </w:p>
          <w:p w14:paraId="73F4E68D" w14:textId="77777777" w:rsidR="00474502" w:rsidRPr="00CA6D0A" w:rsidRDefault="00474502" w:rsidP="00CA6D0A">
            <w:pPr>
              <w:pStyle w:val="3"/>
              <w:spacing w:after="0"/>
              <w:jc w:val="both"/>
              <w:rPr>
                <w:sz w:val="24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153D9953" w14:textId="77777777" w:rsidR="00474502" w:rsidRPr="00CA6D0A" w:rsidRDefault="00474502" w:rsidP="00A623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6D0A">
              <w:rPr>
                <w:rFonts w:ascii="Times New Roman" w:hAnsi="Times New Roman"/>
                <w:sz w:val="24"/>
                <w:szCs w:val="24"/>
              </w:rPr>
              <w:t>электронный</w:t>
            </w:r>
          </w:p>
        </w:tc>
      </w:tr>
      <w:tr w:rsidR="00474502" w:rsidRPr="00CA6D0A" w14:paraId="7CF8569F" w14:textId="77777777" w:rsidTr="00CA6D0A">
        <w:tc>
          <w:tcPr>
            <w:tcW w:w="540" w:type="dxa"/>
          </w:tcPr>
          <w:p w14:paraId="7DF5BCB5" w14:textId="77777777" w:rsidR="00474502" w:rsidRPr="00CA6D0A" w:rsidRDefault="00474502" w:rsidP="00A623F3">
            <w:pPr>
              <w:pStyle w:val="a6"/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/>
              <w:ind w:left="0" w:firstLine="0"/>
            </w:pPr>
          </w:p>
        </w:tc>
        <w:tc>
          <w:tcPr>
            <w:tcW w:w="7365" w:type="dxa"/>
          </w:tcPr>
          <w:p w14:paraId="57556510" w14:textId="77777777" w:rsidR="00133BE3" w:rsidRPr="00CA6D0A" w:rsidRDefault="00133BE3" w:rsidP="00CA6D0A">
            <w:pPr>
              <w:pStyle w:val="3"/>
              <w:spacing w:after="0"/>
              <w:jc w:val="both"/>
              <w:rPr>
                <w:sz w:val="24"/>
                <w:szCs w:val="24"/>
              </w:rPr>
            </w:pPr>
            <w:r w:rsidRPr="00CA6D0A">
              <w:rPr>
                <w:sz w:val="24"/>
                <w:szCs w:val="24"/>
              </w:rPr>
              <w:t>Указ Президента Республики Беларусь от 6 июля 2005 г. № 314 «О некоторых мерах по защите прав граждан, выполняющих работу по гражданско-правовым и трудовым договорам»</w:t>
            </w:r>
          </w:p>
          <w:p w14:paraId="0212F3A7" w14:textId="77777777" w:rsidR="00474502" w:rsidRPr="00CA6D0A" w:rsidRDefault="00474502" w:rsidP="00CA6D0A">
            <w:pPr>
              <w:pStyle w:val="a4"/>
              <w:tabs>
                <w:tab w:val="clear" w:pos="454"/>
              </w:tabs>
              <w:spacing w:after="0" w:line="240" w:lineRule="auto"/>
              <w:ind w:left="283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2C1A032B" w14:textId="77777777" w:rsidR="00474502" w:rsidRPr="00CA6D0A" w:rsidRDefault="00474502" w:rsidP="00A623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6D0A">
              <w:rPr>
                <w:rFonts w:ascii="Times New Roman" w:hAnsi="Times New Roman"/>
                <w:sz w:val="24"/>
                <w:szCs w:val="24"/>
              </w:rPr>
              <w:t>электронный</w:t>
            </w:r>
          </w:p>
        </w:tc>
      </w:tr>
      <w:tr w:rsidR="00474502" w:rsidRPr="00CA6D0A" w14:paraId="7BFFD6DE" w14:textId="77777777" w:rsidTr="00CA6D0A">
        <w:tc>
          <w:tcPr>
            <w:tcW w:w="540" w:type="dxa"/>
          </w:tcPr>
          <w:p w14:paraId="5E2005F9" w14:textId="77777777" w:rsidR="00474502" w:rsidRPr="00CA6D0A" w:rsidRDefault="00474502" w:rsidP="00A623F3">
            <w:pPr>
              <w:pStyle w:val="a6"/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/>
              <w:ind w:left="0" w:firstLine="0"/>
            </w:pPr>
          </w:p>
        </w:tc>
        <w:tc>
          <w:tcPr>
            <w:tcW w:w="7365" w:type="dxa"/>
          </w:tcPr>
          <w:p w14:paraId="0D92172C" w14:textId="77777777" w:rsidR="00474502" w:rsidRPr="00CA6D0A" w:rsidRDefault="00133BE3" w:rsidP="00CA6D0A">
            <w:pPr>
              <w:pStyle w:val="3"/>
              <w:spacing w:after="0"/>
              <w:jc w:val="both"/>
              <w:rPr>
                <w:sz w:val="24"/>
                <w:szCs w:val="24"/>
              </w:rPr>
            </w:pPr>
            <w:r w:rsidRPr="00CA6D0A">
              <w:rPr>
                <w:sz w:val="24"/>
                <w:szCs w:val="24"/>
              </w:rPr>
              <w:t>Постановление Министерства труда и социальной защиты Республики Беларусь от 5 апреля 2000 г. № 46 «Об утверждении Типовых правил внутреннего трудового распорядка»</w:t>
            </w:r>
          </w:p>
        </w:tc>
        <w:tc>
          <w:tcPr>
            <w:tcW w:w="1984" w:type="dxa"/>
            <w:vAlign w:val="center"/>
          </w:tcPr>
          <w:p w14:paraId="388FB42C" w14:textId="77777777" w:rsidR="00474502" w:rsidRPr="00CA6D0A" w:rsidRDefault="00474502" w:rsidP="00A623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6D0A">
              <w:rPr>
                <w:rFonts w:ascii="Times New Roman" w:hAnsi="Times New Roman"/>
                <w:sz w:val="24"/>
                <w:szCs w:val="24"/>
              </w:rPr>
              <w:t>электронный</w:t>
            </w:r>
          </w:p>
        </w:tc>
      </w:tr>
      <w:tr w:rsidR="00474502" w:rsidRPr="00CA6D0A" w14:paraId="683D861C" w14:textId="77777777" w:rsidTr="00CA6D0A">
        <w:tc>
          <w:tcPr>
            <w:tcW w:w="540" w:type="dxa"/>
          </w:tcPr>
          <w:p w14:paraId="20E30F84" w14:textId="77777777" w:rsidR="00474502" w:rsidRPr="00CA6D0A" w:rsidRDefault="00474502" w:rsidP="00A623F3">
            <w:pPr>
              <w:pStyle w:val="a6"/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/>
              <w:ind w:left="0" w:firstLine="0"/>
            </w:pPr>
          </w:p>
        </w:tc>
        <w:tc>
          <w:tcPr>
            <w:tcW w:w="7365" w:type="dxa"/>
          </w:tcPr>
          <w:p w14:paraId="41D70103" w14:textId="77777777" w:rsidR="00133BE3" w:rsidRPr="00CA6D0A" w:rsidRDefault="00133BE3" w:rsidP="00CA6D0A">
            <w:pPr>
              <w:pStyle w:val="3"/>
              <w:spacing w:after="0"/>
              <w:jc w:val="both"/>
              <w:rPr>
                <w:sz w:val="24"/>
                <w:szCs w:val="24"/>
              </w:rPr>
            </w:pPr>
            <w:r w:rsidRPr="00CA6D0A">
              <w:rPr>
                <w:sz w:val="24"/>
                <w:szCs w:val="24"/>
              </w:rPr>
              <w:t>Постановление Министерства труда и социальной защиты Республики Беларусь от 2 января 2012 г. № 1 «Об утверждении Общих положений Единого квалификационного справочника должностей служащих»</w:t>
            </w:r>
          </w:p>
          <w:p w14:paraId="704EA38F" w14:textId="77777777" w:rsidR="00474502" w:rsidRPr="00CA6D0A" w:rsidRDefault="00474502" w:rsidP="00CA6D0A">
            <w:pPr>
              <w:autoSpaceDE w:val="0"/>
              <w:autoSpaceDN w:val="0"/>
              <w:adjustRightInd w:val="0"/>
              <w:spacing w:after="0" w:line="240" w:lineRule="auto"/>
              <w:ind w:left="283"/>
              <w:jc w:val="both"/>
              <w:outlineLvl w:val="1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13E58C21" w14:textId="77777777" w:rsidR="00474502" w:rsidRPr="00CA6D0A" w:rsidRDefault="00474502" w:rsidP="00A623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6D0A">
              <w:rPr>
                <w:rFonts w:ascii="Times New Roman" w:hAnsi="Times New Roman"/>
                <w:sz w:val="24"/>
                <w:szCs w:val="24"/>
              </w:rPr>
              <w:t>электронный</w:t>
            </w:r>
          </w:p>
        </w:tc>
      </w:tr>
      <w:tr w:rsidR="00474502" w:rsidRPr="00CA6D0A" w14:paraId="26F60ABB" w14:textId="77777777" w:rsidTr="00CA6D0A">
        <w:tc>
          <w:tcPr>
            <w:tcW w:w="540" w:type="dxa"/>
          </w:tcPr>
          <w:p w14:paraId="1B4EBBE3" w14:textId="77777777" w:rsidR="00474502" w:rsidRPr="00CA6D0A" w:rsidRDefault="00474502" w:rsidP="00A623F3">
            <w:pPr>
              <w:pStyle w:val="a6"/>
              <w:numPr>
                <w:ilvl w:val="0"/>
                <w:numId w:val="1"/>
              </w:numPr>
              <w:spacing w:after="0"/>
              <w:ind w:left="0" w:firstLine="0"/>
            </w:pPr>
          </w:p>
        </w:tc>
        <w:tc>
          <w:tcPr>
            <w:tcW w:w="7365" w:type="dxa"/>
          </w:tcPr>
          <w:p w14:paraId="368AB388" w14:textId="77777777" w:rsidR="00474502" w:rsidRPr="00CA6D0A" w:rsidRDefault="00133BE3" w:rsidP="00CA6D0A">
            <w:pPr>
              <w:pStyle w:val="3"/>
              <w:spacing w:after="0"/>
              <w:jc w:val="both"/>
              <w:rPr>
                <w:sz w:val="24"/>
                <w:szCs w:val="24"/>
              </w:rPr>
            </w:pPr>
            <w:r w:rsidRPr="00CA6D0A">
              <w:rPr>
                <w:sz w:val="24"/>
                <w:szCs w:val="24"/>
              </w:rPr>
              <w:t>Постановление Министерства труда и социальной защиты Республики Беларусь от 30 марта 2004 г. № 34 «Об утверждении общих положений единого тарифно-квалификационного справочника работ и профессий рабочих»</w:t>
            </w:r>
          </w:p>
        </w:tc>
        <w:tc>
          <w:tcPr>
            <w:tcW w:w="1984" w:type="dxa"/>
            <w:vAlign w:val="center"/>
          </w:tcPr>
          <w:p w14:paraId="02162780" w14:textId="77777777" w:rsidR="00474502" w:rsidRPr="00CA6D0A" w:rsidRDefault="00474502" w:rsidP="00A623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6D0A">
              <w:rPr>
                <w:rFonts w:ascii="Times New Roman" w:hAnsi="Times New Roman"/>
                <w:sz w:val="24"/>
                <w:szCs w:val="24"/>
              </w:rPr>
              <w:t>электронный</w:t>
            </w:r>
          </w:p>
        </w:tc>
      </w:tr>
      <w:tr w:rsidR="00474502" w:rsidRPr="00CA6D0A" w14:paraId="72453C29" w14:textId="77777777" w:rsidTr="00CA6D0A">
        <w:tc>
          <w:tcPr>
            <w:tcW w:w="540" w:type="dxa"/>
          </w:tcPr>
          <w:p w14:paraId="48066860" w14:textId="77777777" w:rsidR="00474502" w:rsidRPr="00CA6D0A" w:rsidRDefault="00474502" w:rsidP="00A623F3">
            <w:pPr>
              <w:pStyle w:val="a6"/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/>
              <w:ind w:left="0" w:firstLine="0"/>
            </w:pPr>
          </w:p>
        </w:tc>
        <w:tc>
          <w:tcPr>
            <w:tcW w:w="7365" w:type="dxa"/>
          </w:tcPr>
          <w:p w14:paraId="38DEFD72" w14:textId="77777777" w:rsidR="00474502" w:rsidRPr="00CA6D0A" w:rsidRDefault="00133BE3" w:rsidP="00CA6D0A">
            <w:pPr>
              <w:pStyle w:val="a6"/>
              <w:spacing w:after="0"/>
              <w:ind w:left="283"/>
              <w:jc w:val="both"/>
            </w:pPr>
            <w:r w:rsidRPr="00CA6D0A">
              <w:t>Кодекс Республики Беларусь об образовании от 13 января 2011 г. № 243-З</w:t>
            </w:r>
          </w:p>
        </w:tc>
        <w:tc>
          <w:tcPr>
            <w:tcW w:w="1984" w:type="dxa"/>
            <w:vAlign w:val="center"/>
          </w:tcPr>
          <w:p w14:paraId="5DADDEB2" w14:textId="77777777" w:rsidR="00474502" w:rsidRPr="00CA6D0A" w:rsidRDefault="00474502" w:rsidP="00A623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6D0A">
              <w:rPr>
                <w:rFonts w:ascii="Times New Roman" w:hAnsi="Times New Roman"/>
                <w:sz w:val="24"/>
                <w:szCs w:val="24"/>
              </w:rPr>
              <w:t>электронный</w:t>
            </w:r>
          </w:p>
        </w:tc>
      </w:tr>
      <w:tr w:rsidR="00474502" w:rsidRPr="00CA6D0A" w14:paraId="7FEBC905" w14:textId="77777777" w:rsidTr="00CA6D0A">
        <w:tc>
          <w:tcPr>
            <w:tcW w:w="540" w:type="dxa"/>
          </w:tcPr>
          <w:p w14:paraId="6521E781" w14:textId="77777777" w:rsidR="00474502" w:rsidRPr="00CA6D0A" w:rsidRDefault="00474502" w:rsidP="00A623F3">
            <w:pPr>
              <w:pStyle w:val="a6"/>
              <w:numPr>
                <w:ilvl w:val="0"/>
                <w:numId w:val="1"/>
              </w:numPr>
              <w:spacing w:after="0"/>
              <w:ind w:left="0" w:firstLine="0"/>
            </w:pPr>
          </w:p>
        </w:tc>
        <w:tc>
          <w:tcPr>
            <w:tcW w:w="7365" w:type="dxa"/>
          </w:tcPr>
          <w:p w14:paraId="60BB2E61" w14:textId="77777777" w:rsidR="00474502" w:rsidRPr="00CA6D0A" w:rsidRDefault="00133BE3" w:rsidP="00CA6D0A">
            <w:pPr>
              <w:pStyle w:val="a6"/>
              <w:spacing w:after="0"/>
              <w:ind w:left="283"/>
              <w:jc w:val="both"/>
            </w:pPr>
            <w:r w:rsidRPr="00CA6D0A">
              <w:t>Постановление Совета Министров Республики Беларусь от 15 июля 2011 г. № 954 «Об отдельных вопросах дополнительного образования взрослых»</w:t>
            </w:r>
          </w:p>
        </w:tc>
        <w:tc>
          <w:tcPr>
            <w:tcW w:w="1984" w:type="dxa"/>
            <w:vAlign w:val="center"/>
          </w:tcPr>
          <w:p w14:paraId="07EF3C5F" w14:textId="77777777" w:rsidR="00474502" w:rsidRPr="00CA6D0A" w:rsidRDefault="00474502" w:rsidP="00A623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6D0A">
              <w:rPr>
                <w:rFonts w:ascii="Times New Roman" w:hAnsi="Times New Roman"/>
                <w:sz w:val="24"/>
                <w:szCs w:val="24"/>
              </w:rPr>
              <w:t>электронный</w:t>
            </w:r>
          </w:p>
        </w:tc>
      </w:tr>
      <w:tr w:rsidR="00474502" w:rsidRPr="00CA6D0A" w14:paraId="1FDDF59B" w14:textId="77777777" w:rsidTr="00CA6D0A">
        <w:tc>
          <w:tcPr>
            <w:tcW w:w="540" w:type="dxa"/>
          </w:tcPr>
          <w:p w14:paraId="138BD415" w14:textId="77777777" w:rsidR="00474502" w:rsidRPr="00CA6D0A" w:rsidRDefault="00474502" w:rsidP="00A623F3">
            <w:pPr>
              <w:pStyle w:val="a6"/>
              <w:numPr>
                <w:ilvl w:val="0"/>
                <w:numId w:val="1"/>
              </w:numPr>
              <w:spacing w:after="0"/>
              <w:ind w:left="0" w:firstLine="0"/>
            </w:pPr>
          </w:p>
        </w:tc>
        <w:tc>
          <w:tcPr>
            <w:tcW w:w="7365" w:type="dxa"/>
          </w:tcPr>
          <w:p w14:paraId="7653E87E" w14:textId="77777777" w:rsidR="00474502" w:rsidRPr="00CA6D0A" w:rsidRDefault="00133BE3" w:rsidP="00CA6D0A">
            <w:pPr>
              <w:pStyle w:val="a6"/>
              <w:spacing w:after="0"/>
              <w:ind w:left="283"/>
              <w:jc w:val="both"/>
            </w:pPr>
            <w:r w:rsidRPr="00CA6D0A">
              <w:t>Постановление Министерства труда и социальной защиты Республики Беларусь от 28 ноября 2008 г. № 175 «Об утверждении Инструкции о порядке</w:t>
            </w:r>
            <w:r w:rsidRPr="00CA6D0A">
              <w:tab/>
              <w:t>обучения,</w:t>
            </w:r>
            <w:r w:rsidRPr="00CA6D0A">
              <w:tab/>
              <w:t>стажировки,</w:t>
            </w:r>
            <w:r w:rsidRPr="00CA6D0A">
              <w:tab/>
              <w:t>инструктажа</w:t>
            </w:r>
            <w:r w:rsidRPr="00CA6D0A">
              <w:tab/>
              <w:t>и</w:t>
            </w:r>
            <w:r w:rsidRPr="00CA6D0A">
              <w:tab/>
              <w:t>проверки</w:t>
            </w:r>
            <w:r w:rsidRPr="00CA6D0A">
              <w:tab/>
              <w:t>знаний работающих по вопросам охраны труда»</w:t>
            </w:r>
          </w:p>
        </w:tc>
        <w:tc>
          <w:tcPr>
            <w:tcW w:w="1984" w:type="dxa"/>
            <w:vAlign w:val="center"/>
          </w:tcPr>
          <w:p w14:paraId="0C0B12D4" w14:textId="77777777" w:rsidR="00474502" w:rsidRPr="00CA6D0A" w:rsidRDefault="00474502" w:rsidP="00A623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6D0A">
              <w:rPr>
                <w:rFonts w:ascii="Times New Roman" w:hAnsi="Times New Roman"/>
                <w:sz w:val="24"/>
                <w:szCs w:val="24"/>
              </w:rPr>
              <w:t>электронный</w:t>
            </w:r>
          </w:p>
        </w:tc>
      </w:tr>
      <w:tr w:rsidR="00474502" w:rsidRPr="00CA6D0A" w14:paraId="62445619" w14:textId="77777777" w:rsidTr="00CA6D0A">
        <w:tc>
          <w:tcPr>
            <w:tcW w:w="540" w:type="dxa"/>
          </w:tcPr>
          <w:p w14:paraId="212403B1" w14:textId="77777777" w:rsidR="00474502" w:rsidRPr="00CA6D0A" w:rsidRDefault="00474502" w:rsidP="00A623F3">
            <w:pPr>
              <w:pStyle w:val="a6"/>
              <w:numPr>
                <w:ilvl w:val="0"/>
                <w:numId w:val="1"/>
              </w:numPr>
              <w:spacing w:after="0"/>
              <w:ind w:left="0" w:firstLine="0"/>
            </w:pPr>
          </w:p>
        </w:tc>
        <w:tc>
          <w:tcPr>
            <w:tcW w:w="7365" w:type="dxa"/>
          </w:tcPr>
          <w:p w14:paraId="7DAE629B" w14:textId="77777777" w:rsidR="00474502" w:rsidRPr="00CA6D0A" w:rsidRDefault="00133BE3" w:rsidP="00CA6D0A">
            <w:pPr>
              <w:pStyle w:val="a6"/>
              <w:spacing w:after="0"/>
              <w:ind w:left="283"/>
              <w:jc w:val="both"/>
            </w:pPr>
            <w:r w:rsidRPr="00CA6D0A">
              <w:t>Постановление Министерства труда и социальной защиты Республики Беларусь от 8 августа 2003 г. № 92 «Об утверждении Примерной программы обучения по вопросам охраны труда для руководителей и специалистов организаций»</w:t>
            </w:r>
          </w:p>
        </w:tc>
        <w:tc>
          <w:tcPr>
            <w:tcW w:w="1984" w:type="dxa"/>
            <w:vAlign w:val="center"/>
          </w:tcPr>
          <w:p w14:paraId="2609D530" w14:textId="77777777" w:rsidR="00474502" w:rsidRPr="00CA6D0A" w:rsidRDefault="00474502" w:rsidP="00A623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6D0A">
              <w:rPr>
                <w:rFonts w:ascii="Times New Roman" w:hAnsi="Times New Roman"/>
                <w:sz w:val="24"/>
                <w:szCs w:val="24"/>
              </w:rPr>
              <w:t>электронный</w:t>
            </w:r>
          </w:p>
        </w:tc>
      </w:tr>
      <w:tr w:rsidR="00474502" w:rsidRPr="00CA6D0A" w14:paraId="0C2B2050" w14:textId="77777777" w:rsidTr="00CA6D0A">
        <w:tc>
          <w:tcPr>
            <w:tcW w:w="540" w:type="dxa"/>
          </w:tcPr>
          <w:p w14:paraId="72A7D7BE" w14:textId="77777777" w:rsidR="00474502" w:rsidRPr="00CA6D0A" w:rsidRDefault="00474502" w:rsidP="00A623F3">
            <w:pPr>
              <w:pStyle w:val="a6"/>
              <w:numPr>
                <w:ilvl w:val="0"/>
                <w:numId w:val="1"/>
              </w:numPr>
              <w:spacing w:after="0"/>
              <w:ind w:left="0" w:firstLine="0"/>
            </w:pPr>
          </w:p>
        </w:tc>
        <w:tc>
          <w:tcPr>
            <w:tcW w:w="7365" w:type="dxa"/>
          </w:tcPr>
          <w:p w14:paraId="2C0C8BFC" w14:textId="77777777" w:rsidR="00474502" w:rsidRPr="00CA6D0A" w:rsidRDefault="00133BE3" w:rsidP="00CA6D0A">
            <w:pPr>
              <w:pStyle w:val="a4"/>
              <w:tabs>
                <w:tab w:val="clear" w:pos="454"/>
              </w:tabs>
              <w:spacing w:after="0" w:line="240" w:lineRule="auto"/>
              <w:ind w:left="283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A6D0A">
              <w:rPr>
                <w:sz w:val="24"/>
                <w:szCs w:val="24"/>
              </w:rPr>
              <w:t>Постановление Министерства труда и социальной защиты Республики Беларусь от 30 декабря 2008 г. № 210 «О комиссиях для проверки знаний работающих по вопросам охраны труда»</w:t>
            </w:r>
          </w:p>
        </w:tc>
        <w:tc>
          <w:tcPr>
            <w:tcW w:w="1984" w:type="dxa"/>
            <w:vAlign w:val="center"/>
          </w:tcPr>
          <w:p w14:paraId="7863150A" w14:textId="77777777" w:rsidR="00474502" w:rsidRPr="00CA6D0A" w:rsidRDefault="00474502" w:rsidP="00A623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6D0A">
              <w:rPr>
                <w:rFonts w:ascii="Times New Roman" w:hAnsi="Times New Roman"/>
                <w:sz w:val="24"/>
                <w:szCs w:val="24"/>
              </w:rPr>
              <w:t>электронный</w:t>
            </w:r>
          </w:p>
        </w:tc>
      </w:tr>
      <w:tr w:rsidR="00474502" w:rsidRPr="00CA6D0A" w14:paraId="51201391" w14:textId="77777777" w:rsidTr="00CA6D0A">
        <w:tc>
          <w:tcPr>
            <w:tcW w:w="540" w:type="dxa"/>
          </w:tcPr>
          <w:p w14:paraId="6D836451" w14:textId="77777777" w:rsidR="00474502" w:rsidRPr="00CA6D0A" w:rsidRDefault="00474502" w:rsidP="00A623F3">
            <w:pPr>
              <w:pStyle w:val="a6"/>
              <w:numPr>
                <w:ilvl w:val="0"/>
                <w:numId w:val="1"/>
              </w:numPr>
              <w:spacing w:after="0"/>
              <w:ind w:left="0" w:firstLine="0"/>
            </w:pPr>
          </w:p>
        </w:tc>
        <w:tc>
          <w:tcPr>
            <w:tcW w:w="7365" w:type="dxa"/>
          </w:tcPr>
          <w:p w14:paraId="64AC6DA9" w14:textId="77777777" w:rsidR="00474502" w:rsidRPr="00CA6D0A" w:rsidRDefault="00133BE3" w:rsidP="00CA6D0A">
            <w:pPr>
              <w:pStyle w:val="a4"/>
              <w:spacing w:after="0" w:line="240" w:lineRule="auto"/>
              <w:ind w:left="283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A6D0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Закон Республики Беларусь от 15 июня 1993 г. № 2403-XII «О пожарной безопасности»</w:t>
            </w:r>
          </w:p>
        </w:tc>
        <w:tc>
          <w:tcPr>
            <w:tcW w:w="1984" w:type="dxa"/>
            <w:vAlign w:val="center"/>
          </w:tcPr>
          <w:p w14:paraId="45F7DE83" w14:textId="77777777" w:rsidR="00474502" w:rsidRPr="00CA6D0A" w:rsidRDefault="00474502" w:rsidP="00A623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6D0A">
              <w:rPr>
                <w:rFonts w:ascii="Times New Roman" w:hAnsi="Times New Roman"/>
                <w:sz w:val="24"/>
                <w:szCs w:val="24"/>
              </w:rPr>
              <w:t>электронный</w:t>
            </w:r>
          </w:p>
        </w:tc>
      </w:tr>
      <w:tr w:rsidR="00474502" w:rsidRPr="00CA6D0A" w14:paraId="3387383D" w14:textId="77777777" w:rsidTr="00CA6D0A">
        <w:tc>
          <w:tcPr>
            <w:tcW w:w="540" w:type="dxa"/>
          </w:tcPr>
          <w:p w14:paraId="569B828F" w14:textId="77777777" w:rsidR="00474502" w:rsidRPr="00CA6D0A" w:rsidRDefault="00474502" w:rsidP="00A623F3">
            <w:pPr>
              <w:pStyle w:val="a6"/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/>
              <w:ind w:left="0" w:firstLine="0"/>
            </w:pPr>
          </w:p>
        </w:tc>
        <w:tc>
          <w:tcPr>
            <w:tcW w:w="7365" w:type="dxa"/>
          </w:tcPr>
          <w:p w14:paraId="26EC7C78" w14:textId="77777777" w:rsidR="00474502" w:rsidRPr="00CA6D0A" w:rsidRDefault="00133BE3" w:rsidP="00CA6D0A">
            <w:pPr>
              <w:pStyle w:val="a4"/>
              <w:spacing w:after="0" w:line="240" w:lineRule="auto"/>
              <w:ind w:left="283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A6D0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Постановление Министерства по чрезвычайным ситуациям Республики Беларусь от 25 марта 2020 г. № 13 «Об утверждении правил пожарной безопасности»</w:t>
            </w:r>
          </w:p>
        </w:tc>
        <w:tc>
          <w:tcPr>
            <w:tcW w:w="1984" w:type="dxa"/>
            <w:vAlign w:val="center"/>
          </w:tcPr>
          <w:p w14:paraId="596FDD3C" w14:textId="77777777" w:rsidR="00474502" w:rsidRPr="00CA6D0A" w:rsidRDefault="00474502" w:rsidP="00A623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6D0A">
              <w:rPr>
                <w:rFonts w:ascii="Times New Roman" w:hAnsi="Times New Roman"/>
                <w:sz w:val="24"/>
                <w:szCs w:val="24"/>
              </w:rPr>
              <w:t>электронный</w:t>
            </w:r>
          </w:p>
        </w:tc>
      </w:tr>
      <w:tr w:rsidR="00474502" w:rsidRPr="00CA6D0A" w14:paraId="750B336F" w14:textId="77777777" w:rsidTr="00CA6D0A">
        <w:tc>
          <w:tcPr>
            <w:tcW w:w="540" w:type="dxa"/>
          </w:tcPr>
          <w:p w14:paraId="65855626" w14:textId="77777777" w:rsidR="00474502" w:rsidRPr="00CA6D0A" w:rsidRDefault="00474502" w:rsidP="00A623F3">
            <w:pPr>
              <w:pStyle w:val="a6"/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/>
              <w:ind w:left="0" w:firstLine="0"/>
            </w:pPr>
          </w:p>
        </w:tc>
        <w:tc>
          <w:tcPr>
            <w:tcW w:w="7365" w:type="dxa"/>
          </w:tcPr>
          <w:p w14:paraId="4746CF6A" w14:textId="77777777" w:rsidR="00133BE3" w:rsidRPr="00CA6D0A" w:rsidRDefault="00133BE3" w:rsidP="00CA6D0A">
            <w:pPr>
              <w:pStyle w:val="a4"/>
              <w:spacing w:after="0" w:line="240" w:lineRule="auto"/>
              <w:ind w:left="283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A6D0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Постановление Министерства по чрезвычайным ситуациям Республики Беларусь от 2 мая 2018 г. № 30 «Об утверждении </w:t>
            </w:r>
            <w:r w:rsidRPr="00CA6D0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>программ пожарно-технического минимума»</w:t>
            </w:r>
          </w:p>
          <w:p w14:paraId="028FE6A9" w14:textId="77777777" w:rsidR="00474502" w:rsidRPr="00CA6D0A" w:rsidRDefault="00474502" w:rsidP="00CA6D0A">
            <w:pPr>
              <w:pStyle w:val="3"/>
              <w:spacing w:after="0"/>
              <w:jc w:val="both"/>
              <w:rPr>
                <w:sz w:val="24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65908A01" w14:textId="77777777" w:rsidR="00474502" w:rsidRPr="00CA6D0A" w:rsidRDefault="00474502" w:rsidP="00A623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6D0A">
              <w:rPr>
                <w:rFonts w:ascii="Times New Roman" w:hAnsi="Times New Roman"/>
                <w:sz w:val="24"/>
                <w:szCs w:val="24"/>
              </w:rPr>
              <w:lastRenderedPageBreak/>
              <w:t>электронный</w:t>
            </w:r>
          </w:p>
        </w:tc>
      </w:tr>
      <w:tr w:rsidR="00474502" w:rsidRPr="00CA6D0A" w14:paraId="40FA3E29" w14:textId="77777777" w:rsidTr="00CA6D0A">
        <w:tc>
          <w:tcPr>
            <w:tcW w:w="540" w:type="dxa"/>
          </w:tcPr>
          <w:p w14:paraId="49C12FD2" w14:textId="77777777" w:rsidR="00474502" w:rsidRPr="00CA6D0A" w:rsidRDefault="00474502" w:rsidP="00A623F3">
            <w:pPr>
              <w:pStyle w:val="a6"/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/>
              <w:ind w:left="0" w:firstLine="0"/>
            </w:pPr>
          </w:p>
        </w:tc>
        <w:tc>
          <w:tcPr>
            <w:tcW w:w="7365" w:type="dxa"/>
          </w:tcPr>
          <w:p w14:paraId="135466EE" w14:textId="77777777" w:rsidR="00474502" w:rsidRPr="00CA6D0A" w:rsidRDefault="00133BE3" w:rsidP="00CA6D0A">
            <w:pPr>
              <w:pStyle w:val="a4"/>
              <w:spacing w:after="0" w:line="240" w:lineRule="auto"/>
              <w:ind w:left="283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A6D0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Постановление Министерства по чрезвычайным ситуациям Республики Беларусь от 22 мая 2018 г. № 36 «Об утверждении Инструкции о порядке подготовки работников по вопросам пожарной безопасности и проверки их знаний в данной сфере»</w:t>
            </w:r>
          </w:p>
        </w:tc>
        <w:tc>
          <w:tcPr>
            <w:tcW w:w="1984" w:type="dxa"/>
            <w:vAlign w:val="center"/>
          </w:tcPr>
          <w:p w14:paraId="27FD718F" w14:textId="77777777" w:rsidR="00474502" w:rsidRPr="00CA6D0A" w:rsidRDefault="00474502" w:rsidP="00A623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6D0A">
              <w:rPr>
                <w:rFonts w:ascii="Times New Roman" w:hAnsi="Times New Roman"/>
                <w:sz w:val="24"/>
                <w:szCs w:val="24"/>
              </w:rPr>
              <w:t>электронный</w:t>
            </w:r>
          </w:p>
        </w:tc>
      </w:tr>
      <w:tr w:rsidR="00474502" w:rsidRPr="00CA6D0A" w14:paraId="0152BC2E" w14:textId="77777777" w:rsidTr="00CA6D0A">
        <w:tc>
          <w:tcPr>
            <w:tcW w:w="540" w:type="dxa"/>
          </w:tcPr>
          <w:p w14:paraId="5B2F821C" w14:textId="77777777" w:rsidR="00474502" w:rsidRPr="00CA6D0A" w:rsidRDefault="00474502" w:rsidP="00A623F3">
            <w:pPr>
              <w:pStyle w:val="a6"/>
              <w:numPr>
                <w:ilvl w:val="0"/>
                <w:numId w:val="1"/>
              </w:numPr>
              <w:spacing w:after="0"/>
              <w:ind w:left="0" w:firstLine="0"/>
            </w:pPr>
          </w:p>
        </w:tc>
        <w:tc>
          <w:tcPr>
            <w:tcW w:w="7365" w:type="dxa"/>
          </w:tcPr>
          <w:p w14:paraId="489F567F" w14:textId="77777777" w:rsidR="00474502" w:rsidRPr="00CA6D0A" w:rsidRDefault="00133BE3" w:rsidP="00CA6D0A">
            <w:pPr>
              <w:pStyle w:val="a4"/>
              <w:tabs>
                <w:tab w:val="clear" w:pos="454"/>
              </w:tabs>
              <w:spacing w:after="0" w:line="240" w:lineRule="auto"/>
              <w:ind w:left="283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A6D0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Постановление Министерства по чрезвычайным ситуациям Республики Беларусь от 18 мая 2018 г. № 35 «Об установлении норм оснащения объектов первичными средствами пожаротушения»</w:t>
            </w:r>
          </w:p>
        </w:tc>
        <w:tc>
          <w:tcPr>
            <w:tcW w:w="1984" w:type="dxa"/>
            <w:vAlign w:val="center"/>
          </w:tcPr>
          <w:p w14:paraId="23C61650" w14:textId="77777777" w:rsidR="00474502" w:rsidRPr="00CA6D0A" w:rsidRDefault="00474502" w:rsidP="00A623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6D0A">
              <w:rPr>
                <w:rFonts w:ascii="Times New Roman" w:hAnsi="Times New Roman"/>
                <w:sz w:val="24"/>
                <w:szCs w:val="24"/>
              </w:rPr>
              <w:t>электронный</w:t>
            </w:r>
          </w:p>
        </w:tc>
      </w:tr>
      <w:tr w:rsidR="00474502" w:rsidRPr="00CA6D0A" w14:paraId="375F3CBC" w14:textId="77777777" w:rsidTr="00CA6D0A">
        <w:tc>
          <w:tcPr>
            <w:tcW w:w="540" w:type="dxa"/>
          </w:tcPr>
          <w:p w14:paraId="5E09DE44" w14:textId="77777777" w:rsidR="00474502" w:rsidRPr="00CA6D0A" w:rsidRDefault="00474502" w:rsidP="00A623F3">
            <w:pPr>
              <w:pStyle w:val="a6"/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/>
              <w:ind w:left="0" w:firstLine="0"/>
            </w:pPr>
          </w:p>
        </w:tc>
        <w:tc>
          <w:tcPr>
            <w:tcW w:w="7365" w:type="dxa"/>
          </w:tcPr>
          <w:p w14:paraId="3BA0C154" w14:textId="77777777" w:rsidR="00474502" w:rsidRPr="00CA6D0A" w:rsidRDefault="00116E3D" w:rsidP="00CA6D0A">
            <w:pPr>
              <w:autoSpaceDE w:val="0"/>
              <w:autoSpaceDN w:val="0"/>
              <w:adjustRightInd w:val="0"/>
              <w:spacing w:after="0" w:line="240" w:lineRule="auto"/>
              <w:ind w:left="283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A6D0A">
              <w:rPr>
                <w:rFonts w:ascii="Times New Roman" w:hAnsi="Times New Roman"/>
                <w:sz w:val="24"/>
                <w:szCs w:val="24"/>
              </w:rPr>
              <w:t>ТКП       181-2009       (02230)       «Правила       технической       эксплуатации электроустановок     потребителей»,     утвержден     и     введен     в     действие постановлением Министерства энергетики Республики Беларусь от 20 мая 2009 г. № 16</w:t>
            </w:r>
          </w:p>
        </w:tc>
        <w:tc>
          <w:tcPr>
            <w:tcW w:w="1984" w:type="dxa"/>
            <w:vAlign w:val="center"/>
          </w:tcPr>
          <w:p w14:paraId="212584AA" w14:textId="77777777" w:rsidR="00474502" w:rsidRPr="00CA6D0A" w:rsidRDefault="00474502" w:rsidP="00A623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6D0A">
              <w:rPr>
                <w:rFonts w:ascii="Times New Roman" w:hAnsi="Times New Roman"/>
                <w:sz w:val="24"/>
                <w:szCs w:val="24"/>
              </w:rPr>
              <w:t>электронный</w:t>
            </w:r>
          </w:p>
        </w:tc>
      </w:tr>
      <w:tr w:rsidR="00474502" w:rsidRPr="00CA6D0A" w14:paraId="0172551C" w14:textId="77777777" w:rsidTr="00CA6D0A">
        <w:tc>
          <w:tcPr>
            <w:tcW w:w="540" w:type="dxa"/>
          </w:tcPr>
          <w:p w14:paraId="5BA9BD01" w14:textId="77777777" w:rsidR="00474502" w:rsidRPr="00CA6D0A" w:rsidRDefault="00474502" w:rsidP="00A623F3">
            <w:pPr>
              <w:pStyle w:val="a6"/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/>
              <w:ind w:left="0" w:firstLine="0"/>
            </w:pPr>
          </w:p>
        </w:tc>
        <w:tc>
          <w:tcPr>
            <w:tcW w:w="7365" w:type="dxa"/>
          </w:tcPr>
          <w:p w14:paraId="19C4BEDC" w14:textId="77777777" w:rsidR="00474502" w:rsidRPr="00CA6D0A" w:rsidRDefault="00116E3D" w:rsidP="00CA6D0A">
            <w:pPr>
              <w:pStyle w:val="3"/>
              <w:spacing w:after="0"/>
              <w:jc w:val="both"/>
              <w:rPr>
                <w:sz w:val="24"/>
                <w:szCs w:val="24"/>
              </w:rPr>
            </w:pPr>
            <w:r w:rsidRPr="00CA6D0A">
              <w:rPr>
                <w:sz w:val="24"/>
                <w:szCs w:val="24"/>
              </w:rPr>
              <w:t>ТКП 427-2022 (33240) «Электроустановки. Правила по обеспечению безопасности при эксплуатации», утвержденным и введенным в действие постановлением Министерства энергетики Республики Беларусь от 9 марта 2022 г. № 10</w:t>
            </w:r>
          </w:p>
        </w:tc>
        <w:tc>
          <w:tcPr>
            <w:tcW w:w="1984" w:type="dxa"/>
            <w:vAlign w:val="center"/>
          </w:tcPr>
          <w:p w14:paraId="2BDABC30" w14:textId="77777777" w:rsidR="00474502" w:rsidRPr="00CA6D0A" w:rsidRDefault="00474502" w:rsidP="00A623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6D0A">
              <w:rPr>
                <w:rFonts w:ascii="Times New Roman" w:hAnsi="Times New Roman"/>
                <w:sz w:val="24"/>
                <w:szCs w:val="24"/>
              </w:rPr>
              <w:t>электронный</w:t>
            </w:r>
          </w:p>
        </w:tc>
      </w:tr>
      <w:tr w:rsidR="00474502" w:rsidRPr="00CA6D0A" w14:paraId="45ABF726" w14:textId="77777777" w:rsidTr="00CA6D0A">
        <w:tc>
          <w:tcPr>
            <w:tcW w:w="540" w:type="dxa"/>
          </w:tcPr>
          <w:p w14:paraId="1A37B438" w14:textId="77777777" w:rsidR="00474502" w:rsidRPr="00CA6D0A" w:rsidRDefault="00474502" w:rsidP="00A623F3">
            <w:pPr>
              <w:pStyle w:val="a6"/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/>
              <w:ind w:left="0" w:firstLine="0"/>
            </w:pPr>
          </w:p>
        </w:tc>
        <w:tc>
          <w:tcPr>
            <w:tcW w:w="7365" w:type="dxa"/>
          </w:tcPr>
          <w:p w14:paraId="66097FCA" w14:textId="77777777" w:rsidR="00474502" w:rsidRPr="00CA6D0A" w:rsidRDefault="00116E3D" w:rsidP="00CA6D0A">
            <w:pPr>
              <w:pStyle w:val="3"/>
              <w:spacing w:after="0"/>
              <w:jc w:val="both"/>
              <w:rPr>
                <w:sz w:val="24"/>
                <w:szCs w:val="24"/>
              </w:rPr>
            </w:pPr>
            <w:r w:rsidRPr="00CA6D0A">
              <w:rPr>
                <w:sz w:val="24"/>
                <w:szCs w:val="24"/>
              </w:rPr>
              <w:t>ТКП</w:t>
            </w:r>
            <w:r w:rsidRPr="00CA6D0A">
              <w:rPr>
                <w:sz w:val="24"/>
                <w:szCs w:val="24"/>
              </w:rPr>
              <w:tab/>
              <w:t>474-2013</w:t>
            </w:r>
            <w:r w:rsidRPr="00CA6D0A">
              <w:rPr>
                <w:sz w:val="24"/>
                <w:szCs w:val="24"/>
              </w:rPr>
              <w:tab/>
              <w:t>«Категорирование</w:t>
            </w:r>
            <w:r w:rsidRPr="00CA6D0A">
              <w:rPr>
                <w:sz w:val="24"/>
                <w:szCs w:val="24"/>
              </w:rPr>
              <w:tab/>
              <w:t>помещений, зданий</w:t>
            </w:r>
            <w:r w:rsidRPr="00CA6D0A">
              <w:rPr>
                <w:sz w:val="24"/>
                <w:szCs w:val="24"/>
              </w:rPr>
              <w:tab/>
              <w:t>и</w:t>
            </w:r>
            <w:r w:rsidRPr="00CA6D0A">
              <w:rPr>
                <w:sz w:val="24"/>
                <w:szCs w:val="24"/>
              </w:rPr>
              <w:tab/>
              <w:t>наружных установок по взрывопожарной и пожарной опасности», утвержден и введен в действие постановлением Министерства по чрезвычайным ситуациям Республики Беларусь от 29 января 2013 г. № 4</w:t>
            </w:r>
          </w:p>
        </w:tc>
        <w:tc>
          <w:tcPr>
            <w:tcW w:w="1984" w:type="dxa"/>
            <w:vAlign w:val="center"/>
          </w:tcPr>
          <w:p w14:paraId="15785D9C" w14:textId="77777777" w:rsidR="00474502" w:rsidRPr="00CA6D0A" w:rsidRDefault="00474502" w:rsidP="00A623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6D0A">
              <w:rPr>
                <w:rFonts w:ascii="Times New Roman" w:hAnsi="Times New Roman"/>
                <w:sz w:val="24"/>
                <w:szCs w:val="24"/>
              </w:rPr>
              <w:t>электронный</w:t>
            </w:r>
          </w:p>
        </w:tc>
      </w:tr>
      <w:tr w:rsidR="00474502" w:rsidRPr="00CA6D0A" w14:paraId="6B6211C3" w14:textId="77777777" w:rsidTr="00CA6D0A">
        <w:tc>
          <w:tcPr>
            <w:tcW w:w="540" w:type="dxa"/>
          </w:tcPr>
          <w:p w14:paraId="71353F99" w14:textId="77777777" w:rsidR="00474502" w:rsidRPr="00CA6D0A" w:rsidRDefault="00474502" w:rsidP="00A623F3">
            <w:pPr>
              <w:pStyle w:val="a6"/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/>
              <w:ind w:left="0" w:firstLine="0"/>
            </w:pPr>
          </w:p>
        </w:tc>
        <w:tc>
          <w:tcPr>
            <w:tcW w:w="7365" w:type="dxa"/>
          </w:tcPr>
          <w:p w14:paraId="22D5C5C6" w14:textId="77777777" w:rsidR="00474502" w:rsidRPr="00CA6D0A" w:rsidRDefault="00116E3D" w:rsidP="00CA6D0A">
            <w:pPr>
              <w:pStyle w:val="a4"/>
              <w:tabs>
                <w:tab w:val="clear" w:pos="454"/>
              </w:tabs>
              <w:spacing w:after="0" w:line="240" w:lineRule="auto"/>
              <w:ind w:left="283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A6D0A">
              <w:rPr>
                <w:sz w:val="24"/>
                <w:szCs w:val="24"/>
              </w:rPr>
              <w:t>ГОСТ 12.1.004-91 «Система стандартов безопасности труда. Пожарная безопасность. Общие требования», утвержден постановлением Госкомитета СССР по управлению качеством продукции и стандартам от 14 июня 1991 г. № 875</w:t>
            </w:r>
          </w:p>
        </w:tc>
        <w:tc>
          <w:tcPr>
            <w:tcW w:w="1984" w:type="dxa"/>
            <w:vAlign w:val="center"/>
          </w:tcPr>
          <w:p w14:paraId="7E10F3B3" w14:textId="77777777" w:rsidR="00474502" w:rsidRPr="00CA6D0A" w:rsidRDefault="00474502" w:rsidP="00A623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6D0A">
              <w:rPr>
                <w:rFonts w:ascii="Times New Roman" w:hAnsi="Times New Roman"/>
                <w:sz w:val="24"/>
                <w:szCs w:val="24"/>
              </w:rPr>
              <w:t>электронный</w:t>
            </w:r>
          </w:p>
        </w:tc>
      </w:tr>
      <w:tr w:rsidR="00474502" w:rsidRPr="00CA6D0A" w14:paraId="38B96F77" w14:textId="77777777" w:rsidTr="00CA6D0A">
        <w:tc>
          <w:tcPr>
            <w:tcW w:w="540" w:type="dxa"/>
          </w:tcPr>
          <w:p w14:paraId="2C5049DF" w14:textId="77777777" w:rsidR="00474502" w:rsidRPr="00CA6D0A" w:rsidRDefault="00474502" w:rsidP="00A623F3">
            <w:pPr>
              <w:pStyle w:val="a6"/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/>
              <w:ind w:left="0" w:firstLine="0"/>
            </w:pPr>
          </w:p>
        </w:tc>
        <w:tc>
          <w:tcPr>
            <w:tcW w:w="7365" w:type="dxa"/>
          </w:tcPr>
          <w:p w14:paraId="1F2EB65F" w14:textId="77777777" w:rsidR="00474502" w:rsidRPr="00CA6D0A" w:rsidRDefault="00116E3D" w:rsidP="00CA6D0A">
            <w:pPr>
              <w:pStyle w:val="a4"/>
              <w:spacing w:after="0" w:line="240" w:lineRule="auto"/>
              <w:ind w:left="283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A6D0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Постановление Министерства труда и социальной защиты Республики Беларусь и Министерства здравоохранения Республики Беларусь от 2 декабря 2013 г. № 116/119 «О некоторых вопросах проведения предсменного (перед началом работы, смены) медицинского осмотра и освидетельствования работающих</w:t>
            </w:r>
            <w:r w:rsidRPr="00CA6D0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ab/>
              <w:t>на</w:t>
            </w:r>
            <w:r w:rsidRPr="00CA6D0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ab/>
              <w:t>предмет</w:t>
            </w:r>
            <w:r w:rsidRPr="00CA6D0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ab/>
              <w:t>нахождения</w:t>
            </w:r>
            <w:r w:rsidRPr="00CA6D0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ab/>
              <w:t>в</w:t>
            </w:r>
            <w:r w:rsidRPr="00CA6D0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ab/>
              <w:t>состоянии</w:t>
            </w:r>
            <w:r w:rsidRPr="00CA6D0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ab/>
              <w:t>алкогольного, наркотического или токсического опьянения»</w:t>
            </w:r>
          </w:p>
        </w:tc>
        <w:tc>
          <w:tcPr>
            <w:tcW w:w="1984" w:type="dxa"/>
            <w:vAlign w:val="center"/>
          </w:tcPr>
          <w:p w14:paraId="5E17237E" w14:textId="77777777" w:rsidR="00474502" w:rsidRPr="00CA6D0A" w:rsidRDefault="00474502" w:rsidP="00A623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6D0A">
              <w:rPr>
                <w:rFonts w:ascii="Times New Roman" w:hAnsi="Times New Roman"/>
                <w:sz w:val="24"/>
                <w:szCs w:val="24"/>
              </w:rPr>
              <w:t>электронный</w:t>
            </w:r>
          </w:p>
        </w:tc>
      </w:tr>
      <w:tr w:rsidR="00474502" w:rsidRPr="00CA6D0A" w14:paraId="5094B660" w14:textId="77777777" w:rsidTr="00CA6D0A">
        <w:tc>
          <w:tcPr>
            <w:tcW w:w="540" w:type="dxa"/>
          </w:tcPr>
          <w:p w14:paraId="3CF60824" w14:textId="77777777" w:rsidR="00474502" w:rsidRPr="00CA6D0A" w:rsidRDefault="00474502" w:rsidP="00A623F3">
            <w:pPr>
              <w:pStyle w:val="a6"/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/>
              <w:ind w:left="0" w:firstLine="0"/>
            </w:pPr>
          </w:p>
        </w:tc>
        <w:tc>
          <w:tcPr>
            <w:tcW w:w="7365" w:type="dxa"/>
          </w:tcPr>
          <w:p w14:paraId="45A313BC" w14:textId="77777777" w:rsidR="00474502" w:rsidRPr="00CA6D0A" w:rsidRDefault="00116E3D" w:rsidP="00CA6D0A">
            <w:pPr>
              <w:pStyle w:val="a4"/>
              <w:tabs>
                <w:tab w:val="clear" w:pos="454"/>
              </w:tabs>
              <w:spacing w:after="0"/>
              <w:ind w:left="283" w:firstLine="0"/>
              <w:rPr>
                <w:rFonts w:ascii="Times New Roman" w:hAnsi="Times New Roman"/>
                <w:sz w:val="24"/>
                <w:szCs w:val="24"/>
              </w:rPr>
            </w:pPr>
            <w:r w:rsidRPr="00CA6D0A">
              <w:rPr>
                <w:rFonts w:ascii="Times New Roman" w:hAnsi="Times New Roman"/>
                <w:sz w:val="24"/>
                <w:szCs w:val="24"/>
              </w:rPr>
              <w:t>Постановление Министерства здравоохранения Республики Беларусь от 29 июля 2019 г. № 74 «О проведении обязательных и внеочередных медицинских осмотров работающих»</w:t>
            </w:r>
          </w:p>
        </w:tc>
        <w:tc>
          <w:tcPr>
            <w:tcW w:w="1984" w:type="dxa"/>
            <w:vAlign w:val="center"/>
          </w:tcPr>
          <w:p w14:paraId="1C38F827" w14:textId="77777777" w:rsidR="00474502" w:rsidRPr="00CA6D0A" w:rsidRDefault="00474502" w:rsidP="00A623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6D0A">
              <w:rPr>
                <w:rFonts w:ascii="Times New Roman" w:hAnsi="Times New Roman"/>
                <w:sz w:val="24"/>
                <w:szCs w:val="24"/>
              </w:rPr>
              <w:t>электронный</w:t>
            </w:r>
          </w:p>
        </w:tc>
      </w:tr>
      <w:tr w:rsidR="00474502" w:rsidRPr="00CA6D0A" w14:paraId="6FBA7D86" w14:textId="77777777" w:rsidTr="00CA6D0A">
        <w:tc>
          <w:tcPr>
            <w:tcW w:w="540" w:type="dxa"/>
          </w:tcPr>
          <w:p w14:paraId="74256247" w14:textId="77777777" w:rsidR="00474502" w:rsidRPr="00CA6D0A" w:rsidRDefault="00474502" w:rsidP="00A623F3">
            <w:pPr>
              <w:pStyle w:val="a6"/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/>
              <w:ind w:left="0" w:firstLine="0"/>
            </w:pPr>
          </w:p>
        </w:tc>
        <w:tc>
          <w:tcPr>
            <w:tcW w:w="7365" w:type="dxa"/>
          </w:tcPr>
          <w:p w14:paraId="59384317" w14:textId="77777777" w:rsidR="00474502" w:rsidRPr="00CA6D0A" w:rsidRDefault="00116E3D" w:rsidP="00CA6D0A">
            <w:pPr>
              <w:pStyle w:val="3"/>
              <w:spacing w:after="0"/>
              <w:jc w:val="both"/>
              <w:rPr>
                <w:spacing w:val="-4"/>
                <w:sz w:val="24"/>
                <w:szCs w:val="24"/>
              </w:rPr>
            </w:pPr>
            <w:r w:rsidRPr="00CA6D0A">
              <w:rPr>
                <w:spacing w:val="-4"/>
                <w:sz w:val="24"/>
                <w:szCs w:val="24"/>
              </w:rPr>
              <w:t>Постановление Министерства здравоохранения Республики Беларусь от 4 декабря 2014 г. № 80 «Об установлении перечней аптечек первой помощи, аптечек скорой медицинской помощи, вложений, входящих в эти аптечки, и определении порядка их комплектации»</w:t>
            </w:r>
          </w:p>
        </w:tc>
        <w:tc>
          <w:tcPr>
            <w:tcW w:w="1984" w:type="dxa"/>
            <w:vAlign w:val="center"/>
          </w:tcPr>
          <w:p w14:paraId="5E72A896" w14:textId="77777777" w:rsidR="00474502" w:rsidRPr="00CA6D0A" w:rsidRDefault="00474502" w:rsidP="00A623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6D0A">
              <w:rPr>
                <w:rFonts w:ascii="Times New Roman" w:hAnsi="Times New Roman"/>
                <w:sz w:val="24"/>
                <w:szCs w:val="24"/>
              </w:rPr>
              <w:t>электронный</w:t>
            </w:r>
          </w:p>
        </w:tc>
      </w:tr>
      <w:tr w:rsidR="00474502" w:rsidRPr="00CA6D0A" w14:paraId="665AFD72" w14:textId="77777777" w:rsidTr="00CA6D0A">
        <w:tc>
          <w:tcPr>
            <w:tcW w:w="540" w:type="dxa"/>
          </w:tcPr>
          <w:p w14:paraId="606E6142" w14:textId="77777777" w:rsidR="00474502" w:rsidRPr="00CA6D0A" w:rsidRDefault="00474502" w:rsidP="00A623F3">
            <w:pPr>
              <w:pStyle w:val="a6"/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/>
              <w:ind w:left="0" w:firstLine="0"/>
            </w:pPr>
          </w:p>
        </w:tc>
        <w:tc>
          <w:tcPr>
            <w:tcW w:w="7365" w:type="dxa"/>
          </w:tcPr>
          <w:p w14:paraId="05960A41" w14:textId="77777777" w:rsidR="00474502" w:rsidRPr="00CA6D0A" w:rsidRDefault="00116E3D" w:rsidP="00CA6D0A">
            <w:pPr>
              <w:pStyle w:val="3"/>
              <w:spacing w:after="0"/>
              <w:jc w:val="both"/>
              <w:rPr>
                <w:spacing w:val="-4"/>
                <w:sz w:val="24"/>
                <w:szCs w:val="24"/>
              </w:rPr>
            </w:pPr>
            <w:r w:rsidRPr="00CA6D0A">
              <w:rPr>
                <w:spacing w:val="-4"/>
                <w:sz w:val="24"/>
                <w:szCs w:val="24"/>
              </w:rPr>
              <w:t>Постановление Министерства здравоохранения Республики Беларусь от 28 декабря 2012 г. № 211 «Об утверждении Санитарных норм и правил «Гигиеническая классификация условий труда» и признании утратившим силу постановления Министерства здравоохранения Республики Беларусь от 20 декабря 2007 г. № 176»</w:t>
            </w:r>
          </w:p>
        </w:tc>
        <w:tc>
          <w:tcPr>
            <w:tcW w:w="1984" w:type="dxa"/>
            <w:vAlign w:val="center"/>
          </w:tcPr>
          <w:p w14:paraId="68141AF4" w14:textId="77777777" w:rsidR="00474502" w:rsidRPr="00CA6D0A" w:rsidRDefault="00474502" w:rsidP="00A623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6D0A">
              <w:rPr>
                <w:rFonts w:ascii="Times New Roman" w:hAnsi="Times New Roman"/>
                <w:sz w:val="24"/>
                <w:szCs w:val="24"/>
              </w:rPr>
              <w:t>электронный</w:t>
            </w:r>
          </w:p>
        </w:tc>
      </w:tr>
      <w:tr w:rsidR="00474502" w:rsidRPr="00CA6D0A" w14:paraId="7889F679" w14:textId="77777777" w:rsidTr="00CA6D0A">
        <w:tc>
          <w:tcPr>
            <w:tcW w:w="540" w:type="dxa"/>
          </w:tcPr>
          <w:p w14:paraId="4BB9F374" w14:textId="77777777" w:rsidR="00474502" w:rsidRPr="00CA6D0A" w:rsidRDefault="00474502" w:rsidP="00A623F3">
            <w:pPr>
              <w:pStyle w:val="a6"/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/>
              <w:ind w:left="0" w:firstLine="0"/>
            </w:pPr>
          </w:p>
        </w:tc>
        <w:tc>
          <w:tcPr>
            <w:tcW w:w="7365" w:type="dxa"/>
          </w:tcPr>
          <w:p w14:paraId="37BD7857" w14:textId="77777777" w:rsidR="00474502" w:rsidRPr="00CA6D0A" w:rsidRDefault="00116E3D" w:rsidP="00CA6D0A">
            <w:pPr>
              <w:pStyle w:val="3"/>
              <w:spacing w:after="0"/>
              <w:jc w:val="both"/>
              <w:rPr>
                <w:sz w:val="24"/>
                <w:szCs w:val="24"/>
              </w:rPr>
            </w:pPr>
            <w:r w:rsidRPr="00CA6D0A">
              <w:rPr>
                <w:sz w:val="24"/>
                <w:szCs w:val="24"/>
              </w:rPr>
              <w:t>Постановление Главного государственного санитарного врача Республики Беларусь от 22 декабря 2003 г. № 183 «Об утверждении Санитарных правил 1.1.8-24-2003 «Организация и проведение производственного контроля за соблюдением</w:t>
            </w:r>
            <w:r w:rsidRPr="00CA6D0A">
              <w:rPr>
                <w:sz w:val="24"/>
                <w:szCs w:val="24"/>
              </w:rPr>
              <w:tab/>
              <w:t>санитарных</w:t>
            </w:r>
            <w:r w:rsidRPr="00CA6D0A">
              <w:rPr>
                <w:sz w:val="24"/>
                <w:szCs w:val="24"/>
              </w:rPr>
              <w:tab/>
              <w:t>правил</w:t>
            </w:r>
            <w:r w:rsidRPr="00CA6D0A">
              <w:rPr>
                <w:sz w:val="24"/>
                <w:szCs w:val="24"/>
              </w:rPr>
              <w:tab/>
              <w:t>и</w:t>
            </w:r>
            <w:r w:rsidRPr="00CA6D0A">
              <w:rPr>
                <w:sz w:val="24"/>
                <w:szCs w:val="24"/>
              </w:rPr>
              <w:tab/>
              <w:t>выполнением</w:t>
            </w:r>
            <w:r w:rsidRPr="00CA6D0A">
              <w:rPr>
                <w:sz w:val="24"/>
                <w:szCs w:val="24"/>
              </w:rPr>
              <w:tab/>
              <w:t>санитарно-противоэпидемических и профилактических мероприятий»</w:t>
            </w:r>
          </w:p>
        </w:tc>
        <w:tc>
          <w:tcPr>
            <w:tcW w:w="1984" w:type="dxa"/>
            <w:vAlign w:val="center"/>
          </w:tcPr>
          <w:p w14:paraId="7ABE7B37" w14:textId="77777777" w:rsidR="00474502" w:rsidRPr="00CA6D0A" w:rsidRDefault="00474502" w:rsidP="00A623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6D0A">
              <w:rPr>
                <w:rFonts w:ascii="Times New Roman" w:hAnsi="Times New Roman"/>
                <w:sz w:val="24"/>
                <w:szCs w:val="24"/>
              </w:rPr>
              <w:t>электронный</w:t>
            </w:r>
          </w:p>
        </w:tc>
      </w:tr>
      <w:tr w:rsidR="00474502" w:rsidRPr="00CA6D0A" w14:paraId="5437E6EB" w14:textId="77777777" w:rsidTr="00CA6D0A">
        <w:tc>
          <w:tcPr>
            <w:tcW w:w="540" w:type="dxa"/>
          </w:tcPr>
          <w:p w14:paraId="5FC165C8" w14:textId="77777777" w:rsidR="00474502" w:rsidRPr="00CA6D0A" w:rsidRDefault="00474502" w:rsidP="00A623F3">
            <w:pPr>
              <w:pStyle w:val="a6"/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/>
              <w:ind w:left="0" w:firstLine="0"/>
            </w:pPr>
          </w:p>
        </w:tc>
        <w:tc>
          <w:tcPr>
            <w:tcW w:w="7365" w:type="dxa"/>
          </w:tcPr>
          <w:p w14:paraId="196AA42B" w14:textId="77777777" w:rsidR="00474502" w:rsidRPr="00CA6D0A" w:rsidRDefault="00116E3D" w:rsidP="00CA6D0A">
            <w:pPr>
              <w:pStyle w:val="3"/>
              <w:spacing w:after="0"/>
              <w:jc w:val="both"/>
              <w:rPr>
                <w:sz w:val="24"/>
                <w:szCs w:val="24"/>
              </w:rPr>
            </w:pPr>
            <w:r w:rsidRPr="00CA6D0A">
              <w:rPr>
                <w:sz w:val="24"/>
                <w:szCs w:val="24"/>
              </w:rPr>
              <w:t>Постановление Министерства здравоохранения Республики Беларусь от 30 апреля 2013 г. № 33 «Об утверждении Санитарных норм и правил «Требования к микроклимату рабочих мест в производственных и офисных помещениях», Гигиенического норматива «Показатели микроклимата производственных и офисных помещений» и признании утратившим силу постановления Главного государственного санитарного врача Республики Беларусь от 25 марта 1999 г. № 12»</w:t>
            </w:r>
          </w:p>
        </w:tc>
        <w:tc>
          <w:tcPr>
            <w:tcW w:w="1984" w:type="dxa"/>
            <w:vAlign w:val="center"/>
          </w:tcPr>
          <w:p w14:paraId="2B28B86D" w14:textId="77777777" w:rsidR="00474502" w:rsidRPr="00CA6D0A" w:rsidRDefault="00474502" w:rsidP="00A623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6D0A">
              <w:rPr>
                <w:rFonts w:ascii="Times New Roman" w:hAnsi="Times New Roman"/>
                <w:sz w:val="24"/>
                <w:szCs w:val="24"/>
              </w:rPr>
              <w:t>электронный</w:t>
            </w:r>
          </w:p>
        </w:tc>
      </w:tr>
      <w:tr w:rsidR="00474502" w:rsidRPr="00CA6D0A" w14:paraId="566632DC" w14:textId="77777777" w:rsidTr="00CA6D0A">
        <w:tc>
          <w:tcPr>
            <w:tcW w:w="540" w:type="dxa"/>
          </w:tcPr>
          <w:p w14:paraId="7FA29D7C" w14:textId="77777777" w:rsidR="00474502" w:rsidRPr="00CA6D0A" w:rsidRDefault="00474502" w:rsidP="00A623F3">
            <w:pPr>
              <w:pStyle w:val="a6"/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/>
              <w:ind w:left="0" w:firstLine="0"/>
            </w:pPr>
          </w:p>
        </w:tc>
        <w:tc>
          <w:tcPr>
            <w:tcW w:w="7365" w:type="dxa"/>
          </w:tcPr>
          <w:p w14:paraId="1C808F44" w14:textId="77777777" w:rsidR="00474502" w:rsidRPr="00CA6D0A" w:rsidRDefault="00116E3D" w:rsidP="00CA6D0A">
            <w:pPr>
              <w:pStyle w:val="3"/>
              <w:spacing w:after="0"/>
              <w:jc w:val="both"/>
              <w:rPr>
                <w:sz w:val="24"/>
                <w:szCs w:val="24"/>
              </w:rPr>
            </w:pPr>
            <w:r w:rsidRPr="00CA6D0A">
              <w:rPr>
                <w:sz w:val="24"/>
                <w:szCs w:val="24"/>
              </w:rPr>
              <w:t>Постановление Министерства здравоохранения Республики Беларусь от 28 июня 2013 г. № 59 «Об утверждении Санитарных норм и правил «Требования при работе с видеодисплейными терминалами и электронно-вычислительными машинами», Гигиенического норматива «Предельно-допустимые</w:t>
            </w:r>
            <w:r w:rsidRPr="00CA6D0A">
              <w:rPr>
                <w:sz w:val="24"/>
                <w:szCs w:val="24"/>
              </w:rPr>
              <w:tab/>
              <w:t>уровни</w:t>
            </w:r>
            <w:r w:rsidRPr="00CA6D0A">
              <w:rPr>
                <w:sz w:val="24"/>
                <w:szCs w:val="24"/>
              </w:rPr>
              <w:tab/>
              <w:t>нормируемых</w:t>
            </w:r>
            <w:r w:rsidRPr="00CA6D0A">
              <w:rPr>
                <w:sz w:val="24"/>
                <w:szCs w:val="24"/>
              </w:rPr>
              <w:tab/>
              <w:t>параметров</w:t>
            </w:r>
            <w:r w:rsidRPr="00CA6D0A">
              <w:rPr>
                <w:sz w:val="24"/>
                <w:szCs w:val="24"/>
              </w:rPr>
              <w:tab/>
              <w:t>при</w:t>
            </w:r>
            <w:r w:rsidRPr="00CA6D0A">
              <w:rPr>
                <w:sz w:val="24"/>
                <w:szCs w:val="24"/>
              </w:rPr>
              <w:tab/>
              <w:t>работе</w:t>
            </w:r>
            <w:r w:rsidRPr="00CA6D0A">
              <w:rPr>
                <w:sz w:val="24"/>
                <w:szCs w:val="24"/>
              </w:rPr>
              <w:tab/>
              <w:t>с видеодисплейными       терминалами       и       электронно-вычислительными машинами» и признании утратившим силу постановления Главного государственного санитарного врача Республики Беларусь от 10 ноября 2000 г. № 53»</w:t>
            </w:r>
          </w:p>
        </w:tc>
        <w:tc>
          <w:tcPr>
            <w:tcW w:w="1984" w:type="dxa"/>
            <w:vAlign w:val="center"/>
          </w:tcPr>
          <w:p w14:paraId="0B04E8DE" w14:textId="77777777" w:rsidR="00474502" w:rsidRPr="00CA6D0A" w:rsidRDefault="00474502" w:rsidP="00A623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6D0A">
              <w:rPr>
                <w:rFonts w:ascii="Times New Roman" w:hAnsi="Times New Roman"/>
                <w:sz w:val="24"/>
                <w:szCs w:val="24"/>
              </w:rPr>
              <w:t>электронный</w:t>
            </w:r>
          </w:p>
        </w:tc>
      </w:tr>
      <w:tr w:rsidR="00474502" w:rsidRPr="00CA6D0A" w14:paraId="18289058" w14:textId="77777777" w:rsidTr="00CA6D0A">
        <w:tc>
          <w:tcPr>
            <w:tcW w:w="540" w:type="dxa"/>
          </w:tcPr>
          <w:p w14:paraId="29BA1430" w14:textId="77777777" w:rsidR="00474502" w:rsidRPr="00CA6D0A" w:rsidRDefault="00474502" w:rsidP="00A623F3">
            <w:pPr>
              <w:pStyle w:val="a6"/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/>
              <w:ind w:left="0" w:firstLine="0"/>
            </w:pPr>
          </w:p>
        </w:tc>
        <w:tc>
          <w:tcPr>
            <w:tcW w:w="7365" w:type="dxa"/>
          </w:tcPr>
          <w:p w14:paraId="62A54F5A" w14:textId="77777777" w:rsidR="00116E3D" w:rsidRPr="00CA6D0A" w:rsidRDefault="00116E3D" w:rsidP="00CA6D0A">
            <w:pPr>
              <w:pStyle w:val="3"/>
              <w:spacing w:after="0"/>
              <w:jc w:val="both"/>
              <w:rPr>
                <w:bCs/>
                <w:sz w:val="24"/>
                <w:szCs w:val="24"/>
              </w:rPr>
            </w:pPr>
            <w:r w:rsidRPr="00CA6D0A">
              <w:rPr>
                <w:bCs/>
                <w:sz w:val="24"/>
                <w:szCs w:val="24"/>
              </w:rPr>
              <w:t>Постановление Министерства здравоохранения Республики Беларусь от 12</w:t>
            </w:r>
            <w:r w:rsidRPr="00CA6D0A">
              <w:rPr>
                <w:bCs/>
                <w:sz w:val="24"/>
                <w:szCs w:val="24"/>
              </w:rPr>
              <w:tab/>
              <w:t>декабря 2012 г. № 194 «Об утверждении Санитарных норм и правил             «Требования к условиям труда женщин», Гигиенического норматива         «Допустимые показатели факторов производственной среды и трудового</w:t>
            </w:r>
          </w:p>
          <w:p w14:paraId="7AE20855" w14:textId="77777777" w:rsidR="00474502" w:rsidRPr="00CA6D0A" w:rsidRDefault="00116E3D" w:rsidP="00CA6D0A">
            <w:pPr>
              <w:pStyle w:val="3"/>
              <w:spacing w:after="0"/>
              <w:jc w:val="both"/>
              <w:rPr>
                <w:bCs/>
                <w:sz w:val="24"/>
                <w:szCs w:val="24"/>
              </w:rPr>
            </w:pPr>
            <w:r w:rsidRPr="00CA6D0A">
              <w:rPr>
                <w:bCs/>
                <w:sz w:val="24"/>
                <w:szCs w:val="24"/>
              </w:rPr>
              <w:t>процесса женщин» и внесении изменений в постановление Главного государственного санитарного врача Республики Беларусь от 25 марта 1999 г. № 12»</w:t>
            </w:r>
          </w:p>
        </w:tc>
        <w:tc>
          <w:tcPr>
            <w:tcW w:w="1984" w:type="dxa"/>
            <w:vAlign w:val="center"/>
          </w:tcPr>
          <w:p w14:paraId="4C66A083" w14:textId="77777777" w:rsidR="00474502" w:rsidRPr="00CA6D0A" w:rsidRDefault="00474502" w:rsidP="00A623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6D0A">
              <w:rPr>
                <w:rFonts w:ascii="Times New Roman" w:hAnsi="Times New Roman"/>
                <w:sz w:val="24"/>
                <w:szCs w:val="24"/>
              </w:rPr>
              <w:t>электронный</w:t>
            </w:r>
          </w:p>
        </w:tc>
      </w:tr>
      <w:tr w:rsidR="00474502" w:rsidRPr="00CA6D0A" w14:paraId="4FC7F2E4" w14:textId="77777777" w:rsidTr="00CA6D0A">
        <w:tc>
          <w:tcPr>
            <w:tcW w:w="540" w:type="dxa"/>
          </w:tcPr>
          <w:p w14:paraId="67362FC5" w14:textId="77777777" w:rsidR="00474502" w:rsidRPr="00CA6D0A" w:rsidRDefault="00474502" w:rsidP="00A623F3">
            <w:pPr>
              <w:pStyle w:val="a6"/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/>
              <w:ind w:left="0" w:firstLine="0"/>
            </w:pPr>
          </w:p>
        </w:tc>
        <w:tc>
          <w:tcPr>
            <w:tcW w:w="7365" w:type="dxa"/>
          </w:tcPr>
          <w:p w14:paraId="24D3946D" w14:textId="77777777" w:rsidR="00474502" w:rsidRPr="00CA6D0A" w:rsidRDefault="00116E3D" w:rsidP="00CA6D0A">
            <w:pPr>
              <w:pStyle w:val="3"/>
              <w:spacing w:after="0"/>
              <w:jc w:val="both"/>
              <w:rPr>
                <w:sz w:val="24"/>
                <w:szCs w:val="24"/>
                <w:lang w:eastAsia="be-BY"/>
              </w:rPr>
            </w:pPr>
            <w:r w:rsidRPr="00CA6D0A">
              <w:rPr>
                <w:sz w:val="24"/>
                <w:szCs w:val="24"/>
                <w:lang w:eastAsia="be-BY"/>
              </w:rPr>
              <w:t>СанПиН</w:t>
            </w:r>
            <w:r w:rsidRPr="00CA6D0A">
              <w:rPr>
                <w:sz w:val="24"/>
                <w:szCs w:val="24"/>
                <w:lang w:eastAsia="be-BY"/>
              </w:rPr>
              <w:tab/>
              <w:t>2.2.2.11-34-2002</w:t>
            </w:r>
            <w:r w:rsidRPr="00CA6D0A">
              <w:rPr>
                <w:sz w:val="24"/>
                <w:szCs w:val="24"/>
                <w:lang w:eastAsia="be-BY"/>
              </w:rPr>
              <w:tab/>
              <w:t>«Гигиенические</w:t>
            </w:r>
            <w:r w:rsidRPr="00CA6D0A">
              <w:rPr>
                <w:sz w:val="24"/>
                <w:szCs w:val="24"/>
                <w:lang w:eastAsia="be-BY"/>
              </w:rPr>
              <w:tab/>
              <w:t>требования</w:t>
            </w:r>
            <w:r w:rsidRPr="00CA6D0A">
              <w:rPr>
                <w:sz w:val="24"/>
                <w:szCs w:val="24"/>
                <w:lang w:eastAsia="be-BY"/>
              </w:rPr>
              <w:tab/>
              <w:t>к</w:t>
            </w:r>
            <w:r w:rsidRPr="00CA6D0A">
              <w:rPr>
                <w:sz w:val="24"/>
                <w:szCs w:val="24"/>
                <w:lang w:eastAsia="be-BY"/>
              </w:rPr>
              <w:tab/>
              <w:t>ручным</w:t>
            </w:r>
            <w:r w:rsidRPr="00CA6D0A">
              <w:rPr>
                <w:sz w:val="24"/>
                <w:szCs w:val="24"/>
                <w:lang w:eastAsia="be-BY"/>
              </w:rPr>
              <w:tab/>
              <w:t>инструментам и организации работ», утвержденные постановлением Главного государственного санитарного врача Республики Беларусь от 31 декабря 2002 г. № 160</w:t>
            </w:r>
          </w:p>
        </w:tc>
        <w:tc>
          <w:tcPr>
            <w:tcW w:w="1984" w:type="dxa"/>
            <w:vAlign w:val="center"/>
          </w:tcPr>
          <w:p w14:paraId="63F1D6BD" w14:textId="77777777" w:rsidR="00474502" w:rsidRPr="00CA6D0A" w:rsidRDefault="00474502" w:rsidP="00A623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6D0A">
              <w:rPr>
                <w:rFonts w:ascii="Times New Roman" w:hAnsi="Times New Roman"/>
                <w:sz w:val="24"/>
                <w:szCs w:val="24"/>
              </w:rPr>
              <w:t>электронный</w:t>
            </w:r>
          </w:p>
        </w:tc>
      </w:tr>
      <w:tr w:rsidR="00474502" w:rsidRPr="00CA6D0A" w14:paraId="19635307" w14:textId="77777777" w:rsidTr="00CA6D0A">
        <w:tc>
          <w:tcPr>
            <w:tcW w:w="540" w:type="dxa"/>
          </w:tcPr>
          <w:p w14:paraId="44BDF3B0" w14:textId="77777777" w:rsidR="00474502" w:rsidRPr="00CA6D0A" w:rsidRDefault="00474502" w:rsidP="00A623F3">
            <w:pPr>
              <w:pStyle w:val="a6"/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/>
              <w:ind w:left="0" w:firstLine="0"/>
            </w:pPr>
          </w:p>
        </w:tc>
        <w:tc>
          <w:tcPr>
            <w:tcW w:w="7365" w:type="dxa"/>
          </w:tcPr>
          <w:p w14:paraId="463A7F21" w14:textId="77777777" w:rsidR="00116E3D" w:rsidRPr="00CA6D0A" w:rsidRDefault="00116E3D" w:rsidP="00CA6D0A">
            <w:pPr>
              <w:pStyle w:val="3"/>
              <w:spacing w:after="0"/>
              <w:jc w:val="both"/>
              <w:rPr>
                <w:sz w:val="24"/>
                <w:szCs w:val="24"/>
              </w:rPr>
            </w:pPr>
            <w:r w:rsidRPr="00CA6D0A">
              <w:rPr>
                <w:sz w:val="24"/>
                <w:szCs w:val="24"/>
              </w:rPr>
              <w:t>ГОСТ 12.1.005-88 «Система стандартов безопасности труда. Общие</w:t>
            </w:r>
            <w:r w:rsidRPr="00CA6D0A">
              <w:rPr>
                <w:sz w:val="24"/>
                <w:szCs w:val="24"/>
              </w:rPr>
              <w:tab/>
              <w:t>санитарно-гигиенические требования к воздуху рабочей зоны», введен в действие на территории Республики Беларусь постановлением Комитета по         стандартизации, метрологии и сертификации при Совете Министров</w:t>
            </w:r>
          </w:p>
          <w:p w14:paraId="4D2BE6CF" w14:textId="77777777" w:rsidR="00474502" w:rsidRPr="00CA6D0A" w:rsidRDefault="00116E3D" w:rsidP="00CA6D0A">
            <w:pPr>
              <w:pStyle w:val="3"/>
              <w:spacing w:after="0"/>
              <w:jc w:val="both"/>
              <w:rPr>
                <w:sz w:val="24"/>
                <w:szCs w:val="24"/>
              </w:rPr>
            </w:pPr>
            <w:r w:rsidRPr="00CA6D0A">
              <w:rPr>
                <w:sz w:val="24"/>
                <w:szCs w:val="24"/>
              </w:rPr>
              <w:t>Республики Беларусь от 17 декабря 1992 г. № 3</w:t>
            </w:r>
          </w:p>
        </w:tc>
        <w:tc>
          <w:tcPr>
            <w:tcW w:w="1984" w:type="dxa"/>
            <w:vAlign w:val="center"/>
          </w:tcPr>
          <w:p w14:paraId="28427A87" w14:textId="77777777" w:rsidR="00474502" w:rsidRPr="00CA6D0A" w:rsidRDefault="00474502" w:rsidP="00A623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6D0A">
              <w:rPr>
                <w:rFonts w:ascii="Times New Roman" w:hAnsi="Times New Roman"/>
                <w:sz w:val="24"/>
                <w:szCs w:val="24"/>
              </w:rPr>
              <w:t>электронный</w:t>
            </w:r>
          </w:p>
        </w:tc>
      </w:tr>
      <w:tr w:rsidR="00474502" w:rsidRPr="00CA6D0A" w14:paraId="79A14A6B" w14:textId="77777777" w:rsidTr="00CA6D0A">
        <w:tc>
          <w:tcPr>
            <w:tcW w:w="540" w:type="dxa"/>
          </w:tcPr>
          <w:p w14:paraId="1275000C" w14:textId="77777777" w:rsidR="00474502" w:rsidRPr="00CA6D0A" w:rsidRDefault="00474502" w:rsidP="00A623F3">
            <w:pPr>
              <w:pStyle w:val="a6"/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/>
              <w:ind w:left="0" w:firstLine="0"/>
            </w:pPr>
          </w:p>
        </w:tc>
        <w:tc>
          <w:tcPr>
            <w:tcW w:w="7365" w:type="dxa"/>
          </w:tcPr>
          <w:p w14:paraId="2D8F914B" w14:textId="77777777" w:rsidR="00474502" w:rsidRPr="00CA6D0A" w:rsidRDefault="00116E3D" w:rsidP="00CA6D0A">
            <w:pPr>
              <w:pStyle w:val="ConsPlusTitle"/>
              <w:widowControl/>
              <w:ind w:left="283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CA6D0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Постановление Совета Министров Республики Беларусь от 22 февраля 2008 г. № 253 «Об аттестации рабочих мест по условиям труда»                                           </w:t>
            </w:r>
          </w:p>
        </w:tc>
        <w:tc>
          <w:tcPr>
            <w:tcW w:w="1984" w:type="dxa"/>
            <w:vAlign w:val="center"/>
          </w:tcPr>
          <w:p w14:paraId="77C5C847" w14:textId="77777777" w:rsidR="00474502" w:rsidRPr="00CA6D0A" w:rsidRDefault="00474502" w:rsidP="00A623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6D0A">
              <w:rPr>
                <w:rFonts w:ascii="Times New Roman" w:hAnsi="Times New Roman"/>
                <w:sz w:val="24"/>
                <w:szCs w:val="24"/>
              </w:rPr>
              <w:t>электронный</w:t>
            </w:r>
          </w:p>
        </w:tc>
      </w:tr>
      <w:tr w:rsidR="00474502" w:rsidRPr="00CA6D0A" w14:paraId="48873E16" w14:textId="77777777" w:rsidTr="00CA6D0A">
        <w:tc>
          <w:tcPr>
            <w:tcW w:w="540" w:type="dxa"/>
          </w:tcPr>
          <w:p w14:paraId="3BB0EA2D" w14:textId="77777777" w:rsidR="00474502" w:rsidRPr="00CA6D0A" w:rsidRDefault="00474502" w:rsidP="00A623F3">
            <w:pPr>
              <w:pStyle w:val="a6"/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/>
              <w:ind w:left="0" w:firstLine="0"/>
            </w:pPr>
          </w:p>
        </w:tc>
        <w:tc>
          <w:tcPr>
            <w:tcW w:w="7365" w:type="dxa"/>
          </w:tcPr>
          <w:p w14:paraId="0D148B34" w14:textId="77777777" w:rsidR="00116E3D" w:rsidRPr="00CA6D0A" w:rsidRDefault="00116E3D" w:rsidP="00CA6D0A">
            <w:pPr>
              <w:pStyle w:val="ConsPlusTitle"/>
              <w:ind w:left="283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CA6D0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Постановление Совета Министров Республики Беларусь от 25 мая 2010 г.</w:t>
            </w:r>
            <w:r w:rsidRPr="00CA6D0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ab/>
            </w:r>
          </w:p>
          <w:p w14:paraId="682D0EF9" w14:textId="77777777" w:rsidR="00116E3D" w:rsidRPr="00CA6D0A" w:rsidRDefault="00116E3D" w:rsidP="00CA6D0A">
            <w:pPr>
              <w:pStyle w:val="ConsPlusTitle"/>
              <w:ind w:left="283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CA6D0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№ 784 «Об утверждении Типового положения об аттестации руководителей</w:t>
            </w:r>
          </w:p>
          <w:p w14:paraId="23A4526E" w14:textId="77777777" w:rsidR="00474502" w:rsidRPr="00CA6D0A" w:rsidRDefault="00116E3D" w:rsidP="00CA6D0A">
            <w:pPr>
              <w:pStyle w:val="ConsPlusTitle"/>
              <w:widowControl/>
              <w:ind w:left="283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CA6D0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и специалистов предприятий, учреждений и организаций»</w:t>
            </w:r>
          </w:p>
        </w:tc>
        <w:tc>
          <w:tcPr>
            <w:tcW w:w="1984" w:type="dxa"/>
            <w:vAlign w:val="center"/>
          </w:tcPr>
          <w:p w14:paraId="71FB15FB" w14:textId="77777777" w:rsidR="00474502" w:rsidRPr="00CA6D0A" w:rsidRDefault="00474502" w:rsidP="00A623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6D0A">
              <w:rPr>
                <w:rFonts w:ascii="Times New Roman" w:hAnsi="Times New Roman"/>
                <w:sz w:val="24"/>
                <w:szCs w:val="24"/>
              </w:rPr>
              <w:t>электронный</w:t>
            </w:r>
          </w:p>
        </w:tc>
      </w:tr>
      <w:tr w:rsidR="00474502" w:rsidRPr="00CA6D0A" w14:paraId="43B33666" w14:textId="77777777" w:rsidTr="00CA6D0A">
        <w:tc>
          <w:tcPr>
            <w:tcW w:w="540" w:type="dxa"/>
          </w:tcPr>
          <w:p w14:paraId="0765AE3C" w14:textId="77777777" w:rsidR="00474502" w:rsidRPr="00CA6D0A" w:rsidRDefault="00474502" w:rsidP="00A623F3">
            <w:pPr>
              <w:pStyle w:val="a6"/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/>
              <w:ind w:left="0" w:firstLine="0"/>
            </w:pPr>
          </w:p>
        </w:tc>
        <w:tc>
          <w:tcPr>
            <w:tcW w:w="7365" w:type="dxa"/>
          </w:tcPr>
          <w:p w14:paraId="62D9D7E9" w14:textId="77777777" w:rsidR="00116E3D" w:rsidRPr="00CA6D0A" w:rsidRDefault="00116E3D" w:rsidP="00CA6D0A">
            <w:pPr>
              <w:pStyle w:val="3"/>
              <w:spacing w:after="0"/>
              <w:jc w:val="both"/>
              <w:rPr>
                <w:sz w:val="24"/>
                <w:szCs w:val="24"/>
                <w:lang w:eastAsia="be-BY"/>
              </w:rPr>
            </w:pPr>
            <w:r w:rsidRPr="00CA6D0A">
              <w:rPr>
                <w:sz w:val="24"/>
                <w:szCs w:val="24"/>
                <w:lang w:eastAsia="be-BY"/>
              </w:rPr>
              <w:t xml:space="preserve">Постановление Министерства труда и социальной защиты Республики </w:t>
            </w:r>
          </w:p>
          <w:p w14:paraId="5A3CF49D" w14:textId="77777777" w:rsidR="00474502" w:rsidRPr="00CA6D0A" w:rsidRDefault="00116E3D" w:rsidP="00CA6D0A">
            <w:pPr>
              <w:pStyle w:val="3"/>
              <w:spacing w:after="0"/>
              <w:jc w:val="both"/>
              <w:rPr>
                <w:sz w:val="24"/>
                <w:szCs w:val="24"/>
                <w:lang w:eastAsia="be-BY"/>
              </w:rPr>
            </w:pPr>
            <w:r w:rsidRPr="00CA6D0A">
              <w:rPr>
                <w:sz w:val="24"/>
                <w:szCs w:val="24"/>
                <w:lang w:eastAsia="be-BY"/>
              </w:rPr>
              <w:t xml:space="preserve">Беларусь от 22 февраля 2008 г. № 35 «Об утверждении Инструкции по оценке условий труда при аттестации рабочих мест по условиям труда»                  </w:t>
            </w:r>
          </w:p>
        </w:tc>
        <w:tc>
          <w:tcPr>
            <w:tcW w:w="1984" w:type="dxa"/>
            <w:vAlign w:val="center"/>
          </w:tcPr>
          <w:p w14:paraId="6F81053F" w14:textId="77777777" w:rsidR="00474502" w:rsidRPr="00CA6D0A" w:rsidRDefault="00474502" w:rsidP="00A623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6D0A">
              <w:rPr>
                <w:rFonts w:ascii="Times New Roman" w:hAnsi="Times New Roman"/>
                <w:sz w:val="24"/>
                <w:szCs w:val="24"/>
              </w:rPr>
              <w:t>электронный</w:t>
            </w:r>
          </w:p>
        </w:tc>
      </w:tr>
      <w:tr w:rsidR="00474502" w:rsidRPr="00CA6D0A" w14:paraId="74ED971D" w14:textId="77777777" w:rsidTr="00CA6D0A">
        <w:tc>
          <w:tcPr>
            <w:tcW w:w="540" w:type="dxa"/>
          </w:tcPr>
          <w:p w14:paraId="4D3AD247" w14:textId="77777777" w:rsidR="00474502" w:rsidRPr="00CA6D0A" w:rsidRDefault="00474502" w:rsidP="00A623F3">
            <w:pPr>
              <w:pStyle w:val="a6"/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/>
              <w:ind w:left="0" w:firstLine="0"/>
            </w:pPr>
          </w:p>
        </w:tc>
        <w:tc>
          <w:tcPr>
            <w:tcW w:w="7365" w:type="dxa"/>
          </w:tcPr>
          <w:p w14:paraId="64A1C4DC" w14:textId="77777777" w:rsidR="00474502" w:rsidRPr="00CA6D0A" w:rsidRDefault="00116E3D" w:rsidP="00CA6D0A">
            <w:pPr>
              <w:pStyle w:val="3"/>
              <w:spacing w:after="0"/>
              <w:jc w:val="both"/>
              <w:rPr>
                <w:sz w:val="24"/>
                <w:szCs w:val="24"/>
              </w:rPr>
            </w:pPr>
            <w:r w:rsidRPr="00CA6D0A">
              <w:rPr>
                <w:sz w:val="24"/>
                <w:szCs w:val="24"/>
              </w:rPr>
              <w:t>Постановление Министерства труда и социальной защиты Республики</w:t>
            </w:r>
            <w:r w:rsidRPr="00CA6D0A">
              <w:rPr>
                <w:sz w:val="24"/>
                <w:szCs w:val="24"/>
              </w:rPr>
              <w:tab/>
              <w:t xml:space="preserve">Электронный, в Беларусь от 30 декабря 2008 г. № 208 «О нормах и порядке обеспечения             самом работников смывающими и обезвреживающими средствами»                                   </w:t>
            </w:r>
          </w:p>
        </w:tc>
        <w:tc>
          <w:tcPr>
            <w:tcW w:w="1984" w:type="dxa"/>
            <w:vAlign w:val="center"/>
          </w:tcPr>
          <w:p w14:paraId="2D0A084F" w14:textId="77777777" w:rsidR="00474502" w:rsidRPr="00CA6D0A" w:rsidRDefault="00474502" w:rsidP="00A623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6D0A">
              <w:rPr>
                <w:rFonts w:ascii="Times New Roman" w:hAnsi="Times New Roman"/>
                <w:sz w:val="24"/>
                <w:szCs w:val="24"/>
              </w:rPr>
              <w:t>электронный</w:t>
            </w:r>
          </w:p>
        </w:tc>
      </w:tr>
      <w:tr w:rsidR="00474502" w:rsidRPr="00CA6D0A" w14:paraId="6543CB3D" w14:textId="77777777" w:rsidTr="00CA6D0A">
        <w:tc>
          <w:tcPr>
            <w:tcW w:w="540" w:type="dxa"/>
          </w:tcPr>
          <w:p w14:paraId="59CB1A43" w14:textId="77777777" w:rsidR="00474502" w:rsidRPr="00CA6D0A" w:rsidRDefault="00474502" w:rsidP="00A623F3">
            <w:pPr>
              <w:pStyle w:val="a6"/>
              <w:numPr>
                <w:ilvl w:val="0"/>
                <w:numId w:val="1"/>
              </w:numPr>
              <w:spacing w:after="0"/>
              <w:ind w:left="0" w:firstLine="0"/>
            </w:pPr>
          </w:p>
        </w:tc>
        <w:tc>
          <w:tcPr>
            <w:tcW w:w="7365" w:type="dxa"/>
          </w:tcPr>
          <w:p w14:paraId="5FBB5760" w14:textId="77777777" w:rsidR="00474502" w:rsidRPr="00CA6D0A" w:rsidRDefault="00CA6D0A" w:rsidP="00CA6D0A">
            <w:pPr>
              <w:pStyle w:val="3"/>
              <w:spacing w:after="0"/>
              <w:jc w:val="both"/>
              <w:rPr>
                <w:sz w:val="24"/>
                <w:szCs w:val="24"/>
              </w:rPr>
            </w:pPr>
            <w:r w:rsidRPr="00CA6D0A">
              <w:rPr>
                <w:sz w:val="24"/>
                <w:szCs w:val="24"/>
              </w:rPr>
              <w:t>Постановление Министерства труда и социальной защиты Республики</w:t>
            </w:r>
            <w:r w:rsidRPr="00CA6D0A">
              <w:rPr>
                <w:sz w:val="24"/>
                <w:szCs w:val="24"/>
              </w:rPr>
              <w:tab/>
              <w:t xml:space="preserve"> Беларусь от 30 декабря 2008 г. № 209 «Об утверждении Инструкции о             порядке обеспечения работников средствами индивидуальной защиты»                  </w:t>
            </w:r>
          </w:p>
        </w:tc>
        <w:tc>
          <w:tcPr>
            <w:tcW w:w="1984" w:type="dxa"/>
            <w:vAlign w:val="center"/>
          </w:tcPr>
          <w:p w14:paraId="3113F251" w14:textId="77777777" w:rsidR="00474502" w:rsidRPr="00CA6D0A" w:rsidRDefault="00474502" w:rsidP="00A623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6D0A">
              <w:rPr>
                <w:rFonts w:ascii="Times New Roman" w:hAnsi="Times New Roman"/>
                <w:sz w:val="24"/>
                <w:szCs w:val="24"/>
              </w:rPr>
              <w:t>электронный</w:t>
            </w:r>
          </w:p>
        </w:tc>
      </w:tr>
      <w:tr w:rsidR="00474502" w:rsidRPr="00CA6D0A" w14:paraId="1827A9D8" w14:textId="77777777" w:rsidTr="00CA6D0A">
        <w:tc>
          <w:tcPr>
            <w:tcW w:w="540" w:type="dxa"/>
          </w:tcPr>
          <w:p w14:paraId="74D8DDBD" w14:textId="77777777" w:rsidR="00474502" w:rsidRPr="00CA6D0A" w:rsidRDefault="00474502" w:rsidP="00A623F3">
            <w:pPr>
              <w:pStyle w:val="a6"/>
              <w:numPr>
                <w:ilvl w:val="0"/>
                <w:numId w:val="1"/>
              </w:numPr>
              <w:spacing w:after="0"/>
              <w:ind w:left="0" w:firstLine="0"/>
            </w:pPr>
          </w:p>
        </w:tc>
        <w:tc>
          <w:tcPr>
            <w:tcW w:w="7365" w:type="dxa"/>
          </w:tcPr>
          <w:p w14:paraId="3EBFA228" w14:textId="77777777" w:rsidR="00CA6D0A" w:rsidRPr="00CA6D0A" w:rsidRDefault="00CA6D0A" w:rsidP="00CA6D0A">
            <w:pPr>
              <w:pStyle w:val="3"/>
              <w:spacing w:after="0"/>
              <w:jc w:val="both"/>
              <w:rPr>
                <w:sz w:val="24"/>
                <w:szCs w:val="24"/>
              </w:rPr>
            </w:pPr>
            <w:r w:rsidRPr="00CA6D0A">
              <w:rPr>
                <w:sz w:val="24"/>
                <w:szCs w:val="24"/>
              </w:rPr>
              <w:t>Постановление Министерства труда и социальной защиты Республики</w:t>
            </w:r>
            <w:r w:rsidRPr="00CA6D0A">
              <w:rPr>
                <w:sz w:val="24"/>
                <w:szCs w:val="24"/>
              </w:rPr>
              <w:tab/>
              <w:t>Беларусь от 15 октября 2010 г. № 145 «Об установлении Перечня средств             индивидуальной защиты, непосредственно обеспечивающих безопасность         труда, и о признании утратившим силу постановления Министерства труда</w:t>
            </w:r>
          </w:p>
          <w:p w14:paraId="58BCB42B" w14:textId="77777777" w:rsidR="00474502" w:rsidRPr="00CA6D0A" w:rsidRDefault="00CA6D0A" w:rsidP="00CA6D0A">
            <w:pPr>
              <w:pStyle w:val="3"/>
              <w:spacing w:after="0"/>
              <w:jc w:val="both"/>
              <w:rPr>
                <w:sz w:val="24"/>
                <w:szCs w:val="24"/>
              </w:rPr>
            </w:pPr>
            <w:r w:rsidRPr="00CA6D0A">
              <w:rPr>
                <w:sz w:val="24"/>
                <w:szCs w:val="24"/>
              </w:rPr>
              <w:t>Республики Беларусь от 19 апреля 2000 г. № 65»</w:t>
            </w:r>
          </w:p>
        </w:tc>
        <w:tc>
          <w:tcPr>
            <w:tcW w:w="1984" w:type="dxa"/>
            <w:vAlign w:val="center"/>
          </w:tcPr>
          <w:p w14:paraId="5A58B514" w14:textId="77777777" w:rsidR="00474502" w:rsidRPr="00CA6D0A" w:rsidRDefault="00474502" w:rsidP="00A623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6D0A">
              <w:rPr>
                <w:rFonts w:ascii="Times New Roman" w:hAnsi="Times New Roman"/>
                <w:sz w:val="24"/>
                <w:szCs w:val="24"/>
              </w:rPr>
              <w:t>электронный</w:t>
            </w:r>
          </w:p>
        </w:tc>
      </w:tr>
      <w:tr w:rsidR="00474502" w:rsidRPr="00CA6D0A" w14:paraId="107AA73C" w14:textId="77777777" w:rsidTr="00CA6D0A">
        <w:tc>
          <w:tcPr>
            <w:tcW w:w="540" w:type="dxa"/>
          </w:tcPr>
          <w:p w14:paraId="44AB7452" w14:textId="77777777" w:rsidR="00474502" w:rsidRPr="00CA6D0A" w:rsidRDefault="00474502" w:rsidP="00A623F3">
            <w:pPr>
              <w:pStyle w:val="a6"/>
              <w:numPr>
                <w:ilvl w:val="0"/>
                <w:numId w:val="1"/>
              </w:numPr>
              <w:spacing w:after="0"/>
              <w:ind w:left="0" w:firstLine="0"/>
            </w:pPr>
          </w:p>
        </w:tc>
        <w:tc>
          <w:tcPr>
            <w:tcW w:w="7365" w:type="dxa"/>
          </w:tcPr>
          <w:p w14:paraId="009A581E" w14:textId="77777777" w:rsidR="00474502" w:rsidRPr="00CA6D0A" w:rsidRDefault="00CA6D0A" w:rsidP="00CA6D0A">
            <w:pPr>
              <w:pStyle w:val="3"/>
              <w:spacing w:after="0"/>
              <w:jc w:val="both"/>
              <w:rPr>
                <w:sz w:val="24"/>
                <w:szCs w:val="24"/>
              </w:rPr>
            </w:pPr>
            <w:r w:rsidRPr="00CA6D0A">
              <w:rPr>
                <w:sz w:val="24"/>
                <w:szCs w:val="24"/>
              </w:rPr>
              <w:t>Постановление Министерства труда и социальной защиты Республики</w:t>
            </w:r>
            <w:r w:rsidRPr="00CA6D0A">
              <w:rPr>
                <w:sz w:val="24"/>
                <w:szCs w:val="24"/>
              </w:rPr>
              <w:tab/>
              <w:t>Беларусь от 22 сентября 2006 г. № 110 «Об утверждении Типовых норм             бесплатной выдачи средств индивидуальной защиты работникам общих         профессий и должностей для всех отраслей экономики»</w:t>
            </w:r>
          </w:p>
        </w:tc>
        <w:tc>
          <w:tcPr>
            <w:tcW w:w="1984" w:type="dxa"/>
            <w:vAlign w:val="center"/>
          </w:tcPr>
          <w:p w14:paraId="3C3320B6" w14:textId="77777777" w:rsidR="00474502" w:rsidRPr="00CA6D0A" w:rsidRDefault="00474502" w:rsidP="00A623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6D0A">
              <w:rPr>
                <w:rFonts w:ascii="Times New Roman" w:hAnsi="Times New Roman"/>
                <w:sz w:val="24"/>
                <w:szCs w:val="24"/>
              </w:rPr>
              <w:t>электронный</w:t>
            </w:r>
          </w:p>
        </w:tc>
      </w:tr>
      <w:tr w:rsidR="00474502" w:rsidRPr="00CA6D0A" w14:paraId="562CE7F9" w14:textId="77777777" w:rsidTr="00CA6D0A">
        <w:tc>
          <w:tcPr>
            <w:tcW w:w="540" w:type="dxa"/>
          </w:tcPr>
          <w:p w14:paraId="4C6E61D1" w14:textId="77777777" w:rsidR="00474502" w:rsidRPr="00CA6D0A" w:rsidRDefault="00474502" w:rsidP="00A623F3">
            <w:pPr>
              <w:pStyle w:val="a6"/>
              <w:numPr>
                <w:ilvl w:val="0"/>
                <w:numId w:val="1"/>
              </w:numPr>
              <w:spacing w:after="0"/>
              <w:ind w:left="0" w:firstLine="0"/>
            </w:pPr>
          </w:p>
        </w:tc>
        <w:tc>
          <w:tcPr>
            <w:tcW w:w="7365" w:type="dxa"/>
          </w:tcPr>
          <w:p w14:paraId="41AB7188" w14:textId="77777777" w:rsidR="00474502" w:rsidRPr="00CA6D0A" w:rsidRDefault="00CA6D0A" w:rsidP="00CA6D0A">
            <w:pPr>
              <w:pStyle w:val="3"/>
              <w:spacing w:after="0"/>
              <w:jc w:val="both"/>
              <w:rPr>
                <w:spacing w:val="-4"/>
                <w:sz w:val="24"/>
                <w:szCs w:val="24"/>
              </w:rPr>
            </w:pPr>
            <w:r w:rsidRPr="00CA6D0A">
              <w:rPr>
                <w:spacing w:val="-4"/>
                <w:sz w:val="24"/>
                <w:szCs w:val="24"/>
              </w:rPr>
              <w:t>Постановление Министерства труда и социальной защиты Республики Беларусь от</w:t>
            </w:r>
            <w:r w:rsidRPr="00CA6D0A">
              <w:rPr>
                <w:spacing w:val="-4"/>
                <w:sz w:val="24"/>
                <w:szCs w:val="24"/>
              </w:rPr>
              <w:tab/>
              <w:t>8 декабря 2005 г. № 166 «Об утверждении Типовых отраслевых норм бесплатной             выдачи средств индивидуальной защиты работникам, занятым эксплуатацией,         техническим обслуживанием и ремонтом автомобильных транспортных средств, строительством,реконструкцией,ремонтомисодержаниемавтомобильныхдорог»</w:t>
            </w:r>
          </w:p>
        </w:tc>
        <w:tc>
          <w:tcPr>
            <w:tcW w:w="1984" w:type="dxa"/>
            <w:vAlign w:val="center"/>
          </w:tcPr>
          <w:p w14:paraId="692F49BE" w14:textId="77777777" w:rsidR="00474502" w:rsidRPr="00CA6D0A" w:rsidRDefault="00474502" w:rsidP="00A623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6D0A">
              <w:rPr>
                <w:rFonts w:ascii="Times New Roman" w:hAnsi="Times New Roman"/>
                <w:sz w:val="24"/>
                <w:szCs w:val="24"/>
              </w:rPr>
              <w:t>электронный</w:t>
            </w:r>
          </w:p>
        </w:tc>
      </w:tr>
      <w:tr w:rsidR="00474502" w:rsidRPr="00CA6D0A" w14:paraId="367E497D" w14:textId="77777777" w:rsidTr="00CA6D0A">
        <w:tc>
          <w:tcPr>
            <w:tcW w:w="540" w:type="dxa"/>
          </w:tcPr>
          <w:p w14:paraId="13CC0F28" w14:textId="77777777" w:rsidR="00474502" w:rsidRPr="00CA6D0A" w:rsidRDefault="00474502" w:rsidP="00A623F3">
            <w:pPr>
              <w:pStyle w:val="a6"/>
              <w:numPr>
                <w:ilvl w:val="0"/>
                <w:numId w:val="1"/>
              </w:numPr>
              <w:spacing w:after="0"/>
              <w:ind w:left="0" w:firstLine="0"/>
            </w:pPr>
          </w:p>
        </w:tc>
        <w:tc>
          <w:tcPr>
            <w:tcW w:w="7365" w:type="dxa"/>
          </w:tcPr>
          <w:p w14:paraId="166E20E4" w14:textId="77777777" w:rsidR="00CA6D0A" w:rsidRPr="00CA6D0A" w:rsidRDefault="00CA6D0A" w:rsidP="00CA6D0A">
            <w:pPr>
              <w:pStyle w:val="3"/>
              <w:spacing w:after="0"/>
              <w:jc w:val="both"/>
              <w:rPr>
                <w:sz w:val="24"/>
                <w:szCs w:val="24"/>
              </w:rPr>
            </w:pPr>
            <w:r w:rsidRPr="00CA6D0A">
              <w:rPr>
                <w:sz w:val="24"/>
                <w:szCs w:val="24"/>
              </w:rPr>
              <w:t>Указ Президента Республики Беларусь от 25 августа 2006 г. № 530 «О</w:t>
            </w:r>
          </w:p>
          <w:p w14:paraId="19F07684" w14:textId="77777777" w:rsidR="00474502" w:rsidRPr="00CA6D0A" w:rsidRDefault="00CA6D0A" w:rsidP="00CA6D0A">
            <w:pPr>
              <w:pStyle w:val="3"/>
              <w:spacing w:after="0"/>
              <w:jc w:val="both"/>
              <w:rPr>
                <w:sz w:val="24"/>
                <w:szCs w:val="24"/>
              </w:rPr>
            </w:pPr>
            <w:r w:rsidRPr="00CA6D0A">
              <w:rPr>
                <w:sz w:val="24"/>
                <w:szCs w:val="24"/>
              </w:rPr>
              <w:t>страховой деятельности»</w:t>
            </w:r>
          </w:p>
        </w:tc>
        <w:tc>
          <w:tcPr>
            <w:tcW w:w="1984" w:type="dxa"/>
            <w:vAlign w:val="center"/>
          </w:tcPr>
          <w:p w14:paraId="38FF5575" w14:textId="77777777" w:rsidR="00474502" w:rsidRPr="00CA6D0A" w:rsidRDefault="00474502" w:rsidP="00A623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6D0A">
              <w:rPr>
                <w:rFonts w:ascii="Times New Roman" w:hAnsi="Times New Roman"/>
                <w:sz w:val="24"/>
                <w:szCs w:val="24"/>
              </w:rPr>
              <w:t>электронный</w:t>
            </w:r>
          </w:p>
        </w:tc>
      </w:tr>
      <w:tr w:rsidR="00474502" w:rsidRPr="00CA6D0A" w14:paraId="6106ADCC" w14:textId="77777777" w:rsidTr="00CA6D0A">
        <w:tc>
          <w:tcPr>
            <w:tcW w:w="540" w:type="dxa"/>
          </w:tcPr>
          <w:p w14:paraId="25D60E0A" w14:textId="77777777" w:rsidR="00474502" w:rsidRPr="00CA6D0A" w:rsidRDefault="00474502" w:rsidP="00A623F3">
            <w:pPr>
              <w:pStyle w:val="a6"/>
              <w:numPr>
                <w:ilvl w:val="0"/>
                <w:numId w:val="1"/>
              </w:numPr>
              <w:spacing w:after="0"/>
              <w:ind w:left="0" w:firstLine="0"/>
            </w:pPr>
          </w:p>
        </w:tc>
        <w:tc>
          <w:tcPr>
            <w:tcW w:w="7365" w:type="dxa"/>
          </w:tcPr>
          <w:p w14:paraId="1FE55001" w14:textId="77777777" w:rsidR="00474502" w:rsidRPr="00CA6D0A" w:rsidRDefault="00CA6D0A" w:rsidP="00CA6D0A">
            <w:pPr>
              <w:pStyle w:val="3"/>
              <w:spacing w:after="0"/>
              <w:jc w:val="both"/>
              <w:rPr>
                <w:sz w:val="24"/>
                <w:szCs w:val="24"/>
              </w:rPr>
            </w:pPr>
            <w:r w:rsidRPr="00CA6D0A">
              <w:rPr>
                <w:sz w:val="24"/>
                <w:szCs w:val="24"/>
              </w:rPr>
              <w:t>Постановление Совета Министров Республики Беларусь от 15 января 2004</w:t>
            </w:r>
            <w:r w:rsidRPr="00CA6D0A">
              <w:rPr>
                <w:sz w:val="24"/>
                <w:szCs w:val="24"/>
              </w:rPr>
              <w:tab/>
              <w:t xml:space="preserve">г. № 30 «О расследовании и учете несчастных случаев на производстве и             профессиональных заболеваний»                                                                                   </w:t>
            </w:r>
          </w:p>
        </w:tc>
        <w:tc>
          <w:tcPr>
            <w:tcW w:w="1984" w:type="dxa"/>
            <w:vAlign w:val="center"/>
          </w:tcPr>
          <w:p w14:paraId="3B3AFCF2" w14:textId="77777777" w:rsidR="00474502" w:rsidRPr="00CA6D0A" w:rsidRDefault="00474502" w:rsidP="00A623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6D0A">
              <w:rPr>
                <w:rFonts w:ascii="Times New Roman" w:hAnsi="Times New Roman"/>
                <w:sz w:val="24"/>
                <w:szCs w:val="24"/>
              </w:rPr>
              <w:t>электронный</w:t>
            </w:r>
          </w:p>
        </w:tc>
      </w:tr>
      <w:tr w:rsidR="00474502" w:rsidRPr="00CA6D0A" w14:paraId="1B9EFA31" w14:textId="77777777" w:rsidTr="00CA6D0A">
        <w:tc>
          <w:tcPr>
            <w:tcW w:w="540" w:type="dxa"/>
          </w:tcPr>
          <w:p w14:paraId="58465BCD" w14:textId="77777777" w:rsidR="00474502" w:rsidRPr="00CA6D0A" w:rsidRDefault="00474502" w:rsidP="00A623F3">
            <w:pPr>
              <w:pStyle w:val="a6"/>
              <w:numPr>
                <w:ilvl w:val="0"/>
                <w:numId w:val="1"/>
              </w:numPr>
              <w:spacing w:after="0"/>
              <w:ind w:left="0" w:firstLine="0"/>
            </w:pPr>
          </w:p>
        </w:tc>
        <w:tc>
          <w:tcPr>
            <w:tcW w:w="7365" w:type="dxa"/>
          </w:tcPr>
          <w:p w14:paraId="1E3CA882" w14:textId="77777777" w:rsidR="00474502" w:rsidRPr="00CA6D0A" w:rsidRDefault="00CA6D0A" w:rsidP="00CA6D0A">
            <w:pPr>
              <w:pStyle w:val="3"/>
              <w:spacing w:after="0"/>
              <w:jc w:val="both"/>
              <w:rPr>
                <w:sz w:val="24"/>
                <w:szCs w:val="24"/>
              </w:rPr>
            </w:pPr>
            <w:r w:rsidRPr="00CA6D0A">
              <w:rPr>
                <w:sz w:val="24"/>
                <w:szCs w:val="24"/>
              </w:rPr>
              <w:t>Постановление Министерства труда и социальной защиты Республики Беларусь,</w:t>
            </w:r>
            <w:r w:rsidRPr="00CA6D0A">
              <w:rPr>
                <w:sz w:val="24"/>
                <w:szCs w:val="24"/>
              </w:rPr>
              <w:tab/>
              <w:t>Министерства</w:t>
            </w:r>
            <w:r w:rsidRPr="00CA6D0A">
              <w:rPr>
                <w:sz w:val="24"/>
                <w:szCs w:val="24"/>
              </w:rPr>
              <w:tab/>
              <w:t>здравоохранения</w:t>
            </w:r>
            <w:r w:rsidRPr="00CA6D0A">
              <w:rPr>
                <w:sz w:val="24"/>
                <w:szCs w:val="24"/>
              </w:rPr>
              <w:tab/>
              <w:t>Республики</w:t>
            </w:r>
            <w:r w:rsidRPr="00CA6D0A">
              <w:rPr>
                <w:sz w:val="24"/>
                <w:szCs w:val="24"/>
              </w:rPr>
              <w:tab/>
              <w:t>Беларусь</w:t>
            </w:r>
            <w:r w:rsidRPr="00CA6D0A">
              <w:rPr>
                <w:sz w:val="24"/>
                <w:szCs w:val="24"/>
              </w:rPr>
              <w:tab/>
              <w:t>от 14 августа 2015 г. № 51/94 «О документах, необходимых для расследования и учета несчастных случаев на производстве и профессиональных заболеваний»</w:t>
            </w:r>
          </w:p>
        </w:tc>
        <w:tc>
          <w:tcPr>
            <w:tcW w:w="1984" w:type="dxa"/>
            <w:vAlign w:val="center"/>
          </w:tcPr>
          <w:p w14:paraId="18193F52" w14:textId="77777777" w:rsidR="00474502" w:rsidRPr="00CA6D0A" w:rsidRDefault="00474502" w:rsidP="00A623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6D0A">
              <w:rPr>
                <w:rFonts w:ascii="Times New Roman" w:hAnsi="Times New Roman"/>
                <w:sz w:val="24"/>
                <w:szCs w:val="24"/>
              </w:rPr>
              <w:t>электронный</w:t>
            </w:r>
          </w:p>
        </w:tc>
      </w:tr>
    </w:tbl>
    <w:p w14:paraId="3CF0F5A1" w14:textId="77777777" w:rsidR="000604E1" w:rsidRPr="00FA37BE" w:rsidRDefault="000604E1" w:rsidP="00051F57">
      <w:pPr>
        <w:pStyle w:val="ConsPlusNormal"/>
        <w:widowControl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0BF470" w14:textId="77777777" w:rsidR="0005003B" w:rsidRPr="00FA37BE" w:rsidRDefault="0005003B" w:rsidP="00051F57">
      <w:pPr>
        <w:pStyle w:val="ConsPlusNormal"/>
        <w:widowControl/>
        <w:tabs>
          <w:tab w:val="left" w:pos="6804"/>
        </w:tabs>
        <w:ind w:firstLine="0"/>
        <w:jc w:val="both"/>
        <w:rPr>
          <w:rFonts w:ascii="Times New Roman" w:hAnsi="Times New Roman" w:cs="Times New Roman"/>
          <w:sz w:val="28"/>
          <w:szCs w:val="28"/>
        </w:rPr>
      </w:pPr>
    </w:p>
    <w:sectPr w:rsidR="0005003B" w:rsidRPr="00FA37BE" w:rsidSect="00701C31">
      <w:pgSz w:w="11906" w:h="16838" w:code="9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choolBoo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NewtonC">
    <w:altName w:val="Courier Ne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F10829"/>
    <w:multiLevelType w:val="hybridMultilevel"/>
    <w:tmpl w:val="DF5A197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DD84542"/>
    <w:multiLevelType w:val="multilevel"/>
    <w:tmpl w:val="8E642F38"/>
    <w:lvl w:ilvl="0">
      <w:start w:val="1"/>
      <w:numFmt w:val="decimal"/>
      <w:lvlText w:val="%1"/>
      <w:lvlJc w:val="left"/>
      <w:pPr>
        <w:tabs>
          <w:tab w:val="num" w:pos="227"/>
        </w:tabs>
        <w:ind w:left="-340" w:firstLine="340"/>
      </w:pPr>
      <w:rPr>
        <w:rFonts w:ascii="Times New Roman" w:hAnsi="Times New Roman" w:cs="Times New Roman"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425"/>
        </w:tabs>
        <w:ind w:left="-340" w:firstLine="340"/>
      </w:pPr>
      <w:rPr>
        <w:rFonts w:ascii="Times New Roman" w:hAnsi="Times New Roman" w:cs="Times New Roman"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624"/>
        </w:tabs>
        <w:ind w:left="-340" w:firstLine="340"/>
      </w:pPr>
      <w:rPr>
        <w:rFonts w:hint="default"/>
        <w:b/>
        <w:i w:val="0"/>
      </w:rPr>
    </w:lvl>
    <w:lvl w:ilvl="3">
      <w:start w:val="1"/>
      <w:numFmt w:val="decimal"/>
      <w:pStyle w:val="Arial"/>
      <w:lvlText w:val="%1.%2.%3.%4"/>
      <w:lvlJc w:val="left"/>
      <w:pPr>
        <w:tabs>
          <w:tab w:val="num" w:pos="794"/>
        </w:tabs>
        <w:ind w:left="-340" w:firstLine="340"/>
      </w:pPr>
      <w:rPr>
        <w:rFonts w:hint="default"/>
        <w:b/>
        <w:i w:val="0"/>
      </w:rPr>
    </w:lvl>
    <w:lvl w:ilvl="4">
      <w:start w:val="1"/>
      <w:numFmt w:val="bullet"/>
      <w:lvlText w:val=""/>
      <w:lvlJc w:val="left"/>
      <w:pPr>
        <w:tabs>
          <w:tab w:val="num" w:pos="227"/>
        </w:tabs>
        <w:ind w:left="-340" w:firstLine="34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tabs>
          <w:tab w:val="num" w:pos="2900"/>
        </w:tabs>
        <w:ind w:left="23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60"/>
        </w:tabs>
        <w:ind w:left="29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80"/>
        </w:tabs>
        <w:ind w:left="34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700"/>
        </w:tabs>
        <w:ind w:left="3980" w:hanging="1440"/>
      </w:pPr>
      <w:rPr>
        <w:rFonts w:hint="default"/>
      </w:rPr>
    </w:lvl>
  </w:abstractNum>
  <w:abstractNum w:abstractNumId="2" w15:restartNumberingAfterBreak="0">
    <w:nsid w:val="660C26F4"/>
    <w:multiLevelType w:val="multilevel"/>
    <w:tmpl w:val="FDE6FFA4"/>
    <w:lvl w:ilvl="0">
      <w:start w:val="1"/>
      <w:numFmt w:val="decimal"/>
      <w:pStyle w:val="a"/>
      <w:lvlText w:val="%1"/>
      <w:lvlJc w:val="left"/>
      <w:pPr>
        <w:tabs>
          <w:tab w:val="num" w:pos="1069"/>
        </w:tabs>
        <w:ind w:left="0" w:firstLine="709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06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29"/>
        </w:tabs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2758"/>
    <w:rsid w:val="000024B6"/>
    <w:rsid w:val="00004F0C"/>
    <w:rsid w:val="00004F4A"/>
    <w:rsid w:val="00022638"/>
    <w:rsid w:val="000272D5"/>
    <w:rsid w:val="00027B7F"/>
    <w:rsid w:val="00041A19"/>
    <w:rsid w:val="0005003B"/>
    <w:rsid w:val="00051F57"/>
    <w:rsid w:val="00054EC3"/>
    <w:rsid w:val="0005730D"/>
    <w:rsid w:val="000604E1"/>
    <w:rsid w:val="00061128"/>
    <w:rsid w:val="00063C49"/>
    <w:rsid w:val="000650BC"/>
    <w:rsid w:val="00067638"/>
    <w:rsid w:val="00067D9B"/>
    <w:rsid w:val="000726CF"/>
    <w:rsid w:val="0009048E"/>
    <w:rsid w:val="00090824"/>
    <w:rsid w:val="00092AF6"/>
    <w:rsid w:val="000937A6"/>
    <w:rsid w:val="00094FC4"/>
    <w:rsid w:val="000B0012"/>
    <w:rsid w:val="000B0447"/>
    <w:rsid w:val="000B1126"/>
    <w:rsid w:val="000B2407"/>
    <w:rsid w:val="000B4DDF"/>
    <w:rsid w:val="000B6119"/>
    <w:rsid w:val="000C0514"/>
    <w:rsid w:val="000C2079"/>
    <w:rsid w:val="000C50DF"/>
    <w:rsid w:val="000D667F"/>
    <w:rsid w:val="000E3152"/>
    <w:rsid w:val="000F47DC"/>
    <w:rsid w:val="00100627"/>
    <w:rsid w:val="00101E96"/>
    <w:rsid w:val="00105D70"/>
    <w:rsid w:val="00116E3D"/>
    <w:rsid w:val="001177EA"/>
    <w:rsid w:val="0012150B"/>
    <w:rsid w:val="00130A1A"/>
    <w:rsid w:val="0013214A"/>
    <w:rsid w:val="00133288"/>
    <w:rsid w:val="00133BE3"/>
    <w:rsid w:val="001464A0"/>
    <w:rsid w:val="00152C02"/>
    <w:rsid w:val="00153D04"/>
    <w:rsid w:val="0015542D"/>
    <w:rsid w:val="00162876"/>
    <w:rsid w:val="00166120"/>
    <w:rsid w:val="00171452"/>
    <w:rsid w:val="00180FC1"/>
    <w:rsid w:val="001A785F"/>
    <w:rsid w:val="001C0946"/>
    <w:rsid w:val="001C2031"/>
    <w:rsid w:val="001D506B"/>
    <w:rsid w:val="001F087E"/>
    <w:rsid w:val="00200191"/>
    <w:rsid w:val="002008A8"/>
    <w:rsid w:val="00212082"/>
    <w:rsid w:val="00215433"/>
    <w:rsid w:val="002166EA"/>
    <w:rsid w:val="00222158"/>
    <w:rsid w:val="002229AF"/>
    <w:rsid w:val="002269A0"/>
    <w:rsid w:val="002329BD"/>
    <w:rsid w:val="0024604B"/>
    <w:rsid w:val="0024605E"/>
    <w:rsid w:val="002470BF"/>
    <w:rsid w:val="00253397"/>
    <w:rsid w:val="00253E84"/>
    <w:rsid w:val="0026299C"/>
    <w:rsid w:val="00264772"/>
    <w:rsid w:val="002659B9"/>
    <w:rsid w:val="00267C38"/>
    <w:rsid w:val="00270B17"/>
    <w:rsid w:val="00285641"/>
    <w:rsid w:val="00286017"/>
    <w:rsid w:val="002921E2"/>
    <w:rsid w:val="00293543"/>
    <w:rsid w:val="00294638"/>
    <w:rsid w:val="0029593A"/>
    <w:rsid w:val="002A715C"/>
    <w:rsid w:val="002B2CD3"/>
    <w:rsid w:val="002B34C5"/>
    <w:rsid w:val="002B4DCB"/>
    <w:rsid w:val="002C69E1"/>
    <w:rsid w:val="002D01C0"/>
    <w:rsid w:val="002D10C0"/>
    <w:rsid w:val="002E24AF"/>
    <w:rsid w:val="002E474A"/>
    <w:rsid w:val="002F7614"/>
    <w:rsid w:val="00305CB9"/>
    <w:rsid w:val="00311A10"/>
    <w:rsid w:val="003219E8"/>
    <w:rsid w:val="00326C76"/>
    <w:rsid w:val="0032745C"/>
    <w:rsid w:val="00331837"/>
    <w:rsid w:val="00332C40"/>
    <w:rsid w:val="0034582E"/>
    <w:rsid w:val="00347FDF"/>
    <w:rsid w:val="00366D52"/>
    <w:rsid w:val="00373780"/>
    <w:rsid w:val="00374986"/>
    <w:rsid w:val="00382B14"/>
    <w:rsid w:val="00382D0C"/>
    <w:rsid w:val="00386B97"/>
    <w:rsid w:val="00390369"/>
    <w:rsid w:val="00397425"/>
    <w:rsid w:val="003B23BF"/>
    <w:rsid w:val="003B2495"/>
    <w:rsid w:val="003B6824"/>
    <w:rsid w:val="003C0952"/>
    <w:rsid w:val="003C1E9B"/>
    <w:rsid w:val="003D76B7"/>
    <w:rsid w:val="003D7D86"/>
    <w:rsid w:val="003F2EAE"/>
    <w:rsid w:val="00400165"/>
    <w:rsid w:val="00400FF7"/>
    <w:rsid w:val="00401353"/>
    <w:rsid w:val="00405D10"/>
    <w:rsid w:val="00415880"/>
    <w:rsid w:val="00423D7B"/>
    <w:rsid w:val="004424E7"/>
    <w:rsid w:val="00443E82"/>
    <w:rsid w:val="00446333"/>
    <w:rsid w:val="0044738E"/>
    <w:rsid w:val="00453734"/>
    <w:rsid w:val="00456A36"/>
    <w:rsid w:val="00463308"/>
    <w:rsid w:val="00466C96"/>
    <w:rsid w:val="00471211"/>
    <w:rsid w:val="00473F63"/>
    <w:rsid w:val="00474502"/>
    <w:rsid w:val="00482DBA"/>
    <w:rsid w:val="00482DC1"/>
    <w:rsid w:val="004834D2"/>
    <w:rsid w:val="00486331"/>
    <w:rsid w:val="00493F98"/>
    <w:rsid w:val="00495507"/>
    <w:rsid w:val="00496E0D"/>
    <w:rsid w:val="004A058F"/>
    <w:rsid w:val="004A55A9"/>
    <w:rsid w:val="004A686E"/>
    <w:rsid w:val="004A68AE"/>
    <w:rsid w:val="004C4723"/>
    <w:rsid w:val="004C5D8F"/>
    <w:rsid w:val="004C7272"/>
    <w:rsid w:val="004D3297"/>
    <w:rsid w:val="004D6FC0"/>
    <w:rsid w:val="004D7F60"/>
    <w:rsid w:val="004E4AE2"/>
    <w:rsid w:val="004F0BE1"/>
    <w:rsid w:val="004F6082"/>
    <w:rsid w:val="004F6BC0"/>
    <w:rsid w:val="00503703"/>
    <w:rsid w:val="005050CF"/>
    <w:rsid w:val="00507E6D"/>
    <w:rsid w:val="00514A2A"/>
    <w:rsid w:val="0051674A"/>
    <w:rsid w:val="00520BFF"/>
    <w:rsid w:val="00521841"/>
    <w:rsid w:val="0053249B"/>
    <w:rsid w:val="00537286"/>
    <w:rsid w:val="0055250C"/>
    <w:rsid w:val="0055416F"/>
    <w:rsid w:val="00555F44"/>
    <w:rsid w:val="005575E5"/>
    <w:rsid w:val="00570F31"/>
    <w:rsid w:val="0057258B"/>
    <w:rsid w:val="005802EE"/>
    <w:rsid w:val="0058545C"/>
    <w:rsid w:val="0058704F"/>
    <w:rsid w:val="00593241"/>
    <w:rsid w:val="00595E5A"/>
    <w:rsid w:val="005A442E"/>
    <w:rsid w:val="005B1FD3"/>
    <w:rsid w:val="005B3171"/>
    <w:rsid w:val="005B3473"/>
    <w:rsid w:val="005B3F69"/>
    <w:rsid w:val="005B4964"/>
    <w:rsid w:val="005C2229"/>
    <w:rsid w:val="005C677B"/>
    <w:rsid w:val="005C6DA3"/>
    <w:rsid w:val="005C7CB3"/>
    <w:rsid w:val="005E2480"/>
    <w:rsid w:val="005E41C6"/>
    <w:rsid w:val="005E7818"/>
    <w:rsid w:val="00601970"/>
    <w:rsid w:val="00601C37"/>
    <w:rsid w:val="006113F4"/>
    <w:rsid w:val="006215EB"/>
    <w:rsid w:val="00622FCB"/>
    <w:rsid w:val="0062784B"/>
    <w:rsid w:val="00631514"/>
    <w:rsid w:val="00640FFE"/>
    <w:rsid w:val="00651C45"/>
    <w:rsid w:val="00656D80"/>
    <w:rsid w:val="0066013C"/>
    <w:rsid w:val="006611DE"/>
    <w:rsid w:val="00670929"/>
    <w:rsid w:val="00671EF2"/>
    <w:rsid w:val="00683AF7"/>
    <w:rsid w:val="00687E22"/>
    <w:rsid w:val="00692F30"/>
    <w:rsid w:val="00697509"/>
    <w:rsid w:val="006A0CD9"/>
    <w:rsid w:val="006A4083"/>
    <w:rsid w:val="006A6307"/>
    <w:rsid w:val="006B037F"/>
    <w:rsid w:val="006B513F"/>
    <w:rsid w:val="006B5D70"/>
    <w:rsid w:val="006B7482"/>
    <w:rsid w:val="006C259B"/>
    <w:rsid w:val="006C4E8C"/>
    <w:rsid w:val="006D25D9"/>
    <w:rsid w:val="006D2F44"/>
    <w:rsid w:val="006D6C7D"/>
    <w:rsid w:val="006E1DDA"/>
    <w:rsid w:val="006F351A"/>
    <w:rsid w:val="00701C31"/>
    <w:rsid w:val="00707285"/>
    <w:rsid w:val="00710933"/>
    <w:rsid w:val="00716552"/>
    <w:rsid w:val="0072156C"/>
    <w:rsid w:val="00737F30"/>
    <w:rsid w:val="00747D4D"/>
    <w:rsid w:val="00774EC1"/>
    <w:rsid w:val="00782A89"/>
    <w:rsid w:val="0079477C"/>
    <w:rsid w:val="007A1CC4"/>
    <w:rsid w:val="007C09D4"/>
    <w:rsid w:val="007C66F8"/>
    <w:rsid w:val="007D2298"/>
    <w:rsid w:val="007D5B46"/>
    <w:rsid w:val="007E3BAB"/>
    <w:rsid w:val="007E435E"/>
    <w:rsid w:val="007E5401"/>
    <w:rsid w:val="007F7A9A"/>
    <w:rsid w:val="008011F3"/>
    <w:rsid w:val="008171AA"/>
    <w:rsid w:val="008176EB"/>
    <w:rsid w:val="00830D53"/>
    <w:rsid w:val="00836903"/>
    <w:rsid w:val="00837855"/>
    <w:rsid w:val="0085105F"/>
    <w:rsid w:val="00865361"/>
    <w:rsid w:val="00887D48"/>
    <w:rsid w:val="008906DF"/>
    <w:rsid w:val="00897045"/>
    <w:rsid w:val="008A79B6"/>
    <w:rsid w:val="008B0F8B"/>
    <w:rsid w:val="008B7176"/>
    <w:rsid w:val="008C0114"/>
    <w:rsid w:val="008C2785"/>
    <w:rsid w:val="008C37EC"/>
    <w:rsid w:val="008C7854"/>
    <w:rsid w:val="008D2758"/>
    <w:rsid w:val="008D2B92"/>
    <w:rsid w:val="008D410D"/>
    <w:rsid w:val="008D5CDA"/>
    <w:rsid w:val="008D77DA"/>
    <w:rsid w:val="008E24DE"/>
    <w:rsid w:val="008E47D4"/>
    <w:rsid w:val="008F2909"/>
    <w:rsid w:val="008F390C"/>
    <w:rsid w:val="008F466E"/>
    <w:rsid w:val="00900C70"/>
    <w:rsid w:val="009050B3"/>
    <w:rsid w:val="00915F23"/>
    <w:rsid w:val="00916574"/>
    <w:rsid w:val="0091761A"/>
    <w:rsid w:val="00921764"/>
    <w:rsid w:val="00923217"/>
    <w:rsid w:val="00924C39"/>
    <w:rsid w:val="0094597A"/>
    <w:rsid w:val="00960A99"/>
    <w:rsid w:val="00961B32"/>
    <w:rsid w:val="00981812"/>
    <w:rsid w:val="0098328C"/>
    <w:rsid w:val="00984A94"/>
    <w:rsid w:val="00986E52"/>
    <w:rsid w:val="0099038E"/>
    <w:rsid w:val="00992B10"/>
    <w:rsid w:val="00996E5D"/>
    <w:rsid w:val="009A3BD7"/>
    <w:rsid w:val="009B1039"/>
    <w:rsid w:val="009B155D"/>
    <w:rsid w:val="009B4C46"/>
    <w:rsid w:val="009C2A18"/>
    <w:rsid w:val="009D3797"/>
    <w:rsid w:val="009D38F6"/>
    <w:rsid w:val="009D6AA3"/>
    <w:rsid w:val="009D7EF7"/>
    <w:rsid w:val="009E2548"/>
    <w:rsid w:val="009E44EB"/>
    <w:rsid w:val="009F2E5D"/>
    <w:rsid w:val="00A01430"/>
    <w:rsid w:val="00A0248D"/>
    <w:rsid w:val="00A0595D"/>
    <w:rsid w:val="00A07564"/>
    <w:rsid w:val="00A11EE5"/>
    <w:rsid w:val="00A43C1A"/>
    <w:rsid w:val="00A44017"/>
    <w:rsid w:val="00A46D40"/>
    <w:rsid w:val="00A47D63"/>
    <w:rsid w:val="00A53302"/>
    <w:rsid w:val="00A553FB"/>
    <w:rsid w:val="00A623F3"/>
    <w:rsid w:val="00AA51CD"/>
    <w:rsid w:val="00AB01D5"/>
    <w:rsid w:val="00AB3F2B"/>
    <w:rsid w:val="00AB5307"/>
    <w:rsid w:val="00AB74CE"/>
    <w:rsid w:val="00AC5B57"/>
    <w:rsid w:val="00AD716A"/>
    <w:rsid w:val="00AE261C"/>
    <w:rsid w:val="00AE4A18"/>
    <w:rsid w:val="00AF3D11"/>
    <w:rsid w:val="00B105DA"/>
    <w:rsid w:val="00B12762"/>
    <w:rsid w:val="00B31700"/>
    <w:rsid w:val="00B31E97"/>
    <w:rsid w:val="00B35CCB"/>
    <w:rsid w:val="00B43F77"/>
    <w:rsid w:val="00B662E6"/>
    <w:rsid w:val="00B707E8"/>
    <w:rsid w:val="00B773EF"/>
    <w:rsid w:val="00B82C4C"/>
    <w:rsid w:val="00B85D79"/>
    <w:rsid w:val="00B9087D"/>
    <w:rsid w:val="00B9284C"/>
    <w:rsid w:val="00B9474D"/>
    <w:rsid w:val="00BA2B82"/>
    <w:rsid w:val="00BB4A4F"/>
    <w:rsid w:val="00BC2AF4"/>
    <w:rsid w:val="00BD2D63"/>
    <w:rsid w:val="00BE766D"/>
    <w:rsid w:val="00BF493F"/>
    <w:rsid w:val="00C01CF9"/>
    <w:rsid w:val="00C03A70"/>
    <w:rsid w:val="00C07021"/>
    <w:rsid w:val="00C078A6"/>
    <w:rsid w:val="00C1003B"/>
    <w:rsid w:val="00C21383"/>
    <w:rsid w:val="00C22AE8"/>
    <w:rsid w:val="00C23335"/>
    <w:rsid w:val="00C31813"/>
    <w:rsid w:val="00C35AF9"/>
    <w:rsid w:val="00C43CF0"/>
    <w:rsid w:val="00C46937"/>
    <w:rsid w:val="00C47171"/>
    <w:rsid w:val="00C51B93"/>
    <w:rsid w:val="00C5244A"/>
    <w:rsid w:val="00C57C41"/>
    <w:rsid w:val="00C61FE7"/>
    <w:rsid w:val="00C80198"/>
    <w:rsid w:val="00C84DAF"/>
    <w:rsid w:val="00C917EA"/>
    <w:rsid w:val="00CA0306"/>
    <w:rsid w:val="00CA3728"/>
    <w:rsid w:val="00CA6D0A"/>
    <w:rsid w:val="00CA7256"/>
    <w:rsid w:val="00CB2C7C"/>
    <w:rsid w:val="00CB56FA"/>
    <w:rsid w:val="00CC4091"/>
    <w:rsid w:val="00CC6E4F"/>
    <w:rsid w:val="00CD45C5"/>
    <w:rsid w:val="00CF15D9"/>
    <w:rsid w:val="00D11A40"/>
    <w:rsid w:val="00D129A2"/>
    <w:rsid w:val="00D20861"/>
    <w:rsid w:val="00D264C0"/>
    <w:rsid w:val="00D26980"/>
    <w:rsid w:val="00D3477D"/>
    <w:rsid w:val="00D43465"/>
    <w:rsid w:val="00D46BD1"/>
    <w:rsid w:val="00D51FF1"/>
    <w:rsid w:val="00D57286"/>
    <w:rsid w:val="00D62BD4"/>
    <w:rsid w:val="00D65DD0"/>
    <w:rsid w:val="00D70DF4"/>
    <w:rsid w:val="00D74264"/>
    <w:rsid w:val="00D83E54"/>
    <w:rsid w:val="00D926D8"/>
    <w:rsid w:val="00D93F6D"/>
    <w:rsid w:val="00DA3FAC"/>
    <w:rsid w:val="00DB134B"/>
    <w:rsid w:val="00DB657B"/>
    <w:rsid w:val="00DC0220"/>
    <w:rsid w:val="00DC378A"/>
    <w:rsid w:val="00DE48FB"/>
    <w:rsid w:val="00DE79A7"/>
    <w:rsid w:val="00DF7B7E"/>
    <w:rsid w:val="00E0059B"/>
    <w:rsid w:val="00E05525"/>
    <w:rsid w:val="00E061C2"/>
    <w:rsid w:val="00E15256"/>
    <w:rsid w:val="00E272EA"/>
    <w:rsid w:val="00E45ED8"/>
    <w:rsid w:val="00E512F3"/>
    <w:rsid w:val="00E64592"/>
    <w:rsid w:val="00E74D1C"/>
    <w:rsid w:val="00E7566E"/>
    <w:rsid w:val="00E87EF4"/>
    <w:rsid w:val="00EA4729"/>
    <w:rsid w:val="00EB3354"/>
    <w:rsid w:val="00EC0F8B"/>
    <w:rsid w:val="00EC233B"/>
    <w:rsid w:val="00EC3D05"/>
    <w:rsid w:val="00EC49D9"/>
    <w:rsid w:val="00ED0A88"/>
    <w:rsid w:val="00EE477F"/>
    <w:rsid w:val="00EE7962"/>
    <w:rsid w:val="00EF44AB"/>
    <w:rsid w:val="00EF7C8F"/>
    <w:rsid w:val="00F00605"/>
    <w:rsid w:val="00F014BB"/>
    <w:rsid w:val="00F0263C"/>
    <w:rsid w:val="00F05E68"/>
    <w:rsid w:val="00F11E8C"/>
    <w:rsid w:val="00F14AE4"/>
    <w:rsid w:val="00F21916"/>
    <w:rsid w:val="00F304A7"/>
    <w:rsid w:val="00F3378E"/>
    <w:rsid w:val="00F33B5A"/>
    <w:rsid w:val="00F54510"/>
    <w:rsid w:val="00F5453B"/>
    <w:rsid w:val="00F576A7"/>
    <w:rsid w:val="00F643BD"/>
    <w:rsid w:val="00F70BEC"/>
    <w:rsid w:val="00F743D1"/>
    <w:rsid w:val="00F75514"/>
    <w:rsid w:val="00F8222A"/>
    <w:rsid w:val="00F825E5"/>
    <w:rsid w:val="00F82D17"/>
    <w:rsid w:val="00F87B8E"/>
    <w:rsid w:val="00F91097"/>
    <w:rsid w:val="00F92CEB"/>
    <w:rsid w:val="00F9332E"/>
    <w:rsid w:val="00F946AE"/>
    <w:rsid w:val="00F9798E"/>
    <w:rsid w:val="00FA1E87"/>
    <w:rsid w:val="00FA37BE"/>
    <w:rsid w:val="00FA40A2"/>
    <w:rsid w:val="00FA5812"/>
    <w:rsid w:val="00FB13C9"/>
    <w:rsid w:val="00FB44D5"/>
    <w:rsid w:val="00FB7C2E"/>
    <w:rsid w:val="00FC16F4"/>
    <w:rsid w:val="00FC2E64"/>
    <w:rsid w:val="00FC364E"/>
    <w:rsid w:val="00FD7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927D7E4"/>
  <w15:chartTrackingRefBased/>
  <w15:docId w15:val="{6B90FBA5-DF98-4974-9736-226F216F2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BY" w:eastAsia="ru-BY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Body Text Indent 2" w:uiPriority="99"/>
    <w:lsdException w:name="FollowedHyperlink" w:uiPriority="99"/>
    <w:lsdException w:name="Strong" w:qFormat="1"/>
    <w:lsdException w:name="Emphasis" w:qFormat="1"/>
    <w:lsdException w:name="Normal (Web)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8D2758"/>
    <w:pPr>
      <w:spacing w:after="200" w:line="276" w:lineRule="auto"/>
    </w:pPr>
    <w:rPr>
      <w:rFonts w:ascii="Calibri" w:eastAsia="Calibri" w:hAnsi="Calibri"/>
      <w:sz w:val="22"/>
      <w:szCs w:val="22"/>
      <w:lang w:val="ru-RU" w:eastAsia="en-US"/>
    </w:rPr>
  </w:style>
  <w:style w:type="paragraph" w:styleId="1">
    <w:name w:val="heading 1"/>
    <w:basedOn w:val="a0"/>
    <w:next w:val="a0"/>
    <w:link w:val="10"/>
    <w:qFormat/>
    <w:rsid w:val="00DA3FAC"/>
    <w:pPr>
      <w:keepNext/>
      <w:spacing w:after="0" w:line="240" w:lineRule="auto"/>
      <w:jc w:val="center"/>
      <w:outlineLvl w:val="0"/>
    </w:pPr>
    <w:rPr>
      <w:rFonts w:ascii="Arial" w:eastAsia="Times New Roman" w:hAnsi="Arial"/>
      <w:b/>
      <w:sz w:val="20"/>
      <w:szCs w:val="20"/>
      <w:lang w:eastAsia="ru-RU"/>
    </w:rPr>
  </w:style>
  <w:style w:type="paragraph" w:styleId="2">
    <w:name w:val="heading 2"/>
    <w:basedOn w:val="a0"/>
    <w:next w:val="a0"/>
    <w:link w:val="20"/>
    <w:semiHidden/>
    <w:unhideWhenUsed/>
    <w:qFormat/>
    <w:rsid w:val="00F21916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6">
    <w:name w:val="heading 6"/>
    <w:basedOn w:val="a0"/>
    <w:next w:val="a0"/>
    <w:link w:val="60"/>
    <w:qFormat/>
    <w:rsid w:val="006D25D9"/>
    <w:pPr>
      <w:keepNext/>
      <w:spacing w:after="0" w:line="240" w:lineRule="auto"/>
      <w:outlineLvl w:val="5"/>
    </w:pPr>
    <w:rPr>
      <w:rFonts w:ascii="Times New Roman" w:eastAsia="Times New Roman" w:hAnsi="Times New Roman"/>
      <w:sz w:val="24"/>
      <w:szCs w:val="20"/>
      <w:lang w:val="x-none" w:eastAsia="x-none"/>
    </w:rPr>
  </w:style>
  <w:style w:type="paragraph" w:styleId="7">
    <w:name w:val="heading 7"/>
    <w:basedOn w:val="a0"/>
    <w:next w:val="a0"/>
    <w:link w:val="70"/>
    <w:qFormat/>
    <w:rsid w:val="006D25D9"/>
    <w:pPr>
      <w:keepNext/>
      <w:spacing w:after="0" w:line="240" w:lineRule="auto"/>
      <w:jc w:val="both"/>
      <w:outlineLvl w:val="6"/>
    </w:pPr>
    <w:rPr>
      <w:rFonts w:ascii="Times New Roman" w:eastAsia="Times New Roman" w:hAnsi="Times New Roman"/>
      <w:sz w:val="24"/>
      <w:szCs w:val="20"/>
      <w:lang w:val="x-none" w:eastAsia="x-none"/>
    </w:rPr>
  </w:style>
  <w:style w:type="paragraph" w:styleId="8">
    <w:name w:val="heading 8"/>
    <w:basedOn w:val="a0"/>
    <w:next w:val="a0"/>
    <w:link w:val="80"/>
    <w:qFormat/>
    <w:rsid w:val="006D25D9"/>
    <w:pPr>
      <w:spacing w:before="240" w:after="60" w:line="240" w:lineRule="auto"/>
      <w:outlineLvl w:val="7"/>
    </w:pPr>
    <w:rPr>
      <w:rFonts w:eastAsia="Times New Roman"/>
      <w:i/>
      <w:iCs/>
      <w:sz w:val="24"/>
      <w:szCs w:val="24"/>
      <w:lang w:val="x-none" w:eastAsia="x-none"/>
    </w:rPr>
  </w:style>
  <w:style w:type="paragraph" w:styleId="9">
    <w:name w:val="heading 9"/>
    <w:basedOn w:val="a0"/>
    <w:next w:val="a0"/>
    <w:link w:val="90"/>
    <w:semiHidden/>
    <w:unhideWhenUsed/>
    <w:qFormat/>
    <w:rsid w:val="0066013C"/>
    <w:pPr>
      <w:spacing w:before="240" w:after="60"/>
      <w:outlineLvl w:val="8"/>
    </w:pPr>
    <w:rPr>
      <w:rFonts w:ascii="Cambria" w:eastAsia="Times New Roman" w:hAnsi="Cambri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Литер"/>
    <w:rsid w:val="008D2758"/>
    <w:pPr>
      <w:tabs>
        <w:tab w:val="left" w:pos="454"/>
      </w:tabs>
      <w:autoSpaceDE w:val="0"/>
      <w:autoSpaceDN w:val="0"/>
      <w:adjustRightInd w:val="0"/>
      <w:spacing w:after="57" w:line="170" w:lineRule="atLeast"/>
      <w:ind w:left="454" w:hanging="454"/>
      <w:jc w:val="both"/>
    </w:pPr>
    <w:rPr>
      <w:rFonts w:ascii="SchoolBook" w:hAnsi="SchoolBook" w:cs="SchoolBook"/>
      <w:color w:val="000000"/>
      <w:sz w:val="16"/>
      <w:szCs w:val="16"/>
      <w:lang w:val="ru-RU" w:eastAsia="ru-RU"/>
    </w:rPr>
  </w:style>
  <w:style w:type="paragraph" w:styleId="3">
    <w:name w:val="Body Text Indent 3"/>
    <w:basedOn w:val="a0"/>
    <w:link w:val="30"/>
    <w:rsid w:val="008D2758"/>
    <w:pPr>
      <w:spacing w:after="120" w:line="240" w:lineRule="auto"/>
      <w:ind w:left="283"/>
    </w:pPr>
    <w:rPr>
      <w:rFonts w:ascii="Times New Roman" w:eastAsia="Times New Roman" w:hAnsi="Times New Roman"/>
      <w:sz w:val="16"/>
      <w:szCs w:val="16"/>
      <w:lang w:eastAsia="ru-RU"/>
    </w:rPr>
  </w:style>
  <w:style w:type="paragraph" w:customStyle="1" w:styleId="ConsPlusTitle">
    <w:name w:val="ConsPlusTitle"/>
    <w:uiPriority w:val="99"/>
    <w:rsid w:val="008D2758"/>
    <w:pPr>
      <w:widowControl w:val="0"/>
      <w:autoSpaceDE w:val="0"/>
      <w:autoSpaceDN w:val="0"/>
      <w:adjustRightInd w:val="0"/>
    </w:pPr>
    <w:rPr>
      <w:rFonts w:ascii="Arial" w:hAnsi="Arial" w:cs="Arial"/>
      <w:b/>
      <w:bCs/>
      <w:lang w:val="ru-RU" w:eastAsia="ru-RU"/>
    </w:rPr>
  </w:style>
  <w:style w:type="table" w:styleId="a5">
    <w:name w:val="Table Grid"/>
    <w:basedOn w:val="a2"/>
    <w:rsid w:val="008D2758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link w:val="ConsPlusNormal0"/>
    <w:rsid w:val="006C259B"/>
    <w:pPr>
      <w:widowControl w:val="0"/>
      <w:autoSpaceDE w:val="0"/>
      <w:autoSpaceDN w:val="0"/>
      <w:adjustRightInd w:val="0"/>
      <w:ind w:firstLine="720"/>
    </w:pPr>
    <w:rPr>
      <w:rFonts w:ascii="Arial" w:hAnsi="Arial" w:cs="Arial"/>
      <w:lang w:val="ru-RU" w:eastAsia="ru-RU"/>
    </w:rPr>
  </w:style>
  <w:style w:type="paragraph" w:styleId="a6">
    <w:name w:val="Body Text"/>
    <w:basedOn w:val="a0"/>
    <w:link w:val="a7"/>
    <w:rsid w:val="00601C37"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7">
    <w:name w:val="Основной текст Знак"/>
    <w:link w:val="a6"/>
    <w:rsid w:val="00601C37"/>
    <w:rPr>
      <w:sz w:val="24"/>
      <w:szCs w:val="24"/>
      <w:lang w:val="ru-RU" w:eastAsia="ru-RU"/>
    </w:rPr>
  </w:style>
  <w:style w:type="character" w:customStyle="1" w:styleId="10">
    <w:name w:val="Заголовок 1 Знак"/>
    <w:link w:val="1"/>
    <w:rsid w:val="00DA3FAC"/>
    <w:rPr>
      <w:rFonts w:ascii="Arial" w:hAnsi="Arial"/>
      <w:b/>
      <w:lang w:val="ru-RU" w:eastAsia="ru-RU"/>
    </w:rPr>
  </w:style>
  <w:style w:type="character" w:styleId="a8">
    <w:name w:val="Hyperlink"/>
    <w:rsid w:val="006E1DDA"/>
    <w:rPr>
      <w:color w:val="0000FF"/>
      <w:u w:val="single"/>
    </w:rPr>
  </w:style>
  <w:style w:type="paragraph" w:styleId="a9">
    <w:name w:val="Plain Text"/>
    <w:basedOn w:val="a0"/>
    <w:link w:val="aa"/>
    <w:rsid w:val="00423D7B"/>
    <w:pPr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aa">
    <w:name w:val="Текст Знак"/>
    <w:link w:val="a9"/>
    <w:rsid w:val="00423D7B"/>
    <w:rPr>
      <w:rFonts w:ascii="Courier New" w:hAnsi="Courier New"/>
      <w:lang w:val="ru-RU" w:eastAsia="ru-RU"/>
    </w:rPr>
  </w:style>
  <w:style w:type="paragraph" w:styleId="ab">
    <w:name w:val="Title"/>
    <w:basedOn w:val="a0"/>
    <w:link w:val="ac"/>
    <w:qFormat/>
    <w:rsid w:val="00423D7B"/>
    <w:pPr>
      <w:widowControl w:val="0"/>
      <w:spacing w:after="0" w:line="240" w:lineRule="auto"/>
      <w:jc w:val="center"/>
    </w:pPr>
    <w:rPr>
      <w:rFonts w:ascii="Times New Roman" w:eastAsia="Times New Roman" w:hAnsi="Times New Roman"/>
      <w:sz w:val="26"/>
      <w:szCs w:val="26"/>
      <w:lang w:eastAsia="ru-RU"/>
    </w:rPr>
  </w:style>
  <w:style w:type="character" w:customStyle="1" w:styleId="ac">
    <w:name w:val="Заголовок Знак"/>
    <w:link w:val="ab"/>
    <w:rsid w:val="00423D7B"/>
    <w:rPr>
      <w:sz w:val="26"/>
      <w:szCs w:val="26"/>
      <w:lang w:val="ru-RU" w:eastAsia="ru-RU"/>
    </w:rPr>
  </w:style>
  <w:style w:type="paragraph" w:customStyle="1" w:styleId="ConsPlusNonformat">
    <w:name w:val="ConsPlusNonformat"/>
    <w:rsid w:val="00423D7B"/>
    <w:pPr>
      <w:widowControl w:val="0"/>
      <w:autoSpaceDE w:val="0"/>
      <w:autoSpaceDN w:val="0"/>
      <w:adjustRightInd w:val="0"/>
    </w:pPr>
    <w:rPr>
      <w:rFonts w:ascii="Courier New" w:hAnsi="Courier New" w:cs="Courier New"/>
      <w:lang w:val="ru-RU" w:eastAsia="be-BY"/>
    </w:rPr>
  </w:style>
  <w:style w:type="paragraph" w:styleId="21">
    <w:name w:val="Body Text Indent 2"/>
    <w:basedOn w:val="a0"/>
    <w:link w:val="22"/>
    <w:uiPriority w:val="99"/>
    <w:rsid w:val="000604E1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link w:val="21"/>
    <w:uiPriority w:val="99"/>
    <w:rsid w:val="000604E1"/>
    <w:rPr>
      <w:rFonts w:ascii="Calibri" w:eastAsia="Calibri" w:hAnsi="Calibri"/>
      <w:sz w:val="22"/>
      <w:szCs w:val="22"/>
      <w:lang w:val="ru-RU" w:eastAsia="en-US"/>
    </w:rPr>
  </w:style>
  <w:style w:type="character" w:customStyle="1" w:styleId="ConsPlusNormal0">
    <w:name w:val="ConsPlusNormal Знак"/>
    <w:link w:val="ConsPlusNormal"/>
    <w:rsid w:val="000604E1"/>
    <w:rPr>
      <w:rFonts w:ascii="Arial" w:hAnsi="Arial" w:cs="Arial"/>
      <w:lang w:val="ru-RU" w:eastAsia="ru-RU" w:bidi="ar-SA"/>
    </w:rPr>
  </w:style>
  <w:style w:type="paragraph" w:customStyle="1" w:styleId="ad">
    <w:name w:val="Техт"/>
    <w:basedOn w:val="a0"/>
    <w:rsid w:val="00B773EF"/>
    <w:pPr>
      <w:snapToGrid w:val="0"/>
      <w:spacing w:after="0" w:line="240" w:lineRule="auto"/>
      <w:ind w:firstLine="567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e">
    <w:name w:val="Balloon Text"/>
    <w:basedOn w:val="a0"/>
    <w:link w:val="af"/>
    <w:uiPriority w:val="99"/>
    <w:rsid w:val="00C23335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f">
    <w:name w:val="Текст выноски Знак"/>
    <w:link w:val="ae"/>
    <w:uiPriority w:val="99"/>
    <w:rsid w:val="00C23335"/>
    <w:rPr>
      <w:rFonts w:ascii="Tahoma" w:eastAsia="Calibri" w:hAnsi="Tahoma" w:cs="Tahoma"/>
      <w:sz w:val="16"/>
      <w:szCs w:val="16"/>
      <w:lang w:val="ru-RU" w:eastAsia="en-US"/>
    </w:rPr>
  </w:style>
  <w:style w:type="character" w:customStyle="1" w:styleId="qfztst1">
    <w:name w:val="qfztst1"/>
    <w:rsid w:val="00F70BEC"/>
    <w:rPr>
      <w:rFonts w:ascii="Arial" w:hAnsi="Arial" w:cs="Arial" w:hint="default"/>
      <w:sz w:val="36"/>
      <w:szCs w:val="36"/>
    </w:rPr>
  </w:style>
  <w:style w:type="character" w:customStyle="1" w:styleId="60">
    <w:name w:val="Заголовок 6 Знак"/>
    <w:link w:val="6"/>
    <w:rsid w:val="006D25D9"/>
    <w:rPr>
      <w:sz w:val="24"/>
      <w:lang w:val="x-none" w:eastAsia="x-none"/>
    </w:rPr>
  </w:style>
  <w:style w:type="character" w:customStyle="1" w:styleId="70">
    <w:name w:val="Заголовок 7 Знак"/>
    <w:link w:val="7"/>
    <w:rsid w:val="006D25D9"/>
    <w:rPr>
      <w:sz w:val="24"/>
      <w:lang w:val="x-none" w:eastAsia="x-none"/>
    </w:rPr>
  </w:style>
  <w:style w:type="character" w:customStyle="1" w:styleId="80">
    <w:name w:val="Заголовок 8 Знак"/>
    <w:link w:val="8"/>
    <w:rsid w:val="006D25D9"/>
    <w:rPr>
      <w:rFonts w:ascii="Calibri" w:hAnsi="Calibri"/>
      <w:i/>
      <w:iCs/>
      <w:sz w:val="24"/>
      <w:szCs w:val="24"/>
      <w:lang w:val="x-none" w:eastAsia="x-none"/>
    </w:rPr>
  </w:style>
  <w:style w:type="paragraph" w:styleId="af0">
    <w:name w:val="caption"/>
    <w:basedOn w:val="a0"/>
    <w:next w:val="a0"/>
    <w:qFormat/>
    <w:rsid w:val="006D25D9"/>
    <w:pPr>
      <w:widowControl w:val="0"/>
      <w:tabs>
        <w:tab w:val="left" w:pos="5620"/>
      </w:tabs>
      <w:spacing w:after="0" w:line="240" w:lineRule="auto"/>
    </w:pPr>
    <w:rPr>
      <w:rFonts w:ascii="Times New Roman" w:eastAsia="Times New Roman" w:hAnsi="Times New Roman"/>
      <w:b/>
      <w:snapToGrid w:val="0"/>
      <w:sz w:val="20"/>
      <w:szCs w:val="20"/>
      <w:lang w:eastAsia="ru-RU"/>
    </w:rPr>
  </w:style>
  <w:style w:type="paragraph" w:styleId="af1">
    <w:name w:val="footer"/>
    <w:basedOn w:val="a0"/>
    <w:link w:val="af2"/>
    <w:uiPriority w:val="99"/>
    <w:rsid w:val="006D25D9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sz w:val="20"/>
      <w:szCs w:val="20"/>
      <w:lang w:eastAsia="ru-RU"/>
    </w:rPr>
  </w:style>
  <w:style w:type="character" w:customStyle="1" w:styleId="af2">
    <w:name w:val="Нижний колонтитул Знак"/>
    <w:basedOn w:val="a1"/>
    <w:link w:val="af1"/>
    <w:uiPriority w:val="99"/>
    <w:rsid w:val="006D25D9"/>
  </w:style>
  <w:style w:type="character" w:styleId="af3">
    <w:name w:val="page number"/>
    <w:basedOn w:val="a1"/>
    <w:rsid w:val="006D25D9"/>
  </w:style>
  <w:style w:type="paragraph" w:styleId="af4">
    <w:name w:val="Body Text First Indent"/>
    <w:basedOn w:val="a6"/>
    <w:link w:val="af5"/>
    <w:rsid w:val="006D25D9"/>
    <w:pPr>
      <w:ind w:firstLine="210"/>
    </w:pPr>
    <w:rPr>
      <w:lang w:val="x-none" w:eastAsia="x-none"/>
    </w:rPr>
  </w:style>
  <w:style w:type="character" w:customStyle="1" w:styleId="af5">
    <w:name w:val="Красная строка Знак"/>
    <w:link w:val="af4"/>
    <w:rsid w:val="006D25D9"/>
    <w:rPr>
      <w:sz w:val="24"/>
      <w:szCs w:val="24"/>
      <w:lang w:val="x-none" w:eastAsia="x-none"/>
    </w:rPr>
  </w:style>
  <w:style w:type="paragraph" w:styleId="af6">
    <w:name w:val="Body Text Indent"/>
    <w:basedOn w:val="a0"/>
    <w:link w:val="af7"/>
    <w:rsid w:val="006D25D9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af7">
    <w:name w:val="Основной текст с отступом Знак"/>
    <w:link w:val="af6"/>
    <w:rsid w:val="006D25D9"/>
    <w:rPr>
      <w:sz w:val="24"/>
      <w:szCs w:val="24"/>
      <w:lang w:val="x-none" w:eastAsia="x-none"/>
    </w:rPr>
  </w:style>
  <w:style w:type="paragraph" w:customStyle="1" w:styleId="Arial">
    <w:name w:val="Обычный + Arial"/>
    <w:basedOn w:val="a0"/>
    <w:rsid w:val="006D25D9"/>
    <w:pPr>
      <w:numPr>
        <w:ilvl w:val="3"/>
        <w:numId w:val="2"/>
      </w:numPr>
      <w:spacing w:after="0" w:line="240" w:lineRule="auto"/>
      <w:jc w:val="both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30">
    <w:name w:val="Основной текст с отступом 3 Знак"/>
    <w:link w:val="3"/>
    <w:rsid w:val="006D25D9"/>
    <w:rPr>
      <w:sz w:val="16"/>
      <w:szCs w:val="16"/>
    </w:rPr>
  </w:style>
  <w:style w:type="paragraph" w:customStyle="1" w:styleId="210">
    <w:name w:val="Основной текст 21"/>
    <w:basedOn w:val="a0"/>
    <w:rsid w:val="006D25D9"/>
    <w:pPr>
      <w:spacing w:after="0" w:line="360" w:lineRule="auto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paragraph" w:styleId="af8">
    <w:name w:val="Normal (Web)"/>
    <w:basedOn w:val="a0"/>
    <w:uiPriority w:val="99"/>
    <w:rsid w:val="006D25D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9">
    <w:name w:val="header"/>
    <w:basedOn w:val="a0"/>
    <w:link w:val="afa"/>
    <w:rsid w:val="006D25D9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afa">
    <w:name w:val="Верхний колонтитул Знак"/>
    <w:link w:val="af9"/>
    <w:rsid w:val="006D25D9"/>
    <w:rPr>
      <w:sz w:val="24"/>
      <w:szCs w:val="24"/>
      <w:lang w:val="x-none" w:eastAsia="x-none"/>
    </w:rPr>
  </w:style>
  <w:style w:type="paragraph" w:customStyle="1" w:styleId="afb">
    <w:name w:val="Мой"/>
    <w:basedOn w:val="a0"/>
    <w:rsid w:val="006D25D9"/>
    <w:pPr>
      <w:spacing w:after="0" w:line="240" w:lineRule="auto"/>
      <w:ind w:firstLine="720"/>
      <w:jc w:val="both"/>
    </w:pPr>
    <w:rPr>
      <w:rFonts w:ascii="Times New Roman" w:eastAsia="Times New Roman" w:hAnsi="Times New Roman"/>
      <w:sz w:val="28"/>
      <w:szCs w:val="20"/>
      <w:lang w:eastAsia="ru-RU"/>
    </w:rPr>
  </w:style>
  <w:style w:type="paragraph" w:customStyle="1" w:styleId="a">
    <w:name w:val="Номер"/>
    <w:basedOn w:val="3"/>
    <w:rsid w:val="006D25D9"/>
    <w:pPr>
      <w:numPr>
        <w:numId w:val="3"/>
      </w:numPr>
      <w:tabs>
        <w:tab w:val="left" w:pos="1134"/>
      </w:tabs>
      <w:spacing w:after="0" w:line="480" w:lineRule="auto"/>
      <w:jc w:val="both"/>
    </w:pPr>
    <w:rPr>
      <w:sz w:val="28"/>
      <w:szCs w:val="20"/>
      <w:lang w:val="x-none" w:eastAsia="x-none"/>
    </w:rPr>
  </w:style>
  <w:style w:type="paragraph" w:customStyle="1" w:styleId="afc">
    <w:name w:val="д"/>
    <w:rsid w:val="006D25D9"/>
    <w:pPr>
      <w:tabs>
        <w:tab w:val="right" w:leader="dot" w:pos="329"/>
        <w:tab w:val="right" w:leader="dot" w:pos="618"/>
        <w:tab w:val="right" w:leader="dot" w:pos="879"/>
        <w:tab w:val="right" w:leader="dot" w:pos="1276"/>
        <w:tab w:val="right" w:leader="dot" w:pos="1786"/>
        <w:tab w:val="right" w:leader="dot" w:pos="2324"/>
        <w:tab w:val="right" w:leader="dot" w:pos="2863"/>
        <w:tab w:val="right" w:leader="dot" w:pos="3390"/>
      </w:tabs>
      <w:autoSpaceDE w:val="0"/>
      <w:autoSpaceDN w:val="0"/>
      <w:adjustRightInd w:val="0"/>
      <w:ind w:firstLine="340"/>
      <w:jc w:val="both"/>
    </w:pPr>
    <w:rPr>
      <w:rFonts w:ascii="NewtonC" w:hAnsi="NewtonC" w:cs="NewtonC"/>
      <w:color w:val="000000"/>
      <w:sz w:val="19"/>
      <w:szCs w:val="19"/>
      <w:lang w:val="ru-RU" w:eastAsia="ru-RU"/>
    </w:rPr>
  </w:style>
  <w:style w:type="character" w:styleId="afd">
    <w:name w:val="FollowedHyperlink"/>
    <w:uiPriority w:val="99"/>
    <w:unhideWhenUsed/>
    <w:rsid w:val="006D25D9"/>
    <w:rPr>
      <w:color w:val="800080"/>
      <w:u w:val="single"/>
    </w:rPr>
  </w:style>
  <w:style w:type="paragraph" w:customStyle="1" w:styleId="11">
    <w:name w:val="Заг. 1"/>
    <w:basedOn w:val="afb"/>
    <w:rsid w:val="006D25D9"/>
    <w:pPr>
      <w:ind w:firstLine="0"/>
      <w:jc w:val="center"/>
    </w:pPr>
    <w:rPr>
      <w:b/>
    </w:rPr>
  </w:style>
  <w:style w:type="paragraph" w:customStyle="1" w:styleId="ConsPlusCell">
    <w:name w:val="ConsPlusCell"/>
    <w:rsid w:val="006D25D9"/>
    <w:pPr>
      <w:widowControl w:val="0"/>
      <w:autoSpaceDE w:val="0"/>
      <w:autoSpaceDN w:val="0"/>
      <w:adjustRightInd w:val="0"/>
    </w:pPr>
    <w:rPr>
      <w:rFonts w:ascii="Arial" w:hAnsi="Arial" w:cs="Arial"/>
      <w:lang w:val="ru-RU" w:eastAsia="ru-RU"/>
    </w:rPr>
  </w:style>
  <w:style w:type="paragraph" w:customStyle="1" w:styleId="ConsNonformat">
    <w:name w:val="ConsNonformat"/>
    <w:rsid w:val="006D25D9"/>
    <w:pPr>
      <w:widowControl w:val="0"/>
      <w:autoSpaceDE w:val="0"/>
      <w:autoSpaceDN w:val="0"/>
      <w:adjustRightInd w:val="0"/>
      <w:ind w:right="19772"/>
    </w:pPr>
    <w:rPr>
      <w:rFonts w:ascii="Courier New" w:hAnsi="Courier New" w:cs="Courier New"/>
      <w:lang w:val="ru-RU" w:eastAsia="ru-RU"/>
    </w:rPr>
  </w:style>
  <w:style w:type="paragraph" w:customStyle="1" w:styleId="ConsNormal">
    <w:name w:val="ConsNormal"/>
    <w:rsid w:val="006D25D9"/>
    <w:pPr>
      <w:widowControl w:val="0"/>
      <w:autoSpaceDE w:val="0"/>
      <w:autoSpaceDN w:val="0"/>
      <w:adjustRightInd w:val="0"/>
      <w:ind w:right="19772" w:firstLine="720"/>
    </w:pPr>
    <w:rPr>
      <w:rFonts w:ascii="Arial" w:hAnsi="Arial" w:cs="Arial"/>
      <w:lang w:val="ru-RU" w:eastAsia="ru-RU"/>
    </w:rPr>
  </w:style>
  <w:style w:type="paragraph" w:styleId="HTML">
    <w:name w:val="HTML Preformatted"/>
    <w:basedOn w:val="a0"/>
    <w:link w:val="HTML0"/>
    <w:uiPriority w:val="99"/>
    <w:unhideWhenUsed/>
    <w:rsid w:val="006D25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0">
    <w:name w:val="Стандартный HTML Знак"/>
    <w:link w:val="HTML"/>
    <w:uiPriority w:val="99"/>
    <w:rsid w:val="006D25D9"/>
    <w:rPr>
      <w:rFonts w:ascii="Courier New" w:hAnsi="Courier New"/>
      <w:lang w:val="x-none" w:eastAsia="x-none"/>
    </w:rPr>
  </w:style>
  <w:style w:type="paragraph" w:customStyle="1" w:styleId="afe">
    <w:name w:val="осн"/>
    <w:rsid w:val="006D25D9"/>
    <w:pPr>
      <w:autoSpaceDE w:val="0"/>
      <w:autoSpaceDN w:val="0"/>
      <w:adjustRightInd w:val="0"/>
      <w:spacing w:line="206" w:lineRule="atLeast"/>
      <w:ind w:firstLine="340"/>
      <w:jc w:val="both"/>
    </w:pPr>
    <w:rPr>
      <w:rFonts w:ascii="Arial" w:hAnsi="Arial" w:cs="Arial"/>
      <w:color w:val="000000"/>
      <w:lang w:val="ru-RU" w:eastAsia="ru-RU"/>
    </w:rPr>
  </w:style>
  <w:style w:type="character" w:customStyle="1" w:styleId="7pt">
    <w:name w:val="Основной текст + 7 pt"/>
    <w:aliases w:val="Полужирный"/>
    <w:uiPriority w:val="99"/>
    <w:rsid w:val="006D25D9"/>
    <w:rPr>
      <w:rFonts w:ascii="Tahoma" w:hAnsi="Tahoma" w:cs="Tahoma"/>
      <w:b/>
      <w:bCs/>
      <w:noProof/>
      <w:w w:val="100"/>
      <w:sz w:val="14"/>
      <w:szCs w:val="14"/>
      <w:shd w:val="clear" w:color="auto" w:fill="FFFFFF"/>
    </w:rPr>
  </w:style>
  <w:style w:type="paragraph" w:customStyle="1" w:styleId="Heading">
    <w:name w:val="Heading"/>
    <w:rsid w:val="006D25D9"/>
    <w:pPr>
      <w:autoSpaceDE w:val="0"/>
      <w:autoSpaceDN w:val="0"/>
      <w:adjustRightInd w:val="0"/>
    </w:pPr>
    <w:rPr>
      <w:rFonts w:ascii="Arial" w:hAnsi="Arial" w:cs="Arial"/>
      <w:b/>
      <w:bCs/>
      <w:sz w:val="22"/>
      <w:szCs w:val="22"/>
      <w:lang w:val="ru-RU" w:eastAsia="ru-RU"/>
    </w:rPr>
  </w:style>
  <w:style w:type="paragraph" w:customStyle="1" w:styleId="Default">
    <w:name w:val="Default"/>
    <w:rsid w:val="006D25D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character" w:customStyle="1" w:styleId="90">
    <w:name w:val="Заголовок 9 Знак"/>
    <w:link w:val="9"/>
    <w:semiHidden/>
    <w:rsid w:val="0066013C"/>
    <w:rPr>
      <w:rFonts w:ascii="Cambria" w:eastAsia="Times New Roman" w:hAnsi="Cambria" w:cs="Times New Roman"/>
      <w:sz w:val="22"/>
      <w:szCs w:val="22"/>
      <w:lang w:eastAsia="en-US"/>
    </w:rPr>
  </w:style>
  <w:style w:type="paragraph" w:customStyle="1" w:styleId="titlencpi">
    <w:name w:val="titlencpi"/>
    <w:basedOn w:val="a0"/>
    <w:rsid w:val="00747D4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newncpi">
    <w:name w:val="newncpi"/>
    <w:basedOn w:val="a0"/>
    <w:rsid w:val="00747D4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datepr">
    <w:name w:val="datepr"/>
    <w:rsid w:val="00747D4D"/>
  </w:style>
  <w:style w:type="character" w:customStyle="1" w:styleId="number">
    <w:name w:val="number"/>
    <w:rsid w:val="00747D4D"/>
  </w:style>
  <w:style w:type="character" w:customStyle="1" w:styleId="apple-converted-space">
    <w:name w:val="apple-converted-space"/>
    <w:rsid w:val="00747D4D"/>
  </w:style>
  <w:style w:type="character" w:customStyle="1" w:styleId="colorff0000font-weightbold">
    <w:name w:val="color__ff0000font-weight_bold"/>
    <w:rsid w:val="001177EA"/>
  </w:style>
  <w:style w:type="character" w:customStyle="1" w:styleId="font-weightbold">
    <w:name w:val="font-weight_bold"/>
    <w:rsid w:val="001177EA"/>
  </w:style>
  <w:style w:type="character" w:customStyle="1" w:styleId="20">
    <w:name w:val="Заголовок 2 Знак"/>
    <w:link w:val="2"/>
    <w:semiHidden/>
    <w:rsid w:val="00F21916"/>
    <w:rPr>
      <w:rFonts w:ascii="Calibri Light" w:eastAsia="Times New Roman" w:hAnsi="Calibri Light" w:cs="Times New Roman"/>
      <w:b/>
      <w:bCs/>
      <w:i/>
      <w:iCs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15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7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6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0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E63AC4-5B5E-4DC5-B278-12A9377B42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2197</Words>
  <Characters>12526</Characters>
  <Application>Microsoft Office Word</Application>
  <DocSecurity>4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11</vt:lpstr>
    </vt:vector>
  </TitlesOfParts>
  <Company>SPecialiST RePack</Company>
  <LinksUpToDate>false</LinksUpToDate>
  <CharactersWithSpaces>14694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11</dc:title>
  <dc:subject/>
  <dc:creator>user2</dc:creator>
  <cp:keywords/>
  <cp:lastModifiedBy>User</cp:lastModifiedBy>
  <cp:revision>2</cp:revision>
  <cp:lastPrinted>2014-07-14T15:57:00Z</cp:lastPrinted>
  <dcterms:created xsi:type="dcterms:W3CDTF">2026-05-25T10:05:00Z</dcterms:created>
  <dcterms:modified xsi:type="dcterms:W3CDTF">2026-05-25T10:05:00Z</dcterms:modified>
</cp:coreProperties>
</file>