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F42CBA" w14:textId="332470DD" w:rsidR="00117082" w:rsidRPr="00117082" w:rsidRDefault="009D24D8" w:rsidP="00117082">
      <w:pPr>
        <w:spacing w:after="160" w:line="240" w:lineRule="auto"/>
        <w:contextualSpacing/>
        <w:jc w:val="center"/>
        <w:rPr>
          <w:rFonts w:ascii="Times New Roman" w:eastAsia="Times New Roman" w:hAnsi="Times New Roman"/>
          <w:b/>
          <w:bCs/>
          <w:sz w:val="52"/>
          <w:szCs w:val="52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Общество с ограниченной ответственностью</w:t>
      </w:r>
    </w:p>
    <w:p w14:paraId="6964AB97" w14:textId="6CF498E1" w:rsidR="00BD7B1C" w:rsidRDefault="00117082" w:rsidP="00117082">
      <w:pPr>
        <w:spacing w:after="160" w:line="240" w:lineRule="auto"/>
        <w:contextualSpacing/>
        <w:jc w:val="center"/>
        <w:rPr>
          <w:rFonts w:ascii="Times New Roman" w:hAnsi="Times New Roman"/>
          <w:sz w:val="52"/>
          <w:szCs w:val="52"/>
        </w:rPr>
      </w:pPr>
      <w:r w:rsidRPr="00117082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«</w:t>
      </w:r>
      <w:r w:rsidR="009D24D8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Варта</w:t>
      </w:r>
      <w:r w:rsidRPr="00117082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»</w:t>
      </w:r>
    </w:p>
    <w:p w14:paraId="5617BFC2" w14:textId="77777777" w:rsidR="00BD7B1C" w:rsidRDefault="00BD7B1C" w:rsidP="007F3361">
      <w:pPr>
        <w:spacing w:after="160" w:line="240" w:lineRule="auto"/>
        <w:contextualSpacing/>
        <w:jc w:val="center"/>
        <w:rPr>
          <w:rFonts w:ascii="Times New Roman" w:hAnsi="Times New Roman"/>
          <w:sz w:val="52"/>
          <w:szCs w:val="52"/>
        </w:rPr>
      </w:pPr>
    </w:p>
    <w:p w14:paraId="682451A3" w14:textId="77777777" w:rsidR="00117082" w:rsidRDefault="00117082" w:rsidP="007F3361">
      <w:pPr>
        <w:spacing w:after="160" w:line="240" w:lineRule="auto"/>
        <w:contextualSpacing/>
        <w:jc w:val="center"/>
        <w:rPr>
          <w:rFonts w:ascii="Times New Roman" w:hAnsi="Times New Roman"/>
          <w:sz w:val="52"/>
          <w:szCs w:val="52"/>
        </w:rPr>
      </w:pPr>
    </w:p>
    <w:p w14:paraId="545CC416" w14:textId="77777777" w:rsidR="00117082" w:rsidRDefault="00117082" w:rsidP="007F3361">
      <w:pPr>
        <w:spacing w:after="160" w:line="240" w:lineRule="auto"/>
        <w:contextualSpacing/>
        <w:jc w:val="center"/>
        <w:rPr>
          <w:rFonts w:ascii="Times New Roman" w:hAnsi="Times New Roman"/>
          <w:sz w:val="52"/>
          <w:szCs w:val="52"/>
        </w:rPr>
      </w:pPr>
    </w:p>
    <w:p w14:paraId="05DB7316" w14:textId="77777777" w:rsidR="00117082" w:rsidRDefault="00117082" w:rsidP="007F3361">
      <w:pPr>
        <w:spacing w:after="160" w:line="240" w:lineRule="auto"/>
        <w:contextualSpacing/>
        <w:jc w:val="center"/>
        <w:rPr>
          <w:rFonts w:ascii="Times New Roman" w:hAnsi="Times New Roman"/>
          <w:sz w:val="52"/>
          <w:szCs w:val="52"/>
        </w:rPr>
      </w:pPr>
    </w:p>
    <w:p w14:paraId="4EDAC678" w14:textId="77777777" w:rsidR="00591A2B" w:rsidRDefault="00F8060E" w:rsidP="00591A2B">
      <w:pPr>
        <w:spacing w:after="160" w:line="240" w:lineRule="auto"/>
        <w:contextualSpacing/>
        <w:jc w:val="center"/>
        <w:rPr>
          <w:rFonts w:ascii="Times New Roman" w:hAnsi="Times New Roman"/>
          <w:sz w:val="72"/>
          <w:szCs w:val="72"/>
        </w:rPr>
      </w:pPr>
      <w:r w:rsidRPr="00405918">
        <w:rPr>
          <w:rFonts w:ascii="Times New Roman" w:hAnsi="Times New Roman"/>
          <w:sz w:val="72"/>
          <w:szCs w:val="72"/>
        </w:rPr>
        <w:t>Журнал</w:t>
      </w:r>
      <w:r w:rsidR="007F3361" w:rsidRPr="00405918">
        <w:rPr>
          <w:rFonts w:ascii="Times New Roman" w:hAnsi="Times New Roman"/>
          <w:sz w:val="72"/>
          <w:szCs w:val="72"/>
        </w:rPr>
        <w:t xml:space="preserve"> </w:t>
      </w:r>
      <w:r w:rsidR="00286092" w:rsidRPr="00405918">
        <w:rPr>
          <w:rFonts w:ascii="Times New Roman" w:hAnsi="Times New Roman"/>
          <w:sz w:val="72"/>
          <w:szCs w:val="72"/>
        </w:rPr>
        <w:t>осмотра электроинструмента</w:t>
      </w:r>
    </w:p>
    <w:p w14:paraId="39FCBB44" w14:textId="77777777" w:rsidR="00F8060E" w:rsidRPr="00591A2B" w:rsidRDefault="00F8060E" w:rsidP="00591A2B">
      <w:pPr>
        <w:spacing w:after="160" w:line="240" w:lineRule="auto"/>
        <w:ind w:left="9204"/>
        <w:contextualSpacing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52"/>
          <w:szCs w:val="52"/>
        </w:rPr>
        <w:t>Начат ___________</w:t>
      </w:r>
      <w:r w:rsidR="00117082" w:rsidRPr="00117082">
        <w:rPr>
          <w:rFonts w:ascii="Times New Roman" w:hAnsi="Times New Roman"/>
          <w:sz w:val="52"/>
          <w:szCs w:val="52"/>
        </w:rPr>
        <w:t xml:space="preserve"> </w:t>
      </w:r>
      <w:r w:rsidR="00117082" w:rsidRPr="00117082">
        <w:rPr>
          <w:rFonts w:ascii="Times New Roman" w:hAnsi="Times New Roman"/>
          <w:sz w:val="52"/>
          <w:szCs w:val="52"/>
        </w:rPr>
        <w:br/>
      </w:r>
      <w:r>
        <w:rPr>
          <w:rFonts w:ascii="Times New Roman" w:hAnsi="Times New Roman"/>
          <w:sz w:val="52"/>
          <w:szCs w:val="52"/>
        </w:rPr>
        <w:t>Окончен__________</w:t>
      </w:r>
    </w:p>
    <w:p w14:paraId="2FA8F918" w14:textId="77777777" w:rsidR="00F8060E" w:rsidRDefault="00F8060E" w:rsidP="00F8060E">
      <w:pPr>
        <w:keepNext/>
        <w:tabs>
          <w:tab w:val="left" w:pos="9072"/>
        </w:tabs>
        <w:rPr>
          <w:rFonts w:ascii="Times New Roman" w:hAnsi="Times New Roman"/>
          <w:sz w:val="52"/>
          <w:szCs w:val="52"/>
        </w:rPr>
      </w:pPr>
    </w:p>
    <w:p w14:paraId="0068DBF3" w14:textId="77777777" w:rsidR="00117082" w:rsidRDefault="00117082" w:rsidP="00F8060E">
      <w:pPr>
        <w:keepNext/>
        <w:tabs>
          <w:tab w:val="left" w:pos="9072"/>
        </w:tabs>
        <w:rPr>
          <w:rFonts w:ascii="Times New Roman" w:hAnsi="Times New Roman"/>
          <w:sz w:val="52"/>
          <w:szCs w:val="52"/>
        </w:rPr>
      </w:pPr>
    </w:p>
    <w:p w14:paraId="51CA9EAA" w14:textId="77777777" w:rsidR="00117082" w:rsidRDefault="00117082" w:rsidP="00F8060E">
      <w:pPr>
        <w:keepNext/>
        <w:tabs>
          <w:tab w:val="left" w:pos="9072"/>
        </w:tabs>
        <w:rPr>
          <w:rFonts w:ascii="Times New Roman" w:hAnsi="Times New Roman"/>
          <w:sz w:val="52"/>
          <w:szCs w:val="52"/>
        </w:rPr>
      </w:pPr>
    </w:p>
    <w:p w14:paraId="6535D219" w14:textId="77777777" w:rsidR="0085171D" w:rsidRDefault="0085171D" w:rsidP="00F8060E">
      <w:pPr>
        <w:keepNext/>
        <w:tabs>
          <w:tab w:val="left" w:pos="9072"/>
        </w:tabs>
        <w:rPr>
          <w:rFonts w:ascii="Times New Roman" w:hAnsi="Times New Roman"/>
          <w:sz w:val="52"/>
          <w:szCs w:val="52"/>
        </w:rPr>
      </w:pPr>
    </w:p>
    <w:p w14:paraId="5CC9F859" w14:textId="77777777" w:rsidR="0085171D" w:rsidRDefault="00117082" w:rsidP="00F8060E">
      <w:pPr>
        <w:keepNext/>
        <w:tabs>
          <w:tab w:val="left" w:pos="9072"/>
        </w:tabs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sz w:val="52"/>
          <w:szCs w:val="52"/>
        </w:rPr>
        <w:br w:type="page"/>
      </w:r>
    </w:p>
    <w:tbl>
      <w:tblPr>
        <w:tblW w:w="146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4"/>
        <w:gridCol w:w="1477"/>
        <w:gridCol w:w="3374"/>
        <w:gridCol w:w="2952"/>
        <w:gridCol w:w="2110"/>
        <w:gridCol w:w="1898"/>
        <w:gridCol w:w="1808"/>
      </w:tblGrid>
      <w:tr w:rsidR="00286092" w:rsidRPr="00E60C4B" w14:paraId="504E5506" w14:textId="77777777" w:rsidTr="00286092">
        <w:trPr>
          <w:trHeight w:val="154"/>
        </w:trPr>
        <w:tc>
          <w:tcPr>
            <w:tcW w:w="1004" w:type="dxa"/>
            <w:vMerge w:val="restart"/>
          </w:tcPr>
          <w:p w14:paraId="4B49646B" w14:textId="77777777" w:rsidR="00286092" w:rsidRPr="00093AA9" w:rsidRDefault="00286092" w:rsidP="00093AA9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93AA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1477" w:type="dxa"/>
            <w:vMerge w:val="restart"/>
            <w:tcBorders>
              <w:right w:val="single" w:sz="4" w:space="0" w:color="auto"/>
            </w:tcBorders>
          </w:tcPr>
          <w:p w14:paraId="599E40E6" w14:textId="77777777" w:rsidR="00286092" w:rsidRPr="00093AA9" w:rsidRDefault="00286092" w:rsidP="0028609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93AA9"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374" w:type="dxa"/>
            <w:vMerge w:val="restart"/>
            <w:tcBorders>
              <w:left w:val="single" w:sz="4" w:space="0" w:color="auto"/>
            </w:tcBorders>
          </w:tcPr>
          <w:p w14:paraId="272CA434" w14:textId="77777777" w:rsidR="00286092" w:rsidRPr="00093AA9" w:rsidRDefault="00286092" w:rsidP="0049170C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Наименование оборудования, электроинструмента</w:t>
            </w:r>
          </w:p>
        </w:tc>
        <w:tc>
          <w:tcPr>
            <w:tcW w:w="2952" w:type="dxa"/>
            <w:vMerge w:val="restart"/>
            <w:tcBorders>
              <w:right w:val="single" w:sz="4" w:space="0" w:color="auto"/>
            </w:tcBorders>
          </w:tcPr>
          <w:p w14:paraId="76A420E6" w14:textId="77777777" w:rsidR="00286092" w:rsidRPr="00093AA9" w:rsidRDefault="00286092" w:rsidP="00CE13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дефекты, недостатки, замечания</w:t>
            </w:r>
          </w:p>
          <w:p w14:paraId="118F18BC" w14:textId="77777777" w:rsidR="00286092" w:rsidRPr="00093AA9" w:rsidRDefault="00286092" w:rsidP="007F0BDB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10" w:type="dxa"/>
            <w:vMerge w:val="restart"/>
            <w:tcBorders>
              <w:left w:val="single" w:sz="4" w:space="0" w:color="auto"/>
            </w:tcBorders>
          </w:tcPr>
          <w:p w14:paraId="39B49D78" w14:textId="77777777" w:rsidR="00286092" w:rsidRPr="00093AA9" w:rsidRDefault="00286092" w:rsidP="00286092">
            <w:pPr>
              <w:pStyle w:val="ConsPlusNormal"/>
              <w:widowControl/>
              <w:ind w:left="-108" w:right="-108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Лицо, проводившее осмотр, подпись</w:t>
            </w:r>
          </w:p>
        </w:tc>
        <w:tc>
          <w:tcPr>
            <w:tcW w:w="370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109CEC5" w14:textId="77777777" w:rsidR="00286092" w:rsidRPr="003D1E96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Отметка об устранении</w:t>
            </w:r>
          </w:p>
        </w:tc>
      </w:tr>
      <w:tr w:rsidR="00286092" w:rsidRPr="00E60C4B" w14:paraId="3E94E984" w14:textId="77777777" w:rsidTr="00286092">
        <w:trPr>
          <w:trHeight w:val="1793"/>
        </w:trPr>
        <w:tc>
          <w:tcPr>
            <w:tcW w:w="1004" w:type="dxa"/>
            <w:vMerge/>
          </w:tcPr>
          <w:p w14:paraId="6820B1E0" w14:textId="77777777" w:rsidR="00286092" w:rsidRPr="00093AA9" w:rsidRDefault="00286092" w:rsidP="00093AA9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77" w:type="dxa"/>
            <w:vMerge/>
            <w:tcBorders>
              <w:right w:val="single" w:sz="4" w:space="0" w:color="auto"/>
            </w:tcBorders>
          </w:tcPr>
          <w:p w14:paraId="4954D164" w14:textId="77777777" w:rsidR="00286092" w:rsidRPr="00093AA9" w:rsidRDefault="00286092" w:rsidP="003D1E96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74" w:type="dxa"/>
            <w:vMerge/>
            <w:tcBorders>
              <w:left w:val="single" w:sz="4" w:space="0" w:color="auto"/>
            </w:tcBorders>
          </w:tcPr>
          <w:p w14:paraId="55F1BC33" w14:textId="77777777" w:rsidR="00286092" w:rsidRPr="00093AA9" w:rsidRDefault="00286092" w:rsidP="003D1E96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2" w:type="dxa"/>
            <w:vMerge/>
            <w:tcBorders>
              <w:right w:val="single" w:sz="4" w:space="0" w:color="auto"/>
            </w:tcBorders>
          </w:tcPr>
          <w:p w14:paraId="35CDC652" w14:textId="77777777" w:rsidR="00286092" w:rsidRPr="00093AA9" w:rsidRDefault="00286092" w:rsidP="003D1E96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left w:val="single" w:sz="4" w:space="0" w:color="auto"/>
            </w:tcBorders>
          </w:tcPr>
          <w:p w14:paraId="323E10CE" w14:textId="77777777" w:rsidR="00286092" w:rsidRPr="00093AA9" w:rsidRDefault="00286092" w:rsidP="003D1E96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8" w:type="dxa"/>
            <w:tcBorders>
              <w:top w:val="single" w:sz="4" w:space="0" w:color="auto"/>
              <w:right w:val="single" w:sz="4" w:space="0" w:color="auto"/>
            </w:tcBorders>
          </w:tcPr>
          <w:p w14:paraId="12178096" w14:textId="77777777" w:rsidR="00286092" w:rsidRPr="003D1E96" w:rsidRDefault="00286092" w:rsidP="0049170C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1808" w:type="dxa"/>
            <w:tcBorders>
              <w:top w:val="single" w:sz="4" w:space="0" w:color="auto"/>
              <w:right w:val="single" w:sz="4" w:space="0" w:color="auto"/>
            </w:tcBorders>
          </w:tcPr>
          <w:p w14:paraId="2AACB47D" w14:textId="77777777" w:rsidR="00286092" w:rsidRPr="003D1E96" w:rsidRDefault="00286092" w:rsidP="0049170C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Подпись</w:t>
            </w:r>
          </w:p>
        </w:tc>
      </w:tr>
      <w:tr w:rsidR="00286092" w:rsidRPr="00F17AB3" w14:paraId="31A32E35" w14:textId="77777777" w:rsidTr="00286092">
        <w:trPr>
          <w:trHeight w:val="229"/>
        </w:trPr>
        <w:tc>
          <w:tcPr>
            <w:tcW w:w="1004" w:type="dxa"/>
          </w:tcPr>
          <w:p w14:paraId="71CF3914" w14:textId="77777777" w:rsidR="00286092" w:rsidRPr="007F0BDB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F0BD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77" w:type="dxa"/>
            <w:tcBorders>
              <w:right w:val="single" w:sz="4" w:space="0" w:color="auto"/>
            </w:tcBorders>
          </w:tcPr>
          <w:p w14:paraId="35CDA316" w14:textId="77777777" w:rsidR="00286092" w:rsidRPr="007F0BDB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F0BD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374" w:type="dxa"/>
            <w:tcBorders>
              <w:left w:val="single" w:sz="4" w:space="0" w:color="auto"/>
            </w:tcBorders>
          </w:tcPr>
          <w:p w14:paraId="2CF64F58" w14:textId="77777777" w:rsidR="00286092" w:rsidRPr="007F0BDB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F0BD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952" w:type="dxa"/>
            <w:tcBorders>
              <w:right w:val="single" w:sz="4" w:space="0" w:color="auto"/>
            </w:tcBorders>
          </w:tcPr>
          <w:p w14:paraId="004EC055" w14:textId="77777777" w:rsidR="00286092" w:rsidRPr="007F0BDB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F0BD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10" w:type="dxa"/>
            <w:tcBorders>
              <w:left w:val="single" w:sz="4" w:space="0" w:color="auto"/>
            </w:tcBorders>
          </w:tcPr>
          <w:p w14:paraId="68353CCA" w14:textId="77777777" w:rsidR="00286092" w:rsidRPr="007F0BDB" w:rsidRDefault="00286092" w:rsidP="00A94BB1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F0BD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0F43" w14:textId="77777777" w:rsidR="00286092" w:rsidRPr="007F0BDB" w:rsidRDefault="00286092" w:rsidP="007F0BD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808" w:type="dxa"/>
            <w:tcBorders>
              <w:left w:val="single" w:sz="4" w:space="0" w:color="auto"/>
            </w:tcBorders>
          </w:tcPr>
          <w:p w14:paraId="48D86B8F" w14:textId="77777777" w:rsidR="00286092" w:rsidRPr="007F0BDB" w:rsidRDefault="00286092" w:rsidP="00C77D3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286092" w:rsidRPr="00E60C4B" w14:paraId="713FF71C" w14:textId="77777777" w:rsidTr="00286092">
        <w:trPr>
          <w:trHeight w:val="176"/>
        </w:trPr>
        <w:tc>
          <w:tcPr>
            <w:tcW w:w="1004" w:type="dxa"/>
            <w:vAlign w:val="bottom"/>
          </w:tcPr>
          <w:p w14:paraId="5C30784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4A8216A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7BABD19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09958925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48BB15E6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4C44010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7652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332017D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3F594EA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3DF7E31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69D07F6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7EB4E1F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7C4DC679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4EC4190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53FFF76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2310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3DDFF63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0937084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0F5EB54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3F5DC16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0AD09CD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001E1F48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1EA2B69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6343A9D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D8071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3B957AC3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F8000C0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63506473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1E2A6A3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5C39A30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2A306F0E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1F213D4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5939D5A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5DB8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3383B9E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3594056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4CA9AF2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24B21AA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5FB45EB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25A17BBA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3F1456B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0A4FF45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D6E1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73565DC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2ACC563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22060C5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5D1545E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1428250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63227E5F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3D56FF1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4D85FE5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BEEC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3585377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CA05ECE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491D50E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04B5F4B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5379731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7541CB37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781DF93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30EE6CC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EDD63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2C0FFE6D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4F27F139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2F62026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5E0386D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4858698D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02D62DB4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6DA3FFF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479ED18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977D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5BD6813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394D3865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4A5DF42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116CF50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1C0009F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488B4A6E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22B347E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52DA895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3A453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6653D63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64B54960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62795AA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64986C7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46863EB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271FD2E3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0AEA05F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4EF4853D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8563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75FF784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3318279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19CCDA2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62D970F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4AD098E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3F871E47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3DA1586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71C8E2E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B6557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67F9BF6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6043E106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4D675FE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11D71C2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0460BC7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0E2B246F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28216BD3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25324BA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8D22E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627FEA1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4B95726B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271C824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0BBE317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1A7B5B26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096482E5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6FFE469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08E7AA1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4D88C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2FA4426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664D9785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3F53416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7800A75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4C1FB04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76BA9CAF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7019E04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2BBEFE8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86EEB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65040556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2C2ED0D5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49BABD0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1BF1BA9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238FE39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6219C156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111AD8A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4DF68BC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C6C7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22B8F22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31F58078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1B0E4F3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0F02215D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5FC6B697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65579578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6C0E1BE5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74511155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2CE8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1D8928F8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4553E767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324E554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022A9542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36ACC03F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1C57FE5E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76C61F95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29B68341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59D60C49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224C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7E6A0BC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13BB5816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3EE1472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6372F90E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4CC98B2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6AEBC3FC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71CA8791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01BFAA9C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0C990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06415736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30B7117E" w14:textId="77777777" w:rsidTr="00286092">
        <w:trPr>
          <w:trHeight w:val="166"/>
        </w:trPr>
        <w:tc>
          <w:tcPr>
            <w:tcW w:w="1004" w:type="dxa"/>
            <w:vAlign w:val="bottom"/>
          </w:tcPr>
          <w:p w14:paraId="152EF09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right w:val="single" w:sz="4" w:space="0" w:color="auto"/>
            </w:tcBorders>
            <w:vAlign w:val="bottom"/>
          </w:tcPr>
          <w:p w14:paraId="44D0142A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left w:val="single" w:sz="4" w:space="0" w:color="auto"/>
            </w:tcBorders>
            <w:vAlign w:val="bottom"/>
          </w:tcPr>
          <w:p w14:paraId="7DA26426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right w:val="single" w:sz="4" w:space="0" w:color="auto"/>
            </w:tcBorders>
            <w:vAlign w:val="bottom"/>
          </w:tcPr>
          <w:p w14:paraId="59E8FE4A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left w:val="single" w:sz="4" w:space="0" w:color="auto"/>
            </w:tcBorders>
            <w:vAlign w:val="bottom"/>
          </w:tcPr>
          <w:p w14:paraId="5A7039B8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  <w:p w14:paraId="1E6323B5" w14:textId="77777777" w:rsidR="00286092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DA4C1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left w:val="single" w:sz="4" w:space="0" w:color="auto"/>
            </w:tcBorders>
            <w:vAlign w:val="bottom"/>
          </w:tcPr>
          <w:p w14:paraId="0F865D54" w14:textId="77777777" w:rsidR="00286092" w:rsidRPr="00E60C4B" w:rsidRDefault="00286092" w:rsidP="00C77D35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61C3158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6EE8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4299B67E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DFAC695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38A10E8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5B841EB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58C5902A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87326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6A6551E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0D0285F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DE7D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6ED317A9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33FAD53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2CE9179B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53B4F9B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4F69ACEC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BBBBE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56FE31F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4C941D89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A9BB92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68DC202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575884D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9ED1C32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85FA02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2790BB7C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5556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E5ACDC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E6FB5C8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3DE1FD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613A33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A695BEF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6F8A95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C84DCA0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5010A92F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75FB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95FE20C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183D5E65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9DA82C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1499D1E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01D489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E758CC8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7EA6E380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6372B031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E2A0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2FF53C5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FC16EEC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5B1A85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31511EC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A5D47A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57929EF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EEA617F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70AB1C3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5D346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0672349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D6D0B89" w14:textId="77777777" w:rsidTr="00286092">
        <w:trPr>
          <w:trHeight w:val="166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957E9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593E490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583908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634BFA08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74C3FC30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1DAEC43C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B02F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F9CCCE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208CFC00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07643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EA5CCF9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59B51DC2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4438940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7DF513B2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3E017D6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4243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D5D54D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337C5891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AC467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B1750F6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889ED7F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6E68EBFD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A32345B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030F732F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C289AD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7C285CC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1D5736F8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E84DF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91C42D0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C3C23AB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3A312592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A7B32B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3354BCA4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5C195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7706173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5C47C065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E498CB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DC66F4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60A7ADDD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BC5E488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1DD08C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67A780A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075BE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CB1CE6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364755C6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ACDC60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4D8F281D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802C73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6DA0506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A3A7D8E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70EF7225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AF32C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24FB10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19987CA6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26CE9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D091AA1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614F9995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45C3D626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4FB54A9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38EB9D9A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9FE5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46FA1A2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79FC2E98" w14:textId="77777777" w:rsidTr="00286092">
        <w:trPr>
          <w:trHeight w:val="113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F2BA02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3FD6A010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7C76EA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28EC417A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A98AC22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1E103A6B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DD8D6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5946BE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11991C6F" w14:textId="77777777" w:rsidTr="00286092">
        <w:trPr>
          <w:trHeight w:val="1121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946777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A522FF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E065073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23491715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6074929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208E7D24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3A05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A0B611B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  <w:tr w:rsidR="00286092" w:rsidRPr="00E60C4B" w14:paraId="01D58447" w14:textId="77777777" w:rsidTr="00286092">
        <w:trPr>
          <w:trHeight w:val="113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E476B6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CAAFA4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6509804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2CE48E99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573F3F7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  <w:p w14:paraId="3071FDA3" w14:textId="77777777" w:rsidR="00286092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C2E68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742D1D9A" w14:textId="77777777" w:rsidR="00286092" w:rsidRPr="00E60C4B" w:rsidRDefault="00286092" w:rsidP="00FD66CB">
            <w:pPr>
              <w:rPr>
                <w:rFonts w:ascii="Times New Roman" w:hAnsi="Times New Roman"/>
              </w:rPr>
            </w:pPr>
          </w:p>
        </w:tc>
      </w:tr>
    </w:tbl>
    <w:p w14:paraId="7740377C" w14:textId="77777777" w:rsidR="004E2086" w:rsidRDefault="004E2086" w:rsidP="004847C9">
      <w:pPr>
        <w:rPr>
          <w:rFonts w:ascii="Times New Roman" w:hAnsi="Times New Roman"/>
          <w:sz w:val="28"/>
          <w:szCs w:val="28"/>
          <w:lang w:eastAsia="ru-RU"/>
        </w:rPr>
      </w:pPr>
    </w:p>
    <w:p w14:paraId="759D89E1" w14:textId="77777777" w:rsidR="004847C9" w:rsidRDefault="004847C9" w:rsidP="004847C9">
      <w:pPr>
        <w:rPr>
          <w:lang w:eastAsia="ru-RU"/>
        </w:rPr>
      </w:pPr>
    </w:p>
    <w:p w14:paraId="37BF7AFE" w14:textId="77777777" w:rsidR="004847C9" w:rsidRDefault="004847C9" w:rsidP="004847C9">
      <w:pPr>
        <w:rPr>
          <w:lang w:eastAsia="ru-RU"/>
        </w:rPr>
      </w:pPr>
    </w:p>
    <w:p w14:paraId="47DE3EA9" w14:textId="77777777" w:rsidR="004847C9" w:rsidRDefault="004847C9" w:rsidP="004847C9">
      <w:pPr>
        <w:rPr>
          <w:lang w:eastAsia="ru-RU"/>
        </w:rPr>
      </w:pPr>
    </w:p>
    <w:tbl>
      <w:tblPr>
        <w:tblpPr w:leftFromText="180" w:rightFromText="180" w:vertAnchor="text" w:horzAnchor="margin" w:tblpXSpec="center" w:tblpY="29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4"/>
      </w:tblGrid>
      <w:tr w:rsidR="004847C9" w:rsidRPr="004E2086" w14:paraId="0ACC58D7" w14:textId="77777777" w:rsidTr="004047FC"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</w:tcPr>
          <w:p w14:paraId="3416B1D0" w14:textId="77777777" w:rsidR="004847C9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65B038ED" w14:textId="77777777" w:rsidR="004847C9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3484B710" w14:textId="77777777" w:rsidR="004847C9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626FA7EB" w14:textId="77777777" w:rsidR="004847C9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7089CAAB" w14:textId="77777777" w:rsidR="004847C9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E2086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 настоящем журнале пронумеровано, прошнуровано </w:t>
            </w:r>
          </w:p>
          <w:p w14:paraId="7130FC54" w14:textId="77777777" w:rsidR="004847C9" w:rsidRPr="004E2086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E2086">
              <w:rPr>
                <w:rFonts w:ascii="Times New Roman" w:hAnsi="Times New Roman"/>
                <w:sz w:val="28"/>
                <w:szCs w:val="28"/>
                <w:lang w:eastAsia="ru-RU"/>
              </w:rPr>
              <w:t>и скреплено печатью ___________________ листов</w:t>
            </w:r>
          </w:p>
          <w:p w14:paraId="7F4D063E" w14:textId="77777777" w:rsidR="004847C9" w:rsidRPr="004E2086" w:rsidRDefault="004847C9" w:rsidP="004047FC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48F56FBC" w14:textId="77777777" w:rsidR="004847C9" w:rsidRPr="004E2086" w:rsidRDefault="004847C9" w:rsidP="00D80868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E2086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Директор                                </w:t>
            </w:r>
            <w:r w:rsidR="002C5D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  </w:t>
            </w:r>
          </w:p>
        </w:tc>
      </w:tr>
    </w:tbl>
    <w:p w14:paraId="5C78E5E7" w14:textId="77777777" w:rsidR="004847C9" w:rsidRDefault="004847C9" w:rsidP="004847C9">
      <w:pPr>
        <w:rPr>
          <w:lang w:eastAsia="ru-RU"/>
        </w:rPr>
      </w:pPr>
    </w:p>
    <w:p w14:paraId="2518B8CB" w14:textId="77777777" w:rsidR="004847C9" w:rsidRPr="004E2086" w:rsidRDefault="004847C9" w:rsidP="004847C9">
      <w:pPr>
        <w:rPr>
          <w:rFonts w:ascii="Times New Roman" w:hAnsi="Times New Roman"/>
          <w:sz w:val="28"/>
          <w:szCs w:val="28"/>
          <w:lang w:eastAsia="ru-RU"/>
        </w:rPr>
      </w:pPr>
    </w:p>
    <w:p w14:paraId="40761079" w14:textId="77777777" w:rsidR="004847C9" w:rsidRPr="004E2086" w:rsidRDefault="004847C9" w:rsidP="004847C9">
      <w:pPr>
        <w:rPr>
          <w:rFonts w:ascii="Times New Roman" w:hAnsi="Times New Roman"/>
          <w:sz w:val="28"/>
          <w:szCs w:val="28"/>
          <w:lang w:eastAsia="ru-RU"/>
        </w:rPr>
      </w:pPr>
    </w:p>
    <w:sectPr w:rsidR="004847C9" w:rsidRPr="004E2086" w:rsidSect="00D141BC">
      <w:pgSz w:w="16838" w:h="11906" w:orient="landscape"/>
      <w:pgMar w:top="56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defaultTabStop w:val="708"/>
  <w:autoHyphenation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81"/>
    <w:rsid w:val="00011347"/>
    <w:rsid w:val="00040381"/>
    <w:rsid w:val="00083D7A"/>
    <w:rsid w:val="00093AA9"/>
    <w:rsid w:val="000B2425"/>
    <w:rsid w:val="000D3275"/>
    <w:rsid w:val="000F24E7"/>
    <w:rsid w:val="00117082"/>
    <w:rsid w:val="00127CFB"/>
    <w:rsid w:val="001713CF"/>
    <w:rsid w:val="001A1699"/>
    <w:rsid w:val="001E7205"/>
    <w:rsid w:val="0020445F"/>
    <w:rsid w:val="00221FA7"/>
    <w:rsid w:val="00256D14"/>
    <w:rsid w:val="00286092"/>
    <w:rsid w:val="002C5DEF"/>
    <w:rsid w:val="002F1A02"/>
    <w:rsid w:val="002F4B9F"/>
    <w:rsid w:val="00346C6A"/>
    <w:rsid w:val="003D1E96"/>
    <w:rsid w:val="004047FC"/>
    <w:rsid w:val="00405918"/>
    <w:rsid w:val="0046239F"/>
    <w:rsid w:val="004847C9"/>
    <w:rsid w:val="0049170C"/>
    <w:rsid w:val="00495524"/>
    <w:rsid w:val="004C19BF"/>
    <w:rsid w:val="004C4D0B"/>
    <w:rsid w:val="004E2086"/>
    <w:rsid w:val="00500F5D"/>
    <w:rsid w:val="0050289D"/>
    <w:rsid w:val="00574DBE"/>
    <w:rsid w:val="005810A0"/>
    <w:rsid w:val="00591A2B"/>
    <w:rsid w:val="005B60D7"/>
    <w:rsid w:val="005F607C"/>
    <w:rsid w:val="006242DF"/>
    <w:rsid w:val="00642A61"/>
    <w:rsid w:val="00656A4E"/>
    <w:rsid w:val="00723A05"/>
    <w:rsid w:val="00754396"/>
    <w:rsid w:val="007C0859"/>
    <w:rsid w:val="007D7156"/>
    <w:rsid w:val="007E06E8"/>
    <w:rsid w:val="007E466E"/>
    <w:rsid w:val="007F0BDB"/>
    <w:rsid w:val="007F3361"/>
    <w:rsid w:val="0085171D"/>
    <w:rsid w:val="008727C8"/>
    <w:rsid w:val="008A4ECF"/>
    <w:rsid w:val="00926D4D"/>
    <w:rsid w:val="0095764C"/>
    <w:rsid w:val="009807A0"/>
    <w:rsid w:val="009A0CD5"/>
    <w:rsid w:val="009D24D8"/>
    <w:rsid w:val="00A94BB1"/>
    <w:rsid w:val="00B638CD"/>
    <w:rsid w:val="00BB578B"/>
    <w:rsid w:val="00BC7527"/>
    <w:rsid w:val="00BD7B1C"/>
    <w:rsid w:val="00BE3EA2"/>
    <w:rsid w:val="00C40F7B"/>
    <w:rsid w:val="00C77D35"/>
    <w:rsid w:val="00C81685"/>
    <w:rsid w:val="00CE133E"/>
    <w:rsid w:val="00D141BC"/>
    <w:rsid w:val="00D4795A"/>
    <w:rsid w:val="00D54A01"/>
    <w:rsid w:val="00D75794"/>
    <w:rsid w:val="00D80868"/>
    <w:rsid w:val="00DA33D7"/>
    <w:rsid w:val="00DF566D"/>
    <w:rsid w:val="00E0020F"/>
    <w:rsid w:val="00E07080"/>
    <w:rsid w:val="00E220A9"/>
    <w:rsid w:val="00E32E9F"/>
    <w:rsid w:val="00E60C4B"/>
    <w:rsid w:val="00E970E5"/>
    <w:rsid w:val="00EE6D81"/>
    <w:rsid w:val="00F14095"/>
    <w:rsid w:val="00F17AB3"/>
    <w:rsid w:val="00F34F6F"/>
    <w:rsid w:val="00F44B7E"/>
    <w:rsid w:val="00F8060E"/>
    <w:rsid w:val="00FB3429"/>
    <w:rsid w:val="00FC2EAD"/>
    <w:rsid w:val="00FD66CB"/>
    <w:rsid w:val="00FE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22C8"/>
  <w15:chartTrackingRefBased/>
  <w15:docId w15:val="{268F2F8A-9FF7-8F48-B9D2-0AB9FF20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E9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D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semiHidden/>
    <w:unhideWhenUsed/>
    <w:rsid w:val="00EE6D81"/>
    <w:rPr>
      <w:color w:val="0000FF"/>
      <w:u w:val="single"/>
    </w:rPr>
  </w:style>
  <w:style w:type="paragraph" w:customStyle="1" w:styleId="a5">
    <w:name w:val="Обычный (веб)"/>
    <w:basedOn w:val="a"/>
    <w:uiPriority w:val="99"/>
    <w:semiHidden/>
    <w:unhideWhenUsed/>
    <w:rsid w:val="00EE6D81"/>
    <w:pPr>
      <w:spacing w:after="0" w:line="240" w:lineRule="auto"/>
      <w:ind w:firstLine="56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00">
    <w:name w:val="a0"/>
    <w:basedOn w:val="a"/>
    <w:rsid w:val="00EE6D81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nametabl">
    <w:name w:val="name_tabl"/>
    <w:basedOn w:val="a"/>
    <w:rsid w:val="00EE6D81"/>
    <w:pPr>
      <w:spacing w:after="0" w:line="240" w:lineRule="auto"/>
      <w:jc w:val="center"/>
    </w:pPr>
    <w:rPr>
      <w:rFonts w:ascii="Times New Roman" w:eastAsia="Times New Roman" w:hAnsi="Times New Roman"/>
      <w:b/>
      <w:bCs/>
      <w:color w:val="000088"/>
      <w:sz w:val="24"/>
      <w:szCs w:val="24"/>
      <w:lang w:eastAsia="ru-RU"/>
    </w:rPr>
  </w:style>
  <w:style w:type="paragraph" w:styleId="a6">
    <w:name w:val="List Paragraph"/>
    <w:basedOn w:val="a"/>
    <w:qFormat/>
    <w:rsid w:val="009807A0"/>
    <w:pPr>
      <w:spacing w:before="240"/>
      <w:ind w:left="720" w:firstLine="720"/>
      <w:contextualSpacing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uiPriority w:val="99"/>
    <w:rsid w:val="00093AA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7">
    <w:name w:val="No Spacing"/>
    <w:uiPriority w:val="1"/>
    <w:qFormat/>
    <w:rsid w:val="00F8060E"/>
    <w:rPr>
      <w:rFonts w:eastAsia="Times New Roman"/>
      <w:sz w:val="22"/>
      <w:szCs w:val="22"/>
    </w:rPr>
  </w:style>
  <w:style w:type="paragraph" w:styleId="a8">
    <w:name w:val="Intense Quote"/>
    <w:basedOn w:val="a"/>
    <w:next w:val="a"/>
    <w:link w:val="a9"/>
    <w:uiPriority w:val="30"/>
    <w:qFormat/>
    <w:rsid w:val="00346C6A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/>
      <w:i/>
      <w:iCs/>
      <w:color w:val="4472C4"/>
      <w:sz w:val="20"/>
      <w:szCs w:val="20"/>
      <w:lang w:eastAsia="ru-RU"/>
    </w:rPr>
  </w:style>
  <w:style w:type="character" w:customStyle="1" w:styleId="a9">
    <w:name w:val="Выделенная цитата Знак"/>
    <w:link w:val="a8"/>
    <w:uiPriority w:val="30"/>
    <w:rsid w:val="00346C6A"/>
    <w:rPr>
      <w:rFonts w:ascii="Times New Roman" w:eastAsia="Times New Roman" w:hAnsi="Times New Roman"/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F5A3C13-AA2E-457F-857D-BF9836508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All Belarus 2009 DVD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cp:lastModifiedBy>User</cp:lastModifiedBy>
  <cp:revision>2</cp:revision>
  <cp:lastPrinted>2011-06-21T12:42:00Z</cp:lastPrinted>
  <dcterms:created xsi:type="dcterms:W3CDTF">2026-05-25T10:06:00Z</dcterms:created>
  <dcterms:modified xsi:type="dcterms:W3CDTF">2026-05-25T10:06:00Z</dcterms:modified>
</cp:coreProperties>
</file>