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C637A2" w14:textId="77777777" w:rsidR="000A2258" w:rsidRDefault="000A2258" w:rsidP="00A71F1E">
      <w:pPr>
        <w:widowControl/>
        <w:spacing w:line="240" w:lineRule="auto"/>
        <w:jc w:val="center"/>
        <w:rPr>
          <w:rFonts w:ascii="Times New Roman" w:hAnsi="Times New Roman"/>
          <w:b/>
          <w:sz w:val="40"/>
          <w:szCs w:val="24"/>
        </w:rPr>
      </w:pPr>
    </w:p>
    <w:p w14:paraId="0D512330" w14:textId="77777777" w:rsidR="000A2258" w:rsidRDefault="000A2258" w:rsidP="00A71F1E">
      <w:pPr>
        <w:widowControl/>
        <w:spacing w:line="240" w:lineRule="auto"/>
        <w:jc w:val="center"/>
        <w:rPr>
          <w:rFonts w:ascii="Times New Roman" w:hAnsi="Times New Roman"/>
          <w:b/>
          <w:sz w:val="40"/>
          <w:szCs w:val="24"/>
        </w:rPr>
      </w:pPr>
    </w:p>
    <w:p w14:paraId="4ACA0F1B" w14:textId="21653AB4" w:rsidR="008B35A9" w:rsidRPr="008B35A9" w:rsidRDefault="00B55453" w:rsidP="008B35A9">
      <w:pPr>
        <w:widowControl/>
        <w:spacing w:line="240" w:lineRule="auto"/>
        <w:jc w:val="center"/>
        <w:rPr>
          <w:rFonts w:ascii="Times New Roman" w:hAnsi="Times New Roman"/>
          <w:b/>
          <w:sz w:val="40"/>
          <w:szCs w:val="24"/>
        </w:rPr>
      </w:pPr>
      <w:r>
        <w:rPr>
          <w:rFonts w:ascii="Times New Roman" w:hAnsi="Times New Roman"/>
          <w:b/>
          <w:sz w:val="40"/>
          <w:szCs w:val="24"/>
        </w:rPr>
        <w:t>Общество с ограниченной ответственностью</w:t>
      </w:r>
      <w:r w:rsidR="008B35A9" w:rsidRPr="008B35A9">
        <w:rPr>
          <w:rFonts w:ascii="Times New Roman" w:hAnsi="Times New Roman"/>
          <w:b/>
          <w:sz w:val="40"/>
          <w:szCs w:val="24"/>
        </w:rPr>
        <w:t xml:space="preserve"> </w:t>
      </w:r>
    </w:p>
    <w:p w14:paraId="5D8554E9" w14:textId="1B710284" w:rsidR="00BB7D0C" w:rsidRDefault="008B35A9" w:rsidP="008B35A9">
      <w:pPr>
        <w:widowControl/>
        <w:spacing w:line="240" w:lineRule="auto"/>
        <w:jc w:val="center"/>
        <w:rPr>
          <w:rFonts w:ascii="Times New Roman" w:hAnsi="Times New Roman"/>
          <w:b/>
          <w:sz w:val="44"/>
          <w:szCs w:val="44"/>
        </w:rPr>
      </w:pPr>
      <w:r w:rsidRPr="008B35A9">
        <w:rPr>
          <w:rFonts w:ascii="Times New Roman" w:hAnsi="Times New Roman"/>
          <w:b/>
          <w:sz w:val="40"/>
          <w:szCs w:val="24"/>
        </w:rPr>
        <w:t>«</w:t>
      </w:r>
      <w:proofErr w:type="spellStart"/>
      <w:r w:rsidR="00B55453">
        <w:rPr>
          <w:rFonts w:ascii="Times New Roman" w:hAnsi="Times New Roman"/>
          <w:b/>
          <w:sz w:val="40"/>
          <w:szCs w:val="24"/>
        </w:rPr>
        <w:t>Варта</w:t>
      </w:r>
      <w:proofErr w:type="spellEnd"/>
      <w:r w:rsidRPr="008B35A9">
        <w:rPr>
          <w:rFonts w:ascii="Times New Roman" w:hAnsi="Times New Roman"/>
          <w:b/>
          <w:sz w:val="40"/>
          <w:szCs w:val="24"/>
        </w:rPr>
        <w:t>»</w:t>
      </w:r>
    </w:p>
    <w:p w14:paraId="5F176268" w14:textId="77777777" w:rsidR="007269DF" w:rsidRDefault="007269DF" w:rsidP="00E71BFE">
      <w:pPr>
        <w:widowControl/>
        <w:spacing w:line="240" w:lineRule="auto"/>
        <w:jc w:val="center"/>
        <w:rPr>
          <w:rFonts w:ascii="Times New Roman" w:hAnsi="Times New Roman"/>
          <w:b/>
          <w:sz w:val="44"/>
          <w:szCs w:val="44"/>
        </w:rPr>
      </w:pPr>
    </w:p>
    <w:p w14:paraId="1F2721F9" w14:textId="77777777" w:rsidR="00EF6699" w:rsidRDefault="00EF6699" w:rsidP="00E71BFE">
      <w:pPr>
        <w:widowControl/>
        <w:spacing w:line="240" w:lineRule="auto"/>
        <w:jc w:val="center"/>
        <w:rPr>
          <w:rFonts w:ascii="Times New Roman" w:hAnsi="Times New Roman"/>
          <w:b/>
          <w:sz w:val="44"/>
          <w:szCs w:val="44"/>
        </w:rPr>
      </w:pPr>
    </w:p>
    <w:p w14:paraId="3B4F2067" w14:textId="77777777" w:rsidR="00EF6699" w:rsidRPr="00880479" w:rsidRDefault="00EF6699" w:rsidP="00E71BFE">
      <w:pPr>
        <w:widowControl/>
        <w:spacing w:line="240" w:lineRule="auto"/>
        <w:jc w:val="center"/>
        <w:rPr>
          <w:rFonts w:ascii="Times New Roman" w:hAnsi="Times New Roman"/>
          <w:b/>
          <w:sz w:val="44"/>
          <w:szCs w:val="44"/>
        </w:rPr>
      </w:pPr>
    </w:p>
    <w:p w14:paraId="659AEC2D" w14:textId="77777777" w:rsidR="00E71BFE" w:rsidRPr="000A2258" w:rsidRDefault="00E71BFE" w:rsidP="00E71BFE">
      <w:pPr>
        <w:widowControl/>
        <w:spacing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0A2258">
        <w:rPr>
          <w:rFonts w:ascii="Times New Roman" w:hAnsi="Times New Roman"/>
          <w:b/>
          <w:sz w:val="40"/>
          <w:szCs w:val="40"/>
        </w:rPr>
        <w:t>Ж</w:t>
      </w:r>
      <w:r w:rsidR="000A2258" w:rsidRPr="000A2258">
        <w:rPr>
          <w:rFonts w:ascii="Times New Roman" w:hAnsi="Times New Roman"/>
          <w:b/>
          <w:sz w:val="40"/>
          <w:szCs w:val="40"/>
        </w:rPr>
        <w:t>урнал</w:t>
      </w:r>
    </w:p>
    <w:p w14:paraId="0363759C" w14:textId="77777777" w:rsidR="00E71BFE" w:rsidRPr="000A2258" w:rsidRDefault="008F29A4" w:rsidP="00E71BFE">
      <w:pPr>
        <w:widowControl/>
        <w:spacing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0A2258">
        <w:rPr>
          <w:rFonts w:ascii="Times New Roman" w:hAnsi="Times New Roman"/>
          <w:b/>
          <w:bCs/>
          <w:sz w:val="40"/>
          <w:szCs w:val="40"/>
        </w:rPr>
        <w:t>учета средств измерений</w:t>
      </w:r>
    </w:p>
    <w:p w14:paraId="19A38D6F" w14:textId="77777777" w:rsidR="00E71BFE" w:rsidRPr="00880479" w:rsidRDefault="00E71BFE" w:rsidP="00E71BFE">
      <w:pPr>
        <w:widowControl/>
        <w:spacing w:line="240" w:lineRule="auto"/>
        <w:jc w:val="center"/>
        <w:rPr>
          <w:rFonts w:ascii="Times New Roman" w:hAnsi="Times New Roman"/>
          <w:sz w:val="44"/>
          <w:szCs w:val="44"/>
        </w:rPr>
      </w:pPr>
    </w:p>
    <w:p w14:paraId="327591CC" w14:textId="77777777" w:rsidR="00E71BFE" w:rsidRDefault="00E71BFE" w:rsidP="00E71BFE">
      <w:pPr>
        <w:widowControl/>
        <w:spacing w:line="240" w:lineRule="auto"/>
        <w:jc w:val="center"/>
        <w:rPr>
          <w:rFonts w:ascii="Times New Roman" w:hAnsi="Times New Roman"/>
          <w:sz w:val="20"/>
        </w:rPr>
      </w:pPr>
    </w:p>
    <w:p w14:paraId="63671AF8" w14:textId="77777777" w:rsidR="00E71BFE" w:rsidRDefault="00E71BFE" w:rsidP="004F25BC">
      <w:pPr>
        <w:widowControl/>
        <w:spacing w:line="240" w:lineRule="auto"/>
        <w:rPr>
          <w:rFonts w:ascii="Times New Roman" w:hAnsi="Times New Roman"/>
          <w:sz w:val="20"/>
        </w:rPr>
      </w:pPr>
    </w:p>
    <w:p w14:paraId="05829076" w14:textId="77777777" w:rsidR="004F25BC" w:rsidRDefault="004F25BC" w:rsidP="004F25BC">
      <w:pPr>
        <w:widowControl/>
        <w:spacing w:line="240" w:lineRule="auto"/>
        <w:rPr>
          <w:rFonts w:ascii="Times New Roman" w:hAnsi="Times New Roman"/>
          <w:sz w:val="20"/>
        </w:rPr>
      </w:pPr>
    </w:p>
    <w:p w14:paraId="7CECB5B6" w14:textId="1E2954C6" w:rsidR="00E71BFE" w:rsidRPr="000A2258" w:rsidRDefault="000A2258" w:rsidP="000A2258">
      <w:pPr>
        <w:widowControl/>
        <w:tabs>
          <w:tab w:val="left" w:pos="10206"/>
        </w:tabs>
        <w:spacing w:line="240" w:lineRule="auto"/>
        <w:ind w:left="-567" w:right="-456"/>
        <w:jc w:val="lef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8A8B72" wp14:editId="00145B9A">
                <wp:simplePos x="0" y="0"/>
                <wp:positionH relativeFrom="column">
                  <wp:posOffset>289313</wp:posOffset>
                </wp:positionH>
                <wp:positionV relativeFrom="paragraph">
                  <wp:posOffset>217657</wp:posOffset>
                </wp:positionV>
                <wp:extent cx="1567542" cy="0"/>
                <wp:effectExtent l="0" t="0" r="13970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754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9FB771" id="Прямая соединительная линия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8pt,17.15pt" to="146.2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G1O+wEAACUEAAAOAAAAZHJzL2Uyb0RvYy54bWysU82O0zAQviPxDpbvNGnFLihquoddLRcE&#10;FT8P4HXsxpL/ZJsmvQFnpD4Cr8ABpJUWeIbkjXbspOlqQUIgLs6MZ75vZj5PlmetkmjLnBdGl3g+&#10;yzFimppK6E2J3765fPQUIx+Irog0mpV4xzw+Wz18sGxswRamNrJiDgGJ9kVjS1yHYIss87RmiviZ&#10;sUxDkBunSADXbbLKkQbYlcwWeX6aNcZV1hnKvIfbiyGIV4mfc0bDS849C0iWGHoL6XTpvIpntlqS&#10;YuOIrQUd2yD/0IUiQkPRieqCBILeOfELlRLUGW94mFGjMsO5oCzNANPM83vTvK6JZWkWEMfbSSb/&#10;/2jpi+3aIVHB22GkiYIn6j737/t997370u9R/6H72X3rvnbX3Y/uuv8I9k3/CewY7G7G6z2aRyUb&#10;6wsgPNdrN3rerl2UpeVOxS8MjNqk/m5Sn7UBUbicn5w+OXm8wIgeYtkRaJ0Pz5hRKBollkJHYUhB&#10;ts99gGKQekiJ11LH0xspqkshZXLiSrFz6dCWwDKENrUMuDtZ4EVkFgcZWk9W2Ek2sL5iHMSKzabq&#10;aU2PnIRSpsOBV2rIjjAOHUzA/M/AMT9CWVrhvwFPiFTZ6DCBldDG/a76UQo+5B8UGOaOElyZapce&#10;NUkDu5gUH/+buOx3/QQ//t2rWwAAAP//AwBQSwMEFAAGAAgAAAAhAHQ3JkPfAAAACAEAAA8AAABk&#10;cnMvZG93bnJldi54bWxMj8FqwzAQRO+F/IPYQi+lkWPHpnUth2LIJYdC4xJ6VKyNZWqtjKXEzt9H&#10;pYf2ODvDzNtiM5ueXXB0nSUBq2UEDKmxqqNWwGe9fXoG5rwkJXtLKOCKDjbl4q6QubITfeBl71sW&#10;SsjlUoD2fsg5d41GI93SDkjBO9nRSB/k2HI1yimUm57HUZRxIzsKC1oOWGlsvvdnI+CrfUy2h5rq&#10;qfLvp0zP18MurYR4uJ/fXoF5nP1fGH7wAzqUgeloz6Qc6wWs0ywkBSTrBFjw45c4BXb8PfCy4P8f&#10;KG8AAAD//wMAUEsBAi0AFAAGAAgAAAAhALaDOJL+AAAA4QEAABMAAAAAAAAAAAAAAAAAAAAAAFtD&#10;b250ZW50X1R5cGVzXS54bWxQSwECLQAUAAYACAAAACEAOP0h/9YAAACUAQAACwAAAAAAAAAAAAAA&#10;AAAvAQAAX3JlbHMvLnJlbHNQSwECLQAUAAYACAAAACEAu1BtTvsBAAAlBAAADgAAAAAAAAAAAAAA&#10;AAAuAgAAZHJzL2Uyb0RvYy54bWxQSwECLQAUAAYACAAAACEAdDcmQ98AAAAIAQAADwAAAAAAAAAA&#10;AAAAAABVBAAAZHJzL2Rvd25yZXYueG1sUEsFBgAAAAAEAAQA8wAAAGEFAAAAAA==&#10;" strokecolor="black [3213]" strokeweight=".5pt">
                <v:stroke joinstyle="miter"/>
              </v:line>
            </w:pict>
          </mc:Fallback>
        </mc:AlternateContent>
      </w:r>
      <w:r w:rsidRPr="000A2258">
        <w:rPr>
          <w:rFonts w:ascii="Times New Roman" w:hAnsi="Times New Roman"/>
          <w:sz w:val="32"/>
          <w:szCs w:val="32"/>
        </w:rPr>
        <w:t>Начат:</w:t>
      </w:r>
      <w:r w:rsidR="00EC0F7F">
        <w:rPr>
          <w:rFonts w:ascii="Times New Roman" w:hAnsi="Times New Roman"/>
          <w:sz w:val="32"/>
          <w:szCs w:val="32"/>
        </w:rPr>
        <w:t xml:space="preserve"> </w:t>
      </w:r>
      <w:r w:rsidR="00B55453">
        <w:rPr>
          <w:rFonts w:ascii="Times New Roman" w:hAnsi="Times New Roman"/>
          <w:sz w:val="32"/>
          <w:szCs w:val="32"/>
        </w:rPr>
        <w:t>13.04.2026</w:t>
      </w:r>
    </w:p>
    <w:p w14:paraId="200405D3" w14:textId="77777777" w:rsidR="00E71BFE" w:rsidRPr="000A2258" w:rsidRDefault="000A2258" w:rsidP="000A2258">
      <w:pPr>
        <w:widowControl/>
        <w:tabs>
          <w:tab w:val="left" w:pos="10206"/>
        </w:tabs>
        <w:spacing w:line="240" w:lineRule="auto"/>
        <w:ind w:left="-567" w:right="-456"/>
        <w:jc w:val="lef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0AC57D" wp14:editId="40471C23">
                <wp:simplePos x="0" y="0"/>
                <wp:positionH relativeFrom="column">
                  <wp:posOffset>500380</wp:posOffset>
                </wp:positionH>
                <wp:positionV relativeFrom="paragraph">
                  <wp:posOffset>218440</wp:posOffset>
                </wp:positionV>
                <wp:extent cx="1567180" cy="0"/>
                <wp:effectExtent l="0" t="0" r="1397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71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CC0E1B" id="Прямая соединительная линия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4pt,17.2pt" to="162.8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I34/AEAAKoDAAAOAAAAZHJzL2Uyb0RvYy54bWysU82O0zAQviPxDpbvNG3RlipquoetlguC&#10;SiwP4HXsxpL/5DFNewPOSH0EXoEDSCst8AzJGzF2s6XADZGDM/Zkvpnv85fF5c5oshUBlLMVnYzG&#10;lAjLXa3spqJvbq6fzCmByGzNtLOionsB9HL5+NGi9aWYusbpWgSCIBbK1le0idGXRQG8EYbByHlh&#10;MSldMCziNmyKOrAW0Y0upuPxrGhdqH1wXADg6eqYpMuML6Xg8ZWUICLRFcXZYl5DXm/TWiwXrNwE&#10;5hvFhzHYP0xhmLLY9AS1YpGRt0H9BWUUDw6cjCPuTOGkVFxkDshmMv6DzeuGeZG5oDjgTzLB/4Pl&#10;L7frQFRd0Skllhm8ou5T/64/dN+6z/2B9O+7H93X7kt3133v7voPGN/3HzFOye5+OD6QaVKy9VAi&#10;4JVdh2EHfh2SLDsZTHojYbLL6u9P6otdJBwPJxezZ5M5XhJ/yBW/Cn2A+Fw4Q1JQUa1sEoaVbPsC&#10;IjbDTx8+ScfWXSut8+VqS9qKzp5eJGSGFpOaRQyNR9JgN5QwvUHv8hgyIjit6lSdcGAPVzqQLUP7&#10;oOtq197guJRoBhETyCE/iTxO8FtpGmfFoDkW59TRbUZFtLxWpqLz82ptU0eRTTuQSoIeJUzRrav3&#10;Wdki7dAQuelg3uS48z3G57/Y8icAAAD//wMAUEsDBBQABgAIAAAAIQBjHNi+3gAAAAgBAAAPAAAA&#10;ZHJzL2Rvd25yZXYueG1sTI/NbsIwEITvlXgHa5F6Kw6EAkqzQRUVh95oWiSOJt78lHgdxQ6kb19X&#10;PbTHnRnNfJtuR9OKK/WusYwwn0UgiAurG64QPt73DxsQzivWqrVMCF/kYJtN7lKVaHvjN7rmvhKh&#10;hF2iEGrvu0RKV9RklJvZjjh4pe2N8uHsK6l7dQvlppWLKFpJoxoOC7XqaFdTcckHgzAcdmXU7OPx&#10;8xTncnhdH44vZYV4Px2fn0B4Gv1fGH7wAzpkgelsB9ZOtAjrTSD3CPFyCSL48eJxBeL8K8gslf8f&#10;yL4BAAD//wMAUEsBAi0AFAAGAAgAAAAhALaDOJL+AAAA4QEAABMAAAAAAAAAAAAAAAAAAAAAAFtD&#10;b250ZW50X1R5cGVzXS54bWxQSwECLQAUAAYACAAAACEAOP0h/9YAAACUAQAACwAAAAAAAAAAAAAA&#10;AAAvAQAAX3JlbHMvLnJlbHNQSwECLQAUAAYACAAAACEApciN+PwBAACqAwAADgAAAAAAAAAAAAAA&#10;AAAuAgAAZHJzL2Uyb0RvYy54bWxQSwECLQAUAAYACAAAACEAYxzYvt4AAAAIAQAADwAAAAAAAAAA&#10;AAAAAABWBAAAZHJzL2Rvd25yZXYueG1sUEsFBgAAAAAEAAQA8wAAAGEFAAAAAA==&#10;" strokecolor="windowText" strokeweight=".5pt">
                <v:stroke joinstyle="miter"/>
              </v:line>
            </w:pict>
          </mc:Fallback>
        </mc:AlternateContent>
      </w:r>
      <w:r w:rsidR="00E71BFE" w:rsidRPr="000A2258">
        <w:rPr>
          <w:rFonts w:ascii="Times New Roman" w:hAnsi="Times New Roman"/>
          <w:sz w:val="32"/>
          <w:szCs w:val="32"/>
        </w:rPr>
        <w:t>Окончен:</w:t>
      </w:r>
      <w:r w:rsidRPr="000A2258">
        <w:rPr>
          <w:rFonts w:ascii="Times New Roman" w:hAnsi="Times New Roman"/>
          <w:noProof/>
          <w:sz w:val="32"/>
          <w:szCs w:val="32"/>
        </w:rPr>
        <w:t xml:space="preserve"> </w:t>
      </w:r>
    </w:p>
    <w:p w14:paraId="5560291F" w14:textId="77777777" w:rsidR="004372D4" w:rsidRDefault="004372D4" w:rsidP="00880479">
      <w:pPr>
        <w:widowControl/>
        <w:tabs>
          <w:tab w:val="left" w:pos="10206"/>
        </w:tabs>
        <w:spacing w:line="240" w:lineRule="auto"/>
        <w:ind w:left="9356" w:right="-456"/>
        <w:jc w:val="left"/>
        <w:rPr>
          <w:rFonts w:ascii="Times New Roman" w:hAnsi="Times New Roman"/>
          <w:sz w:val="32"/>
          <w:szCs w:val="32"/>
        </w:rPr>
      </w:pPr>
    </w:p>
    <w:p w14:paraId="65167050" w14:textId="77777777" w:rsidR="007634CF" w:rsidRDefault="007634CF" w:rsidP="00880479">
      <w:pPr>
        <w:widowControl/>
        <w:tabs>
          <w:tab w:val="left" w:pos="10206"/>
        </w:tabs>
        <w:spacing w:line="240" w:lineRule="auto"/>
        <w:ind w:left="9356" w:right="-456"/>
        <w:jc w:val="left"/>
        <w:rPr>
          <w:rFonts w:ascii="Times New Roman" w:hAnsi="Times New Roman"/>
          <w:b/>
          <w:sz w:val="32"/>
          <w:szCs w:val="32"/>
        </w:rPr>
      </w:pPr>
    </w:p>
    <w:p w14:paraId="28DF960A" w14:textId="77777777" w:rsidR="004372D4" w:rsidRDefault="004372D4" w:rsidP="00880479">
      <w:pPr>
        <w:widowControl/>
        <w:tabs>
          <w:tab w:val="left" w:pos="10206"/>
        </w:tabs>
        <w:spacing w:line="240" w:lineRule="auto"/>
        <w:ind w:left="9356" w:right="-456"/>
        <w:jc w:val="left"/>
        <w:rPr>
          <w:rFonts w:ascii="Times New Roman" w:hAnsi="Times New Roman"/>
          <w:b/>
          <w:sz w:val="32"/>
          <w:szCs w:val="32"/>
          <w:u w:val="single"/>
        </w:rPr>
      </w:pPr>
    </w:p>
    <w:p w14:paraId="248BC378" w14:textId="77777777" w:rsidR="00A565B2" w:rsidRPr="00E71BFE" w:rsidRDefault="00A565B2" w:rsidP="00880479">
      <w:pPr>
        <w:widowControl/>
        <w:tabs>
          <w:tab w:val="left" w:pos="10206"/>
        </w:tabs>
        <w:spacing w:line="240" w:lineRule="auto"/>
        <w:ind w:left="9356" w:right="-456"/>
        <w:jc w:val="left"/>
        <w:rPr>
          <w:rFonts w:ascii="Times New Roman" w:hAnsi="Times New Roman"/>
          <w:b/>
          <w:sz w:val="32"/>
          <w:szCs w:val="32"/>
        </w:rPr>
      </w:pPr>
    </w:p>
    <w:p w14:paraId="20D69129" w14:textId="77777777" w:rsidR="00E71BFE" w:rsidRDefault="00E71BFE" w:rsidP="00A95ECE">
      <w:pPr>
        <w:widowControl/>
        <w:tabs>
          <w:tab w:val="left" w:pos="10206"/>
        </w:tabs>
        <w:spacing w:line="240" w:lineRule="auto"/>
        <w:ind w:right="-456"/>
        <w:rPr>
          <w:rFonts w:ascii="Times New Roman" w:hAnsi="Times New Roman"/>
          <w:sz w:val="20"/>
        </w:rPr>
      </w:pPr>
    </w:p>
    <w:p w14:paraId="628B9F12" w14:textId="77777777" w:rsidR="008F29A4" w:rsidRDefault="008F29A4" w:rsidP="00A95ECE">
      <w:pPr>
        <w:widowControl/>
        <w:tabs>
          <w:tab w:val="left" w:pos="10206"/>
        </w:tabs>
        <w:spacing w:line="240" w:lineRule="auto"/>
        <w:ind w:right="-456"/>
        <w:rPr>
          <w:rFonts w:ascii="Times New Roman" w:hAnsi="Times New Roman"/>
          <w:sz w:val="20"/>
        </w:rPr>
      </w:pPr>
    </w:p>
    <w:p w14:paraId="216252D4" w14:textId="77777777" w:rsidR="008F29A4" w:rsidRDefault="008F29A4" w:rsidP="00A95ECE">
      <w:pPr>
        <w:widowControl/>
        <w:tabs>
          <w:tab w:val="left" w:pos="10206"/>
        </w:tabs>
        <w:spacing w:line="240" w:lineRule="auto"/>
        <w:ind w:right="-456"/>
        <w:rPr>
          <w:rFonts w:ascii="Times New Roman" w:hAnsi="Times New Roman"/>
          <w:sz w:val="20"/>
        </w:rPr>
      </w:pPr>
    </w:p>
    <w:p w14:paraId="541047F6" w14:textId="77777777" w:rsidR="008F29A4" w:rsidRDefault="008F29A4" w:rsidP="00A95ECE">
      <w:pPr>
        <w:widowControl/>
        <w:tabs>
          <w:tab w:val="left" w:pos="10206"/>
        </w:tabs>
        <w:spacing w:line="240" w:lineRule="auto"/>
        <w:ind w:right="-456"/>
        <w:rPr>
          <w:rFonts w:ascii="Times New Roman" w:hAnsi="Times New Roman"/>
          <w:sz w:val="20"/>
        </w:rPr>
      </w:pPr>
    </w:p>
    <w:p w14:paraId="0FA58402" w14:textId="77777777" w:rsidR="008F29A4" w:rsidRDefault="008F29A4" w:rsidP="00A95ECE">
      <w:pPr>
        <w:widowControl/>
        <w:tabs>
          <w:tab w:val="left" w:pos="10206"/>
        </w:tabs>
        <w:spacing w:line="240" w:lineRule="auto"/>
        <w:ind w:right="-456"/>
        <w:rPr>
          <w:rFonts w:ascii="Times New Roman" w:hAnsi="Times New Roman"/>
          <w:sz w:val="20"/>
        </w:rPr>
      </w:pPr>
    </w:p>
    <w:p w14:paraId="5BC5F9D2" w14:textId="77777777" w:rsidR="008F29A4" w:rsidRDefault="008F29A4" w:rsidP="00A95ECE">
      <w:pPr>
        <w:widowControl/>
        <w:tabs>
          <w:tab w:val="left" w:pos="10206"/>
        </w:tabs>
        <w:spacing w:line="240" w:lineRule="auto"/>
        <w:ind w:right="-456"/>
        <w:rPr>
          <w:rFonts w:ascii="Times New Roman" w:hAnsi="Times New Roman"/>
          <w:sz w:val="20"/>
        </w:rPr>
      </w:pPr>
    </w:p>
    <w:tbl>
      <w:tblPr>
        <w:tblW w:w="1570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5"/>
        <w:gridCol w:w="2555"/>
        <w:gridCol w:w="1408"/>
        <w:gridCol w:w="3544"/>
        <w:gridCol w:w="1843"/>
        <w:gridCol w:w="3544"/>
        <w:gridCol w:w="2268"/>
      </w:tblGrid>
      <w:tr w:rsidR="008A2F8E" w:rsidRPr="00F94501" w14:paraId="07792C60" w14:textId="77777777" w:rsidTr="000A2258">
        <w:trPr>
          <w:trHeight w:val="427"/>
        </w:trPr>
        <w:tc>
          <w:tcPr>
            <w:tcW w:w="545" w:type="dxa"/>
            <w:shd w:val="clear" w:color="auto" w:fill="auto"/>
          </w:tcPr>
          <w:p w14:paraId="550DD6DD" w14:textId="77777777" w:rsidR="008A2F8E" w:rsidRPr="00F94501" w:rsidRDefault="008A2F8E" w:rsidP="001136CF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94501">
              <w:rPr>
                <w:rFonts w:ascii="Times New Roman" w:hAnsi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2555" w:type="dxa"/>
            <w:shd w:val="clear" w:color="auto" w:fill="auto"/>
          </w:tcPr>
          <w:p w14:paraId="0EF8B381" w14:textId="77777777" w:rsidR="008A2F8E" w:rsidRPr="00F94501" w:rsidRDefault="008A2F8E" w:rsidP="001136CF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9450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08" w:type="dxa"/>
            <w:shd w:val="clear" w:color="auto" w:fill="auto"/>
          </w:tcPr>
          <w:p w14:paraId="760B1FD2" w14:textId="77777777" w:rsidR="008A2F8E" w:rsidRPr="00F94501" w:rsidRDefault="008A2F8E" w:rsidP="001136CF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9450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544" w:type="dxa"/>
            <w:shd w:val="clear" w:color="auto" w:fill="auto"/>
          </w:tcPr>
          <w:p w14:paraId="23D0B1D4" w14:textId="77777777" w:rsidR="008A2F8E" w:rsidRPr="00F94501" w:rsidRDefault="008A2F8E" w:rsidP="001136CF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9450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843" w:type="dxa"/>
            <w:shd w:val="clear" w:color="auto" w:fill="auto"/>
          </w:tcPr>
          <w:p w14:paraId="1842D348" w14:textId="77777777" w:rsidR="008A2F8E" w:rsidRPr="00F94501" w:rsidRDefault="008A2F8E" w:rsidP="001136CF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9450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544" w:type="dxa"/>
            <w:shd w:val="clear" w:color="auto" w:fill="auto"/>
          </w:tcPr>
          <w:p w14:paraId="56B02CA6" w14:textId="77777777" w:rsidR="008A2F8E" w:rsidRPr="00F94501" w:rsidRDefault="008A2F8E" w:rsidP="001136CF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94501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268" w:type="dxa"/>
            <w:shd w:val="clear" w:color="auto" w:fill="auto"/>
          </w:tcPr>
          <w:p w14:paraId="3FADBEB0" w14:textId="77777777" w:rsidR="008A2F8E" w:rsidRPr="00F94501" w:rsidRDefault="008A2F8E" w:rsidP="001136CF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94501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</w:tr>
      <w:tr w:rsidR="00CE261A" w:rsidRPr="00F94501" w14:paraId="0E540AAF" w14:textId="77777777" w:rsidTr="00EE7516">
        <w:trPr>
          <w:trHeight w:val="244"/>
        </w:trPr>
        <w:tc>
          <w:tcPr>
            <w:tcW w:w="545" w:type="dxa"/>
            <w:shd w:val="clear" w:color="auto" w:fill="auto"/>
          </w:tcPr>
          <w:p w14:paraId="4EA80876" w14:textId="77777777" w:rsidR="00CE261A" w:rsidRPr="00F94501" w:rsidRDefault="00CE261A" w:rsidP="00CE261A">
            <w:pPr>
              <w:pStyle w:val="ae"/>
              <w:numPr>
                <w:ilvl w:val="0"/>
                <w:numId w:val="1"/>
              </w:numPr>
              <w:spacing w:line="240" w:lineRule="auto"/>
              <w:ind w:left="41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5" w:type="dxa"/>
          </w:tcPr>
          <w:p w14:paraId="1F596971" w14:textId="550137C5" w:rsidR="00CE261A" w:rsidRPr="00CE261A" w:rsidRDefault="00CE261A" w:rsidP="00CE261A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>Нивелир ATLAS KL24</w:t>
            </w:r>
          </w:p>
        </w:tc>
        <w:tc>
          <w:tcPr>
            <w:tcW w:w="1408" w:type="dxa"/>
          </w:tcPr>
          <w:p w14:paraId="442ECDF8" w14:textId="536362B7" w:rsidR="00CE261A" w:rsidRPr="00CE261A" w:rsidRDefault="00CE261A" w:rsidP="00CE261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>13480</w:t>
            </w:r>
          </w:p>
        </w:tc>
        <w:tc>
          <w:tcPr>
            <w:tcW w:w="3544" w:type="dxa"/>
          </w:tcPr>
          <w:p w14:paraId="52A08C98" w14:textId="1473B13C" w:rsidR="00CE261A" w:rsidRPr="00CE261A" w:rsidRDefault="00CE261A" w:rsidP="00CE261A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>Класс точности (погрешность): 2,5 мм/км</w:t>
            </w:r>
          </w:p>
        </w:tc>
        <w:tc>
          <w:tcPr>
            <w:tcW w:w="1843" w:type="dxa"/>
            <w:shd w:val="clear" w:color="auto" w:fill="auto"/>
          </w:tcPr>
          <w:p w14:paraId="743E7377" w14:textId="0DCC987C" w:rsidR="00CE261A" w:rsidRPr="00CE261A" w:rsidRDefault="00CE261A" w:rsidP="00CE261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1AE08AAD" w14:textId="6F77BD6A" w:rsidR="00CE261A" w:rsidRPr="00CE261A" w:rsidRDefault="00CE261A" w:rsidP="00CE261A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>Свидетельство о государственной поверке № 17-100056431-2026 от 07.05.2026 г.</w:t>
            </w:r>
          </w:p>
        </w:tc>
        <w:tc>
          <w:tcPr>
            <w:tcW w:w="2268" w:type="dxa"/>
            <w:shd w:val="clear" w:color="auto" w:fill="auto"/>
          </w:tcPr>
          <w:p w14:paraId="3334DECC" w14:textId="459A61D2" w:rsidR="00CE261A" w:rsidRPr="00F94501" w:rsidRDefault="00CE261A" w:rsidP="00CE261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E261A" w:rsidRPr="00F94501" w14:paraId="43DB321C" w14:textId="77777777" w:rsidTr="00A96142">
        <w:trPr>
          <w:trHeight w:val="292"/>
        </w:trPr>
        <w:tc>
          <w:tcPr>
            <w:tcW w:w="545" w:type="dxa"/>
            <w:shd w:val="clear" w:color="auto" w:fill="auto"/>
          </w:tcPr>
          <w:p w14:paraId="492A957E" w14:textId="77777777" w:rsidR="00CE261A" w:rsidRPr="00F94501" w:rsidRDefault="00CE261A" w:rsidP="00CE261A">
            <w:pPr>
              <w:pStyle w:val="ae"/>
              <w:numPr>
                <w:ilvl w:val="0"/>
                <w:numId w:val="1"/>
              </w:numPr>
              <w:spacing w:line="240" w:lineRule="auto"/>
              <w:ind w:left="41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5" w:type="dxa"/>
          </w:tcPr>
          <w:p w14:paraId="01B5EC47" w14:textId="2AC551B7" w:rsidR="00CE261A" w:rsidRPr="00CE261A" w:rsidRDefault="00CE261A" w:rsidP="00CE261A">
            <w:pPr>
              <w:ind w:right="-108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>Рейка нивелирная телескопическая</w:t>
            </w:r>
          </w:p>
        </w:tc>
        <w:tc>
          <w:tcPr>
            <w:tcW w:w="1408" w:type="dxa"/>
          </w:tcPr>
          <w:p w14:paraId="3B3609AE" w14:textId="26CEE8CA" w:rsidR="00CE261A" w:rsidRPr="00CE261A" w:rsidRDefault="00CE261A" w:rsidP="00CE261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>13480</w:t>
            </w:r>
          </w:p>
        </w:tc>
        <w:tc>
          <w:tcPr>
            <w:tcW w:w="3544" w:type="dxa"/>
          </w:tcPr>
          <w:p w14:paraId="231E204C" w14:textId="35630564" w:rsidR="00CE261A" w:rsidRPr="00CE261A" w:rsidRDefault="00CE261A" w:rsidP="00CE261A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>Диапазон измерений: (0-5000) мм</w:t>
            </w:r>
          </w:p>
        </w:tc>
        <w:tc>
          <w:tcPr>
            <w:tcW w:w="1843" w:type="dxa"/>
            <w:shd w:val="clear" w:color="auto" w:fill="auto"/>
          </w:tcPr>
          <w:p w14:paraId="55C9C40C" w14:textId="1E37D08B" w:rsidR="00CE261A" w:rsidRPr="00CE261A" w:rsidRDefault="00CE261A" w:rsidP="00CE261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3872E24B" w14:textId="5FAA7B60" w:rsidR="00CE261A" w:rsidRPr="00CE261A" w:rsidRDefault="00CE261A" w:rsidP="00CE261A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>Свидетельство о государственной поверке № 17-100056431-2026 от 07.05.2026 г.</w:t>
            </w:r>
          </w:p>
        </w:tc>
        <w:tc>
          <w:tcPr>
            <w:tcW w:w="2268" w:type="dxa"/>
            <w:shd w:val="clear" w:color="auto" w:fill="auto"/>
          </w:tcPr>
          <w:p w14:paraId="2A601A3C" w14:textId="77777777" w:rsidR="00CE261A" w:rsidRPr="00F94501" w:rsidRDefault="00CE261A" w:rsidP="00CE261A">
            <w:pPr>
              <w:pStyle w:val="ad"/>
              <w:rPr>
                <w:sz w:val="24"/>
                <w:szCs w:val="24"/>
              </w:rPr>
            </w:pPr>
          </w:p>
        </w:tc>
      </w:tr>
      <w:tr w:rsidR="00CE261A" w:rsidRPr="00F94501" w14:paraId="37924410" w14:textId="77777777" w:rsidTr="00A96142">
        <w:trPr>
          <w:trHeight w:val="292"/>
        </w:trPr>
        <w:tc>
          <w:tcPr>
            <w:tcW w:w="545" w:type="dxa"/>
            <w:shd w:val="clear" w:color="auto" w:fill="auto"/>
          </w:tcPr>
          <w:p w14:paraId="4B1E2C7F" w14:textId="77777777" w:rsidR="00CE261A" w:rsidRPr="00F94501" w:rsidRDefault="00CE261A" w:rsidP="00CE261A">
            <w:pPr>
              <w:pStyle w:val="ae"/>
              <w:numPr>
                <w:ilvl w:val="0"/>
                <w:numId w:val="1"/>
              </w:numPr>
              <w:spacing w:line="240" w:lineRule="auto"/>
              <w:ind w:left="41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5" w:type="dxa"/>
          </w:tcPr>
          <w:p w14:paraId="5F9DD32F" w14:textId="6EDCA874" w:rsidR="00CE261A" w:rsidRPr="00CE261A" w:rsidRDefault="00CE261A" w:rsidP="00CE261A">
            <w:pPr>
              <w:spacing w:line="240" w:lineRule="auto"/>
              <w:rPr>
                <w:rFonts w:ascii="Times New Roman" w:hAnsi="Times New Roman"/>
                <w:sz w:val="24"/>
                <w:szCs w:val="24"/>
                <w:highlight w:val="yellow"/>
                <w:vertAlign w:val="superscript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>Линейка измерительная</w:t>
            </w:r>
          </w:p>
        </w:tc>
        <w:tc>
          <w:tcPr>
            <w:tcW w:w="1408" w:type="dxa"/>
          </w:tcPr>
          <w:p w14:paraId="44BBA41D" w14:textId="6AC54CD8" w:rsidR="00CE261A" w:rsidRPr="00CE261A" w:rsidRDefault="00CE261A" w:rsidP="00CE261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544" w:type="dxa"/>
          </w:tcPr>
          <w:p w14:paraId="5BCEC449" w14:textId="32D2A8D1" w:rsidR="00CE261A" w:rsidRPr="00CE261A" w:rsidRDefault="00CE261A" w:rsidP="00CE261A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>Диапазон измерений: (0-1000) мм</w:t>
            </w:r>
          </w:p>
        </w:tc>
        <w:tc>
          <w:tcPr>
            <w:tcW w:w="1843" w:type="dxa"/>
            <w:shd w:val="clear" w:color="auto" w:fill="auto"/>
          </w:tcPr>
          <w:p w14:paraId="264CF8AA" w14:textId="10C6CD4F" w:rsidR="00CE261A" w:rsidRPr="00CE261A" w:rsidRDefault="00CE261A" w:rsidP="00CE261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71EC6AEB" w14:textId="2A4BF30F" w:rsidR="00CE261A" w:rsidRPr="00CE261A" w:rsidRDefault="00CE261A" w:rsidP="00CE261A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 xml:space="preserve">Свидетельство о поверке № 21-0097194-0125 от 20.06.2025 г. </w:t>
            </w:r>
          </w:p>
        </w:tc>
        <w:tc>
          <w:tcPr>
            <w:tcW w:w="2268" w:type="dxa"/>
            <w:shd w:val="clear" w:color="auto" w:fill="auto"/>
          </w:tcPr>
          <w:p w14:paraId="15CEBF6C" w14:textId="4EA79EDD" w:rsidR="00CE261A" w:rsidRPr="00F94501" w:rsidRDefault="00CE261A" w:rsidP="00CE261A">
            <w:pPr>
              <w:pStyle w:val="ad"/>
              <w:rPr>
                <w:sz w:val="24"/>
                <w:szCs w:val="24"/>
              </w:rPr>
            </w:pPr>
          </w:p>
        </w:tc>
      </w:tr>
      <w:tr w:rsidR="00CE261A" w:rsidRPr="00F94501" w14:paraId="31C3E2F8" w14:textId="77777777" w:rsidTr="00A96142">
        <w:trPr>
          <w:trHeight w:val="310"/>
        </w:trPr>
        <w:tc>
          <w:tcPr>
            <w:tcW w:w="545" w:type="dxa"/>
            <w:shd w:val="clear" w:color="auto" w:fill="auto"/>
          </w:tcPr>
          <w:p w14:paraId="0149EBA3" w14:textId="77777777" w:rsidR="00CE261A" w:rsidRPr="00F94501" w:rsidRDefault="00CE261A" w:rsidP="00CE261A">
            <w:pPr>
              <w:pStyle w:val="ae"/>
              <w:numPr>
                <w:ilvl w:val="0"/>
                <w:numId w:val="1"/>
              </w:numPr>
              <w:spacing w:line="240" w:lineRule="auto"/>
              <w:ind w:left="41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5" w:type="dxa"/>
          </w:tcPr>
          <w:p w14:paraId="0BE18D2E" w14:textId="22375537" w:rsidR="00CE261A" w:rsidRPr="00CE261A" w:rsidRDefault="00CE261A" w:rsidP="00CE261A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>Рулетка измерительная</w:t>
            </w:r>
          </w:p>
        </w:tc>
        <w:tc>
          <w:tcPr>
            <w:tcW w:w="1408" w:type="dxa"/>
          </w:tcPr>
          <w:p w14:paraId="66F1E3B1" w14:textId="2E21F4E7" w:rsidR="00CE261A" w:rsidRPr="00CE261A" w:rsidRDefault="00CE261A" w:rsidP="00CE261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>235302</w:t>
            </w:r>
          </w:p>
        </w:tc>
        <w:tc>
          <w:tcPr>
            <w:tcW w:w="3544" w:type="dxa"/>
          </w:tcPr>
          <w:p w14:paraId="353BB794" w14:textId="56A32B72" w:rsidR="00CE261A" w:rsidRPr="00CE261A" w:rsidRDefault="00CE261A" w:rsidP="00CE261A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>Диапазон измерений: (0-5000) мм</w:t>
            </w:r>
          </w:p>
        </w:tc>
        <w:tc>
          <w:tcPr>
            <w:tcW w:w="1843" w:type="dxa"/>
            <w:shd w:val="clear" w:color="auto" w:fill="auto"/>
          </w:tcPr>
          <w:p w14:paraId="4EFE65E8" w14:textId="00236D25" w:rsidR="00CE261A" w:rsidRPr="00CE261A" w:rsidRDefault="00CE261A" w:rsidP="00CE261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10985784" w14:textId="3EB8507B" w:rsidR="00CE261A" w:rsidRPr="00CE261A" w:rsidRDefault="00CE261A" w:rsidP="00CE261A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>Свидетельство о поверке № 21-0169631-0125 от 23.09.2025 г.</w:t>
            </w:r>
          </w:p>
        </w:tc>
        <w:tc>
          <w:tcPr>
            <w:tcW w:w="2268" w:type="dxa"/>
            <w:shd w:val="clear" w:color="auto" w:fill="auto"/>
          </w:tcPr>
          <w:p w14:paraId="3F621B73" w14:textId="0F865B81" w:rsidR="00CE261A" w:rsidRPr="00F94501" w:rsidRDefault="00CE261A" w:rsidP="00CE261A">
            <w:pPr>
              <w:pStyle w:val="ad"/>
              <w:rPr>
                <w:sz w:val="24"/>
                <w:szCs w:val="24"/>
              </w:rPr>
            </w:pPr>
          </w:p>
        </w:tc>
      </w:tr>
      <w:tr w:rsidR="00CE261A" w:rsidRPr="00F94501" w14:paraId="08151C3E" w14:textId="77777777" w:rsidTr="00A96142">
        <w:trPr>
          <w:trHeight w:val="310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E715EA" w14:textId="77777777" w:rsidR="00CE261A" w:rsidRPr="00F94501" w:rsidRDefault="00CE261A" w:rsidP="00CE261A">
            <w:pPr>
              <w:pStyle w:val="ae"/>
              <w:numPr>
                <w:ilvl w:val="0"/>
                <w:numId w:val="1"/>
              </w:numPr>
              <w:spacing w:line="240" w:lineRule="auto"/>
              <w:ind w:left="41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5" w:type="dxa"/>
          </w:tcPr>
          <w:p w14:paraId="36409956" w14:textId="3FCCE830" w:rsidR="00CE261A" w:rsidRPr="00CE261A" w:rsidRDefault="00CE261A" w:rsidP="00CE261A">
            <w:pPr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>Рейка контрольная</w:t>
            </w:r>
          </w:p>
        </w:tc>
        <w:tc>
          <w:tcPr>
            <w:tcW w:w="1408" w:type="dxa"/>
          </w:tcPr>
          <w:p w14:paraId="67473E39" w14:textId="67BD1443" w:rsidR="00CE261A" w:rsidRPr="00CE261A" w:rsidRDefault="00CE261A" w:rsidP="00CE261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>1013А</w:t>
            </w:r>
          </w:p>
        </w:tc>
        <w:tc>
          <w:tcPr>
            <w:tcW w:w="3544" w:type="dxa"/>
          </w:tcPr>
          <w:p w14:paraId="332B0393" w14:textId="4CC6A63B" w:rsidR="00CE261A" w:rsidRPr="00CE261A" w:rsidRDefault="00CE261A" w:rsidP="00CE261A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>Диапазон измерений: (0-2000) мм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34E357" w14:textId="4E42E7CC" w:rsidR="00CE261A" w:rsidRPr="00CE261A" w:rsidRDefault="00CE261A" w:rsidP="00CE261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4C023847" w14:textId="3FF443D8" w:rsidR="00CE261A" w:rsidRPr="00CE261A" w:rsidRDefault="00CE261A" w:rsidP="00CE261A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 xml:space="preserve">Протокол измерений № 407 от 07.04.2026 г.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35D410" w14:textId="307127D3" w:rsidR="00CE261A" w:rsidRPr="00F94501" w:rsidRDefault="00CE261A" w:rsidP="00CE261A">
            <w:pPr>
              <w:pStyle w:val="ad"/>
              <w:rPr>
                <w:sz w:val="24"/>
                <w:szCs w:val="24"/>
              </w:rPr>
            </w:pPr>
          </w:p>
        </w:tc>
      </w:tr>
      <w:tr w:rsidR="00CE261A" w:rsidRPr="00F94501" w14:paraId="26FA5F00" w14:textId="77777777" w:rsidTr="00A96142">
        <w:trPr>
          <w:trHeight w:val="310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9335E" w14:textId="77777777" w:rsidR="00CE261A" w:rsidRPr="00F94501" w:rsidRDefault="00CE261A" w:rsidP="00CE261A">
            <w:pPr>
              <w:pStyle w:val="ae"/>
              <w:numPr>
                <w:ilvl w:val="0"/>
                <w:numId w:val="1"/>
              </w:numPr>
              <w:spacing w:line="240" w:lineRule="auto"/>
              <w:ind w:left="41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5" w:type="dxa"/>
          </w:tcPr>
          <w:p w14:paraId="09646382" w14:textId="32F43EAC" w:rsidR="00CE261A" w:rsidRPr="00CE261A" w:rsidRDefault="00CE261A" w:rsidP="00CE261A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>Уровень электронный строительный ATLAS-600M</w:t>
            </w:r>
          </w:p>
        </w:tc>
        <w:tc>
          <w:tcPr>
            <w:tcW w:w="1408" w:type="dxa"/>
          </w:tcPr>
          <w:p w14:paraId="6B4A3B34" w14:textId="5BBF4014" w:rsidR="00CE261A" w:rsidRPr="00CE261A" w:rsidRDefault="00CE261A" w:rsidP="00CE261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>А2349071</w:t>
            </w:r>
          </w:p>
        </w:tc>
        <w:tc>
          <w:tcPr>
            <w:tcW w:w="3544" w:type="dxa"/>
          </w:tcPr>
          <w:p w14:paraId="19CE36F3" w14:textId="7BE3FBE6" w:rsidR="00CE261A" w:rsidRPr="00CE261A" w:rsidRDefault="00CE261A" w:rsidP="00CE261A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>Диапазон измерений: ±90°, ±100%, ±1000 мм/м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1EC1E6" w14:textId="0F48F9AB" w:rsidR="00CE261A" w:rsidRPr="00CE261A" w:rsidRDefault="00CE261A" w:rsidP="00CE261A">
            <w:pPr>
              <w:pStyle w:val="ad"/>
              <w:jc w:val="center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1201622F" w14:textId="18DB820C" w:rsidR="00CE261A" w:rsidRPr="00CE261A" w:rsidRDefault="00CE261A" w:rsidP="00CE261A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 xml:space="preserve">Свидетельство о калибровке № 292-УЭ от 13.04.2026 г.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205F71" w14:textId="001199D4" w:rsidR="00CE261A" w:rsidRPr="00F94501" w:rsidRDefault="00CE261A" w:rsidP="00CE261A">
            <w:pPr>
              <w:pStyle w:val="ad"/>
              <w:rPr>
                <w:sz w:val="24"/>
                <w:szCs w:val="24"/>
              </w:rPr>
            </w:pPr>
          </w:p>
        </w:tc>
      </w:tr>
      <w:tr w:rsidR="00CE261A" w:rsidRPr="00F94501" w14:paraId="6449C542" w14:textId="77777777" w:rsidTr="00A96142">
        <w:trPr>
          <w:trHeight w:val="310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1B3A85" w14:textId="77777777" w:rsidR="00CE261A" w:rsidRPr="00F94501" w:rsidRDefault="00CE261A" w:rsidP="00CE261A">
            <w:pPr>
              <w:pStyle w:val="ae"/>
              <w:numPr>
                <w:ilvl w:val="0"/>
                <w:numId w:val="1"/>
              </w:numPr>
              <w:spacing w:line="240" w:lineRule="auto"/>
              <w:ind w:left="41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5" w:type="dxa"/>
          </w:tcPr>
          <w:p w14:paraId="25A0F103" w14:textId="5F152007" w:rsidR="00CE261A" w:rsidRPr="00CE261A" w:rsidRDefault="00CE261A" w:rsidP="00CE261A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>Штангенциркуль ШЦ-1</w:t>
            </w:r>
          </w:p>
        </w:tc>
        <w:tc>
          <w:tcPr>
            <w:tcW w:w="1408" w:type="dxa"/>
          </w:tcPr>
          <w:p w14:paraId="2A4ABAC3" w14:textId="530A3521" w:rsidR="00CE261A" w:rsidRPr="00CE261A" w:rsidRDefault="00CE261A" w:rsidP="00CE261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>2411058</w:t>
            </w:r>
          </w:p>
        </w:tc>
        <w:tc>
          <w:tcPr>
            <w:tcW w:w="3544" w:type="dxa"/>
          </w:tcPr>
          <w:p w14:paraId="0FEB86F0" w14:textId="744397EB" w:rsidR="00CE261A" w:rsidRPr="00CE261A" w:rsidRDefault="00CE261A" w:rsidP="00CE261A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>Диапазон измерений: (0-125) мм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44C39" w14:textId="17CC8FF9" w:rsidR="00CE261A" w:rsidRPr="00CE261A" w:rsidRDefault="00CE261A" w:rsidP="00CE261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0F0D18E7" w14:textId="3818D243" w:rsidR="00CE261A" w:rsidRPr="00CE261A" w:rsidRDefault="00CE261A" w:rsidP="00CE261A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 xml:space="preserve">Свидетельство о поверке № 21-0169630-0125 от 23.09.2025 г.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810281" w14:textId="77777777" w:rsidR="00CE261A" w:rsidRPr="00F94501" w:rsidRDefault="00CE261A" w:rsidP="00CE261A">
            <w:pPr>
              <w:pStyle w:val="ad"/>
              <w:rPr>
                <w:sz w:val="24"/>
                <w:szCs w:val="24"/>
              </w:rPr>
            </w:pPr>
          </w:p>
        </w:tc>
      </w:tr>
      <w:tr w:rsidR="00CE261A" w:rsidRPr="00F94501" w14:paraId="0BCD6755" w14:textId="77777777" w:rsidTr="00A96142">
        <w:trPr>
          <w:trHeight w:val="310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21703B" w14:textId="77777777" w:rsidR="00CE261A" w:rsidRPr="00F94501" w:rsidRDefault="00CE261A" w:rsidP="00CE261A">
            <w:pPr>
              <w:pStyle w:val="ae"/>
              <w:numPr>
                <w:ilvl w:val="0"/>
                <w:numId w:val="1"/>
              </w:numPr>
              <w:spacing w:line="240" w:lineRule="auto"/>
              <w:ind w:left="41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5" w:type="dxa"/>
          </w:tcPr>
          <w:p w14:paraId="06DB7FEC" w14:textId="487A9AB0" w:rsidR="00CE261A" w:rsidRPr="00CE261A" w:rsidRDefault="00CE261A" w:rsidP="00CE261A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>Термометр технический стеклянный</w:t>
            </w:r>
          </w:p>
        </w:tc>
        <w:tc>
          <w:tcPr>
            <w:tcW w:w="1408" w:type="dxa"/>
          </w:tcPr>
          <w:p w14:paraId="2DC73735" w14:textId="49A5021D" w:rsidR="00CE261A" w:rsidRPr="00CE261A" w:rsidRDefault="00CE261A" w:rsidP="00CE261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>203099п</w:t>
            </w:r>
          </w:p>
        </w:tc>
        <w:tc>
          <w:tcPr>
            <w:tcW w:w="3544" w:type="dxa"/>
          </w:tcPr>
          <w:p w14:paraId="4E9DC81E" w14:textId="60280BD4" w:rsidR="00CE261A" w:rsidRPr="00CE261A" w:rsidRDefault="00CE261A" w:rsidP="00CE261A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>Диапазон измерений: (-35 +50) °С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12F4E7" w14:textId="5E795255" w:rsidR="00CE261A" w:rsidRPr="00CE261A" w:rsidRDefault="00CE261A" w:rsidP="00CE261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7049F8C3" w14:textId="2B472E41" w:rsidR="00CE261A" w:rsidRPr="00CE261A" w:rsidRDefault="00CE261A" w:rsidP="00CE261A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 xml:space="preserve">Свидетельство о поверке № 1-000398154-2026 от 06.05.2026 г.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D94F8B" w14:textId="77777777" w:rsidR="00CE261A" w:rsidRPr="00F94501" w:rsidRDefault="00CE261A" w:rsidP="00CE261A">
            <w:pPr>
              <w:pStyle w:val="ad"/>
              <w:rPr>
                <w:sz w:val="24"/>
                <w:szCs w:val="24"/>
              </w:rPr>
            </w:pPr>
          </w:p>
        </w:tc>
      </w:tr>
      <w:tr w:rsidR="00CE261A" w:rsidRPr="00F94501" w14:paraId="02435B57" w14:textId="77777777" w:rsidTr="00A96142">
        <w:trPr>
          <w:trHeight w:val="310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01E791" w14:textId="77777777" w:rsidR="00CE261A" w:rsidRPr="00F94501" w:rsidRDefault="00CE261A" w:rsidP="00CE261A">
            <w:pPr>
              <w:pStyle w:val="ae"/>
              <w:numPr>
                <w:ilvl w:val="0"/>
                <w:numId w:val="1"/>
              </w:numPr>
              <w:spacing w:line="240" w:lineRule="auto"/>
              <w:ind w:left="41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5" w:type="dxa"/>
          </w:tcPr>
          <w:p w14:paraId="7E1D8EA6" w14:textId="228D2C3A" w:rsidR="00CE261A" w:rsidRPr="00CE261A" w:rsidRDefault="00CE261A" w:rsidP="00CE261A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261A">
              <w:rPr>
                <w:rFonts w:ascii="Times New Roman" w:hAnsi="Times New Roman"/>
                <w:sz w:val="24"/>
                <w:szCs w:val="24"/>
              </w:rPr>
              <w:t>Мегаометр</w:t>
            </w:r>
            <w:proofErr w:type="spellEnd"/>
          </w:p>
        </w:tc>
        <w:tc>
          <w:tcPr>
            <w:tcW w:w="1408" w:type="dxa"/>
          </w:tcPr>
          <w:p w14:paraId="4EF66280" w14:textId="5A4EE52E" w:rsidR="00CE261A" w:rsidRPr="00CE261A" w:rsidRDefault="00CE261A" w:rsidP="00CE261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>15292</w:t>
            </w:r>
          </w:p>
        </w:tc>
        <w:tc>
          <w:tcPr>
            <w:tcW w:w="3544" w:type="dxa"/>
          </w:tcPr>
          <w:p w14:paraId="5D2DAD6D" w14:textId="7B5AAEC9" w:rsidR="00CE261A" w:rsidRPr="00CE261A" w:rsidRDefault="00CE261A" w:rsidP="00CE261A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>Диапазон измерения влажности древесины: (2-45) %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32223" w14:textId="75D0DC6F" w:rsidR="00CE261A" w:rsidRPr="00CE261A" w:rsidRDefault="00CE261A" w:rsidP="00CE261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42217600" w14:textId="64C64C40" w:rsidR="00CE261A" w:rsidRPr="00CE261A" w:rsidRDefault="00CE261A" w:rsidP="00CE261A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 xml:space="preserve">Свидетельство о поверке № 21-0065240-0225 от 26.06.2025 г.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B8BD50" w14:textId="3E471B21" w:rsidR="00CE261A" w:rsidRPr="00F94501" w:rsidRDefault="00CE261A" w:rsidP="00CE261A">
            <w:pPr>
              <w:pStyle w:val="ad"/>
              <w:rPr>
                <w:sz w:val="24"/>
                <w:szCs w:val="24"/>
              </w:rPr>
            </w:pPr>
          </w:p>
        </w:tc>
      </w:tr>
      <w:tr w:rsidR="00CE261A" w:rsidRPr="00F94501" w14:paraId="20444BA4" w14:textId="77777777" w:rsidTr="00A96142">
        <w:trPr>
          <w:trHeight w:val="310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13D1B3" w14:textId="77777777" w:rsidR="00CE261A" w:rsidRPr="00F94501" w:rsidRDefault="00CE261A" w:rsidP="00CE261A">
            <w:pPr>
              <w:pStyle w:val="ae"/>
              <w:numPr>
                <w:ilvl w:val="0"/>
                <w:numId w:val="1"/>
              </w:numPr>
              <w:spacing w:line="240" w:lineRule="auto"/>
              <w:ind w:left="41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5" w:type="dxa"/>
          </w:tcPr>
          <w:p w14:paraId="2C60A99B" w14:textId="1CE68231" w:rsidR="00CE261A" w:rsidRPr="00CE261A" w:rsidRDefault="00CE261A" w:rsidP="00CE261A">
            <w:pPr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>Теодолит электронный 4Т30П</w:t>
            </w:r>
          </w:p>
        </w:tc>
        <w:tc>
          <w:tcPr>
            <w:tcW w:w="1408" w:type="dxa"/>
          </w:tcPr>
          <w:p w14:paraId="1357672B" w14:textId="1FBAFCF7" w:rsidR="00CE261A" w:rsidRPr="00CE261A" w:rsidRDefault="00CE261A" w:rsidP="00CE261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>25881</w:t>
            </w:r>
          </w:p>
        </w:tc>
        <w:tc>
          <w:tcPr>
            <w:tcW w:w="3544" w:type="dxa"/>
          </w:tcPr>
          <w:p w14:paraId="1B1D9784" w14:textId="60F04F00" w:rsidR="00CE261A" w:rsidRPr="00CE261A" w:rsidRDefault="00CE261A" w:rsidP="00CE261A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>Диапазон измерений: (0-</w:t>
            </w:r>
            <w:proofErr w:type="gramStart"/>
            <w:r w:rsidRPr="00CE261A">
              <w:rPr>
                <w:rFonts w:ascii="Times New Roman" w:hAnsi="Times New Roman"/>
                <w:sz w:val="24"/>
                <w:szCs w:val="24"/>
              </w:rPr>
              <w:t>360)°</w:t>
            </w:r>
            <w:proofErr w:type="gram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4A73F3" w14:textId="241594D5" w:rsidR="00CE261A" w:rsidRPr="00CE261A" w:rsidRDefault="00CE261A" w:rsidP="00CE261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184F18AE" w14:textId="26682EE2" w:rsidR="00CE261A" w:rsidRPr="00CE261A" w:rsidRDefault="00CE261A" w:rsidP="00CE261A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 xml:space="preserve">Свидетельство о поверке № 673 от 19.05.2025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72982A" w14:textId="77777777" w:rsidR="00CE261A" w:rsidRPr="00F94501" w:rsidRDefault="00CE261A" w:rsidP="00CE261A">
            <w:pPr>
              <w:pStyle w:val="ad"/>
              <w:rPr>
                <w:sz w:val="24"/>
                <w:szCs w:val="24"/>
              </w:rPr>
            </w:pPr>
          </w:p>
        </w:tc>
      </w:tr>
      <w:tr w:rsidR="00CE261A" w:rsidRPr="00F94501" w14:paraId="0E00AC26" w14:textId="77777777" w:rsidTr="00A96142">
        <w:trPr>
          <w:trHeight w:val="310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1697E2" w14:textId="77777777" w:rsidR="00CE261A" w:rsidRPr="00F94501" w:rsidRDefault="00CE261A" w:rsidP="00CE261A">
            <w:pPr>
              <w:pStyle w:val="ae"/>
              <w:numPr>
                <w:ilvl w:val="0"/>
                <w:numId w:val="1"/>
              </w:numPr>
              <w:spacing w:line="240" w:lineRule="auto"/>
              <w:ind w:left="41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5" w:type="dxa"/>
          </w:tcPr>
          <w:p w14:paraId="38CDB9FB" w14:textId="521D5277" w:rsidR="00CE261A" w:rsidRPr="00CE261A" w:rsidRDefault="00CE261A" w:rsidP="00CE261A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 xml:space="preserve">Манометр </w:t>
            </w:r>
          </w:p>
        </w:tc>
        <w:tc>
          <w:tcPr>
            <w:tcW w:w="1408" w:type="dxa"/>
          </w:tcPr>
          <w:p w14:paraId="476495D8" w14:textId="63874EBE" w:rsidR="00CE261A" w:rsidRPr="00CE261A" w:rsidRDefault="00CE261A" w:rsidP="00CE261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>С3295314</w:t>
            </w:r>
          </w:p>
        </w:tc>
        <w:tc>
          <w:tcPr>
            <w:tcW w:w="3544" w:type="dxa"/>
          </w:tcPr>
          <w:p w14:paraId="78D55A21" w14:textId="4AFF7D94" w:rsidR="00CE261A" w:rsidRPr="00CE261A" w:rsidRDefault="00CE261A" w:rsidP="00CE261A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EF9BF3" w14:textId="46816CA2" w:rsidR="00CE261A" w:rsidRPr="00CE261A" w:rsidRDefault="00CE261A" w:rsidP="00CE261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223E8BC7" w14:textId="05DB62B5" w:rsidR="00CE261A" w:rsidRPr="00CE261A" w:rsidRDefault="00CE261A" w:rsidP="00CE261A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>Свидетельство о поверке № 21-</w:t>
            </w:r>
            <w:r w:rsidRPr="00CE261A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000033708-2026 от 22.03.2026 г.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5043E" w14:textId="48E894E9" w:rsidR="00CE261A" w:rsidRPr="00F94501" w:rsidRDefault="00CE261A" w:rsidP="00CE261A">
            <w:pPr>
              <w:pStyle w:val="ad"/>
              <w:rPr>
                <w:sz w:val="24"/>
                <w:szCs w:val="24"/>
              </w:rPr>
            </w:pPr>
          </w:p>
        </w:tc>
      </w:tr>
      <w:tr w:rsidR="00CE261A" w:rsidRPr="00F94501" w14:paraId="6049CF98" w14:textId="77777777" w:rsidTr="00A96142">
        <w:trPr>
          <w:trHeight w:val="310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D8D751" w14:textId="77777777" w:rsidR="00CE261A" w:rsidRPr="00F94501" w:rsidRDefault="00CE261A" w:rsidP="00CE261A">
            <w:pPr>
              <w:pStyle w:val="ae"/>
              <w:numPr>
                <w:ilvl w:val="0"/>
                <w:numId w:val="1"/>
              </w:numPr>
              <w:spacing w:line="240" w:lineRule="auto"/>
              <w:ind w:left="41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5" w:type="dxa"/>
          </w:tcPr>
          <w:p w14:paraId="7BC90A06" w14:textId="49F16FB4" w:rsidR="00CE261A" w:rsidRPr="00CE261A" w:rsidRDefault="00CE261A" w:rsidP="00CE261A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 xml:space="preserve">Угломер с нониусом, тип 2 </w:t>
            </w:r>
          </w:p>
        </w:tc>
        <w:tc>
          <w:tcPr>
            <w:tcW w:w="1408" w:type="dxa"/>
          </w:tcPr>
          <w:p w14:paraId="6A9292F2" w14:textId="58E4C602" w:rsidR="00CE261A" w:rsidRPr="00CE261A" w:rsidRDefault="00CE261A" w:rsidP="00CE261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>4-14090102</w:t>
            </w:r>
          </w:p>
        </w:tc>
        <w:tc>
          <w:tcPr>
            <w:tcW w:w="3544" w:type="dxa"/>
          </w:tcPr>
          <w:p w14:paraId="19784E68" w14:textId="29E94BF1" w:rsidR="00CE261A" w:rsidRPr="00CE261A" w:rsidRDefault="00CE261A" w:rsidP="00CE261A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 xml:space="preserve">Диапазон </w:t>
            </w:r>
            <w:bookmarkStart w:id="0" w:name="_GoBack"/>
            <w:bookmarkEnd w:id="0"/>
            <w:r w:rsidR="00963FEC" w:rsidRPr="00CE261A">
              <w:rPr>
                <w:rFonts w:ascii="Times New Roman" w:hAnsi="Times New Roman"/>
                <w:sz w:val="24"/>
                <w:szCs w:val="24"/>
              </w:rPr>
              <w:t>измерений:</w:t>
            </w:r>
            <w:r w:rsidRPr="00CE261A">
              <w:rPr>
                <w:rFonts w:ascii="Times New Roman" w:hAnsi="Times New Roman"/>
                <w:sz w:val="24"/>
                <w:szCs w:val="24"/>
              </w:rPr>
              <w:t xml:space="preserve"> от 0 С до 320 С +-2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64A21B" w14:textId="4DE303C2" w:rsidR="00CE261A" w:rsidRPr="00CE261A" w:rsidRDefault="00CE261A" w:rsidP="00CE261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2AABB3BC" w14:textId="7006F645" w:rsidR="00CE261A" w:rsidRPr="00CE261A" w:rsidRDefault="00CE261A" w:rsidP="00CE261A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E261A">
              <w:rPr>
                <w:rFonts w:ascii="Times New Roman" w:hAnsi="Times New Roman"/>
                <w:sz w:val="24"/>
                <w:szCs w:val="24"/>
              </w:rPr>
              <w:t xml:space="preserve">Свидетельство о поверке № 01-2600000634 от 08.05.2026 г.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1B098B" w14:textId="77777777" w:rsidR="00CE261A" w:rsidRPr="00F94501" w:rsidRDefault="00CE261A" w:rsidP="00CE261A">
            <w:pPr>
              <w:pStyle w:val="ad"/>
              <w:rPr>
                <w:sz w:val="24"/>
                <w:szCs w:val="24"/>
              </w:rPr>
            </w:pPr>
          </w:p>
        </w:tc>
      </w:tr>
      <w:tr w:rsidR="008B35A9" w:rsidRPr="00F94501" w14:paraId="0643D05B" w14:textId="77777777" w:rsidTr="00A96142">
        <w:trPr>
          <w:trHeight w:val="310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ADD99B" w14:textId="77777777" w:rsidR="008B35A9" w:rsidRPr="00F94501" w:rsidRDefault="008B35A9" w:rsidP="008B35A9">
            <w:pPr>
              <w:pStyle w:val="ae"/>
              <w:numPr>
                <w:ilvl w:val="0"/>
                <w:numId w:val="1"/>
              </w:numPr>
              <w:spacing w:line="240" w:lineRule="auto"/>
              <w:ind w:left="41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5" w:type="dxa"/>
          </w:tcPr>
          <w:p w14:paraId="4A81CB8D" w14:textId="19140E55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8" w:type="dxa"/>
          </w:tcPr>
          <w:p w14:paraId="706ABB8F" w14:textId="300B0CE8" w:rsidR="008B35A9" w:rsidRPr="00A5308F" w:rsidRDefault="008B35A9" w:rsidP="008B35A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49AA46E6" w14:textId="31769917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6EB967" w14:textId="2DDBC267" w:rsidR="008B35A9" w:rsidRPr="00A5308F" w:rsidRDefault="008B35A9" w:rsidP="008B35A9">
            <w:pPr>
              <w:pStyle w:val="ad"/>
              <w:jc w:val="center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46CB61B6" w14:textId="35F68EB1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704CED" w14:textId="77777777" w:rsidR="008B35A9" w:rsidRPr="00F94501" w:rsidRDefault="008B35A9" w:rsidP="008B35A9">
            <w:pPr>
              <w:pStyle w:val="ad"/>
              <w:rPr>
                <w:sz w:val="24"/>
                <w:szCs w:val="24"/>
              </w:rPr>
            </w:pPr>
          </w:p>
        </w:tc>
      </w:tr>
      <w:tr w:rsidR="008B35A9" w:rsidRPr="00F94501" w14:paraId="5BCA3245" w14:textId="77777777" w:rsidTr="00A96142">
        <w:trPr>
          <w:trHeight w:val="310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9CE5A2" w14:textId="77777777" w:rsidR="008B35A9" w:rsidRPr="00F94501" w:rsidRDefault="008B35A9" w:rsidP="008B35A9">
            <w:pPr>
              <w:pStyle w:val="ae"/>
              <w:numPr>
                <w:ilvl w:val="0"/>
                <w:numId w:val="1"/>
              </w:numPr>
              <w:spacing w:line="240" w:lineRule="auto"/>
              <w:ind w:left="41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5" w:type="dxa"/>
          </w:tcPr>
          <w:p w14:paraId="082268FF" w14:textId="62BDA1FD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8" w:type="dxa"/>
          </w:tcPr>
          <w:p w14:paraId="2B22BCE7" w14:textId="72C9DC92" w:rsidR="008B35A9" w:rsidRPr="00A5308F" w:rsidRDefault="008B35A9" w:rsidP="008B35A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6EB5C195" w14:textId="1FFC4612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D05EE6" w14:textId="2C18EE3E" w:rsidR="008B35A9" w:rsidRPr="00A5308F" w:rsidRDefault="008B35A9" w:rsidP="008B35A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4DD57B70" w14:textId="4ECCECFF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D6862" w14:textId="77777777" w:rsidR="008B35A9" w:rsidRPr="00F94501" w:rsidRDefault="008B35A9" w:rsidP="008B35A9">
            <w:pPr>
              <w:pStyle w:val="ad"/>
              <w:rPr>
                <w:sz w:val="24"/>
                <w:szCs w:val="24"/>
              </w:rPr>
            </w:pPr>
          </w:p>
        </w:tc>
      </w:tr>
      <w:tr w:rsidR="008B35A9" w:rsidRPr="00F94501" w14:paraId="0DB92B81" w14:textId="77777777" w:rsidTr="00A96142">
        <w:trPr>
          <w:trHeight w:val="310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F76385" w14:textId="77777777" w:rsidR="008B35A9" w:rsidRPr="00F94501" w:rsidRDefault="008B35A9" w:rsidP="008B35A9">
            <w:pPr>
              <w:pStyle w:val="ae"/>
              <w:numPr>
                <w:ilvl w:val="0"/>
                <w:numId w:val="1"/>
              </w:numPr>
              <w:spacing w:line="240" w:lineRule="auto"/>
              <w:ind w:left="41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5" w:type="dxa"/>
          </w:tcPr>
          <w:p w14:paraId="0BB1D916" w14:textId="537881DC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8" w:type="dxa"/>
          </w:tcPr>
          <w:p w14:paraId="40E1C688" w14:textId="451FD170" w:rsidR="008B35A9" w:rsidRPr="00A5308F" w:rsidRDefault="008B35A9" w:rsidP="008B35A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308A2952" w14:textId="511ABDBF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60076E" w14:textId="09EE26A6" w:rsidR="008B35A9" w:rsidRPr="00A5308F" w:rsidRDefault="008B35A9" w:rsidP="008B35A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6209DC3A" w14:textId="104D751D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529209" w14:textId="1DA5808B" w:rsidR="008B35A9" w:rsidRPr="00F94501" w:rsidRDefault="008B35A9" w:rsidP="008B35A9">
            <w:pPr>
              <w:pStyle w:val="ad"/>
              <w:rPr>
                <w:sz w:val="24"/>
                <w:szCs w:val="24"/>
              </w:rPr>
            </w:pPr>
          </w:p>
        </w:tc>
      </w:tr>
      <w:tr w:rsidR="008B35A9" w:rsidRPr="00F94501" w14:paraId="208EE08C" w14:textId="77777777" w:rsidTr="00A96142">
        <w:trPr>
          <w:trHeight w:val="310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C6AB3D" w14:textId="77777777" w:rsidR="008B35A9" w:rsidRPr="00F94501" w:rsidRDefault="008B35A9" w:rsidP="008B35A9">
            <w:pPr>
              <w:pStyle w:val="ae"/>
              <w:numPr>
                <w:ilvl w:val="0"/>
                <w:numId w:val="1"/>
              </w:numPr>
              <w:spacing w:line="240" w:lineRule="auto"/>
              <w:ind w:left="41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5" w:type="dxa"/>
          </w:tcPr>
          <w:p w14:paraId="47A3FF8D" w14:textId="0692A5F7" w:rsidR="008B35A9" w:rsidRPr="00A5308F" w:rsidRDefault="008B35A9" w:rsidP="008B35A9">
            <w:pPr>
              <w:pStyle w:val="af"/>
              <w:shd w:val="clear" w:color="auto" w:fill="FFFFFF"/>
              <w:spacing w:before="0" w:beforeAutospacing="0" w:after="0" w:afterAutospacing="0"/>
            </w:pPr>
          </w:p>
        </w:tc>
        <w:tc>
          <w:tcPr>
            <w:tcW w:w="1408" w:type="dxa"/>
          </w:tcPr>
          <w:p w14:paraId="798FAD7E" w14:textId="70B28E06" w:rsidR="008B35A9" w:rsidRPr="00A5308F" w:rsidRDefault="008B35A9" w:rsidP="008B35A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17FFC2D9" w14:textId="42F5B2B2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E2ACEA" w14:textId="66D538D1" w:rsidR="008B35A9" w:rsidRPr="00A5308F" w:rsidRDefault="008B35A9" w:rsidP="008B35A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18105BAF" w14:textId="7DC7F190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9A17C6" w14:textId="77777777" w:rsidR="008B35A9" w:rsidRPr="00F94501" w:rsidRDefault="008B35A9" w:rsidP="008B35A9">
            <w:pPr>
              <w:pStyle w:val="ad"/>
              <w:rPr>
                <w:sz w:val="24"/>
                <w:szCs w:val="24"/>
              </w:rPr>
            </w:pPr>
          </w:p>
        </w:tc>
      </w:tr>
      <w:tr w:rsidR="00310B0C" w:rsidRPr="00F94501" w14:paraId="2BF2A6ED" w14:textId="77777777" w:rsidTr="00A96142">
        <w:trPr>
          <w:trHeight w:val="96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4917A1" w14:textId="77777777" w:rsidR="00310B0C" w:rsidRPr="00F94501" w:rsidRDefault="00310B0C" w:rsidP="00310B0C">
            <w:pPr>
              <w:pStyle w:val="ae"/>
              <w:numPr>
                <w:ilvl w:val="0"/>
                <w:numId w:val="1"/>
              </w:numPr>
              <w:spacing w:line="240" w:lineRule="auto"/>
              <w:ind w:left="41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5" w:type="dxa"/>
          </w:tcPr>
          <w:p w14:paraId="231C3AE1" w14:textId="07726916" w:rsidR="00310B0C" w:rsidRPr="00310B0C" w:rsidRDefault="00310B0C" w:rsidP="00310B0C">
            <w:pPr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14:paraId="0D0B96D8" w14:textId="0CFF824E" w:rsidR="00310B0C" w:rsidRPr="00A5308F" w:rsidRDefault="00310B0C" w:rsidP="00310B0C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10A68C6D" w14:textId="748E0568" w:rsidR="00310B0C" w:rsidRPr="00A5308F" w:rsidRDefault="00310B0C" w:rsidP="00310B0C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65EEAA" w14:textId="76C4BCDB" w:rsidR="00310B0C" w:rsidRPr="00A5308F" w:rsidRDefault="00310B0C" w:rsidP="00310B0C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4181CB05" w14:textId="7A8B1B11" w:rsidR="00310B0C" w:rsidRPr="00A5308F" w:rsidRDefault="00310B0C" w:rsidP="00310B0C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5661CC" w14:textId="77777777" w:rsidR="00310B0C" w:rsidRPr="00F94501" w:rsidRDefault="00310B0C" w:rsidP="00310B0C">
            <w:pPr>
              <w:pStyle w:val="ad"/>
              <w:rPr>
                <w:sz w:val="24"/>
                <w:szCs w:val="24"/>
              </w:rPr>
            </w:pPr>
          </w:p>
        </w:tc>
      </w:tr>
    </w:tbl>
    <w:p w14:paraId="54E905A6" w14:textId="77777777" w:rsidR="008F29A4" w:rsidRPr="00DC6DFD" w:rsidRDefault="008F29A4" w:rsidP="00A95ECE">
      <w:pPr>
        <w:widowControl/>
        <w:tabs>
          <w:tab w:val="left" w:pos="10206"/>
        </w:tabs>
        <w:spacing w:line="240" w:lineRule="auto"/>
        <w:ind w:right="-456"/>
        <w:rPr>
          <w:rFonts w:ascii="Times New Roman" w:hAnsi="Times New Roman"/>
          <w:sz w:val="20"/>
        </w:rPr>
      </w:pPr>
    </w:p>
    <w:sectPr w:rsidR="008F29A4" w:rsidRPr="00DC6DFD" w:rsidSect="00A565B2">
      <w:headerReference w:type="default" r:id="rId7"/>
      <w:pgSz w:w="16838" w:h="11906" w:orient="landscape"/>
      <w:pgMar w:top="851" w:right="1134" w:bottom="170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336FAB" w14:textId="77777777" w:rsidR="005F32B6" w:rsidRDefault="005F32B6" w:rsidP="00A565B2">
      <w:pPr>
        <w:spacing w:line="240" w:lineRule="auto"/>
      </w:pPr>
      <w:r>
        <w:separator/>
      </w:r>
    </w:p>
  </w:endnote>
  <w:endnote w:type="continuationSeparator" w:id="0">
    <w:p w14:paraId="5BAD6895" w14:textId="77777777" w:rsidR="005F32B6" w:rsidRDefault="005F32B6" w:rsidP="00A565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96D80D" w14:textId="77777777" w:rsidR="005F32B6" w:rsidRDefault="005F32B6" w:rsidP="00A565B2">
      <w:pPr>
        <w:spacing w:line="240" w:lineRule="auto"/>
      </w:pPr>
      <w:r>
        <w:separator/>
      </w:r>
    </w:p>
  </w:footnote>
  <w:footnote w:type="continuationSeparator" w:id="0">
    <w:p w14:paraId="6DE09A71" w14:textId="77777777" w:rsidR="005F32B6" w:rsidRDefault="005F32B6" w:rsidP="00A565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57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520"/>
      <w:gridCol w:w="2600"/>
      <w:gridCol w:w="1388"/>
      <w:gridCol w:w="3544"/>
      <w:gridCol w:w="1843"/>
      <w:gridCol w:w="3544"/>
      <w:gridCol w:w="2268"/>
    </w:tblGrid>
    <w:tr w:rsidR="00210FC6" w:rsidRPr="008F29A4" w14:paraId="5D308437" w14:textId="77777777" w:rsidTr="000A2258">
      <w:trPr>
        <w:trHeight w:val="1481"/>
      </w:trPr>
      <w:tc>
        <w:tcPr>
          <w:tcW w:w="520" w:type="dxa"/>
          <w:shd w:val="clear" w:color="auto" w:fill="auto"/>
          <w:vAlign w:val="center"/>
        </w:tcPr>
        <w:p w14:paraId="201C88F9" w14:textId="77777777" w:rsidR="008F29A4" w:rsidRPr="008F29A4" w:rsidRDefault="008F29A4" w:rsidP="008F29A4">
          <w:pPr>
            <w:ind w:right="-108"/>
            <w:jc w:val="center"/>
            <w:rPr>
              <w:rFonts w:ascii="Times New Roman" w:hAnsi="Times New Roman"/>
              <w:sz w:val="24"/>
              <w:szCs w:val="24"/>
            </w:rPr>
          </w:pPr>
          <w:r w:rsidRPr="008F29A4">
            <w:rPr>
              <w:rFonts w:ascii="Times New Roman" w:hAnsi="Times New Roman"/>
              <w:sz w:val="24"/>
              <w:szCs w:val="24"/>
            </w:rPr>
            <w:t>№</w:t>
          </w:r>
        </w:p>
        <w:p w14:paraId="01BF6CFC" w14:textId="77777777" w:rsidR="008F29A4" w:rsidRPr="008F29A4" w:rsidRDefault="008F29A4" w:rsidP="008F29A4">
          <w:pPr>
            <w:ind w:right="-108"/>
            <w:jc w:val="center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2600" w:type="dxa"/>
          <w:shd w:val="clear" w:color="auto" w:fill="auto"/>
          <w:vAlign w:val="center"/>
        </w:tcPr>
        <w:p w14:paraId="27C4BFB0" w14:textId="77777777" w:rsidR="008F29A4" w:rsidRPr="008F29A4" w:rsidRDefault="008F29A4" w:rsidP="008F29A4">
          <w:pPr>
            <w:ind w:left="-64" w:right="-102"/>
            <w:jc w:val="center"/>
            <w:rPr>
              <w:rFonts w:ascii="Times New Roman" w:hAnsi="Times New Roman"/>
              <w:sz w:val="24"/>
              <w:szCs w:val="24"/>
            </w:rPr>
          </w:pPr>
          <w:r w:rsidRPr="008F29A4">
            <w:rPr>
              <w:rFonts w:ascii="Times New Roman" w:hAnsi="Times New Roman"/>
              <w:sz w:val="24"/>
              <w:szCs w:val="24"/>
            </w:rPr>
            <w:t>Наименование СИ</w:t>
          </w:r>
        </w:p>
      </w:tc>
      <w:tc>
        <w:tcPr>
          <w:tcW w:w="1388" w:type="dxa"/>
          <w:shd w:val="clear" w:color="auto" w:fill="auto"/>
          <w:vAlign w:val="center"/>
        </w:tcPr>
        <w:p w14:paraId="41FA88FF" w14:textId="77777777" w:rsidR="008F29A4" w:rsidRPr="008F29A4" w:rsidRDefault="008F29A4" w:rsidP="008F29A4">
          <w:pPr>
            <w:ind w:left="-64" w:right="-102"/>
            <w:jc w:val="center"/>
            <w:rPr>
              <w:rFonts w:ascii="Times New Roman" w:hAnsi="Times New Roman"/>
              <w:sz w:val="24"/>
              <w:szCs w:val="24"/>
            </w:rPr>
          </w:pPr>
          <w:r w:rsidRPr="008F29A4">
            <w:rPr>
              <w:rFonts w:ascii="Times New Roman" w:hAnsi="Times New Roman"/>
              <w:sz w:val="24"/>
              <w:szCs w:val="24"/>
            </w:rPr>
            <w:t>№</w:t>
          </w:r>
        </w:p>
      </w:tc>
      <w:tc>
        <w:tcPr>
          <w:tcW w:w="3544" w:type="dxa"/>
          <w:shd w:val="clear" w:color="auto" w:fill="auto"/>
          <w:vAlign w:val="center"/>
        </w:tcPr>
        <w:p w14:paraId="4366891C" w14:textId="77777777" w:rsidR="008F29A4" w:rsidRPr="008F29A4" w:rsidRDefault="008F29A4" w:rsidP="008F29A4">
          <w:pPr>
            <w:ind w:left="-64" w:right="-102"/>
            <w:jc w:val="center"/>
            <w:rPr>
              <w:rFonts w:ascii="Times New Roman" w:hAnsi="Times New Roman"/>
              <w:sz w:val="24"/>
              <w:szCs w:val="24"/>
            </w:rPr>
          </w:pPr>
          <w:r w:rsidRPr="008F29A4">
            <w:rPr>
              <w:rFonts w:ascii="Times New Roman" w:hAnsi="Times New Roman"/>
              <w:sz w:val="24"/>
              <w:szCs w:val="24"/>
            </w:rPr>
            <w:t>Технические характеристики (диапазон измерения, погрешность)</w:t>
          </w:r>
        </w:p>
      </w:tc>
      <w:tc>
        <w:tcPr>
          <w:tcW w:w="1843" w:type="dxa"/>
          <w:shd w:val="clear" w:color="auto" w:fill="auto"/>
          <w:vAlign w:val="center"/>
        </w:tcPr>
        <w:p w14:paraId="4FA6D548" w14:textId="77777777" w:rsidR="008F29A4" w:rsidRPr="008F29A4" w:rsidRDefault="008F29A4" w:rsidP="008F29A4">
          <w:pPr>
            <w:ind w:left="-64" w:right="-102"/>
            <w:jc w:val="center"/>
            <w:rPr>
              <w:rFonts w:ascii="Times New Roman" w:hAnsi="Times New Roman"/>
              <w:sz w:val="24"/>
              <w:szCs w:val="24"/>
            </w:rPr>
          </w:pPr>
          <w:r w:rsidRPr="008F29A4">
            <w:rPr>
              <w:rFonts w:ascii="Times New Roman" w:hAnsi="Times New Roman"/>
              <w:sz w:val="24"/>
              <w:szCs w:val="24"/>
            </w:rPr>
            <w:t>Дата постановки на производство</w:t>
          </w:r>
        </w:p>
      </w:tc>
      <w:tc>
        <w:tcPr>
          <w:tcW w:w="3544" w:type="dxa"/>
          <w:shd w:val="clear" w:color="auto" w:fill="auto"/>
          <w:vAlign w:val="center"/>
        </w:tcPr>
        <w:p w14:paraId="4E510A64" w14:textId="77777777" w:rsidR="008F29A4" w:rsidRPr="008F29A4" w:rsidRDefault="008F29A4" w:rsidP="008F29A4">
          <w:pPr>
            <w:ind w:right="-102"/>
            <w:jc w:val="center"/>
            <w:rPr>
              <w:rFonts w:ascii="Times New Roman" w:hAnsi="Times New Roman"/>
              <w:sz w:val="24"/>
              <w:szCs w:val="24"/>
            </w:rPr>
          </w:pPr>
          <w:r w:rsidRPr="008F29A4">
            <w:rPr>
              <w:rFonts w:ascii="Times New Roman" w:hAnsi="Times New Roman"/>
              <w:sz w:val="24"/>
              <w:szCs w:val="24"/>
            </w:rPr>
            <w:t>Сведения о поверке, калибровке, дата</w:t>
          </w:r>
        </w:p>
      </w:tc>
      <w:tc>
        <w:tcPr>
          <w:tcW w:w="2268" w:type="dxa"/>
          <w:shd w:val="clear" w:color="auto" w:fill="auto"/>
          <w:vAlign w:val="center"/>
        </w:tcPr>
        <w:p w14:paraId="16087300" w14:textId="77777777" w:rsidR="008F29A4" w:rsidRPr="008F29A4" w:rsidRDefault="008F29A4" w:rsidP="008F29A4">
          <w:pPr>
            <w:ind w:left="-64" w:right="-102"/>
            <w:jc w:val="center"/>
            <w:rPr>
              <w:rFonts w:ascii="Times New Roman" w:hAnsi="Times New Roman"/>
              <w:sz w:val="24"/>
              <w:szCs w:val="24"/>
            </w:rPr>
          </w:pPr>
          <w:r w:rsidRPr="008F29A4">
            <w:rPr>
              <w:rFonts w:ascii="Times New Roman" w:hAnsi="Times New Roman"/>
              <w:sz w:val="24"/>
              <w:szCs w:val="24"/>
            </w:rPr>
            <w:t>Примечание (сведения о списании, сдаче в ремонт и др.)</w:t>
          </w:r>
        </w:p>
      </w:tc>
    </w:tr>
  </w:tbl>
  <w:p w14:paraId="294D1B2E" w14:textId="77777777" w:rsidR="008F29A4" w:rsidRDefault="008F29A4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40A69"/>
    <w:multiLevelType w:val="hybridMultilevel"/>
    <w:tmpl w:val="ACAE2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149C2"/>
    <w:multiLevelType w:val="hybridMultilevel"/>
    <w:tmpl w:val="ACAE2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BD72B8"/>
    <w:multiLevelType w:val="hybridMultilevel"/>
    <w:tmpl w:val="ACAE2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C141A7"/>
    <w:multiLevelType w:val="hybridMultilevel"/>
    <w:tmpl w:val="ACAE28E4"/>
    <w:lvl w:ilvl="0" w:tplc="0419000F">
      <w:start w:val="1"/>
      <w:numFmt w:val="decimal"/>
      <w:lvlText w:val="%1."/>
      <w:lvlJc w:val="left"/>
      <w:pPr>
        <w:ind w:left="643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61B3C"/>
    <w:multiLevelType w:val="hybridMultilevel"/>
    <w:tmpl w:val="ACAE2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D2070B"/>
    <w:multiLevelType w:val="hybridMultilevel"/>
    <w:tmpl w:val="ACAE2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7E619B"/>
    <w:multiLevelType w:val="hybridMultilevel"/>
    <w:tmpl w:val="ACAE2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301340"/>
    <w:multiLevelType w:val="hybridMultilevel"/>
    <w:tmpl w:val="ACAE2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5720B0"/>
    <w:multiLevelType w:val="hybridMultilevel"/>
    <w:tmpl w:val="ACAE2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924BF7"/>
    <w:multiLevelType w:val="hybridMultilevel"/>
    <w:tmpl w:val="ACAE2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838F8"/>
    <w:multiLevelType w:val="hybridMultilevel"/>
    <w:tmpl w:val="ACAE2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312B87"/>
    <w:multiLevelType w:val="hybridMultilevel"/>
    <w:tmpl w:val="ACAE2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E53B32"/>
    <w:multiLevelType w:val="hybridMultilevel"/>
    <w:tmpl w:val="ACAE2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197051"/>
    <w:multiLevelType w:val="hybridMultilevel"/>
    <w:tmpl w:val="ACAE2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A55075"/>
    <w:multiLevelType w:val="hybridMultilevel"/>
    <w:tmpl w:val="ACAE2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D6031C"/>
    <w:multiLevelType w:val="hybridMultilevel"/>
    <w:tmpl w:val="ACAE2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876E39"/>
    <w:multiLevelType w:val="hybridMultilevel"/>
    <w:tmpl w:val="ACAE2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4"/>
  </w:num>
  <w:num w:numId="5">
    <w:abstractNumId w:val="16"/>
  </w:num>
  <w:num w:numId="6">
    <w:abstractNumId w:val="6"/>
  </w:num>
  <w:num w:numId="7">
    <w:abstractNumId w:val="1"/>
  </w:num>
  <w:num w:numId="8">
    <w:abstractNumId w:val="12"/>
  </w:num>
  <w:num w:numId="9">
    <w:abstractNumId w:val="15"/>
  </w:num>
  <w:num w:numId="10">
    <w:abstractNumId w:val="13"/>
  </w:num>
  <w:num w:numId="11">
    <w:abstractNumId w:val="2"/>
  </w:num>
  <w:num w:numId="12">
    <w:abstractNumId w:val="7"/>
  </w:num>
  <w:num w:numId="13">
    <w:abstractNumId w:val="11"/>
  </w:num>
  <w:num w:numId="14">
    <w:abstractNumId w:val="0"/>
  </w:num>
  <w:num w:numId="15">
    <w:abstractNumId w:val="9"/>
  </w:num>
  <w:num w:numId="16">
    <w:abstractNumId w:val="8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1BFE"/>
    <w:rsid w:val="00016686"/>
    <w:rsid w:val="00037E10"/>
    <w:rsid w:val="00040264"/>
    <w:rsid w:val="00083912"/>
    <w:rsid w:val="00084669"/>
    <w:rsid w:val="000A2258"/>
    <w:rsid w:val="000B673A"/>
    <w:rsid w:val="000D771E"/>
    <w:rsid w:val="000E0A9A"/>
    <w:rsid w:val="000F60C2"/>
    <w:rsid w:val="001136CF"/>
    <w:rsid w:val="001370B9"/>
    <w:rsid w:val="001C4D7E"/>
    <w:rsid w:val="001D2512"/>
    <w:rsid w:val="001D2DD1"/>
    <w:rsid w:val="001D3484"/>
    <w:rsid w:val="00200AB9"/>
    <w:rsid w:val="00210FC6"/>
    <w:rsid w:val="00232676"/>
    <w:rsid w:val="002C318A"/>
    <w:rsid w:val="002C4615"/>
    <w:rsid w:val="002D1038"/>
    <w:rsid w:val="003034E8"/>
    <w:rsid w:val="00310B0C"/>
    <w:rsid w:val="00314FD7"/>
    <w:rsid w:val="003432B9"/>
    <w:rsid w:val="00344CE6"/>
    <w:rsid w:val="00391FC7"/>
    <w:rsid w:val="00392924"/>
    <w:rsid w:val="003B2954"/>
    <w:rsid w:val="003C53FA"/>
    <w:rsid w:val="003E723E"/>
    <w:rsid w:val="004372D4"/>
    <w:rsid w:val="004403BF"/>
    <w:rsid w:val="0045633B"/>
    <w:rsid w:val="004F25BC"/>
    <w:rsid w:val="005773A2"/>
    <w:rsid w:val="005912D4"/>
    <w:rsid w:val="00594247"/>
    <w:rsid w:val="005B4BC8"/>
    <w:rsid w:val="005D2722"/>
    <w:rsid w:val="005E4DF9"/>
    <w:rsid w:val="005F32B6"/>
    <w:rsid w:val="00625C9D"/>
    <w:rsid w:val="00662629"/>
    <w:rsid w:val="006A7597"/>
    <w:rsid w:val="006C0762"/>
    <w:rsid w:val="006C1260"/>
    <w:rsid w:val="006D134E"/>
    <w:rsid w:val="006E70B9"/>
    <w:rsid w:val="007160E2"/>
    <w:rsid w:val="0072150D"/>
    <w:rsid w:val="007269DF"/>
    <w:rsid w:val="0073778B"/>
    <w:rsid w:val="007634CF"/>
    <w:rsid w:val="0076620F"/>
    <w:rsid w:val="00772C73"/>
    <w:rsid w:val="00784EAF"/>
    <w:rsid w:val="007B0273"/>
    <w:rsid w:val="007D3759"/>
    <w:rsid w:val="007F14D1"/>
    <w:rsid w:val="007F1DDD"/>
    <w:rsid w:val="007F2A17"/>
    <w:rsid w:val="007F4FAA"/>
    <w:rsid w:val="00831138"/>
    <w:rsid w:val="00880479"/>
    <w:rsid w:val="00886F48"/>
    <w:rsid w:val="00894989"/>
    <w:rsid w:val="008A2F8E"/>
    <w:rsid w:val="008B35A9"/>
    <w:rsid w:val="008D1DF2"/>
    <w:rsid w:val="008E111F"/>
    <w:rsid w:val="008F29A4"/>
    <w:rsid w:val="00904B09"/>
    <w:rsid w:val="009536FB"/>
    <w:rsid w:val="00963FEC"/>
    <w:rsid w:val="009757BE"/>
    <w:rsid w:val="00993C6E"/>
    <w:rsid w:val="009A0137"/>
    <w:rsid w:val="009C2663"/>
    <w:rsid w:val="009F5B38"/>
    <w:rsid w:val="009F7CCB"/>
    <w:rsid w:val="00A5308F"/>
    <w:rsid w:val="00A565B2"/>
    <w:rsid w:val="00A63235"/>
    <w:rsid w:val="00A71F1E"/>
    <w:rsid w:val="00A7644C"/>
    <w:rsid w:val="00A95ECE"/>
    <w:rsid w:val="00AA0A33"/>
    <w:rsid w:val="00AE156C"/>
    <w:rsid w:val="00AE7A7D"/>
    <w:rsid w:val="00B43CA0"/>
    <w:rsid w:val="00B541B7"/>
    <w:rsid w:val="00B55453"/>
    <w:rsid w:val="00B903AF"/>
    <w:rsid w:val="00BB7D0C"/>
    <w:rsid w:val="00BD6797"/>
    <w:rsid w:val="00C37EF9"/>
    <w:rsid w:val="00C37F6F"/>
    <w:rsid w:val="00C424E9"/>
    <w:rsid w:val="00C51D19"/>
    <w:rsid w:val="00C5510B"/>
    <w:rsid w:val="00C73E33"/>
    <w:rsid w:val="00C94558"/>
    <w:rsid w:val="00CA44FC"/>
    <w:rsid w:val="00CA456C"/>
    <w:rsid w:val="00CB598D"/>
    <w:rsid w:val="00CE261A"/>
    <w:rsid w:val="00CE265C"/>
    <w:rsid w:val="00D0498B"/>
    <w:rsid w:val="00D25329"/>
    <w:rsid w:val="00D504B5"/>
    <w:rsid w:val="00D75FEF"/>
    <w:rsid w:val="00DA1346"/>
    <w:rsid w:val="00DD35DF"/>
    <w:rsid w:val="00E02F82"/>
    <w:rsid w:val="00E46AD8"/>
    <w:rsid w:val="00E71BFE"/>
    <w:rsid w:val="00E930D9"/>
    <w:rsid w:val="00EA2159"/>
    <w:rsid w:val="00EC0F7F"/>
    <w:rsid w:val="00EF6699"/>
    <w:rsid w:val="00F21D9C"/>
    <w:rsid w:val="00F25CA0"/>
    <w:rsid w:val="00F4430C"/>
    <w:rsid w:val="00F46D2F"/>
    <w:rsid w:val="00F61D6A"/>
    <w:rsid w:val="00F94501"/>
    <w:rsid w:val="00FB1B7D"/>
    <w:rsid w:val="00FD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08E9CA"/>
  <w15:docId w15:val="{38E2B6C3-A07C-4783-B684-E44E42C9B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BFE"/>
    <w:pPr>
      <w:widowControl w:val="0"/>
      <w:spacing w:line="320" w:lineRule="exact"/>
      <w:jc w:val="both"/>
    </w:pPr>
    <w:rPr>
      <w:rFonts w:ascii="Arial" w:eastAsia="Times New Roman" w:hAnsi="Arial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C1260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4">
    <w:name w:val="Текст выноски Знак"/>
    <w:link w:val="a3"/>
    <w:uiPriority w:val="99"/>
    <w:semiHidden/>
    <w:rsid w:val="006C1260"/>
    <w:rPr>
      <w:rFonts w:ascii="Tahoma" w:eastAsia="Times New Roman" w:hAnsi="Tahoma" w:cs="Tahoma"/>
      <w:sz w:val="16"/>
      <w:szCs w:val="16"/>
    </w:rPr>
  </w:style>
  <w:style w:type="paragraph" w:styleId="a5">
    <w:name w:val="Body Text Indent"/>
    <w:basedOn w:val="a"/>
    <w:link w:val="a6"/>
    <w:rsid w:val="006C1260"/>
    <w:pPr>
      <w:widowControl/>
      <w:spacing w:line="240" w:lineRule="auto"/>
      <w:ind w:firstLine="720"/>
    </w:pPr>
    <w:rPr>
      <w:rFonts w:ascii="Times New Roman" w:hAnsi="Times New Roman"/>
      <w:sz w:val="24"/>
      <w:lang w:val="x-none" w:eastAsia="x-none"/>
    </w:rPr>
  </w:style>
  <w:style w:type="character" w:customStyle="1" w:styleId="a6">
    <w:name w:val="Основной текст с отступом Знак"/>
    <w:link w:val="a5"/>
    <w:rsid w:val="006C1260"/>
    <w:rPr>
      <w:rFonts w:ascii="Times New Roman" w:eastAsia="Times New Roman" w:hAnsi="Times New Roman"/>
      <w:sz w:val="24"/>
    </w:rPr>
  </w:style>
  <w:style w:type="paragraph" w:customStyle="1" w:styleId="a7">
    <w:name w:val="Приложение"/>
    <w:basedOn w:val="a"/>
    <w:rsid w:val="006C1260"/>
    <w:pPr>
      <w:widowControl/>
      <w:spacing w:line="240" w:lineRule="auto"/>
      <w:jc w:val="center"/>
    </w:pPr>
    <w:rPr>
      <w:rFonts w:ascii="Times New Roman" w:hAnsi="Times New Roman"/>
      <w:b/>
      <w:sz w:val="28"/>
    </w:rPr>
  </w:style>
  <w:style w:type="paragraph" w:styleId="a8">
    <w:name w:val="caption"/>
    <w:basedOn w:val="a"/>
    <w:next w:val="a"/>
    <w:qFormat/>
    <w:rsid w:val="006C1260"/>
    <w:pPr>
      <w:widowControl/>
      <w:spacing w:line="240" w:lineRule="auto"/>
      <w:ind w:firstLine="720"/>
      <w:jc w:val="center"/>
    </w:pPr>
    <w:rPr>
      <w:rFonts w:ascii="Times New Roman" w:hAnsi="Times New Roman"/>
      <w:sz w:val="24"/>
    </w:rPr>
  </w:style>
  <w:style w:type="paragraph" w:styleId="2">
    <w:name w:val="Body Text 2"/>
    <w:basedOn w:val="a"/>
    <w:link w:val="20"/>
    <w:rsid w:val="006C1260"/>
    <w:pPr>
      <w:widowControl/>
      <w:spacing w:line="240" w:lineRule="auto"/>
    </w:pPr>
    <w:rPr>
      <w:rFonts w:ascii="Times New Roman" w:hAnsi="Times New Roman"/>
      <w:sz w:val="24"/>
      <w:lang w:val="x-none" w:eastAsia="x-none"/>
    </w:rPr>
  </w:style>
  <w:style w:type="character" w:customStyle="1" w:styleId="20">
    <w:name w:val="Основной текст 2 Знак"/>
    <w:link w:val="2"/>
    <w:rsid w:val="006C1260"/>
    <w:rPr>
      <w:rFonts w:ascii="Times New Roman" w:eastAsia="Times New Roman" w:hAnsi="Times New Roman"/>
      <w:sz w:val="24"/>
    </w:rPr>
  </w:style>
  <w:style w:type="paragraph" w:styleId="21">
    <w:name w:val="Body Text Indent 2"/>
    <w:basedOn w:val="a"/>
    <w:link w:val="22"/>
    <w:rsid w:val="006C1260"/>
    <w:pPr>
      <w:spacing w:after="120" w:line="240" w:lineRule="auto"/>
      <w:ind w:firstLine="720"/>
    </w:pPr>
    <w:rPr>
      <w:rFonts w:ascii="Times New Roman" w:hAnsi="Times New Roman"/>
      <w:i/>
      <w:sz w:val="20"/>
      <w:lang w:val="x-none" w:eastAsia="x-none"/>
    </w:rPr>
  </w:style>
  <w:style w:type="character" w:customStyle="1" w:styleId="22">
    <w:name w:val="Основной текст с отступом 2 Знак"/>
    <w:link w:val="21"/>
    <w:rsid w:val="006C1260"/>
    <w:rPr>
      <w:rFonts w:ascii="Times New Roman" w:eastAsia="Times New Roman" w:hAnsi="Times New Roman"/>
      <w:i/>
    </w:rPr>
  </w:style>
  <w:style w:type="paragraph" w:styleId="3">
    <w:name w:val="Body Text 3"/>
    <w:basedOn w:val="a"/>
    <w:link w:val="30"/>
    <w:rsid w:val="006C1260"/>
    <w:pPr>
      <w:spacing w:line="240" w:lineRule="auto"/>
      <w:jc w:val="center"/>
    </w:pPr>
    <w:rPr>
      <w:rFonts w:ascii="Times New Roman" w:hAnsi="Times New Roman"/>
      <w:b/>
      <w:sz w:val="20"/>
      <w:lang w:val="x-none" w:eastAsia="x-none"/>
    </w:rPr>
  </w:style>
  <w:style w:type="character" w:customStyle="1" w:styleId="30">
    <w:name w:val="Основной текст 3 Знак"/>
    <w:link w:val="3"/>
    <w:rsid w:val="006C1260"/>
    <w:rPr>
      <w:rFonts w:ascii="Times New Roman" w:eastAsia="Times New Roman" w:hAnsi="Times New Roman"/>
      <w:b/>
    </w:rPr>
  </w:style>
  <w:style w:type="paragraph" w:styleId="a9">
    <w:name w:val="header"/>
    <w:basedOn w:val="a"/>
    <w:link w:val="aa"/>
    <w:uiPriority w:val="99"/>
    <w:unhideWhenUsed/>
    <w:rsid w:val="00A565B2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link w:val="a9"/>
    <w:uiPriority w:val="99"/>
    <w:rsid w:val="00A565B2"/>
    <w:rPr>
      <w:rFonts w:ascii="Arial" w:eastAsia="Times New Roman" w:hAnsi="Arial"/>
      <w:sz w:val="22"/>
    </w:rPr>
  </w:style>
  <w:style w:type="paragraph" w:styleId="ab">
    <w:name w:val="footer"/>
    <w:basedOn w:val="a"/>
    <w:link w:val="ac"/>
    <w:uiPriority w:val="99"/>
    <w:unhideWhenUsed/>
    <w:rsid w:val="00A565B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link w:val="ab"/>
    <w:uiPriority w:val="99"/>
    <w:rsid w:val="00A565B2"/>
    <w:rPr>
      <w:rFonts w:ascii="Arial" w:eastAsia="Times New Roman" w:hAnsi="Arial"/>
      <w:sz w:val="22"/>
    </w:rPr>
  </w:style>
  <w:style w:type="paragraph" w:customStyle="1" w:styleId="ad">
    <w:name w:val="обычный"/>
    <w:basedOn w:val="a"/>
    <w:rsid w:val="008F29A4"/>
    <w:pPr>
      <w:widowControl/>
      <w:spacing w:line="240" w:lineRule="auto"/>
      <w:jc w:val="left"/>
    </w:pPr>
    <w:rPr>
      <w:rFonts w:ascii="Times New Roman" w:hAnsi="Times New Roman"/>
      <w:color w:val="000000"/>
      <w:sz w:val="20"/>
    </w:rPr>
  </w:style>
  <w:style w:type="paragraph" w:styleId="ae">
    <w:name w:val="List Paragraph"/>
    <w:basedOn w:val="a"/>
    <w:uiPriority w:val="34"/>
    <w:qFormat/>
    <w:rsid w:val="0045633B"/>
    <w:pPr>
      <w:ind w:left="720"/>
      <w:contextualSpacing/>
    </w:pPr>
  </w:style>
  <w:style w:type="paragraph" w:styleId="af">
    <w:name w:val="Normal (Web)"/>
    <w:basedOn w:val="a"/>
    <w:uiPriority w:val="99"/>
    <w:unhideWhenUsed/>
    <w:rsid w:val="00CA44FC"/>
    <w:pPr>
      <w:widowControl/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</w:rPr>
  </w:style>
  <w:style w:type="character" w:styleId="af0">
    <w:name w:val="Emphasis"/>
    <w:uiPriority w:val="20"/>
    <w:qFormat/>
    <w:rsid w:val="00CA44FC"/>
    <w:rPr>
      <w:i/>
      <w:iCs/>
    </w:rPr>
  </w:style>
  <w:style w:type="paragraph" w:customStyle="1" w:styleId="af1">
    <w:basedOn w:val="a"/>
    <w:next w:val="af"/>
    <w:uiPriority w:val="99"/>
    <w:unhideWhenUsed/>
    <w:rsid w:val="009F7CCB"/>
    <w:pPr>
      <w:widowControl/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</w:rPr>
  </w:style>
  <w:style w:type="paragraph" w:customStyle="1" w:styleId="af2">
    <w:basedOn w:val="a"/>
    <w:next w:val="af"/>
    <w:uiPriority w:val="99"/>
    <w:unhideWhenUsed/>
    <w:rsid w:val="00310B0C"/>
    <w:pPr>
      <w:widowControl/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24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ира</dc:creator>
  <cp:keywords/>
  <cp:lastModifiedBy>User</cp:lastModifiedBy>
  <cp:revision>4</cp:revision>
  <cp:lastPrinted>2018-11-26T08:57:00Z</cp:lastPrinted>
  <dcterms:created xsi:type="dcterms:W3CDTF">2026-05-25T07:00:00Z</dcterms:created>
  <dcterms:modified xsi:type="dcterms:W3CDTF">2026-05-25T09:05:00Z</dcterms:modified>
</cp:coreProperties>
</file>