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53971" w14:textId="77777777" w:rsidR="00B35802" w:rsidRDefault="00D6716C">
      <w:pPr>
        <w:pStyle w:val="8"/>
        <w:jc w:val="left"/>
        <w:rPr>
          <w:rFonts w:ascii="Times New Roman" w:hAnsi="Times New Roman"/>
          <w:b w:val="0"/>
          <w:szCs w:val="24"/>
          <w:lang w:val="ru-RU"/>
        </w:rPr>
      </w:pP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cs="Arial"/>
          <w:b w:val="0"/>
          <w:szCs w:val="24"/>
          <w:lang w:val="ru-RU"/>
        </w:rPr>
        <w:tab/>
      </w:r>
      <w:r>
        <w:rPr>
          <w:rFonts w:ascii="Times New Roman" w:hAnsi="Times New Roman"/>
          <w:b w:val="0"/>
          <w:szCs w:val="24"/>
          <w:lang w:val="ru-RU"/>
        </w:rPr>
        <w:tab/>
      </w:r>
    </w:p>
    <w:p w14:paraId="4DD97E1D" w14:textId="77777777" w:rsidR="00B35802" w:rsidRDefault="00D6716C">
      <w:pPr>
        <w:pStyle w:val="8"/>
        <w:ind w:left="5529"/>
        <w:jc w:val="left"/>
        <w:rPr>
          <w:rFonts w:ascii="Times New Roman" w:hAnsi="Times New Roman"/>
          <w:b w:val="0"/>
          <w:szCs w:val="24"/>
          <w:lang w:val="ru-RU"/>
        </w:rPr>
      </w:pPr>
      <w:r>
        <w:rPr>
          <w:rFonts w:ascii="Times New Roman" w:hAnsi="Times New Roman"/>
          <w:b w:val="0"/>
          <w:szCs w:val="24"/>
          <w:lang w:val="ru-RU"/>
        </w:rPr>
        <w:t>УТВЕРЖДАЮ</w:t>
      </w:r>
    </w:p>
    <w:p w14:paraId="2BC8051D" w14:textId="77777777" w:rsidR="00B35802" w:rsidRDefault="00D6716C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2E371BBF" w14:textId="09ACF149" w:rsidR="00B35802" w:rsidRDefault="00D6716C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rPr>
          <w:sz w:val="28"/>
          <w:szCs w:val="28"/>
        </w:rPr>
        <w:t>ООО «ЭнергоМагистраль»</w:t>
      </w:r>
    </w:p>
    <w:p w14:paraId="476AE621" w14:textId="4008F205" w:rsidR="00B35802" w:rsidRDefault="00D6716C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rPr>
          <w:sz w:val="28"/>
          <w:szCs w:val="28"/>
        </w:rPr>
        <w:t xml:space="preserve">_____________ А.А. Шакуро </w:t>
      </w:r>
    </w:p>
    <w:p w14:paraId="7653B9CD" w14:textId="2C3C334A" w:rsidR="00B35802" w:rsidRDefault="00CA4C43">
      <w:pPr>
        <w:tabs>
          <w:tab w:val="left" w:pos="5040"/>
          <w:tab w:val="left" w:pos="6237"/>
        </w:tabs>
        <w:ind w:left="5529" w:right="-284"/>
        <w:rPr>
          <w:sz w:val="28"/>
          <w:szCs w:val="28"/>
        </w:rPr>
      </w:pPr>
      <w:r>
        <w:t>16</w:t>
      </w:r>
      <w:bookmarkStart w:id="0" w:name="_GoBack"/>
      <w:bookmarkEnd w:id="0"/>
      <w:r w:rsidR="00D6716C">
        <w:t>.02.2026 г.</w:t>
      </w:r>
    </w:p>
    <w:p w14:paraId="050BD3FA" w14:textId="77777777" w:rsidR="00B35802" w:rsidRDefault="00B35802">
      <w:pPr>
        <w:pStyle w:val="7"/>
        <w:rPr>
          <w:rFonts w:ascii="Arial" w:hAnsi="Arial" w:cs="Arial"/>
          <w:b/>
          <w:lang w:val="ru-RU"/>
        </w:rPr>
      </w:pPr>
    </w:p>
    <w:p w14:paraId="31CFE3E1" w14:textId="77777777" w:rsidR="00B35802" w:rsidRDefault="00B35802"/>
    <w:p w14:paraId="0F660236" w14:textId="77777777" w:rsidR="00B35802" w:rsidRDefault="00B35802"/>
    <w:p w14:paraId="576F926E" w14:textId="77777777" w:rsidR="00B35802" w:rsidRDefault="00D6716C">
      <w:pPr>
        <w:pStyle w:val="7"/>
        <w:rPr>
          <w:b/>
          <w:lang w:val="ru-RU"/>
        </w:rPr>
      </w:pPr>
      <w:r>
        <w:rPr>
          <w:b/>
          <w:lang w:val="ru-RU"/>
        </w:rPr>
        <w:t xml:space="preserve">Цели в области качества </w:t>
      </w:r>
    </w:p>
    <w:p w14:paraId="6E51645E" w14:textId="4AB1460D" w:rsidR="00B35802" w:rsidRDefault="00D6716C">
      <w:pPr>
        <w:jc w:val="center"/>
        <w:rPr>
          <w:b/>
          <w:bCs/>
          <w:color w:val="000000"/>
        </w:rPr>
      </w:pPr>
      <w:bookmarkStart w:id="1" w:name="_Hlk186884155"/>
      <w:r>
        <w:rPr>
          <w:b/>
        </w:rPr>
        <w:t>ООО «</w:t>
      </w:r>
      <w:r>
        <w:rPr>
          <w:b/>
          <w:bCs/>
          <w:color w:val="000000"/>
        </w:rPr>
        <w:t>ЭнергоМагистраль</w:t>
      </w:r>
      <w:r>
        <w:rPr>
          <w:b/>
        </w:rPr>
        <w:t>»</w:t>
      </w:r>
      <w:bookmarkEnd w:id="1"/>
      <w:r>
        <w:rPr>
          <w:b/>
        </w:rPr>
        <w:t xml:space="preserve"> на </w:t>
      </w:r>
      <w:r>
        <w:rPr>
          <w:b/>
          <w:bCs/>
          <w:color w:val="000000"/>
        </w:rPr>
        <w:t>2026</w:t>
      </w:r>
      <w:r>
        <w:rPr>
          <w:b/>
        </w:rPr>
        <w:t>г.</w:t>
      </w:r>
    </w:p>
    <w:p w14:paraId="43846541" w14:textId="77777777" w:rsidR="00B35802" w:rsidRDefault="00B35802">
      <w:pPr>
        <w:jc w:val="center"/>
        <w:rPr>
          <w:sz w:val="28"/>
          <w:szCs w:val="28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1559"/>
        <w:gridCol w:w="1418"/>
        <w:gridCol w:w="1209"/>
        <w:gridCol w:w="14"/>
        <w:gridCol w:w="1328"/>
        <w:gridCol w:w="1701"/>
      </w:tblGrid>
      <w:tr w:rsidR="00B35802" w14:paraId="565B1111" w14:textId="77777777">
        <w:tc>
          <w:tcPr>
            <w:tcW w:w="567" w:type="dxa"/>
            <w:vAlign w:val="center"/>
          </w:tcPr>
          <w:p w14:paraId="492D593C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694" w:type="dxa"/>
            <w:vAlign w:val="center"/>
          </w:tcPr>
          <w:p w14:paraId="6BC53ED7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Наименование цели</w:t>
            </w:r>
          </w:p>
        </w:tc>
        <w:tc>
          <w:tcPr>
            <w:tcW w:w="1559" w:type="dxa"/>
            <w:vAlign w:val="center"/>
          </w:tcPr>
          <w:p w14:paraId="0908BB77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1418" w:type="dxa"/>
            <w:vAlign w:val="center"/>
          </w:tcPr>
          <w:p w14:paraId="2F0C735D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Срок</w:t>
            </w:r>
          </w:p>
        </w:tc>
        <w:tc>
          <w:tcPr>
            <w:tcW w:w="1223" w:type="dxa"/>
            <w:gridSpan w:val="2"/>
            <w:vAlign w:val="center"/>
          </w:tcPr>
          <w:p w14:paraId="0BB273EE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Ответственный исполнитель</w:t>
            </w:r>
          </w:p>
        </w:tc>
        <w:tc>
          <w:tcPr>
            <w:tcW w:w="1328" w:type="dxa"/>
            <w:vAlign w:val="center"/>
          </w:tcPr>
          <w:p w14:paraId="58162D54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Мероприятия по достижению целей</w:t>
            </w:r>
          </w:p>
        </w:tc>
        <w:tc>
          <w:tcPr>
            <w:tcW w:w="1701" w:type="dxa"/>
            <w:vAlign w:val="center"/>
          </w:tcPr>
          <w:p w14:paraId="65D5CE5F" w14:textId="77777777" w:rsidR="00B35802" w:rsidRDefault="00D6716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Ресурсы</w:t>
            </w:r>
          </w:p>
        </w:tc>
      </w:tr>
      <w:tr w:rsidR="00B35802" w14:paraId="76C64C3C" w14:textId="77777777">
        <w:trPr>
          <w:trHeight w:val="567"/>
        </w:trPr>
        <w:tc>
          <w:tcPr>
            <w:tcW w:w="567" w:type="dxa"/>
            <w:vAlign w:val="center"/>
          </w:tcPr>
          <w:p w14:paraId="7EAA8AFE" w14:textId="77777777" w:rsidR="00B35802" w:rsidRDefault="00D6716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94" w:type="dxa"/>
            <w:vAlign w:val="center"/>
          </w:tcPr>
          <w:p w14:paraId="6FA33FF6" w14:textId="77777777" w:rsidR="00B35802" w:rsidRDefault="00D6716C">
            <w:pPr>
              <w:jc w:val="center"/>
            </w:pPr>
            <w:r>
              <w:t xml:space="preserve">Повышение квалификации персонала по вопросам функционирования и улучшения системы менеджмента качества в соответствии с требованиями СТБ </w:t>
            </w:r>
            <w:r>
              <w:rPr>
                <w:lang w:val="en-US"/>
              </w:rPr>
              <w:t>ISO</w:t>
            </w:r>
            <w:r>
              <w:t xml:space="preserve"> 9001-2015</w:t>
            </w:r>
          </w:p>
        </w:tc>
        <w:tc>
          <w:tcPr>
            <w:tcW w:w="1559" w:type="dxa"/>
            <w:vAlign w:val="center"/>
          </w:tcPr>
          <w:p w14:paraId="64D9ACC9" w14:textId="77777777" w:rsidR="00B35802" w:rsidRDefault="00D6716C">
            <w:pPr>
              <w:jc w:val="center"/>
            </w:pPr>
            <w:r>
              <w:t xml:space="preserve">Обучение сотрудников организации требованиям СТБ  </w:t>
            </w:r>
            <w:r>
              <w:rPr>
                <w:lang w:val="en-US"/>
              </w:rPr>
              <w:t>ISO</w:t>
            </w:r>
            <w:r>
              <w:t xml:space="preserve"> 9001-2015; внутренний аудит СМК</w:t>
            </w:r>
          </w:p>
        </w:tc>
        <w:tc>
          <w:tcPr>
            <w:tcW w:w="1418" w:type="dxa"/>
            <w:vAlign w:val="center"/>
          </w:tcPr>
          <w:p w14:paraId="0DC694EE" w14:textId="60AB835D" w:rsidR="00B35802" w:rsidRDefault="00D6716C">
            <w:pPr>
              <w:ind w:hanging="35"/>
              <w:jc w:val="center"/>
            </w:pPr>
            <w:r>
              <w:t>2 полугодие 202</w:t>
            </w:r>
            <w:r w:rsidR="002A6DBE">
              <w:t>6</w:t>
            </w:r>
            <w:r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164C363F" w14:textId="77777777" w:rsidR="00B35802" w:rsidRDefault="00D6716C">
            <w:pPr>
              <w:jc w:val="center"/>
            </w:pPr>
            <w:r>
              <w:t>Директор</w:t>
            </w:r>
          </w:p>
        </w:tc>
        <w:tc>
          <w:tcPr>
            <w:tcW w:w="1328" w:type="dxa"/>
            <w:vAlign w:val="center"/>
          </w:tcPr>
          <w:p w14:paraId="04C9C2D1" w14:textId="77777777" w:rsidR="00B35802" w:rsidRDefault="00D6716C">
            <w:pPr>
              <w:jc w:val="center"/>
            </w:pPr>
            <w:r>
              <w:t xml:space="preserve">Направить на обучение требованиям СТБ  </w:t>
            </w:r>
            <w:r>
              <w:rPr>
                <w:lang w:val="en-US"/>
              </w:rPr>
              <w:t>ISO</w:t>
            </w:r>
            <w:r>
              <w:t xml:space="preserve"> 9001-2015; внутренний аудит СМК сотрудников организации</w:t>
            </w:r>
          </w:p>
        </w:tc>
        <w:tc>
          <w:tcPr>
            <w:tcW w:w="1701" w:type="dxa"/>
            <w:vAlign w:val="center"/>
          </w:tcPr>
          <w:p w14:paraId="4B437AAE" w14:textId="77777777" w:rsidR="00B35802" w:rsidRDefault="00D6716C">
            <w:pPr>
              <w:jc w:val="center"/>
            </w:pPr>
            <w:r>
              <w:t>Выделение финансовых средств для обучения персонала в размере  600-800 р.</w:t>
            </w:r>
          </w:p>
        </w:tc>
      </w:tr>
      <w:tr w:rsidR="00B35802" w14:paraId="03E5C38C" w14:textId="77777777">
        <w:trPr>
          <w:trHeight w:val="301"/>
        </w:trPr>
        <w:tc>
          <w:tcPr>
            <w:tcW w:w="567" w:type="dxa"/>
            <w:vAlign w:val="center"/>
          </w:tcPr>
          <w:p w14:paraId="306790A2" w14:textId="77777777" w:rsidR="00B35802" w:rsidRDefault="00D6716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94" w:type="dxa"/>
            <w:vAlign w:val="center"/>
          </w:tcPr>
          <w:p w14:paraId="102473FE" w14:textId="77777777" w:rsidR="00B35802" w:rsidRDefault="00D6716C">
            <w:pPr>
              <w:jc w:val="center"/>
            </w:pPr>
            <w:r>
              <w:t>Обеспечить удовлетворенность потребителя</w:t>
            </w:r>
          </w:p>
        </w:tc>
        <w:tc>
          <w:tcPr>
            <w:tcW w:w="1559" w:type="dxa"/>
            <w:vAlign w:val="center"/>
          </w:tcPr>
          <w:p w14:paraId="61828248" w14:textId="77777777" w:rsidR="00B35802" w:rsidRDefault="00D6716C">
            <w:pPr>
              <w:jc w:val="center"/>
            </w:pPr>
            <w:r>
              <w:t>Обеспечить 0 претензий от потребителей</w:t>
            </w:r>
          </w:p>
        </w:tc>
        <w:tc>
          <w:tcPr>
            <w:tcW w:w="1418" w:type="dxa"/>
            <w:vAlign w:val="center"/>
          </w:tcPr>
          <w:p w14:paraId="66CCE809" w14:textId="33A04E92" w:rsidR="00B35802" w:rsidRDefault="00D6716C">
            <w:pPr>
              <w:jc w:val="center"/>
            </w:pPr>
            <w:r>
              <w:t>На конец 202</w:t>
            </w:r>
            <w:r w:rsidR="002A6DBE">
              <w:t>6</w:t>
            </w:r>
            <w:r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5DEE7FFA" w14:textId="77777777" w:rsidR="00B35802" w:rsidRPr="002A6DBE" w:rsidRDefault="00D6716C">
            <w:pPr>
              <w:jc w:val="center"/>
            </w:pPr>
            <w:r w:rsidRPr="002A6DBE">
              <w:t>Директор</w:t>
            </w:r>
          </w:p>
          <w:p w14:paraId="21B08A71" w14:textId="77777777" w:rsidR="00B35802" w:rsidRDefault="00D6716C">
            <w:pPr>
              <w:jc w:val="center"/>
            </w:pPr>
            <w:r w:rsidRPr="002A6DBE">
              <w:t>Прораб</w:t>
            </w:r>
          </w:p>
        </w:tc>
        <w:tc>
          <w:tcPr>
            <w:tcW w:w="1328" w:type="dxa"/>
            <w:vAlign w:val="center"/>
          </w:tcPr>
          <w:p w14:paraId="0CBBC4C1" w14:textId="77777777" w:rsidR="00B35802" w:rsidRDefault="00D6716C">
            <w:pPr>
              <w:jc w:val="center"/>
            </w:pPr>
            <w:r>
              <w:t>Подбор квалифицированных специалистов для качественного осуществления работ. Контроль производства работ на всех стадиях производства</w:t>
            </w:r>
          </w:p>
        </w:tc>
        <w:tc>
          <w:tcPr>
            <w:tcW w:w="1701" w:type="dxa"/>
            <w:vAlign w:val="center"/>
          </w:tcPr>
          <w:p w14:paraId="1A77E054" w14:textId="77777777" w:rsidR="00B35802" w:rsidRDefault="00D6716C">
            <w:pPr>
              <w:jc w:val="center"/>
            </w:pPr>
            <w:r>
              <w:t>Контроль со стороны руководства за производством работ и обеспечение их соответствия требованиям потребителя</w:t>
            </w:r>
          </w:p>
        </w:tc>
      </w:tr>
      <w:tr w:rsidR="00B35802" w14:paraId="77F51639" w14:textId="77777777">
        <w:trPr>
          <w:trHeight w:val="787"/>
        </w:trPr>
        <w:tc>
          <w:tcPr>
            <w:tcW w:w="567" w:type="dxa"/>
            <w:vAlign w:val="center"/>
          </w:tcPr>
          <w:p w14:paraId="208B7AD9" w14:textId="77777777" w:rsidR="00B35802" w:rsidRDefault="00D6716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94" w:type="dxa"/>
            <w:vAlign w:val="center"/>
          </w:tcPr>
          <w:p w14:paraId="21F49806" w14:textId="77777777" w:rsidR="00B35802" w:rsidRDefault="00D6716C">
            <w:pPr>
              <w:jc w:val="center"/>
            </w:pPr>
            <w:r>
              <w:t>Рентабельность предприятия.</w:t>
            </w:r>
          </w:p>
        </w:tc>
        <w:tc>
          <w:tcPr>
            <w:tcW w:w="1559" w:type="dxa"/>
            <w:vAlign w:val="center"/>
          </w:tcPr>
          <w:p w14:paraId="3F78D2B4" w14:textId="77777777" w:rsidR="00B35802" w:rsidRDefault="00D6716C">
            <w:pPr>
              <w:jc w:val="center"/>
            </w:pPr>
            <w:r>
              <w:t>Не менее 2 %</w:t>
            </w:r>
          </w:p>
        </w:tc>
        <w:tc>
          <w:tcPr>
            <w:tcW w:w="1418" w:type="dxa"/>
            <w:vAlign w:val="center"/>
          </w:tcPr>
          <w:p w14:paraId="193829E5" w14:textId="3131EC8D" w:rsidR="00B35802" w:rsidRDefault="00D6716C">
            <w:pPr>
              <w:jc w:val="center"/>
            </w:pPr>
            <w:r>
              <w:t>На конец 202</w:t>
            </w:r>
            <w:r w:rsidR="002A6DBE">
              <w:t>6</w:t>
            </w:r>
            <w:r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1AABFC41" w14:textId="77777777" w:rsidR="00B35802" w:rsidRDefault="00D6716C">
            <w:pPr>
              <w:jc w:val="center"/>
            </w:pPr>
            <w:r>
              <w:t>Директор</w:t>
            </w:r>
          </w:p>
        </w:tc>
        <w:tc>
          <w:tcPr>
            <w:tcW w:w="1328" w:type="dxa"/>
            <w:vAlign w:val="center"/>
          </w:tcPr>
          <w:p w14:paraId="52F8F6B8" w14:textId="77777777" w:rsidR="00B35802" w:rsidRDefault="00D6716C">
            <w:pPr>
              <w:jc w:val="center"/>
            </w:pPr>
            <w:r>
              <w:t xml:space="preserve">Размещение рекламы услуг, оказываемых организацией для привлечения </w:t>
            </w:r>
            <w:r>
              <w:lastRenderedPageBreak/>
              <w:t>новых клиентов</w:t>
            </w:r>
          </w:p>
        </w:tc>
        <w:tc>
          <w:tcPr>
            <w:tcW w:w="1701" w:type="dxa"/>
            <w:vAlign w:val="center"/>
          </w:tcPr>
          <w:p w14:paraId="341DD805" w14:textId="77777777" w:rsidR="00B35802" w:rsidRDefault="00D6716C">
            <w:pPr>
              <w:jc w:val="center"/>
            </w:pPr>
            <w:r>
              <w:lastRenderedPageBreak/>
              <w:t>Размещение рекламы  (выделение денежных средств в размере 600-800 р.)</w:t>
            </w:r>
          </w:p>
        </w:tc>
      </w:tr>
      <w:tr w:rsidR="00B35802" w14:paraId="01EB19A2" w14:textId="77777777">
        <w:trPr>
          <w:trHeight w:val="787"/>
        </w:trPr>
        <w:tc>
          <w:tcPr>
            <w:tcW w:w="567" w:type="dxa"/>
            <w:vAlign w:val="center"/>
          </w:tcPr>
          <w:p w14:paraId="106283D1" w14:textId="77777777" w:rsidR="00B35802" w:rsidRDefault="00D6716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94" w:type="dxa"/>
            <w:vAlign w:val="center"/>
          </w:tcPr>
          <w:p w14:paraId="2E67AD30" w14:textId="77777777" w:rsidR="00B35802" w:rsidRDefault="00D6716C">
            <w:pPr>
              <w:jc w:val="center"/>
            </w:pPr>
            <w:r>
              <w:t>Снижение себестоимости выполняемых работ</w:t>
            </w:r>
          </w:p>
        </w:tc>
        <w:tc>
          <w:tcPr>
            <w:tcW w:w="1559" w:type="dxa"/>
            <w:vAlign w:val="center"/>
          </w:tcPr>
          <w:p w14:paraId="5A6BD01F" w14:textId="77777777" w:rsidR="00B35802" w:rsidRDefault="00D6716C">
            <w:pPr>
              <w:jc w:val="center"/>
            </w:pPr>
            <w:r>
              <w:t>На 1 %</w:t>
            </w:r>
          </w:p>
        </w:tc>
        <w:tc>
          <w:tcPr>
            <w:tcW w:w="1418" w:type="dxa"/>
            <w:vAlign w:val="center"/>
          </w:tcPr>
          <w:p w14:paraId="751C0C40" w14:textId="1070F9FD" w:rsidR="00B35802" w:rsidRDefault="00D6716C">
            <w:pPr>
              <w:jc w:val="center"/>
            </w:pPr>
            <w:r>
              <w:t>На конец  202</w:t>
            </w:r>
            <w:r w:rsidR="002A6DBE">
              <w:t>6</w:t>
            </w:r>
            <w:r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500EEF08" w14:textId="77777777" w:rsidR="00B35802" w:rsidRDefault="00D6716C">
            <w:pPr>
              <w:jc w:val="center"/>
            </w:pPr>
            <w:r>
              <w:t>Директор</w:t>
            </w:r>
          </w:p>
          <w:p w14:paraId="67F4E271" w14:textId="77777777" w:rsidR="00B35802" w:rsidRDefault="00B35802">
            <w:pPr>
              <w:jc w:val="center"/>
            </w:pPr>
          </w:p>
        </w:tc>
        <w:tc>
          <w:tcPr>
            <w:tcW w:w="1328" w:type="dxa"/>
            <w:vAlign w:val="center"/>
          </w:tcPr>
          <w:p w14:paraId="389FEF67" w14:textId="77777777" w:rsidR="00B35802" w:rsidRDefault="00D6716C">
            <w:pPr>
              <w:jc w:val="center"/>
            </w:pPr>
            <w:r>
              <w:t>Модернизация процесса производства работ путем внедрения новых машин и механизмов</w:t>
            </w:r>
          </w:p>
        </w:tc>
        <w:tc>
          <w:tcPr>
            <w:tcW w:w="1701" w:type="dxa"/>
            <w:vAlign w:val="center"/>
          </w:tcPr>
          <w:p w14:paraId="6AB020E6" w14:textId="77777777" w:rsidR="00B35802" w:rsidRDefault="00D6716C">
            <w:pPr>
              <w:jc w:val="center"/>
            </w:pPr>
            <w:r>
              <w:t>Закупка машин, механизмов и инструментов для производства работ (выделение денежных средств в размере 1200-1400 р.)</w:t>
            </w:r>
          </w:p>
        </w:tc>
      </w:tr>
      <w:tr w:rsidR="00B35802" w14:paraId="4FA3FD70" w14:textId="77777777">
        <w:trPr>
          <w:trHeight w:val="787"/>
        </w:trPr>
        <w:tc>
          <w:tcPr>
            <w:tcW w:w="567" w:type="dxa"/>
            <w:vAlign w:val="center"/>
          </w:tcPr>
          <w:p w14:paraId="33431BEB" w14:textId="77777777" w:rsidR="00B35802" w:rsidRDefault="00D6716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94" w:type="dxa"/>
            <w:vAlign w:val="center"/>
          </w:tcPr>
          <w:p w14:paraId="3092C577" w14:textId="77777777" w:rsidR="00B35802" w:rsidRDefault="00D6716C">
            <w:pPr>
              <w:jc w:val="center"/>
            </w:pPr>
            <w:r>
              <w:t>Достижение целей процесса производства работ</w:t>
            </w:r>
          </w:p>
        </w:tc>
        <w:tc>
          <w:tcPr>
            <w:tcW w:w="1559" w:type="dxa"/>
            <w:vAlign w:val="center"/>
          </w:tcPr>
          <w:p w14:paraId="09AE2E77" w14:textId="77777777" w:rsidR="00B35802" w:rsidRDefault="00D6716C">
            <w:pPr>
              <w:jc w:val="center"/>
            </w:pPr>
            <w:r>
              <w:t>Результативность процесса не менее 90%</w:t>
            </w:r>
          </w:p>
        </w:tc>
        <w:tc>
          <w:tcPr>
            <w:tcW w:w="1418" w:type="dxa"/>
            <w:vAlign w:val="center"/>
          </w:tcPr>
          <w:p w14:paraId="7A394299" w14:textId="18972328" w:rsidR="00B35802" w:rsidRDefault="00D6716C">
            <w:pPr>
              <w:jc w:val="center"/>
            </w:pPr>
            <w:r>
              <w:t>На конец 202</w:t>
            </w:r>
            <w:r w:rsidR="002A6DBE">
              <w:t>6</w:t>
            </w:r>
            <w:r>
              <w:t xml:space="preserve"> г.</w:t>
            </w:r>
          </w:p>
        </w:tc>
        <w:tc>
          <w:tcPr>
            <w:tcW w:w="1223" w:type="dxa"/>
            <w:gridSpan w:val="2"/>
            <w:vAlign w:val="center"/>
          </w:tcPr>
          <w:p w14:paraId="01BCF0B4" w14:textId="77777777" w:rsidR="00B35802" w:rsidRPr="002A6DBE" w:rsidRDefault="00D6716C">
            <w:pPr>
              <w:jc w:val="center"/>
            </w:pPr>
            <w:r w:rsidRPr="002A6DBE">
              <w:t>Прораб</w:t>
            </w:r>
          </w:p>
        </w:tc>
        <w:tc>
          <w:tcPr>
            <w:tcW w:w="1328" w:type="dxa"/>
            <w:vAlign w:val="center"/>
          </w:tcPr>
          <w:p w14:paraId="486AEC74" w14:textId="77777777" w:rsidR="00B35802" w:rsidRPr="002A6DBE" w:rsidRDefault="00D6716C">
            <w:pPr>
              <w:jc w:val="center"/>
            </w:pPr>
            <w:r w:rsidRPr="002A6DBE">
              <w:t>Мониторинг процесса производства работ  со стороны владельца процесса</w:t>
            </w:r>
          </w:p>
        </w:tc>
        <w:tc>
          <w:tcPr>
            <w:tcW w:w="1701" w:type="dxa"/>
            <w:vAlign w:val="center"/>
          </w:tcPr>
          <w:p w14:paraId="48FDE76C" w14:textId="77777777" w:rsidR="00B35802" w:rsidRDefault="00D6716C">
            <w:pPr>
              <w:jc w:val="center"/>
            </w:pPr>
            <w:r>
              <w:t>-</w:t>
            </w:r>
          </w:p>
        </w:tc>
      </w:tr>
      <w:tr w:rsidR="00B35802" w14:paraId="670E811A" w14:textId="77777777">
        <w:trPr>
          <w:trHeight w:val="787"/>
        </w:trPr>
        <w:tc>
          <w:tcPr>
            <w:tcW w:w="567" w:type="dxa"/>
            <w:vAlign w:val="center"/>
          </w:tcPr>
          <w:p w14:paraId="613E9E68" w14:textId="77777777" w:rsidR="00B35802" w:rsidRDefault="00D6716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694" w:type="dxa"/>
            <w:vAlign w:val="center"/>
          </w:tcPr>
          <w:p w14:paraId="3A4FEB20" w14:textId="77777777" w:rsidR="00B35802" w:rsidRDefault="00D6716C">
            <w:pPr>
              <w:jc w:val="center"/>
            </w:pPr>
            <w:r>
              <w:t>Постоянное повышение результативности СМК</w:t>
            </w:r>
          </w:p>
        </w:tc>
        <w:tc>
          <w:tcPr>
            <w:tcW w:w="1559" w:type="dxa"/>
            <w:vAlign w:val="center"/>
          </w:tcPr>
          <w:p w14:paraId="26FC0152" w14:textId="77777777" w:rsidR="00B35802" w:rsidRDefault="00D6716C">
            <w:pPr>
              <w:jc w:val="center"/>
            </w:pPr>
            <w:r>
              <w:t>Степень достижения запланированных результатов, 100 %</w:t>
            </w:r>
          </w:p>
        </w:tc>
        <w:tc>
          <w:tcPr>
            <w:tcW w:w="1418" w:type="dxa"/>
            <w:vAlign w:val="center"/>
          </w:tcPr>
          <w:p w14:paraId="2CCB6056" w14:textId="77777777" w:rsidR="00B35802" w:rsidRDefault="00D6716C">
            <w:pPr>
              <w:jc w:val="center"/>
            </w:pPr>
            <w:r>
              <w:t>Постоянно</w:t>
            </w:r>
          </w:p>
        </w:tc>
        <w:tc>
          <w:tcPr>
            <w:tcW w:w="1209" w:type="dxa"/>
            <w:vAlign w:val="center"/>
          </w:tcPr>
          <w:p w14:paraId="113B89E7" w14:textId="77777777" w:rsidR="00B35802" w:rsidRDefault="00D6716C">
            <w:pPr>
              <w:jc w:val="center"/>
            </w:pPr>
            <w:r>
              <w:t xml:space="preserve">Директор </w:t>
            </w:r>
          </w:p>
        </w:tc>
        <w:tc>
          <w:tcPr>
            <w:tcW w:w="1342" w:type="dxa"/>
            <w:gridSpan w:val="2"/>
            <w:vAlign w:val="center"/>
          </w:tcPr>
          <w:p w14:paraId="34262169" w14:textId="77777777" w:rsidR="00B35802" w:rsidRDefault="00D6716C">
            <w:pPr>
              <w:jc w:val="center"/>
            </w:pPr>
            <w:r>
              <w:t xml:space="preserve">Обеспечение разъяснения персоналу требований СТБ </w:t>
            </w:r>
            <w:r>
              <w:rPr>
                <w:lang w:val="en-US"/>
              </w:rPr>
              <w:t>ISO</w:t>
            </w:r>
            <w:r>
              <w:t xml:space="preserve"> 9001-2015</w:t>
            </w:r>
          </w:p>
        </w:tc>
        <w:tc>
          <w:tcPr>
            <w:tcW w:w="1701" w:type="dxa"/>
            <w:vAlign w:val="center"/>
          </w:tcPr>
          <w:p w14:paraId="35DC7F5A" w14:textId="77777777" w:rsidR="00B35802" w:rsidRDefault="00D6716C">
            <w:pPr>
              <w:jc w:val="center"/>
            </w:pPr>
            <w:r>
              <w:t xml:space="preserve">Проведение технической учебы персонала по разъяснению требований СТБ </w:t>
            </w:r>
            <w:r>
              <w:rPr>
                <w:lang w:val="en-US"/>
              </w:rPr>
              <w:t>ISO</w:t>
            </w:r>
            <w:r>
              <w:t xml:space="preserve"> 9001-2015</w:t>
            </w:r>
          </w:p>
        </w:tc>
      </w:tr>
    </w:tbl>
    <w:p w14:paraId="327BA161" w14:textId="77777777" w:rsidR="00B35802" w:rsidRDefault="00B35802">
      <w:pPr>
        <w:pStyle w:val="a3"/>
        <w:jc w:val="center"/>
        <w:rPr>
          <w:b/>
        </w:rPr>
      </w:pPr>
    </w:p>
    <w:p w14:paraId="4BEAE566" w14:textId="77777777" w:rsidR="00B35802" w:rsidRDefault="00B35802">
      <w:pPr>
        <w:rPr>
          <w:sz w:val="28"/>
          <w:szCs w:val="28"/>
        </w:rPr>
      </w:pPr>
    </w:p>
    <w:p w14:paraId="0D6F47C2" w14:textId="77777777" w:rsidR="00B35802" w:rsidRDefault="00B35802">
      <w:pPr>
        <w:rPr>
          <w:sz w:val="28"/>
          <w:szCs w:val="28"/>
        </w:rPr>
      </w:pPr>
    </w:p>
    <w:p w14:paraId="01209ED1" w14:textId="62B35EC1" w:rsidR="00B35802" w:rsidRDefault="00D671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Директор ______________________ А.А. Шакуро </w:t>
      </w:r>
    </w:p>
    <w:p w14:paraId="5B797A63" w14:textId="77777777" w:rsidR="00B35802" w:rsidRDefault="00B35802">
      <w:pPr>
        <w:rPr>
          <w:sz w:val="28"/>
          <w:szCs w:val="28"/>
        </w:rPr>
      </w:pPr>
    </w:p>
    <w:sectPr w:rsidR="00B35802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C99"/>
    <w:rsid w:val="00036C0D"/>
    <w:rsid w:val="00056DEB"/>
    <w:rsid w:val="00080E53"/>
    <w:rsid w:val="000A73D5"/>
    <w:rsid w:val="000C4CB7"/>
    <w:rsid w:val="000D1DB7"/>
    <w:rsid w:val="000D4DAD"/>
    <w:rsid w:val="000E1EAE"/>
    <w:rsid w:val="00107449"/>
    <w:rsid w:val="001117A4"/>
    <w:rsid w:val="00143CD7"/>
    <w:rsid w:val="001458CD"/>
    <w:rsid w:val="00183630"/>
    <w:rsid w:val="001C3C99"/>
    <w:rsid w:val="001D163D"/>
    <w:rsid w:val="001F2A54"/>
    <w:rsid w:val="001F74F1"/>
    <w:rsid w:val="002065F2"/>
    <w:rsid w:val="00207211"/>
    <w:rsid w:val="00212A4E"/>
    <w:rsid w:val="00247DDC"/>
    <w:rsid w:val="002731EA"/>
    <w:rsid w:val="00291900"/>
    <w:rsid w:val="002A6DBE"/>
    <w:rsid w:val="002B2A7F"/>
    <w:rsid w:val="002C40D1"/>
    <w:rsid w:val="002D075A"/>
    <w:rsid w:val="002F3976"/>
    <w:rsid w:val="00301CE3"/>
    <w:rsid w:val="003044A6"/>
    <w:rsid w:val="00343801"/>
    <w:rsid w:val="00350075"/>
    <w:rsid w:val="00362DE4"/>
    <w:rsid w:val="0039381A"/>
    <w:rsid w:val="003A0CEF"/>
    <w:rsid w:val="003B1953"/>
    <w:rsid w:val="003B26F7"/>
    <w:rsid w:val="003B6BB9"/>
    <w:rsid w:val="003C54F8"/>
    <w:rsid w:val="003D513B"/>
    <w:rsid w:val="003E4DDB"/>
    <w:rsid w:val="003F6B7A"/>
    <w:rsid w:val="003F7E28"/>
    <w:rsid w:val="00411580"/>
    <w:rsid w:val="00420D54"/>
    <w:rsid w:val="00430190"/>
    <w:rsid w:val="00436FBC"/>
    <w:rsid w:val="004427EC"/>
    <w:rsid w:val="0048040B"/>
    <w:rsid w:val="00485B7A"/>
    <w:rsid w:val="00485CE6"/>
    <w:rsid w:val="0048646A"/>
    <w:rsid w:val="004C29BC"/>
    <w:rsid w:val="004E2013"/>
    <w:rsid w:val="004F2306"/>
    <w:rsid w:val="004F7EAC"/>
    <w:rsid w:val="00500F9D"/>
    <w:rsid w:val="005322B6"/>
    <w:rsid w:val="00536667"/>
    <w:rsid w:val="00537DA7"/>
    <w:rsid w:val="00565386"/>
    <w:rsid w:val="005918EE"/>
    <w:rsid w:val="005966C9"/>
    <w:rsid w:val="005A646E"/>
    <w:rsid w:val="005B1256"/>
    <w:rsid w:val="005D30B3"/>
    <w:rsid w:val="005D771A"/>
    <w:rsid w:val="005F61F2"/>
    <w:rsid w:val="006000A0"/>
    <w:rsid w:val="00600500"/>
    <w:rsid w:val="00600F77"/>
    <w:rsid w:val="00604712"/>
    <w:rsid w:val="00612731"/>
    <w:rsid w:val="00641599"/>
    <w:rsid w:val="00677FB1"/>
    <w:rsid w:val="0068269D"/>
    <w:rsid w:val="006A497D"/>
    <w:rsid w:val="006B01C8"/>
    <w:rsid w:val="006C60E1"/>
    <w:rsid w:val="007073B2"/>
    <w:rsid w:val="00723C5C"/>
    <w:rsid w:val="007445D2"/>
    <w:rsid w:val="00745511"/>
    <w:rsid w:val="007A01DB"/>
    <w:rsid w:val="007A5333"/>
    <w:rsid w:val="007C2D9C"/>
    <w:rsid w:val="007D5E4B"/>
    <w:rsid w:val="007E0114"/>
    <w:rsid w:val="007E6D00"/>
    <w:rsid w:val="007E7503"/>
    <w:rsid w:val="00805A03"/>
    <w:rsid w:val="00860014"/>
    <w:rsid w:val="00886A5A"/>
    <w:rsid w:val="00891982"/>
    <w:rsid w:val="00896C08"/>
    <w:rsid w:val="008A1437"/>
    <w:rsid w:val="008A7E0B"/>
    <w:rsid w:val="008B7A12"/>
    <w:rsid w:val="008C322D"/>
    <w:rsid w:val="008C3825"/>
    <w:rsid w:val="008C6C1A"/>
    <w:rsid w:val="008D04E0"/>
    <w:rsid w:val="008E3F28"/>
    <w:rsid w:val="008F3F58"/>
    <w:rsid w:val="009220AE"/>
    <w:rsid w:val="009268AA"/>
    <w:rsid w:val="00947054"/>
    <w:rsid w:val="0097699E"/>
    <w:rsid w:val="00980056"/>
    <w:rsid w:val="00981816"/>
    <w:rsid w:val="00984D8A"/>
    <w:rsid w:val="009A40AB"/>
    <w:rsid w:val="009B2696"/>
    <w:rsid w:val="009C0D67"/>
    <w:rsid w:val="009C3EE7"/>
    <w:rsid w:val="009C4E8C"/>
    <w:rsid w:val="009C7F4C"/>
    <w:rsid w:val="009E1C19"/>
    <w:rsid w:val="00A00A63"/>
    <w:rsid w:val="00A07245"/>
    <w:rsid w:val="00A34B4D"/>
    <w:rsid w:val="00A36092"/>
    <w:rsid w:val="00A80926"/>
    <w:rsid w:val="00A84371"/>
    <w:rsid w:val="00AC3589"/>
    <w:rsid w:val="00AE538B"/>
    <w:rsid w:val="00AE59BE"/>
    <w:rsid w:val="00AF519A"/>
    <w:rsid w:val="00B20B17"/>
    <w:rsid w:val="00B35802"/>
    <w:rsid w:val="00B44181"/>
    <w:rsid w:val="00B46528"/>
    <w:rsid w:val="00B75720"/>
    <w:rsid w:val="00B770E2"/>
    <w:rsid w:val="00B97AC4"/>
    <w:rsid w:val="00BA737F"/>
    <w:rsid w:val="00BB418B"/>
    <w:rsid w:val="00BC7291"/>
    <w:rsid w:val="00C205DA"/>
    <w:rsid w:val="00C25AE1"/>
    <w:rsid w:val="00C34259"/>
    <w:rsid w:val="00C52F95"/>
    <w:rsid w:val="00C947B3"/>
    <w:rsid w:val="00CA4C43"/>
    <w:rsid w:val="00CB15FA"/>
    <w:rsid w:val="00CB79AE"/>
    <w:rsid w:val="00CC55C8"/>
    <w:rsid w:val="00CC5EC7"/>
    <w:rsid w:val="00D20D59"/>
    <w:rsid w:val="00D22224"/>
    <w:rsid w:val="00D25C99"/>
    <w:rsid w:val="00D41363"/>
    <w:rsid w:val="00D6439D"/>
    <w:rsid w:val="00D6716C"/>
    <w:rsid w:val="00DD0CBD"/>
    <w:rsid w:val="00DF6477"/>
    <w:rsid w:val="00E11ADA"/>
    <w:rsid w:val="00E368A7"/>
    <w:rsid w:val="00E53918"/>
    <w:rsid w:val="00E54920"/>
    <w:rsid w:val="00E62AEA"/>
    <w:rsid w:val="00E64E4D"/>
    <w:rsid w:val="00E8455C"/>
    <w:rsid w:val="00E872AA"/>
    <w:rsid w:val="00E930D9"/>
    <w:rsid w:val="00EA5454"/>
    <w:rsid w:val="00EA6276"/>
    <w:rsid w:val="00EB16EF"/>
    <w:rsid w:val="00F22113"/>
    <w:rsid w:val="00F30EEE"/>
    <w:rsid w:val="00F30EFC"/>
    <w:rsid w:val="00F3217A"/>
    <w:rsid w:val="00F61143"/>
    <w:rsid w:val="00F70A73"/>
    <w:rsid w:val="00F849F3"/>
    <w:rsid w:val="00FA0B23"/>
    <w:rsid w:val="00FB28BE"/>
    <w:rsid w:val="00FC48EE"/>
    <w:rsid w:val="00FC6AD9"/>
    <w:rsid w:val="00FD3232"/>
    <w:rsid w:val="00FD6BA5"/>
    <w:rsid w:val="00FF6A3F"/>
    <w:rsid w:val="1E02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CDF31B"/>
  <w15:docId w15:val="{B9934747-795E-4C35-BB70-32DAD0E7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8"/>
      <w:szCs w:val="20"/>
      <w:lang w:val="en-US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/>
      <w:b/>
      <w:sz w:val="28"/>
      <w:szCs w:val="20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customStyle="1" w:styleId="1">
    <w:name w:val="Обычный1"/>
    <w:pPr>
      <w:spacing w:after="120"/>
      <w:ind w:firstLine="567"/>
    </w:pPr>
    <w:rPr>
      <w:rFonts w:ascii="Arial" w:hAnsi="Arial"/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>Microsoft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1</dc:creator>
  <cp:lastModifiedBy>User</cp:lastModifiedBy>
  <cp:revision>4</cp:revision>
  <cp:lastPrinted>2018-05-07T06:49:00Z</cp:lastPrinted>
  <dcterms:created xsi:type="dcterms:W3CDTF">2026-03-10T13:02:00Z</dcterms:created>
  <dcterms:modified xsi:type="dcterms:W3CDTF">2026-03-12T07:45:00Z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135B1896755B408585293222D86AE241_12</vt:lpwstr>
  </property>
</Properties>
</file>