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416FB1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90"/>
        <w:gridCol w:w="4065"/>
      </w:tblGrid>
      <w:tr w:rsidR="007357A2" w:rsidRPr="00456778" w14:paraId="1C9F899B" w14:textId="77777777" w:rsidTr="00334F88">
        <w:tc>
          <w:tcPr>
            <w:tcW w:w="5428" w:type="dxa"/>
            <w:shd w:val="clear" w:color="auto" w:fill="auto"/>
          </w:tcPr>
          <w:p w14:paraId="6566B3AA" w14:textId="4BF17576" w:rsidR="007357A2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>»</w:t>
            </w:r>
          </w:p>
        </w:tc>
        <w:tc>
          <w:tcPr>
            <w:tcW w:w="4143" w:type="dxa"/>
            <w:shd w:val="clear" w:color="auto" w:fill="auto"/>
          </w:tcPr>
          <w:p w14:paraId="30075CD9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УТВЕРЖДАЮ</w:t>
            </w:r>
          </w:p>
          <w:p w14:paraId="2581AD60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Директор</w:t>
            </w:r>
          </w:p>
          <w:p w14:paraId="7AE50CB8" w14:textId="773D3AF7" w:rsidR="000C1B61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 xml:space="preserve">Гефлис </w:t>
            </w:r>
            <w:r w:rsidR="000C1B61" w:rsidRPr="00D61FB9">
              <w:t xml:space="preserve">» </w:t>
            </w:r>
          </w:p>
          <w:p w14:paraId="0A4211D5" w14:textId="1344A819" w:rsidR="000C1B61" w:rsidRPr="00D61FB9" w:rsidRDefault="000C1B61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 xml:space="preserve">____________ </w:t>
            </w:r>
            <w:r w:rsidR="001F652B" w:rsidRPr="00D61FB9">
              <w:t xml:space="preserve">А.В. Роденко </w:t>
            </w:r>
          </w:p>
          <w:p w14:paraId="23B2C796" w14:textId="2EB198B7" w:rsidR="007357A2" w:rsidRPr="00C0542C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22.04.2026</w:t>
            </w:r>
            <w:r w:rsidR="000C593C" w:rsidRPr="00D61FB9">
              <w:t xml:space="preserve"> </w:t>
            </w:r>
            <w:r w:rsidR="007357A2" w:rsidRPr="00D61FB9">
              <w:t>г.</w:t>
            </w:r>
          </w:p>
        </w:tc>
      </w:tr>
    </w:tbl>
    <w:p w14:paraId="2F6EB70E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5717352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C61E576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2AC9D15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ДОЛЖНОСТНАЯ ИНСТРУКЦИЯ</w:t>
      </w:r>
    </w:p>
    <w:p w14:paraId="731317D3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3E85FAC1" w14:textId="194D206E" w:rsidR="009671DA" w:rsidRPr="00261243" w:rsidRDefault="00224000" w:rsidP="009671DA">
      <w:pPr>
        <w:widowControl w:val="0"/>
        <w:autoSpaceDE w:val="0"/>
        <w:autoSpaceDN w:val="0"/>
        <w:adjustRightInd w:val="0"/>
      </w:pPr>
      <w:r>
        <w:t xml:space="preserve">ИНЖЕНЕРУ-ПРОГРАММИСТУ ОТДЕЛА АСУП </w:t>
      </w:r>
    </w:p>
    <w:p w14:paraId="34F196C1" w14:textId="77777777" w:rsidR="009671DA" w:rsidRDefault="009671DA" w:rsidP="009671DA">
      <w:pPr>
        <w:widowControl w:val="0"/>
        <w:autoSpaceDE w:val="0"/>
        <w:autoSpaceDN w:val="0"/>
        <w:adjustRightInd w:val="0"/>
        <w:ind w:firstLine="708"/>
        <w:rPr>
          <w:rFonts w:ascii="TimesNewRomanPSMT" w:hAnsi="TimesNewRomanPSMT" w:cs="TimesNewRomanPSMT"/>
        </w:rPr>
      </w:pPr>
    </w:p>
    <w:p w14:paraId="33313F62" w14:textId="2D6A4C96" w:rsidR="009671DA" w:rsidRPr="00224000" w:rsidRDefault="009671DA" w:rsidP="009671DA">
      <w:pPr>
        <w:widowControl w:val="0"/>
        <w:autoSpaceDE w:val="0"/>
        <w:autoSpaceDN w:val="0"/>
        <w:adjustRightInd w:val="0"/>
      </w:pPr>
      <w:r>
        <w:rPr>
          <w:rFonts w:ascii="TimesNewRomanPSMT" w:hAnsi="TimesNewRomanPSMT" w:cs="TimesNewRomanPSMT"/>
        </w:rPr>
        <w:t xml:space="preserve">№ </w:t>
      </w:r>
      <w:r w:rsidRPr="00224000">
        <w:t>ДИ-</w:t>
      </w:r>
      <w:r w:rsidR="00224000" w:rsidRPr="00224000">
        <w:t>10</w:t>
      </w:r>
    </w:p>
    <w:p w14:paraId="03596135" w14:textId="77777777" w:rsidR="00442EE5" w:rsidRDefault="00442EE5" w:rsidP="00442EE5">
      <w:pPr>
        <w:pBdr>
          <w:bottom w:val="single" w:sz="2" w:space="0" w:color="FFFFFF"/>
        </w:pBdr>
        <w:autoSpaceDE w:val="0"/>
        <w:autoSpaceDN w:val="0"/>
        <w:adjustRightInd w:val="0"/>
        <w:rPr>
          <w:sz w:val="6"/>
          <w:szCs w:val="6"/>
        </w:rPr>
      </w:pPr>
    </w:p>
    <w:p w14:paraId="16F2D020" w14:textId="77777777" w:rsidR="00442EE5" w:rsidRDefault="00442EE5" w:rsidP="00442EE5">
      <w:pPr>
        <w:autoSpaceDE w:val="0"/>
        <w:autoSpaceDN w:val="0"/>
        <w:adjustRightInd w:val="0"/>
        <w:rPr>
          <w:sz w:val="6"/>
          <w:szCs w:val="6"/>
        </w:rPr>
      </w:pPr>
    </w:p>
    <w:p w14:paraId="7C2712FE" w14:textId="77777777" w:rsidR="00442EE5" w:rsidRPr="009671DA" w:rsidRDefault="009671DA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  <w:r w:rsidRPr="009671DA">
        <w:rPr>
          <w:b/>
          <w:bCs/>
          <w:color w:val="000000"/>
        </w:rPr>
        <w:t>1. ОБЩИЕ ПОЛОЖЕНИЯ</w:t>
      </w:r>
    </w:p>
    <w:p w14:paraId="76DC6F25" w14:textId="4C282975" w:rsidR="00224000" w:rsidRPr="00224000" w:rsidRDefault="00224000" w:rsidP="00224000">
      <w:pPr>
        <w:jc w:val="both"/>
        <w:rPr>
          <w:bCs/>
        </w:rPr>
      </w:pPr>
      <w:r w:rsidRPr="00224000">
        <w:rPr>
          <w:bCs/>
        </w:rPr>
        <w:t>1.1. Инженер-программист отдела АСУП относится к категории специалистов, принимается и увольняется приказом директора организации.</w:t>
      </w:r>
    </w:p>
    <w:p w14:paraId="10C71181" w14:textId="1C859815" w:rsidR="00224000" w:rsidRPr="00224000" w:rsidRDefault="00224000" w:rsidP="00224000">
      <w:pPr>
        <w:jc w:val="both"/>
        <w:rPr>
          <w:bCs/>
        </w:rPr>
      </w:pPr>
      <w:r w:rsidRPr="00224000">
        <w:rPr>
          <w:bCs/>
        </w:rPr>
        <w:t>1.2. Инженер-программист отдела АСУП подчиняется непосредственно главному инженеру (или руководителю ИТ-направления — уточните).</w:t>
      </w:r>
    </w:p>
    <w:p w14:paraId="0D32E056" w14:textId="3C802E86" w:rsidR="00224000" w:rsidRPr="00224000" w:rsidRDefault="00224000" w:rsidP="00224000">
      <w:pPr>
        <w:jc w:val="both"/>
        <w:rPr>
          <w:bCs/>
        </w:rPr>
      </w:pPr>
      <w:r w:rsidRPr="00224000">
        <w:rPr>
          <w:bCs/>
        </w:rPr>
        <w:t>1.3. На время отсутствия инженера-программиста его обязанности исполняет лицо, назначенное приказом директора.</w:t>
      </w:r>
    </w:p>
    <w:p w14:paraId="73D50E05" w14:textId="77777777" w:rsidR="00224000" w:rsidRPr="00224000" w:rsidRDefault="00224000" w:rsidP="00224000">
      <w:pPr>
        <w:jc w:val="both"/>
        <w:rPr>
          <w:bCs/>
        </w:rPr>
      </w:pPr>
      <w:r w:rsidRPr="00224000">
        <w:rPr>
          <w:bCs/>
        </w:rPr>
        <w:t>1.4. Инженер-программист должен знать:</w:t>
      </w:r>
    </w:p>
    <w:p w14:paraId="4F87BA4B" w14:textId="77777777" w:rsidR="00224000" w:rsidRPr="00224000" w:rsidRDefault="00224000" w:rsidP="00224000">
      <w:pPr>
        <w:jc w:val="both"/>
        <w:rPr>
          <w:bCs/>
        </w:rPr>
      </w:pPr>
      <w:r w:rsidRPr="00224000">
        <w:rPr>
          <w:bCs/>
        </w:rPr>
        <w:t>- законодательные и нормативные акты РБ в области информации, информатизации, защиты информации;</w:t>
      </w:r>
    </w:p>
    <w:p w14:paraId="2502BF6A" w14:textId="77777777" w:rsidR="00224000" w:rsidRPr="00224000" w:rsidRDefault="00224000" w:rsidP="00224000">
      <w:pPr>
        <w:jc w:val="both"/>
        <w:rPr>
          <w:bCs/>
        </w:rPr>
      </w:pPr>
      <w:r w:rsidRPr="00224000">
        <w:rPr>
          <w:bCs/>
        </w:rPr>
        <w:t>- современные языки программирования, программные средства, технологии разработки;</w:t>
      </w:r>
    </w:p>
    <w:p w14:paraId="75761C1F" w14:textId="77777777" w:rsidR="00224000" w:rsidRPr="00224000" w:rsidRDefault="00224000" w:rsidP="00224000">
      <w:pPr>
        <w:jc w:val="both"/>
        <w:rPr>
          <w:bCs/>
        </w:rPr>
      </w:pPr>
      <w:r w:rsidRPr="00224000">
        <w:rPr>
          <w:bCs/>
        </w:rPr>
        <w:t>- порядок постановки задач, алгоритмизации, разработки и внедрения программного обеспечения;</w:t>
      </w:r>
    </w:p>
    <w:p w14:paraId="4F21D090" w14:textId="77777777" w:rsidR="00224000" w:rsidRPr="00224000" w:rsidRDefault="00224000" w:rsidP="00224000">
      <w:pPr>
        <w:jc w:val="both"/>
        <w:rPr>
          <w:bCs/>
        </w:rPr>
      </w:pPr>
      <w:r w:rsidRPr="00224000">
        <w:rPr>
          <w:bCs/>
        </w:rPr>
        <w:t>- средства вычислительной техники, коммуникаций и связи;</w:t>
      </w:r>
    </w:p>
    <w:p w14:paraId="5F4B1587" w14:textId="77777777" w:rsidR="00224000" w:rsidRPr="00224000" w:rsidRDefault="00224000" w:rsidP="00224000">
      <w:pPr>
        <w:jc w:val="both"/>
        <w:rPr>
          <w:bCs/>
        </w:rPr>
      </w:pPr>
      <w:r w:rsidRPr="00224000">
        <w:rPr>
          <w:bCs/>
        </w:rPr>
        <w:t>- правила эксплуатации, технического обслуживания и ремонта вычислительной техники;</w:t>
      </w:r>
    </w:p>
    <w:p w14:paraId="5E85C77D" w14:textId="77777777" w:rsidR="00224000" w:rsidRPr="00224000" w:rsidRDefault="00224000" w:rsidP="00224000">
      <w:pPr>
        <w:jc w:val="both"/>
        <w:rPr>
          <w:bCs/>
        </w:rPr>
      </w:pPr>
      <w:r w:rsidRPr="00224000">
        <w:rPr>
          <w:bCs/>
        </w:rPr>
        <w:t>- методы защиты информации, требования по информационной безопасности;</w:t>
      </w:r>
    </w:p>
    <w:p w14:paraId="4D42F262" w14:textId="77777777" w:rsidR="00224000" w:rsidRPr="00224000" w:rsidRDefault="00224000" w:rsidP="00224000">
      <w:pPr>
        <w:jc w:val="both"/>
        <w:rPr>
          <w:bCs/>
        </w:rPr>
      </w:pPr>
      <w:r w:rsidRPr="00224000">
        <w:rPr>
          <w:bCs/>
        </w:rPr>
        <w:t>- порядок оформления технической документации;</w:t>
      </w:r>
    </w:p>
    <w:p w14:paraId="1C5969A1" w14:textId="77777777" w:rsidR="00224000" w:rsidRPr="00224000" w:rsidRDefault="00224000" w:rsidP="00224000">
      <w:pPr>
        <w:jc w:val="both"/>
        <w:rPr>
          <w:bCs/>
        </w:rPr>
      </w:pPr>
      <w:r w:rsidRPr="00224000">
        <w:rPr>
          <w:bCs/>
        </w:rPr>
        <w:t>- основы экономики, организации труда и управления;</w:t>
      </w:r>
    </w:p>
    <w:p w14:paraId="2D35F8AA" w14:textId="77777777" w:rsidR="00224000" w:rsidRPr="00224000" w:rsidRDefault="00224000" w:rsidP="00224000">
      <w:pPr>
        <w:jc w:val="both"/>
        <w:rPr>
          <w:bCs/>
        </w:rPr>
      </w:pPr>
      <w:r w:rsidRPr="00224000">
        <w:rPr>
          <w:bCs/>
        </w:rPr>
        <w:t>- правила и нормы охраны труда и пожарной безопасности;</w:t>
      </w:r>
    </w:p>
    <w:p w14:paraId="0832BA40" w14:textId="69F37945" w:rsidR="00224000" w:rsidRPr="00224000" w:rsidRDefault="00224000" w:rsidP="00224000">
      <w:pPr>
        <w:jc w:val="both"/>
        <w:rPr>
          <w:bCs/>
        </w:rPr>
      </w:pPr>
      <w:r w:rsidRPr="00224000">
        <w:rPr>
          <w:bCs/>
        </w:rPr>
        <w:t>- требования документов СМК.</w:t>
      </w:r>
    </w:p>
    <w:p w14:paraId="1D1FCF9E" w14:textId="77777777" w:rsidR="00224000" w:rsidRPr="00224000" w:rsidRDefault="00224000" w:rsidP="00224000">
      <w:pPr>
        <w:jc w:val="both"/>
        <w:rPr>
          <w:bCs/>
        </w:rPr>
      </w:pPr>
      <w:r w:rsidRPr="00224000">
        <w:rPr>
          <w:bCs/>
        </w:rPr>
        <w:t>1.5. Инженер-программист руководствуется в своей деятельности:</w:t>
      </w:r>
    </w:p>
    <w:p w14:paraId="686C93DF" w14:textId="77777777" w:rsidR="00224000" w:rsidRPr="00224000" w:rsidRDefault="00224000" w:rsidP="00224000">
      <w:pPr>
        <w:jc w:val="both"/>
        <w:rPr>
          <w:bCs/>
        </w:rPr>
      </w:pPr>
      <w:r w:rsidRPr="00224000">
        <w:rPr>
          <w:bCs/>
        </w:rPr>
        <w:t>- уставом организации;</w:t>
      </w:r>
    </w:p>
    <w:p w14:paraId="2871CA0C" w14:textId="77777777" w:rsidR="00224000" w:rsidRPr="00224000" w:rsidRDefault="00224000" w:rsidP="00224000">
      <w:pPr>
        <w:jc w:val="both"/>
        <w:rPr>
          <w:bCs/>
        </w:rPr>
      </w:pPr>
      <w:r w:rsidRPr="00224000">
        <w:rPr>
          <w:bCs/>
        </w:rPr>
        <w:t>- правилами внутреннего трудового распорядка;</w:t>
      </w:r>
    </w:p>
    <w:p w14:paraId="306107C0" w14:textId="77777777" w:rsidR="00224000" w:rsidRPr="00224000" w:rsidRDefault="00224000" w:rsidP="00224000">
      <w:pPr>
        <w:jc w:val="both"/>
        <w:rPr>
          <w:bCs/>
        </w:rPr>
      </w:pPr>
      <w:r w:rsidRPr="00224000">
        <w:rPr>
          <w:bCs/>
        </w:rPr>
        <w:t>- приказами и распоряжениями директора и главного инженера;</w:t>
      </w:r>
    </w:p>
    <w:p w14:paraId="45FBEF20" w14:textId="7C782892" w:rsidR="00C90EB4" w:rsidRDefault="00224000" w:rsidP="00224000">
      <w:pPr>
        <w:jc w:val="both"/>
        <w:rPr>
          <w:bCs/>
        </w:rPr>
      </w:pPr>
      <w:r w:rsidRPr="00224000">
        <w:rPr>
          <w:bCs/>
        </w:rPr>
        <w:t>- настоящей должностной инструкцией.</w:t>
      </w:r>
    </w:p>
    <w:p w14:paraId="28B95B62" w14:textId="77777777" w:rsidR="00224000" w:rsidRPr="009671DA" w:rsidRDefault="00224000" w:rsidP="00224000">
      <w:pPr>
        <w:jc w:val="both"/>
      </w:pPr>
    </w:p>
    <w:p w14:paraId="625CD5DD" w14:textId="77777777" w:rsidR="00442EE5" w:rsidRPr="009671DA" w:rsidRDefault="009671DA" w:rsidP="009671DA">
      <w:pPr>
        <w:jc w:val="center"/>
        <w:rPr>
          <w:b/>
          <w:bCs/>
        </w:rPr>
      </w:pPr>
      <w:r w:rsidRPr="009671DA">
        <w:rPr>
          <w:b/>
          <w:bCs/>
        </w:rPr>
        <w:t>2. ДОЛЖНОСТНЫЕ ОБЯЗАННОСТИ</w:t>
      </w:r>
    </w:p>
    <w:p w14:paraId="1D37BE01" w14:textId="77777777" w:rsidR="00C90EB4" w:rsidRDefault="00C90EB4" w:rsidP="00C90EB4">
      <w:pPr>
        <w:jc w:val="both"/>
      </w:pPr>
      <w:r>
        <w:t>Главный архитектор проекта обязан:</w:t>
      </w:r>
    </w:p>
    <w:p w14:paraId="7E80DB1D" w14:textId="77777777" w:rsidR="00C90EB4" w:rsidRDefault="00C90EB4" w:rsidP="00C90EB4">
      <w:pPr>
        <w:jc w:val="both"/>
      </w:pPr>
    </w:p>
    <w:p w14:paraId="039E77A5" w14:textId="6194555D" w:rsidR="00224000" w:rsidRDefault="00224000" w:rsidP="00224000">
      <w:pPr>
        <w:jc w:val="both"/>
      </w:pPr>
      <w:r>
        <w:t>2.1. Разрабатывать, сопровождать и модернизировать программное обеспечение для нужд организации (учёт, производство, склад, кадры и др.).</w:t>
      </w:r>
    </w:p>
    <w:p w14:paraId="21D11D93" w14:textId="65434AAA" w:rsidR="00224000" w:rsidRDefault="00224000" w:rsidP="00224000">
      <w:pPr>
        <w:jc w:val="both"/>
      </w:pPr>
      <w:r>
        <w:t>2.2. Осуществлять постановку задач, разработку алгоритмов, написание и отладку программ.</w:t>
      </w:r>
    </w:p>
    <w:p w14:paraId="6E6854CF" w14:textId="77777777" w:rsidR="00224000" w:rsidRDefault="00224000" w:rsidP="00224000">
      <w:pPr>
        <w:jc w:val="both"/>
      </w:pPr>
      <w:r>
        <w:t>2.3. Обеспечивать бесперебойную работу вычислительной техники, локальных сетей, серверов, программных комплексов.</w:t>
      </w:r>
    </w:p>
    <w:p w14:paraId="338A832F" w14:textId="77777777" w:rsidR="00224000" w:rsidRDefault="00224000" w:rsidP="00224000">
      <w:pPr>
        <w:jc w:val="both"/>
      </w:pPr>
    </w:p>
    <w:p w14:paraId="5B1024D2" w14:textId="4E45C27E" w:rsidR="00224000" w:rsidRDefault="00224000" w:rsidP="00224000">
      <w:pPr>
        <w:jc w:val="both"/>
      </w:pPr>
      <w:r>
        <w:lastRenderedPageBreak/>
        <w:t>2.4. Проводить профилактическое обслуживание и ремонт компьютерной техники, оргтехники.</w:t>
      </w:r>
    </w:p>
    <w:p w14:paraId="53F11929" w14:textId="57FADEE4" w:rsidR="00224000" w:rsidRDefault="00224000" w:rsidP="00224000">
      <w:pPr>
        <w:jc w:val="both"/>
      </w:pPr>
      <w:r>
        <w:t>2.5. Осуществлять защиту информации, резервное копирование данных, антивирусную защиту.</w:t>
      </w:r>
    </w:p>
    <w:p w14:paraId="52C6D67C" w14:textId="755EFC1D" w:rsidR="00224000" w:rsidRDefault="00224000" w:rsidP="00224000">
      <w:pPr>
        <w:jc w:val="both"/>
      </w:pPr>
      <w:r>
        <w:t>2.6. Консультировать сотрудников по работе с программным обеспечением.</w:t>
      </w:r>
    </w:p>
    <w:p w14:paraId="13CA94FC" w14:textId="3FAD45E3" w:rsidR="00224000" w:rsidRDefault="00224000" w:rsidP="00224000">
      <w:pPr>
        <w:jc w:val="both"/>
      </w:pPr>
      <w:r>
        <w:t>2.7. Разрабатывать и вести техническую документацию на программные средства.</w:t>
      </w:r>
    </w:p>
    <w:p w14:paraId="01648F94" w14:textId="5B3948DE" w:rsidR="00224000" w:rsidRDefault="00224000" w:rsidP="00224000">
      <w:pPr>
        <w:jc w:val="both"/>
      </w:pPr>
      <w:r>
        <w:t>2.8. Выполнять требования системы менеджмента качества.</w:t>
      </w:r>
    </w:p>
    <w:p w14:paraId="1368C1F9" w14:textId="28AF7738" w:rsidR="00C90EB4" w:rsidRDefault="00224000" w:rsidP="00224000">
      <w:pPr>
        <w:jc w:val="both"/>
      </w:pPr>
      <w:r>
        <w:t>2.9. Выполнять требования охраны труда и противопожарной безопасности.</w:t>
      </w:r>
    </w:p>
    <w:p w14:paraId="6E7D6284" w14:textId="77777777" w:rsidR="00224000" w:rsidRPr="009671DA" w:rsidRDefault="00224000" w:rsidP="00224000">
      <w:pPr>
        <w:jc w:val="both"/>
      </w:pPr>
    </w:p>
    <w:p w14:paraId="35361039" w14:textId="77777777" w:rsidR="00442EE5" w:rsidRPr="009671DA" w:rsidRDefault="009671DA" w:rsidP="009671DA">
      <w:pPr>
        <w:jc w:val="center"/>
        <w:rPr>
          <w:b/>
          <w:bCs/>
        </w:rPr>
      </w:pPr>
      <w:r w:rsidRPr="009671DA">
        <w:rPr>
          <w:b/>
          <w:bCs/>
        </w:rPr>
        <w:t>3. ПРАВА</w:t>
      </w:r>
    </w:p>
    <w:p w14:paraId="2F695C3D" w14:textId="77777777" w:rsidR="00224000" w:rsidRDefault="00224000" w:rsidP="00224000">
      <w:pPr>
        <w:jc w:val="both"/>
      </w:pPr>
      <w:r>
        <w:t>Инженер-программист вправе:</w:t>
      </w:r>
    </w:p>
    <w:p w14:paraId="78044AFA" w14:textId="77777777" w:rsidR="00224000" w:rsidRDefault="00224000" w:rsidP="00224000">
      <w:pPr>
        <w:jc w:val="both"/>
      </w:pPr>
    </w:p>
    <w:p w14:paraId="13AE8824" w14:textId="2C6CD19A" w:rsidR="00224000" w:rsidRDefault="00224000" w:rsidP="00224000">
      <w:pPr>
        <w:jc w:val="both"/>
      </w:pPr>
      <w:r>
        <w:t>3.1. Знакомиться с проектами решений руководства, касающимися его деятельности.</w:t>
      </w:r>
    </w:p>
    <w:p w14:paraId="6A788DEE" w14:textId="65B1DD54" w:rsidR="00224000" w:rsidRDefault="00224000" w:rsidP="00224000">
      <w:pPr>
        <w:jc w:val="both"/>
      </w:pPr>
      <w:r>
        <w:t>3.2. Вносить предложения по совершенствованию программного обеспечения и технических средств.</w:t>
      </w:r>
    </w:p>
    <w:p w14:paraId="2DE9E3BD" w14:textId="77777777" w:rsidR="00224000" w:rsidRDefault="00224000" w:rsidP="00224000">
      <w:pPr>
        <w:jc w:val="both"/>
      </w:pPr>
      <w:r>
        <w:t>3.3. Запрашивать и получать от подразделений информацию, необходимую для выполнения своих обязанностей.</w:t>
      </w:r>
    </w:p>
    <w:p w14:paraId="1605CE21" w14:textId="7384DE4B" w:rsidR="00224000" w:rsidRDefault="00224000" w:rsidP="00224000">
      <w:pPr>
        <w:jc w:val="both"/>
      </w:pPr>
      <w:r>
        <w:t>3.4. Требовать от руководства обеспечения работоспособности оборудования и лицензионного ПО.</w:t>
      </w:r>
    </w:p>
    <w:p w14:paraId="11466A2D" w14:textId="5FB76434" w:rsidR="00C90EB4" w:rsidRDefault="00224000" w:rsidP="00224000">
      <w:pPr>
        <w:jc w:val="both"/>
      </w:pPr>
      <w:r>
        <w:t>3.5. Требовать содействия в исполнении своих должностных обязанностей</w:t>
      </w:r>
      <w:r>
        <w:t>.</w:t>
      </w:r>
    </w:p>
    <w:p w14:paraId="198C0A1E" w14:textId="77777777" w:rsidR="00224000" w:rsidRDefault="00224000" w:rsidP="00224000">
      <w:pPr>
        <w:jc w:val="center"/>
        <w:rPr>
          <w:b/>
          <w:bCs/>
        </w:rPr>
      </w:pPr>
    </w:p>
    <w:p w14:paraId="503885B7" w14:textId="2ADAAB14" w:rsidR="00442EE5" w:rsidRPr="009671DA" w:rsidRDefault="009671DA" w:rsidP="009671DA">
      <w:pPr>
        <w:jc w:val="center"/>
        <w:rPr>
          <w:b/>
          <w:bCs/>
        </w:rPr>
      </w:pPr>
      <w:r w:rsidRPr="009671DA">
        <w:rPr>
          <w:b/>
          <w:bCs/>
        </w:rPr>
        <w:t>4. ОТВЕТСТВЕННОСТЬ</w:t>
      </w:r>
    </w:p>
    <w:p w14:paraId="43EF8EF9" w14:textId="77777777" w:rsidR="00224000" w:rsidRDefault="00224000" w:rsidP="00224000">
      <w:pPr>
        <w:autoSpaceDE w:val="0"/>
        <w:autoSpaceDN w:val="0"/>
        <w:adjustRightInd w:val="0"/>
        <w:jc w:val="both"/>
      </w:pPr>
      <w:r>
        <w:t>Инженер-программист несёт ответственность:</w:t>
      </w:r>
    </w:p>
    <w:p w14:paraId="584CCA7C" w14:textId="77777777" w:rsidR="00224000" w:rsidRDefault="00224000" w:rsidP="00224000">
      <w:pPr>
        <w:autoSpaceDE w:val="0"/>
        <w:autoSpaceDN w:val="0"/>
        <w:adjustRightInd w:val="0"/>
        <w:jc w:val="both"/>
      </w:pPr>
    </w:p>
    <w:p w14:paraId="5E2BE5AD" w14:textId="7E7F6975" w:rsidR="00224000" w:rsidRDefault="00224000" w:rsidP="00224000">
      <w:pPr>
        <w:autoSpaceDE w:val="0"/>
        <w:autoSpaceDN w:val="0"/>
        <w:adjustRightInd w:val="0"/>
        <w:jc w:val="both"/>
      </w:pPr>
      <w:r>
        <w:t>4.1. За неисполнение (ненадлежащее исполнение) своих должностных обязанностей — в пределах, определённых трудовым законодательством РБ.</w:t>
      </w:r>
    </w:p>
    <w:p w14:paraId="6D4E4AED" w14:textId="78FDAEC1" w:rsidR="00224000" w:rsidRDefault="00224000" w:rsidP="00224000">
      <w:pPr>
        <w:autoSpaceDE w:val="0"/>
        <w:autoSpaceDN w:val="0"/>
        <w:adjustRightInd w:val="0"/>
        <w:jc w:val="both"/>
      </w:pPr>
      <w:r>
        <w:t>4.2. За правонарушения, совершённые в процессе деятельности, — в пределах, определённых административным, уголовным и гражданским законодательством РБ.</w:t>
      </w:r>
    </w:p>
    <w:p w14:paraId="0211A4D4" w14:textId="372608B1" w:rsidR="00224000" w:rsidRDefault="00224000" w:rsidP="00224000">
      <w:pPr>
        <w:autoSpaceDE w:val="0"/>
        <w:autoSpaceDN w:val="0"/>
        <w:adjustRightInd w:val="0"/>
        <w:jc w:val="both"/>
      </w:pPr>
      <w:r>
        <w:t>4.3. За причинение материального ущерба — в пределах, определённых трудовым и гражданским законодательством РБ.</w:t>
      </w:r>
      <w:bookmarkStart w:id="0" w:name="_GoBack"/>
      <w:bookmarkEnd w:id="0"/>
    </w:p>
    <w:p w14:paraId="09010721" w14:textId="5710EDF3" w:rsidR="00C90EB4" w:rsidRDefault="00224000" w:rsidP="00224000">
      <w:pPr>
        <w:autoSpaceDE w:val="0"/>
        <w:autoSpaceDN w:val="0"/>
        <w:adjustRightInd w:val="0"/>
        <w:jc w:val="both"/>
      </w:pPr>
      <w:r>
        <w:t>4.4. За нарушение требований информационной безопасности, разглашение конфиденциальной информации — в пределах, установленных законодательством и локальными актами</w:t>
      </w:r>
      <w:r>
        <w:t>.</w:t>
      </w:r>
    </w:p>
    <w:p w14:paraId="3F8578FD" w14:textId="77777777" w:rsidR="00224000" w:rsidRDefault="00224000" w:rsidP="00224000">
      <w:pPr>
        <w:autoSpaceDE w:val="0"/>
        <w:autoSpaceDN w:val="0"/>
        <w:adjustRightInd w:val="0"/>
        <w:jc w:val="both"/>
      </w:pPr>
    </w:p>
    <w:p w14:paraId="0379AEF0" w14:textId="7777777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5"/>
          <w:szCs w:val="25"/>
        </w:rPr>
        <w:t>С инструкцией ознакомлен(а), обязуюсь выполнять:</w:t>
      </w:r>
    </w:p>
    <w:p w14:paraId="6E38D38C" w14:textId="77777777" w:rsidR="009671DA" w:rsidRPr="00A4628C" w:rsidRDefault="009671DA" w:rsidP="009671DA">
      <w:pPr>
        <w:rPr>
          <w:sz w:val="18"/>
          <w:szCs w:val="18"/>
        </w:rPr>
      </w:pPr>
    </w:p>
    <w:p w14:paraId="1518A211" w14:textId="7777777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8"/>
          <w:szCs w:val="28"/>
        </w:rPr>
        <w:t xml:space="preserve">______________       </w:t>
      </w:r>
    </w:p>
    <w:p w14:paraId="6D0E118F" w14:textId="77777777" w:rsidR="009671DA" w:rsidRPr="001B32BC" w:rsidRDefault="009671DA" w:rsidP="009671DA">
      <w:pPr>
        <w:jc w:val="both"/>
        <w:rPr>
          <w:i/>
          <w:sz w:val="18"/>
          <w:szCs w:val="18"/>
        </w:rPr>
      </w:pPr>
      <w:r w:rsidRPr="00A4628C">
        <w:rPr>
          <w:i/>
          <w:sz w:val="18"/>
          <w:szCs w:val="18"/>
        </w:rPr>
        <w:t xml:space="preserve">        /подпис</w:t>
      </w:r>
      <w:r>
        <w:rPr>
          <w:i/>
          <w:sz w:val="18"/>
          <w:szCs w:val="18"/>
        </w:rPr>
        <w:t xml:space="preserve">ь/                   </w:t>
      </w:r>
      <w:r w:rsidRPr="00A4628C">
        <w:rPr>
          <w:i/>
          <w:sz w:val="18"/>
          <w:szCs w:val="18"/>
        </w:rPr>
        <w:t xml:space="preserve">  /расшифровка подписи/</w:t>
      </w:r>
    </w:p>
    <w:p w14:paraId="4FC47B4E" w14:textId="77777777" w:rsidR="009671DA" w:rsidRPr="009671DA" w:rsidRDefault="009671DA" w:rsidP="00442EE5">
      <w:pPr>
        <w:autoSpaceDE w:val="0"/>
        <w:autoSpaceDN w:val="0"/>
        <w:adjustRightInd w:val="0"/>
      </w:pPr>
    </w:p>
    <w:sectPr w:rsidR="009671DA" w:rsidRPr="009671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76C658" w14:textId="77777777" w:rsidR="00EE4530" w:rsidRDefault="00EE4530">
      <w:r>
        <w:separator/>
      </w:r>
    </w:p>
  </w:endnote>
  <w:endnote w:type="continuationSeparator" w:id="0">
    <w:p w14:paraId="11FD3BB8" w14:textId="77777777" w:rsidR="00EE4530" w:rsidRDefault="00EE4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4BB980" w14:textId="77777777" w:rsidR="00EE4530" w:rsidRDefault="00EE4530">
      <w:r>
        <w:separator/>
      </w:r>
    </w:p>
  </w:footnote>
  <w:footnote w:type="continuationSeparator" w:id="0">
    <w:p w14:paraId="3011E996" w14:textId="77777777" w:rsidR="00EE4530" w:rsidRDefault="00EE45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E5"/>
    <w:rsid w:val="000860E2"/>
    <w:rsid w:val="000C1B61"/>
    <w:rsid w:val="000C593C"/>
    <w:rsid w:val="00137A6F"/>
    <w:rsid w:val="001F652B"/>
    <w:rsid w:val="0021415A"/>
    <w:rsid w:val="00224000"/>
    <w:rsid w:val="00247A97"/>
    <w:rsid w:val="00261403"/>
    <w:rsid w:val="00280C8B"/>
    <w:rsid w:val="00316E60"/>
    <w:rsid w:val="00334F88"/>
    <w:rsid w:val="003E1B5C"/>
    <w:rsid w:val="00442EE5"/>
    <w:rsid w:val="00456778"/>
    <w:rsid w:val="00535AD0"/>
    <w:rsid w:val="005D50BD"/>
    <w:rsid w:val="006C19AC"/>
    <w:rsid w:val="006C5C92"/>
    <w:rsid w:val="007357A2"/>
    <w:rsid w:val="007874F4"/>
    <w:rsid w:val="00812703"/>
    <w:rsid w:val="00850D95"/>
    <w:rsid w:val="009671DA"/>
    <w:rsid w:val="00AA002F"/>
    <w:rsid w:val="00C90EB4"/>
    <w:rsid w:val="00CE266B"/>
    <w:rsid w:val="00D61FB9"/>
    <w:rsid w:val="00E662FB"/>
    <w:rsid w:val="00EC1B58"/>
    <w:rsid w:val="00ED290E"/>
    <w:rsid w:val="00EE4530"/>
    <w:rsid w:val="00F33895"/>
    <w:rsid w:val="00F92A5F"/>
    <w:rsid w:val="00FF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06AE28"/>
  <w15:chartTrackingRefBased/>
  <w15:docId w15:val="{C0C0B192-D833-40CB-8520-D72EA033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442EE5"/>
    <w:rPr>
      <w:sz w:val="20"/>
      <w:szCs w:val="20"/>
    </w:rPr>
  </w:style>
  <w:style w:type="character" w:styleId="a4">
    <w:name w:val="footnote reference"/>
    <w:semiHidden/>
    <w:rsid w:val="00442EE5"/>
    <w:rPr>
      <w:vertAlign w:val="superscript"/>
    </w:rPr>
  </w:style>
  <w:style w:type="table" w:styleId="a5">
    <w:name w:val="Table Grid"/>
    <w:basedOn w:val="a1"/>
    <w:uiPriority w:val="59"/>
    <w:rsid w:val="009671DA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47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ДОЛЖНОСТНАЯ ИНСТРУКЦИЯ БУХГАЛТЕРА</vt:lpstr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БУХГАЛТЕРА</dc:title>
  <dc:subject/>
  <dc:creator>Подлесная</dc:creator>
  <cp:keywords/>
  <dc:description/>
  <cp:lastModifiedBy>User</cp:lastModifiedBy>
  <cp:revision>9</cp:revision>
  <dcterms:created xsi:type="dcterms:W3CDTF">2026-06-01T06:58:00Z</dcterms:created>
  <dcterms:modified xsi:type="dcterms:W3CDTF">2026-06-02T11:24:00Z</dcterms:modified>
</cp:coreProperties>
</file>