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AD51AD1" w14:textId="747A217D" w:rsidR="00A32FEB" w:rsidRDefault="004B5067" w:rsidP="009671DA">
      <w:pPr>
        <w:widowControl w:val="0"/>
        <w:autoSpaceDE w:val="0"/>
        <w:autoSpaceDN w:val="0"/>
        <w:adjustRightInd w:val="0"/>
      </w:pPr>
      <w:r>
        <w:t xml:space="preserve">ВЕДУЩЕМУ ИНЖЕНЕРУ-ПРОЕКТИРОВЩИКУ ЭЛЕКТРИКУ ПО, ВЕДУЩЕМУ ИНЖЕНЕРУ-ПРОЕКТИРОВЩИКУ </w:t>
      </w:r>
      <w:proofErr w:type="spellStart"/>
      <w:r>
        <w:t>ВиК</w:t>
      </w:r>
      <w:proofErr w:type="spellEnd"/>
      <w:r>
        <w:t xml:space="preserve"> ПО</w:t>
      </w:r>
      <w:r w:rsidR="00121032">
        <w:t xml:space="preserve">, ВЕДУЩИЙ ИНЖЕНЕР-КОНСТРУКТОР </w:t>
      </w:r>
      <w:bookmarkStart w:id="0" w:name="_GoBack"/>
      <w:bookmarkEnd w:id="0"/>
      <w:r>
        <w:t xml:space="preserve"> </w:t>
      </w:r>
    </w:p>
    <w:p w14:paraId="33313F62" w14:textId="3582A458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164A94">
        <w:t>2</w:t>
      </w:r>
      <w:r w:rsidR="004B5067">
        <w:t>6/27</w:t>
      </w:r>
      <w:r w:rsidR="00121032">
        <w:t>/41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5729697B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1.1. Настоящая должностная инструкция распространяется на ведущих инженеров-проектировщиков проектного отдела, в том числе по направлениям:</w:t>
      </w:r>
    </w:p>
    <w:p w14:paraId="6AC085CC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 xml:space="preserve">     - электроснабжение, электрооборудование (электрик);</w:t>
      </w:r>
    </w:p>
    <w:p w14:paraId="76D9D572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 xml:space="preserve">     - водоснабжение и канализация (</w:t>
      </w:r>
      <w:proofErr w:type="spellStart"/>
      <w:r w:rsidRPr="004B5067">
        <w:rPr>
          <w:bCs/>
        </w:rPr>
        <w:t>ВиК</w:t>
      </w:r>
      <w:proofErr w:type="spellEnd"/>
      <w:r w:rsidRPr="004B5067">
        <w:rPr>
          <w:bCs/>
        </w:rPr>
        <w:t>).</w:t>
      </w:r>
    </w:p>
    <w:p w14:paraId="7B8790FC" w14:textId="5BF3A7DB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 xml:space="preserve">    (Далее по тексту — «работник», если не указано иное).</w:t>
      </w:r>
    </w:p>
    <w:p w14:paraId="08B6D9A4" w14:textId="0B9B32AC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1.2. Ведущий инженер-проектировщик ПО относится к категории специалистов, принимается и увольняется приказом директора организации.</w:t>
      </w:r>
    </w:p>
    <w:p w14:paraId="3CFD35DA" w14:textId="069E8D31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1.3. Ведущий инженер-проектировщик ПО подчиняется непосредственно начальнику проектного отдела и его заместителю.</w:t>
      </w:r>
    </w:p>
    <w:p w14:paraId="1BA0E94C" w14:textId="67D8E38D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1.4. На время отсутствия ведущего инженера-проектировщика ПО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0722BBB7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1.5. Ведущий инженер-проектировщик ПО должен знать:</w:t>
      </w:r>
    </w:p>
    <w:p w14:paraId="5A880A4F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законодательные и нормативные правовые акты Республики Беларусь в области проектирования, строительства;</w:t>
      </w:r>
    </w:p>
    <w:p w14:paraId="300066B2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 xml:space="preserve">- строительные нормы и правила (СНБ, ТКП) Республики Беларусь по своему направлению (электроснабжение или </w:t>
      </w:r>
      <w:proofErr w:type="spellStart"/>
      <w:r w:rsidRPr="004B5067">
        <w:rPr>
          <w:bCs/>
        </w:rPr>
        <w:t>ВиК</w:t>
      </w:r>
      <w:proofErr w:type="spellEnd"/>
      <w:r w:rsidRPr="004B5067">
        <w:rPr>
          <w:bCs/>
        </w:rPr>
        <w:t>);</w:t>
      </w:r>
    </w:p>
    <w:p w14:paraId="1A708705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порядок разработки, согласования и утверждения проектной документации;</w:t>
      </w:r>
    </w:p>
    <w:p w14:paraId="69F881D0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требования экологической, пожарной и промышленной безопасности к проектным решениям;</w:t>
      </w:r>
    </w:p>
    <w:p w14:paraId="7D98EED6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современные средства автоматизированного проектирования (CAD);</w:t>
      </w:r>
    </w:p>
    <w:p w14:paraId="6F0F859F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правила оформления чертежей, спецификаций, пояснительных записок;</w:t>
      </w:r>
    </w:p>
    <w:p w14:paraId="41860498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порядок проведения экспертизы проектной документации;</w:t>
      </w:r>
    </w:p>
    <w:p w14:paraId="4D6B2158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устав организации, правила внутреннего трудового распорядка;</w:t>
      </w:r>
    </w:p>
    <w:p w14:paraId="21EB1CEA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2DF8BE26" w14:textId="60C7B0DC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требования документов системы менеджмента качества.</w:t>
      </w:r>
    </w:p>
    <w:p w14:paraId="3AA38176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1.6. Ведущий инженер-проектировщик ПО руководствуется в своей деятельности:</w:t>
      </w:r>
    </w:p>
    <w:p w14:paraId="2DAA548D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уставом организации;</w:t>
      </w:r>
    </w:p>
    <w:p w14:paraId="7A7A600A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правилами внутреннего трудового распорядка;</w:t>
      </w:r>
    </w:p>
    <w:p w14:paraId="43C35006" w14:textId="77777777" w:rsidR="004B5067" w:rsidRPr="004B5067" w:rsidRDefault="004B5067" w:rsidP="004B5067">
      <w:pPr>
        <w:jc w:val="both"/>
        <w:rPr>
          <w:bCs/>
        </w:rPr>
      </w:pPr>
      <w:r w:rsidRPr="004B5067">
        <w:rPr>
          <w:bCs/>
        </w:rPr>
        <w:t>- приказами и распоряжениями директора, главного инженера, начальника ПО;</w:t>
      </w:r>
    </w:p>
    <w:p w14:paraId="502718B2" w14:textId="19593000" w:rsidR="00F34474" w:rsidRDefault="004B5067" w:rsidP="004B5067">
      <w:pPr>
        <w:jc w:val="both"/>
        <w:rPr>
          <w:bCs/>
        </w:rPr>
      </w:pPr>
      <w:r w:rsidRPr="004B5067">
        <w:rPr>
          <w:bCs/>
        </w:rPr>
        <w:t>- настоящей должностной инструкцией.</w:t>
      </w:r>
    </w:p>
    <w:p w14:paraId="0D93238E" w14:textId="77777777" w:rsidR="004B5067" w:rsidRDefault="004B5067" w:rsidP="004B5067">
      <w:pPr>
        <w:jc w:val="both"/>
        <w:rPr>
          <w:b/>
          <w:bCs/>
        </w:rPr>
      </w:pPr>
    </w:p>
    <w:p w14:paraId="625CD5DD" w14:textId="4ED4AE14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lastRenderedPageBreak/>
        <w:t>2. ДОЛЖНОСТНЫЕ ОБЯЗАННОСТИ</w:t>
      </w:r>
    </w:p>
    <w:p w14:paraId="67F6CC7F" w14:textId="5464944F" w:rsidR="004B5067" w:rsidRDefault="004B5067" w:rsidP="004B5067">
      <w:pPr>
        <w:jc w:val="both"/>
      </w:pPr>
      <w:r>
        <w:t>2.1. Обязанности, общие для ведущего инженера-проектировщика ПО:</w:t>
      </w:r>
    </w:p>
    <w:p w14:paraId="3FD074F8" w14:textId="51701864" w:rsidR="004B5067" w:rsidRDefault="004B5067" w:rsidP="004B5067">
      <w:pPr>
        <w:jc w:val="both"/>
      </w:pPr>
      <w:r>
        <w:t xml:space="preserve">2.1.1. Разрабатывать проектную документацию по своему направлению (электроснабжение или </w:t>
      </w:r>
      <w:proofErr w:type="spellStart"/>
      <w:r>
        <w:t>ВиК</w:t>
      </w:r>
      <w:proofErr w:type="spellEnd"/>
      <w:r>
        <w:t>) в соответствии с заданием на проектирование.</w:t>
      </w:r>
    </w:p>
    <w:p w14:paraId="73793761" w14:textId="72736ED7" w:rsidR="004B5067" w:rsidRDefault="004B5067" w:rsidP="004B5067">
      <w:pPr>
        <w:jc w:val="both"/>
      </w:pPr>
      <w:r>
        <w:t>2.1.2. Оформлять чертежи, схемы, спецификации, пояснительные записки в соответствии с требованиями нормативных документов.</w:t>
      </w:r>
    </w:p>
    <w:p w14:paraId="37FCFA40" w14:textId="32794C5E" w:rsidR="004B5067" w:rsidRDefault="004B5067" w:rsidP="004B5067">
      <w:pPr>
        <w:jc w:val="both"/>
      </w:pPr>
      <w:r>
        <w:t>2.1.3. Участвовать в сборе исходных данных для проектирования.</w:t>
      </w:r>
    </w:p>
    <w:p w14:paraId="03B762FE" w14:textId="016FA0D2" w:rsidR="004B5067" w:rsidRDefault="004B5067" w:rsidP="004B5067">
      <w:pPr>
        <w:jc w:val="both"/>
      </w:pPr>
      <w:r>
        <w:t>2.1.4. Согласовывать проектные решения со смежными разделами (строительная часть, технология, отопление и вентиляция и др.).</w:t>
      </w:r>
    </w:p>
    <w:p w14:paraId="72F09443" w14:textId="7DDF7A9C" w:rsidR="004B5067" w:rsidRDefault="004B5067" w:rsidP="004B5067">
      <w:pPr>
        <w:jc w:val="both"/>
      </w:pPr>
      <w:r>
        <w:t>2.1.5. Участвовать в согласовании проектной документации с заказчиками, экспертизой, государственными органами (по своему направлению).</w:t>
      </w:r>
    </w:p>
    <w:p w14:paraId="2583837D" w14:textId="46C49045" w:rsidR="004B5067" w:rsidRDefault="004B5067" w:rsidP="004B5067">
      <w:pPr>
        <w:jc w:val="both"/>
      </w:pPr>
      <w:r>
        <w:t>2.1.6. Вносить изменения в проектную документацию по замечаниям экспертизы, заказчика, надзорных органов.</w:t>
      </w:r>
    </w:p>
    <w:p w14:paraId="69F7BAD9" w14:textId="5F15149C" w:rsidR="004B5067" w:rsidRDefault="004B5067" w:rsidP="004B5067">
      <w:pPr>
        <w:jc w:val="both"/>
      </w:pPr>
      <w:r>
        <w:t>2.1.7. Осуществлять авторский надзор за реализацией проектных решений (по поручению руководства).</w:t>
      </w:r>
    </w:p>
    <w:p w14:paraId="18E9744D" w14:textId="4370F288" w:rsidR="004B5067" w:rsidRDefault="004B5067" w:rsidP="004B5067">
      <w:pPr>
        <w:jc w:val="both"/>
      </w:pPr>
      <w:r>
        <w:t>2.1.8. Участвовать в рассмотрении и согласовании отступлений от проектной документации в процессе строительства</w:t>
      </w:r>
    </w:p>
    <w:p w14:paraId="0168F046" w14:textId="05A4E677" w:rsidR="004B5067" w:rsidRDefault="004B5067" w:rsidP="004B5067">
      <w:pPr>
        <w:jc w:val="both"/>
      </w:pPr>
      <w:r>
        <w:t>2.1.9. Выполнять требования системы менеджмента качества.</w:t>
      </w:r>
    </w:p>
    <w:p w14:paraId="074AE1BA" w14:textId="18155685" w:rsidR="004B5067" w:rsidRDefault="004B5067" w:rsidP="004B5067">
      <w:pPr>
        <w:jc w:val="both"/>
      </w:pPr>
      <w:r>
        <w:t>2.1.10.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5FE319D4" w14:textId="5A3E0366" w:rsidR="004B5067" w:rsidRDefault="004B5067" w:rsidP="004B5067">
      <w:pPr>
        <w:jc w:val="both"/>
      </w:pPr>
      <w:r>
        <w:t>2.2. Дополнительные обязанности ведущего инженера-проектировщика-электрика:</w:t>
      </w:r>
    </w:p>
    <w:p w14:paraId="3397CA5C" w14:textId="400D5336" w:rsidR="004B5067" w:rsidRDefault="004B5067" w:rsidP="004B5067">
      <w:pPr>
        <w:jc w:val="both"/>
      </w:pPr>
      <w:r>
        <w:t>2.2.1. Разрабатывать проекты электроснабжения, силового электрооборудования, освещения, заземления, молниезащиты.</w:t>
      </w:r>
    </w:p>
    <w:p w14:paraId="30D286AD" w14:textId="2B8C4A5B" w:rsidR="004B5067" w:rsidRDefault="004B5067" w:rsidP="004B5067">
      <w:pPr>
        <w:jc w:val="both"/>
      </w:pPr>
      <w:r>
        <w:t>2.2.2. Выполнять расчёты электрических нагрузок, токов короткого замыкания, потерь напряжения.</w:t>
      </w:r>
    </w:p>
    <w:p w14:paraId="744507D7" w14:textId="09696675" w:rsidR="004B5067" w:rsidRDefault="004B5067" w:rsidP="004B5067">
      <w:pPr>
        <w:jc w:val="both"/>
      </w:pPr>
      <w:r>
        <w:t>2.2.3. Выбирать электрооборудование, кабельно-проводниковую продукцию, аппараты защиты.</w:t>
      </w:r>
    </w:p>
    <w:p w14:paraId="2AF9D673" w14:textId="29A065AD" w:rsidR="004B5067" w:rsidRDefault="004B5067" w:rsidP="004B5067">
      <w:pPr>
        <w:jc w:val="both"/>
      </w:pPr>
      <w:r>
        <w:t>2.2.4. Согласовывать проектные решения с энергоснабжающими организациями.</w:t>
      </w:r>
    </w:p>
    <w:p w14:paraId="44E76222" w14:textId="51E3C243" w:rsidR="004B5067" w:rsidRDefault="004B5067" w:rsidP="004B5067">
      <w:pPr>
        <w:jc w:val="both"/>
      </w:pPr>
      <w:r>
        <w:t xml:space="preserve">2.3. Дополнительные обязанности ведущего инженера-проектировщика </w:t>
      </w:r>
      <w:proofErr w:type="spellStart"/>
      <w:r>
        <w:t>ВиК</w:t>
      </w:r>
      <w:proofErr w:type="spellEnd"/>
      <w:r>
        <w:t>:</w:t>
      </w:r>
    </w:p>
    <w:p w14:paraId="2742D1B0" w14:textId="027B5E78" w:rsidR="004B5067" w:rsidRDefault="004B5067" w:rsidP="004B5067">
      <w:pPr>
        <w:jc w:val="both"/>
      </w:pPr>
      <w:r>
        <w:t>2.3.1. Разрабатывать проекты внутренних и наружных сетей водоснабжения, канализации, водостоков.</w:t>
      </w:r>
    </w:p>
    <w:p w14:paraId="497315B1" w14:textId="77777777" w:rsidR="004B5067" w:rsidRDefault="004B5067" w:rsidP="004B5067">
      <w:pPr>
        <w:jc w:val="both"/>
      </w:pPr>
      <w:r>
        <w:t>2.3.2. Выполнять гидравлические расчёты, подбор оборудования (насосы, фильтры, арматура).</w:t>
      </w:r>
    </w:p>
    <w:p w14:paraId="5F140F73" w14:textId="77777777" w:rsidR="004B5067" w:rsidRDefault="004B5067" w:rsidP="004B5067">
      <w:pPr>
        <w:jc w:val="both"/>
      </w:pPr>
    </w:p>
    <w:p w14:paraId="15C60742" w14:textId="549F6891" w:rsidR="004B5067" w:rsidRDefault="004B5067" w:rsidP="004B5067">
      <w:pPr>
        <w:jc w:val="both"/>
      </w:pPr>
      <w:r>
        <w:t>2.3.3. Разрабатывать схемы водоподготовки, очистки сточных вод.</w:t>
      </w:r>
    </w:p>
    <w:p w14:paraId="48A868DF" w14:textId="69113808" w:rsidR="00164A94" w:rsidRDefault="004B5067" w:rsidP="004B5067">
      <w:pPr>
        <w:jc w:val="both"/>
        <w:rPr>
          <w:b/>
          <w:bCs/>
        </w:rPr>
      </w:pPr>
      <w:r>
        <w:t>2.3.4. Согласовывать проектные решения с организациями водоканала, природоохранными органами.</w:t>
      </w:r>
    </w:p>
    <w:p w14:paraId="35361039" w14:textId="360088E4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63E96ABC" w14:textId="77777777" w:rsidR="004B5067" w:rsidRDefault="004B5067" w:rsidP="004B5067">
      <w:r>
        <w:t>Ведущий инженер-проектировщик ПО вправе:</w:t>
      </w:r>
    </w:p>
    <w:p w14:paraId="0CB09B66" w14:textId="77777777" w:rsidR="004B5067" w:rsidRDefault="004B5067" w:rsidP="004B5067"/>
    <w:p w14:paraId="1A310D8E" w14:textId="4851C0BE" w:rsidR="004B5067" w:rsidRDefault="004B5067" w:rsidP="004B5067">
      <w:r>
        <w:t>3.1. Знакомиться с проектами решений руководства организации, касающихся его деятельности.</w:t>
      </w:r>
    </w:p>
    <w:p w14:paraId="7D18CC38" w14:textId="035C090D" w:rsidR="004B5067" w:rsidRDefault="004B5067" w:rsidP="004B5067">
      <w:r>
        <w:t>3.2. Вносить на рассмотрение начальника ПО предложения по совершенствованию проектных решений, повышению их качества и экономичности.</w:t>
      </w:r>
    </w:p>
    <w:p w14:paraId="5B9F37EA" w14:textId="68E755B7" w:rsidR="004B5067" w:rsidRDefault="004B5067" w:rsidP="004B5067"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1CD4A8AC" w14:textId="7CD3EAE5" w:rsidR="004B5067" w:rsidRDefault="004B5067" w:rsidP="004B5067">
      <w:r>
        <w:t>3.4. Требовать от смежных отделов своевременного предоставления исходных данных для проектирования.</w:t>
      </w:r>
    </w:p>
    <w:p w14:paraId="2557803D" w14:textId="77777777" w:rsidR="004B5067" w:rsidRDefault="004B5067" w:rsidP="004B5067">
      <w:r>
        <w:t>3.5. Защищать свои проектные решения перед заказчиком, экспертизой, надзорными органами.</w:t>
      </w:r>
    </w:p>
    <w:p w14:paraId="28DF6F04" w14:textId="77777777" w:rsidR="004B5067" w:rsidRDefault="004B5067" w:rsidP="004B5067"/>
    <w:p w14:paraId="0271F50E" w14:textId="1EB2B18A" w:rsidR="00A32FEB" w:rsidRDefault="004B5067" w:rsidP="004B5067">
      <w:pPr>
        <w:rPr>
          <w:b/>
          <w:bCs/>
        </w:rPr>
      </w:pPr>
      <w:r>
        <w:lastRenderedPageBreak/>
        <w:t>3.6. Требовать от руководства оказания содействия в исполнении своих должностных обязанностей и прав.</w:t>
      </w:r>
      <w:r w:rsidR="00164A94">
        <w:t>3.7. Требовать от руководства оказания содействия в исполнении своих должностных обязанностей и прав.</w:t>
      </w:r>
      <w:r w:rsidR="00A32FEB">
        <w:rPr>
          <w:b/>
          <w:bCs/>
        </w:rPr>
        <w:t xml:space="preserve">                                                         </w:t>
      </w:r>
    </w:p>
    <w:p w14:paraId="7BA8ED86" w14:textId="77777777" w:rsidR="00A32FEB" w:rsidRDefault="00A32FEB" w:rsidP="00A32FEB">
      <w:pPr>
        <w:rPr>
          <w:b/>
          <w:bCs/>
        </w:rPr>
      </w:pPr>
    </w:p>
    <w:p w14:paraId="503885B7" w14:textId="1AAD312E" w:rsidR="00442EE5" w:rsidRPr="009671DA" w:rsidRDefault="009671DA" w:rsidP="00A32FEB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7F3FA591" w14:textId="77777777" w:rsidR="004B5067" w:rsidRDefault="004B5067" w:rsidP="004B5067">
      <w:r>
        <w:t>Ведущий инженер-проектировщик ПО несёт ответственность:</w:t>
      </w:r>
    </w:p>
    <w:p w14:paraId="47BF9626" w14:textId="77777777" w:rsidR="004B5067" w:rsidRDefault="004B5067" w:rsidP="004B5067"/>
    <w:p w14:paraId="6355891C" w14:textId="344B36EB" w:rsidR="004B5067" w:rsidRDefault="004B5067" w:rsidP="004B5067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57AF7F95" w14:textId="2D51C04E" w:rsidR="004B5067" w:rsidRDefault="004B5067" w:rsidP="004B5067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5BFB3755" w14:textId="491859E2" w:rsidR="004B5067" w:rsidRDefault="004B5067" w:rsidP="004B5067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78A8277B" w14:textId="463D00BA" w:rsidR="004B5067" w:rsidRDefault="004B5067" w:rsidP="004B5067">
      <w:r>
        <w:t>4.4. За ошибки и недочёты в разработанной проектной документации, несоответствие её нормативным требованиям — в пределах, установленных локальными нормативными актами.</w:t>
      </w:r>
    </w:p>
    <w:p w14:paraId="3EA1A2B7" w14:textId="19215241" w:rsidR="00F34474" w:rsidRDefault="004B5067" w:rsidP="004B5067">
      <w:r>
        <w:t>4.5. За несвоевременное внесение изменений в проектную документацию по замечаниям экспертизы — в пределах, установленных локальными актами.</w:t>
      </w:r>
    </w:p>
    <w:p w14:paraId="2E5D371F" w14:textId="77777777" w:rsidR="004B5067" w:rsidRDefault="004B5067" w:rsidP="004B5067"/>
    <w:p w14:paraId="0379AEF0" w14:textId="4D6534A6" w:rsidR="009671DA" w:rsidRPr="00A4628C" w:rsidRDefault="009671DA" w:rsidP="00F34474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899850" w14:textId="77777777" w:rsidR="001D3462" w:rsidRDefault="001D3462">
      <w:r>
        <w:separator/>
      </w:r>
    </w:p>
  </w:endnote>
  <w:endnote w:type="continuationSeparator" w:id="0">
    <w:p w14:paraId="73968682" w14:textId="77777777" w:rsidR="001D3462" w:rsidRDefault="001D3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343648" w14:textId="77777777" w:rsidR="001D3462" w:rsidRDefault="001D3462">
      <w:r>
        <w:separator/>
      </w:r>
    </w:p>
  </w:footnote>
  <w:footnote w:type="continuationSeparator" w:id="0">
    <w:p w14:paraId="1D8CE8AC" w14:textId="77777777" w:rsidR="001D3462" w:rsidRDefault="001D34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549A8"/>
    <w:rsid w:val="003E1B5C"/>
    <w:rsid w:val="00442EE5"/>
    <w:rsid w:val="00447A4C"/>
    <w:rsid w:val="00456778"/>
    <w:rsid w:val="004B5067"/>
    <w:rsid w:val="00535AD0"/>
    <w:rsid w:val="005D50BD"/>
    <w:rsid w:val="006C19AC"/>
    <w:rsid w:val="006C5C92"/>
    <w:rsid w:val="007357A2"/>
    <w:rsid w:val="007647BD"/>
    <w:rsid w:val="00773743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C90EB4"/>
    <w:rsid w:val="00CE266B"/>
    <w:rsid w:val="00D61FB9"/>
    <w:rsid w:val="00D93F6E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24</cp:revision>
  <dcterms:created xsi:type="dcterms:W3CDTF">2026-06-01T06:58:00Z</dcterms:created>
  <dcterms:modified xsi:type="dcterms:W3CDTF">2026-06-02T12:54:00Z</dcterms:modified>
</cp:coreProperties>
</file>