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347DB" w14:textId="23DB7DD4" w:rsidR="00E76049" w:rsidRPr="009664AB" w:rsidRDefault="0052699F" w:rsidP="00E76049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E76049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E76049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E76049" w:rsidRPr="00604A01">
        <w:rPr>
          <w:b/>
          <w:color w:val="000000"/>
          <w:sz w:val="44"/>
          <w:szCs w:val="44"/>
        </w:rPr>
        <w:t>»</w:t>
      </w:r>
    </w:p>
    <w:p w14:paraId="0D48792C" w14:textId="77777777" w:rsidR="004F0582" w:rsidRDefault="004F0582" w:rsidP="004F0582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05D53F1" w14:textId="77777777" w:rsidR="004F0582" w:rsidRPr="00CF7A23" w:rsidRDefault="004F0582" w:rsidP="004F0582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076A1EEB" w14:textId="77777777" w:rsidR="004F0582" w:rsidRPr="00CF7A23" w:rsidRDefault="004F0582" w:rsidP="004F0582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D30D319" w14:textId="20B83FAE" w:rsidR="00E76049" w:rsidRPr="00071652" w:rsidRDefault="0052699F" w:rsidP="00E76049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E76049">
        <w:rPr>
          <w:color w:val="000000"/>
          <w:sz w:val="24"/>
          <w:szCs w:val="24"/>
        </w:rPr>
        <w:t xml:space="preserve"> </w:t>
      </w:r>
      <w:r w:rsidR="00E76049" w:rsidRPr="00CF7A23">
        <w:rPr>
          <w:color w:val="000000"/>
          <w:sz w:val="24"/>
          <w:szCs w:val="24"/>
        </w:rPr>
        <w:t>г</w:t>
      </w:r>
      <w:r w:rsidR="00E76049" w:rsidRPr="00071652">
        <w:rPr>
          <w:color w:val="000000"/>
          <w:sz w:val="24"/>
          <w:szCs w:val="24"/>
        </w:rPr>
        <w:t xml:space="preserve">. № </w:t>
      </w:r>
      <w:r w:rsidR="00E76049">
        <w:rPr>
          <w:color w:val="000000"/>
          <w:sz w:val="24"/>
          <w:szCs w:val="24"/>
        </w:rPr>
        <w:t>6</w:t>
      </w:r>
      <w:r w:rsidR="00E76049" w:rsidRPr="00071652">
        <w:rPr>
          <w:color w:val="000000"/>
          <w:sz w:val="24"/>
          <w:szCs w:val="24"/>
        </w:rPr>
        <w:t>-</w:t>
      </w:r>
      <w:r w:rsidR="00E76049" w:rsidRPr="00D67DD2">
        <w:rPr>
          <w:color w:val="000000"/>
          <w:sz w:val="24"/>
          <w:szCs w:val="24"/>
          <w:lang w:val="en-US"/>
        </w:rPr>
        <w:t>OH</w:t>
      </w:r>
      <w:r w:rsidR="00E76049" w:rsidRPr="00071652">
        <w:rPr>
          <w:color w:val="000000"/>
          <w:sz w:val="24"/>
          <w:szCs w:val="24"/>
        </w:rPr>
        <w:t>&amp;</w:t>
      </w:r>
      <w:r w:rsidR="00E76049" w:rsidRPr="00D67DD2">
        <w:rPr>
          <w:color w:val="000000"/>
          <w:sz w:val="24"/>
          <w:szCs w:val="24"/>
          <w:lang w:val="en-US"/>
        </w:rPr>
        <w:t>S</w:t>
      </w:r>
    </w:p>
    <w:p w14:paraId="251F22A0" w14:textId="77777777" w:rsidR="004F0582" w:rsidRPr="00F1604D" w:rsidRDefault="004F0582" w:rsidP="004F0582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368024F9" w14:textId="77777777" w:rsidR="00CF7A23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D173DEB" w14:textId="77777777" w:rsidR="00CC658A" w:rsidRPr="00F1604D" w:rsidRDefault="00CC658A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FAF5BEE" w14:textId="77777777" w:rsidR="00A7125F" w:rsidRPr="00381975" w:rsidRDefault="00A7125F" w:rsidP="00A7125F">
      <w:pPr>
        <w:rPr>
          <w:b/>
          <w:sz w:val="24"/>
          <w:szCs w:val="24"/>
        </w:rPr>
      </w:pPr>
      <w:r w:rsidRPr="00381975">
        <w:rPr>
          <w:b/>
          <w:sz w:val="24"/>
          <w:szCs w:val="24"/>
        </w:rPr>
        <w:t>О пересмотре и разработке карт идентификации опасностей, оценки рисков и определения мер управления</w:t>
      </w:r>
    </w:p>
    <w:p w14:paraId="7566812A" w14:textId="77777777" w:rsidR="00A7125F" w:rsidRPr="00381975" w:rsidRDefault="00A7125F" w:rsidP="00A7125F">
      <w:pPr>
        <w:rPr>
          <w:rFonts w:eastAsia="Calibri"/>
          <w:b/>
          <w:sz w:val="24"/>
          <w:szCs w:val="24"/>
        </w:rPr>
      </w:pPr>
    </w:p>
    <w:p w14:paraId="787621F0" w14:textId="77777777" w:rsidR="00A7125F" w:rsidRPr="00381975" w:rsidRDefault="00A7125F" w:rsidP="00A7125F">
      <w:pPr>
        <w:ind w:firstLine="709"/>
        <w:jc w:val="both"/>
        <w:rPr>
          <w:sz w:val="24"/>
          <w:szCs w:val="24"/>
          <w:lang w:val="be-BY"/>
        </w:rPr>
      </w:pPr>
      <w:r w:rsidRPr="00381975">
        <w:rPr>
          <w:sz w:val="24"/>
          <w:szCs w:val="24"/>
          <w:lang w:val="be-BY"/>
        </w:rPr>
        <w:t>Для проведения работ по актуализации карт идентификации опасностей,</w:t>
      </w:r>
      <w:r w:rsidRPr="00381975">
        <w:rPr>
          <w:sz w:val="24"/>
          <w:szCs w:val="24"/>
        </w:rPr>
        <w:t xml:space="preserve"> </w:t>
      </w:r>
      <w:r w:rsidRPr="00381975">
        <w:rPr>
          <w:sz w:val="24"/>
          <w:szCs w:val="24"/>
          <w:lang w:val="be-BY"/>
        </w:rPr>
        <w:t>оценки рисков и определения мер управления, подготовки и реализации мероприятий по снижению профессиональных рисков, анализа их эффективности</w:t>
      </w:r>
    </w:p>
    <w:p w14:paraId="6700F3CA" w14:textId="77777777" w:rsidR="00A7125F" w:rsidRPr="00381975" w:rsidRDefault="00A7125F" w:rsidP="00A7125F">
      <w:pPr>
        <w:rPr>
          <w:rFonts w:eastAsia="Calibri"/>
          <w:sz w:val="24"/>
          <w:szCs w:val="24"/>
          <w:lang w:val="be-BY"/>
        </w:rPr>
      </w:pPr>
    </w:p>
    <w:p w14:paraId="2A95731C" w14:textId="77777777" w:rsidR="00A7125F" w:rsidRPr="00381975" w:rsidRDefault="00A7125F" w:rsidP="00A7125F">
      <w:pPr>
        <w:rPr>
          <w:rFonts w:eastAsia="Calibri"/>
          <w:b/>
          <w:sz w:val="24"/>
          <w:szCs w:val="24"/>
          <w:lang w:val="x-none"/>
        </w:rPr>
      </w:pPr>
      <w:r w:rsidRPr="00381975">
        <w:rPr>
          <w:rFonts w:eastAsia="Calibri"/>
          <w:b/>
          <w:sz w:val="24"/>
          <w:szCs w:val="24"/>
          <w:lang w:val="x-none"/>
        </w:rPr>
        <w:t>ПРИКАЗЫВАЮ</w:t>
      </w:r>
    </w:p>
    <w:p w14:paraId="426DD423" w14:textId="77777777" w:rsidR="00A7125F" w:rsidRPr="00381975" w:rsidRDefault="00A7125F" w:rsidP="00A7125F">
      <w:pPr>
        <w:rPr>
          <w:rFonts w:eastAsia="Calibri"/>
          <w:sz w:val="24"/>
          <w:szCs w:val="24"/>
        </w:rPr>
      </w:pPr>
      <w:r w:rsidRPr="00381975">
        <w:rPr>
          <w:rFonts w:eastAsia="Calibri"/>
          <w:sz w:val="24"/>
          <w:szCs w:val="24"/>
        </w:rPr>
        <w:tab/>
      </w:r>
    </w:p>
    <w:p w14:paraId="0A7009D3" w14:textId="77777777" w:rsidR="00A7125F" w:rsidRPr="00381975" w:rsidRDefault="00A7125F" w:rsidP="00A7125F">
      <w:pPr>
        <w:ind w:firstLine="709"/>
        <w:jc w:val="both"/>
        <w:rPr>
          <w:sz w:val="24"/>
          <w:szCs w:val="24"/>
          <w:lang w:val="be-BY"/>
        </w:rPr>
      </w:pPr>
      <w:r w:rsidRPr="00381975">
        <w:rPr>
          <w:sz w:val="24"/>
          <w:szCs w:val="24"/>
        </w:rPr>
        <w:t>1</w:t>
      </w:r>
      <w:r w:rsidRPr="00381975">
        <w:rPr>
          <w:sz w:val="24"/>
          <w:szCs w:val="24"/>
          <w:lang w:val="be-BY"/>
        </w:rPr>
        <w:t xml:space="preserve">. Создать постоянно </w:t>
      </w:r>
      <w:r w:rsidRPr="00381975">
        <w:rPr>
          <w:sz w:val="24"/>
          <w:szCs w:val="24"/>
        </w:rPr>
        <w:t>действующую рабочую группу</w:t>
      </w:r>
      <w:r w:rsidRPr="00381975">
        <w:rPr>
          <w:sz w:val="24"/>
          <w:szCs w:val="24"/>
          <w:lang w:val="be-BY"/>
        </w:rPr>
        <w:t xml:space="preserve"> по идентификации опасностей, оценке рисков и определению мер управления, а также подготовке проекта Программы для достижения </w:t>
      </w:r>
      <w:r w:rsidRPr="00381975">
        <w:rPr>
          <w:sz w:val="24"/>
          <w:szCs w:val="24"/>
        </w:rPr>
        <w:t>Ц</w:t>
      </w:r>
      <w:r w:rsidRPr="00381975">
        <w:rPr>
          <w:sz w:val="24"/>
          <w:szCs w:val="24"/>
          <w:lang w:val="be-BY"/>
        </w:rPr>
        <w:t>елей в области охраны труда, в составе:</w:t>
      </w:r>
    </w:p>
    <w:p w14:paraId="0735A598" w14:textId="5E45507D" w:rsidR="00A7125F" w:rsidRPr="00E76049" w:rsidRDefault="00A7125F" w:rsidP="00E76049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 w:rsidRPr="00381975">
        <w:rPr>
          <w:sz w:val="24"/>
          <w:szCs w:val="24"/>
        </w:rPr>
        <w:t xml:space="preserve">Руководитель рабочей группы: </w:t>
      </w:r>
      <w:r w:rsidR="0052699F">
        <w:rPr>
          <w:sz w:val="24"/>
          <w:szCs w:val="24"/>
        </w:rPr>
        <w:t>Директор</w:t>
      </w:r>
      <w:r w:rsidR="00E76049" w:rsidRPr="003F4F85">
        <w:rPr>
          <w:sz w:val="24"/>
          <w:szCs w:val="24"/>
        </w:rPr>
        <w:t xml:space="preserve"> </w:t>
      </w:r>
      <w:r w:rsidR="0052699F"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301E65B4" w14:textId="77777777" w:rsidR="00A7125F" w:rsidRDefault="00A7125F" w:rsidP="00A7125F">
      <w:pPr>
        <w:ind w:firstLine="709"/>
        <w:jc w:val="both"/>
        <w:rPr>
          <w:sz w:val="24"/>
          <w:szCs w:val="24"/>
        </w:rPr>
      </w:pPr>
      <w:r w:rsidRPr="00381975">
        <w:rPr>
          <w:sz w:val="24"/>
          <w:szCs w:val="24"/>
        </w:rPr>
        <w:t xml:space="preserve">Члены рабочей группы: </w:t>
      </w:r>
    </w:p>
    <w:p w14:paraId="193067AF" w14:textId="432A5EDA" w:rsidR="00E76049" w:rsidRDefault="0052699F" w:rsidP="00E76049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Главный </w:t>
      </w:r>
      <w:r w:rsidR="00E229EF">
        <w:rPr>
          <w:rFonts w:eastAsia="Calibri"/>
          <w:sz w:val="24"/>
          <w:szCs w:val="24"/>
          <w:lang w:eastAsia="en-US"/>
        </w:rPr>
        <w:t xml:space="preserve">специалист </w:t>
      </w:r>
      <w:r w:rsidR="00E229EF" w:rsidRPr="003F4F85">
        <w:rPr>
          <w:rFonts w:eastAsia="Calibri"/>
          <w:sz w:val="24"/>
          <w:szCs w:val="24"/>
          <w:lang w:eastAsia="en-US"/>
        </w:rPr>
        <w:t>П.А.</w:t>
      </w:r>
      <w:r>
        <w:rPr>
          <w:rFonts w:eastAsia="Calibri"/>
          <w:sz w:val="24"/>
          <w:szCs w:val="24"/>
          <w:lang w:eastAsia="en-US"/>
        </w:rPr>
        <w:t xml:space="preserve"> Кормилицин</w:t>
      </w:r>
    </w:p>
    <w:p w14:paraId="71066E60" w14:textId="5357FA3A" w:rsidR="00E76049" w:rsidRDefault="0052699F" w:rsidP="00E76049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Главный </w:t>
      </w:r>
      <w:r w:rsidR="00E229EF">
        <w:rPr>
          <w:sz w:val="24"/>
          <w:szCs w:val="24"/>
        </w:rPr>
        <w:t>специалист А.М.</w:t>
      </w:r>
      <w:r>
        <w:rPr>
          <w:sz w:val="24"/>
          <w:szCs w:val="24"/>
        </w:rPr>
        <w:t xml:space="preserve"> Вершалович</w:t>
      </w:r>
      <w:r w:rsidR="00E229E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EC555DC" w14:textId="77777777" w:rsidR="00A7125F" w:rsidRPr="00381975" w:rsidRDefault="00A7125F" w:rsidP="00A7125F">
      <w:pPr>
        <w:ind w:firstLine="709"/>
        <w:jc w:val="both"/>
        <w:rPr>
          <w:sz w:val="24"/>
          <w:szCs w:val="24"/>
          <w:lang w:val="be-BY"/>
        </w:rPr>
      </w:pPr>
      <w:r w:rsidRPr="00381975">
        <w:rPr>
          <w:sz w:val="24"/>
          <w:szCs w:val="24"/>
          <w:lang w:val="be-BY"/>
        </w:rPr>
        <w:t xml:space="preserve">2. Рабочей группе по идентификации опасностей, оценке рисков и определению мер управления: </w:t>
      </w:r>
    </w:p>
    <w:p w14:paraId="137B8B80" w14:textId="74379ACD" w:rsidR="00A7125F" w:rsidRPr="00E76049" w:rsidRDefault="00A7125F" w:rsidP="00A7125F">
      <w:pPr>
        <w:ind w:firstLine="709"/>
        <w:jc w:val="both"/>
        <w:rPr>
          <w:sz w:val="24"/>
          <w:szCs w:val="24"/>
        </w:rPr>
      </w:pPr>
      <w:r w:rsidRPr="00381975">
        <w:rPr>
          <w:sz w:val="24"/>
          <w:szCs w:val="24"/>
        </w:rPr>
        <w:t>2.1. в срок до</w:t>
      </w:r>
      <w:r w:rsidR="00E76049">
        <w:rPr>
          <w:sz w:val="24"/>
          <w:szCs w:val="24"/>
        </w:rPr>
        <w:t xml:space="preserve"> </w:t>
      </w:r>
      <w:r w:rsidR="0052699F">
        <w:rPr>
          <w:color w:val="000000"/>
          <w:sz w:val="24"/>
          <w:szCs w:val="24"/>
        </w:rPr>
        <w:t>15.05.2026</w:t>
      </w:r>
      <w:r w:rsidRPr="00381975">
        <w:rPr>
          <w:sz w:val="24"/>
          <w:szCs w:val="24"/>
        </w:rPr>
        <w:t xml:space="preserve"> г. выполнить работы по идентификации существующих на рабочих местах опасностей, оценке рисков и определению мер управления, определить виды и составить перечень работ, которые выполняются (могут выполняться) подрядчиками, командированными на территории организации и местах проведения работ, заполнить карты </w:t>
      </w:r>
      <w:r w:rsidRPr="00E76049">
        <w:rPr>
          <w:sz w:val="24"/>
          <w:szCs w:val="24"/>
        </w:rPr>
        <w:t>идентификации опасностей, оценки рисков и определения мер управления;</w:t>
      </w:r>
    </w:p>
    <w:p w14:paraId="05A37848" w14:textId="0A39EB1C" w:rsidR="00A7125F" w:rsidRPr="00E76049" w:rsidRDefault="00A7125F" w:rsidP="00E76049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E76049">
        <w:rPr>
          <w:sz w:val="24"/>
          <w:szCs w:val="24"/>
        </w:rPr>
        <w:t>2</w:t>
      </w:r>
      <w:r w:rsidRPr="00E76049">
        <w:rPr>
          <w:sz w:val="24"/>
          <w:szCs w:val="24"/>
          <w:lang w:val="be-BY"/>
        </w:rPr>
        <w:t>.</w:t>
      </w:r>
      <w:r w:rsidRPr="00E76049">
        <w:rPr>
          <w:sz w:val="24"/>
          <w:szCs w:val="24"/>
        </w:rPr>
        <w:t>2</w:t>
      </w:r>
      <w:r w:rsidRPr="00E76049">
        <w:rPr>
          <w:sz w:val="24"/>
          <w:szCs w:val="24"/>
          <w:lang w:val="be-BY"/>
        </w:rPr>
        <w:t xml:space="preserve">. на основании данных карт идентификации опасностей, оценки рисков и определения мер управления, разработать реестр неприемлемых рисков </w:t>
      </w:r>
      <w:r w:rsidRPr="00E76049">
        <w:rPr>
          <w:sz w:val="24"/>
          <w:szCs w:val="24"/>
        </w:rPr>
        <w:t xml:space="preserve">структурных подразделений </w:t>
      </w:r>
      <w:r w:rsidRPr="00E76049">
        <w:rPr>
          <w:sz w:val="24"/>
          <w:szCs w:val="24"/>
          <w:lang w:val="be-BY"/>
        </w:rPr>
        <w:t>и передать их вместе с картами идентификации опасностей, оценки рисков и определения мер управления</w:t>
      </w:r>
      <w:r w:rsidRPr="00E76049">
        <w:rPr>
          <w:sz w:val="24"/>
          <w:szCs w:val="24"/>
        </w:rPr>
        <w:t xml:space="preserve"> </w:t>
      </w:r>
      <w:r w:rsidR="0052699F">
        <w:rPr>
          <w:sz w:val="24"/>
          <w:szCs w:val="24"/>
        </w:rPr>
        <w:t>Директору</w:t>
      </w:r>
      <w:r w:rsidR="00E76049" w:rsidRPr="00E76049">
        <w:rPr>
          <w:sz w:val="24"/>
          <w:szCs w:val="24"/>
        </w:rPr>
        <w:t xml:space="preserve"> </w:t>
      </w:r>
      <w:r w:rsidR="0052699F">
        <w:rPr>
          <w:rFonts w:eastAsia="Calibri"/>
          <w:sz w:val="24"/>
          <w:szCs w:val="24"/>
          <w:lang w:eastAsia="en-US"/>
        </w:rPr>
        <w:t>Василенко С.Ф</w:t>
      </w:r>
    </w:p>
    <w:p w14:paraId="6B4A2045" w14:textId="2182D9C3" w:rsidR="00A7125F" w:rsidRPr="00E76049" w:rsidRDefault="00A7125F" w:rsidP="00E76049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E76049">
        <w:rPr>
          <w:sz w:val="24"/>
          <w:szCs w:val="24"/>
        </w:rPr>
        <w:t>3</w:t>
      </w:r>
      <w:r w:rsidRPr="00E76049">
        <w:rPr>
          <w:sz w:val="24"/>
          <w:szCs w:val="24"/>
          <w:lang w:val="be-BY"/>
        </w:rPr>
        <w:t xml:space="preserve">. </w:t>
      </w:r>
      <w:r w:rsidR="0052699F">
        <w:rPr>
          <w:sz w:val="24"/>
          <w:szCs w:val="24"/>
        </w:rPr>
        <w:t>Директору</w:t>
      </w:r>
      <w:r w:rsidR="00E76049" w:rsidRPr="00E76049">
        <w:rPr>
          <w:sz w:val="24"/>
          <w:szCs w:val="24"/>
        </w:rPr>
        <w:t xml:space="preserve"> </w:t>
      </w:r>
      <w:r w:rsidR="0052699F">
        <w:rPr>
          <w:rFonts w:eastAsia="Calibri"/>
          <w:sz w:val="24"/>
          <w:szCs w:val="24"/>
          <w:lang w:eastAsia="en-US"/>
        </w:rPr>
        <w:t xml:space="preserve">Василенко </w:t>
      </w:r>
      <w:bookmarkStart w:id="0" w:name="_GoBack"/>
      <w:bookmarkEnd w:id="0"/>
      <w:r w:rsidR="00E229EF">
        <w:rPr>
          <w:rFonts w:eastAsia="Calibri"/>
          <w:sz w:val="24"/>
          <w:szCs w:val="24"/>
          <w:lang w:eastAsia="en-US"/>
        </w:rPr>
        <w:t>С. Ф.</w:t>
      </w:r>
      <w:r w:rsidR="00E76049" w:rsidRPr="00E76049">
        <w:rPr>
          <w:rFonts w:eastAsia="Calibri"/>
          <w:sz w:val="24"/>
          <w:szCs w:val="24"/>
          <w:lang w:eastAsia="en-US"/>
        </w:rPr>
        <w:t>:</w:t>
      </w:r>
    </w:p>
    <w:p w14:paraId="15C4E729" w14:textId="77777777" w:rsidR="00A7125F" w:rsidRPr="00E76049" w:rsidRDefault="00A7125F" w:rsidP="00A7125F">
      <w:pPr>
        <w:ind w:firstLine="709"/>
        <w:jc w:val="both"/>
        <w:rPr>
          <w:sz w:val="24"/>
          <w:szCs w:val="24"/>
          <w:lang w:val="be-BY"/>
        </w:rPr>
      </w:pPr>
      <w:r w:rsidRPr="00E76049">
        <w:rPr>
          <w:sz w:val="24"/>
          <w:szCs w:val="24"/>
        </w:rPr>
        <w:t xml:space="preserve">3.1. </w:t>
      </w:r>
      <w:r w:rsidRPr="00E76049">
        <w:rPr>
          <w:sz w:val="24"/>
          <w:szCs w:val="24"/>
          <w:lang w:val="be-BY"/>
        </w:rPr>
        <w:t xml:space="preserve">сформировать реестр неприемлемых рисков организации </w:t>
      </w:r>
      <w:r w:rsidRPr="00E76049">
        <w:rPr>
          <w:sz w:val="24"/>
          <w:szCs w:val="24"/>
        </w:rPr>
        <w:t xml:space="preserve">на основании данных карт идентификации </w:t>
      </w:r>
      <w:r w:rsidRPr="00E76049">
        <w:rPr>
          <w:sz w:val="24"/>
          <w:szCs w:val="24"/>
          <w:lang w:val="be-BY"/>
        </w:rPr>
        <w:t>опасностей, оценк</w:t>
      </w:r>
      <w:r w:rsidRPr="00E76049">
        <w:rPr>
          <w:sz w:val="24"/>
          <w:szCs w:val="24"/>
        </w:rPr>
        <w:t>и</w:t>
      </w:r>
      <w:r w:rsidRPr="00E76049">
        <w:rPr>
          <w:sz w:val="24"/>
          <w:szCs w:val="24"/>
          <w:lang w:val="be-BY"/>
        </w:rPr>
        <w:t xml:space="preserve"> рисков и определени</w:t>
      </w:r>
      <w:r w:rsidRPr="00E76049">
        <w:rPr>
          <w:sz w:val="24"/>
          <w:szCs w:val="24"/>
        </w:rPr>
        <w:t>я</w:t>
      </w:r>
      <w:r w:rsidRPr="00E76049">
        <w:rPr>
          <w:sz w:val="24"/>
          <w:szCs w:val="24"/>
          <w:lang w:val="be-BY"/>
        </w:rPr>
        <w:t xml:space="preserve"> мер управления; </w:t>
      </w:r>
    </w:p>
    <w:p w14:paraId="3DE4DF8B" w14:textId="77777777" w:rsidR="00A7125F" w:rsidRPr="00E76049" w:rsidRDefault="00A7125F" w:rsidP="00A7125F">
      <w:pPr>
        <w:ind w:firstLine="709"/>
        <w:jc w:val="both"/>
        <w:rPr>
          <w:sz w:val="24"/>
          <w:szCs w:val="24"/>
        </w:rPr>
      </w:pPr>
      <w:r w:rsidRPr="00E76049">
        <w:rPr>
          <w:sz w:val="24"/>
          <w:szCs w:val="24"/>
          <w:lang w:val="be-BY"/>
        </w:rPr>
        <w:t>3.2</w:t>
      </w:r>
      <w:r w:rsidRPr="00E76049">
        <w:rPr>
          <w:sz w:val="24"/>
          <w:szCs w:val="24"/>
        </w:rPr>
        <w:t>. с учетом реестра неприемлемых рисков организации установить Цели в области охраны труда в организации, разработать проект Программы для достижения Целей в области охраны труда.</w:t>
      </w:r>
    </w:p>
    <w:p w14:paraId="1060B48F" w14:textId="77777777" w:rsidR="00A7125F" w:rsidRPr="00E76049" w:rsidRDefault="00A7125F" w:rsidP="00A7125F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68FB9C5A" w14:textId="77777777" w:rsidR="00A7125F" w:rsidRPr="00E76049" w:rsidRDefault="00A7125F" w:rsidP="00A7125F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17AA10B3" w14:textId="088D69D5" w:rsidR="00E76049" w:rsidRPr="00E76049" w:rsidRDefault="0052699F" w:rsidP="00E76049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E76049" w:rsidRPr="00E76049">
        <w:rPr>
          <w:sz w:val="24"/>
          <w:szCs w:val="24"/>
        </w:rPr>
        <w:t xml:space="preserve">                                </w:t>
      </w:r>
      <w:r w:rsidR="00E76049" w:rsidRPr="00E76049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724F5AFF" w14:textId="01E1AEEB" w:rsidR="004F0582" w:rsidRPr="00E76049" w:rsidRDefault="004F0582" w:rsidP="004F0582">
      <w:pPr>
        <w:rPr>
          <w:rFonts w:eastAsia="Calibri"/>
          <w:sz w:val="24"/>
          <w:szCs w:val="24"/>
          <w:lang w:eastAsia="en-US"/>
        </w:rPr>
      </w:pPr>
      <w:r w:rsidRPr="00E76049">
        <w:rPr>
          <w:sz w:val="24"/>
          <w:szCs w:val="24"/>
        </w:rPr>
        <w:t xml:space="preserve">С приказом ознакомлены                            </w:t>
      </w:r>
      <w:r w:rsidRPr="00E76049">
        <w:rPr>
          <w:rFonts w:eastAsia="Calibri"/>
          <w:sz w:val="24"/>
          <w:szCs w:val="24"/>
          <w:u w:val="single"/>
          <w:lang w:eastAsia="en-US"/>
        </w:rPr>
        <w:t xml:space="preserve">                                    </w:t>
      </w:r>
      <w:r w:rsidRPr="00E76049">
        <w:rPr>
          <w:rFonts w:eastAsia="Calibri"/>
          <w:sz w:val="24"/>
          <w:szCs w:val="24"/>
          <w:lang w:eastAsia="en-US"/>
        </w:rPr>
        <w:t xml:space="preserve">       </w:t>
      </w:r>
      <w:r w:rsidR="0052699F">
        <w:rPr>
          <w:rFonts w:eastAsia="Calibri"/>
          <w:sz w:val="24"/>
          <w:szCs w:val="24"/>
          <w:lang w:eastAsia="en-US"/>
        </w:rPr>
        <w:t>П.А. Кормилицин</w:t>
      </w:r>
    </w:p>
    <w:p w14:paraId="6962DCC6" w14:textId="7D044A1C" w:rsidR="004F0582" w:rsidRPr="00466B36" w:rsidRDefault="004F0582" w:rsidP="004F0582">
      <w:pPr>
        <w:ind w:left="4253"/>
        <w:rPr>
          <w:rFonts w:eastAsia="Calibri"/>
          <w:sz w:val="24"/>
          <w:szCs w:val="24"/>
          <w:lang w:eastAsia="en-US"/>
        </w:rPr>
      </w:pPr>
      <w:r w:rsidRPr="00E76049">
        <w:rPr>
          <w:rFonts w:eastAsia="Calibri"/>
          <w:sz w:val="24"/>
          <w:szCs w:val="24"/>
          <w:lang w:eastAsia="en-US"/>
        </w:rPr>
        <w:t xml:space="preserve"> __________________      </w:t>
      </w:r>
      <w:r w:rsidR="0052699F">
        <w:rPr>
          <w:sz w:val="24"/>
          <w:szCs w:val="24"/>
        </w:rPr>
        <w:t xml:space="preserve">А.М. Вершалович </w:t>
      </w:r>
    </w:p>
    <w:p w14:paraId="10BC86C0" w14:textId="77777777" w:rsidR="00A4364C" w:rsidRPr="00872354" w:rsidRDefault="00A4364C" w:rsidP="004F0582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E676C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36394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766"/>
    <w:rsid w:val="001D5C50"/>
    <w:rsid w:val="001D68DB"/>
    <w:rsid w:val="001D77E2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7CF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86AD9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2E06"/>
    <w:rsid w:val="00313765"/>
    <w:rsid w:val="0031521B"/>
    <w:rsid w:val="003164DC"/>
    <w:rsid w:val="00316561"/>
    <w:rsid w:val="003169EE"/>
    <w:rsid w:val="0031708B"/>
    <w:rsid w:val="0031745A"/>
    <w:rsid w:val="00322B2F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A7B58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3C7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87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582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2699F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6FB5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36BE"/>
    <w:rsid w:val="006D476A"/>
    <w:rsid w:val="006E0C6B"/>
    <w:rsid w:val="006E0CF4"/>
    <w:rsid w:val="006E1393"/>
    <w:rsid w:val="006E2AE3"/>
    <w:rsid w:val="006E408D"/>
    <w:rsid w:val="006E4C7C"/>
    <w:rsid w:val="006E5795"/>
    <w:rsid w:val="006F0B34"/>
    <w:rsid w:val="006F1EE3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BC7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E6828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46B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5F"/>
    <w:rsid w:val="00A712C9"/>
    <w:rsid w:val="00A71A3E"/>
    <w:rsid w:val="00A72616"/>
    <w:rsid w:val="00A753BB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38C2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BF7E50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5904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58A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29EF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6049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604D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3E4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2874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C722EF"/>
  <w15:chartTrackingRefBased/>
  <w15:docId w15:val="{CEB5E47A-AB31-9746-BC1A-BE244928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F1604D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F1604D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A784C-44D5-4344-B8EB-3C7F63F38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2026-05-25T10:06:00Z</dcterms:created>
  <dcterms:modified xsi:type="dcterms:W3CDTF">2026-05-25T12:09:00Z</dcterms:modified>
</cp:coreProperties>
</file>