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49E57" w14:textId="77777777" w:rsidR="0061783F" w:rsidRDefault="0061783F" w:rsidP="0061783F">
      <w:pPr>
        <w:pStyle w:val="NormalWeb"/>
      </w:pPr>
      <w:r>
        <w:t>Video Çekimi</w:t>
      </w:r>
    </w:p>
    <w:p w14:paraId="575B591A" w14:textId="77777777" w:rsidR="0061783F" w:rsidRDefault="0061783F" w:rsidP="0061783F">
      <w:pPr>
        <w:pStyle w:val="NormalWeb"/>
      </w:pPr>
      <w:r>
        <w:t>Video çekimi, bir markanın hikayesini en etkili ve en hızlı anlatma yoludur. Biz sadece görüntü kaydetmiyoruz; markanın ruhunu, enerjisini ve mesajını hedef kitlene doğrudan aktaran içerikler üretiyoruz. Senaryo kurgusundan çekim planına, ışık ve kadraj seçiminden kurgu sürecine kadar her aşamada profesyonel bir yaklaşım sergileyerek sıradan videoları dikkat çekici bir iletişim aracına dönüştürüyoruz.</w:t>
      </w:r>
    </w:p>
    <w:p w14:paraId="6676310E" w14:textId="77777777" w:rsidR="0061783F" w:rsidRDefault="0061783F" w:rsidP="0061783F">
      <w:pPr>
        <w:pStyle w:val="NormalWeb"/>
      </w:pPr>
      <w:r>
        <w:t>Küçük ve orta ölçekli işletmeler için video içerikler, özellikle sosyal medya ve reklam alanında en yüksek etkileşimi sağlayan formatlardan biridir. Bu yüzden çekimleri sadece estetik değil, stratejik olarak da planlıyoruz. Ürün tanıtımlarından marka hikayelerine, reklam videolarından sosyal medya içeriklerine kadar her projeyi hedef odaklı hazırlıyor; izleyiciyi sadece izleyen değil, aksiyon alan bir kitleye dönüştürüyoruz.</w:t>
      </w:r>
    </w:p>
    <w:p w14:paraId="22AE222C" w14:textId="77777777" w:rsidR="006A5218" w:rsidRDefault="006A5218"/>
    <w:sectPr w:rsidR="006A521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218"/>
    <w:rsid w:val="005D41C3"/>
    <w:rsid w:val="0061783F"/>
    <w:rsid w:val="006A521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C99A51-049F-45D7-A9DB-216819DCA6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A52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A52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A521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A521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A521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A521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A521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A521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A521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A521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A521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A521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A521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A521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A52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A52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A52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A5218"/>
    <w:rPr>
      <w:rFonts w:eastAsiaTheme="majorEastAsia" w:cstheme="majorBidi"/>
      <w:color w:val="272727" w:themeColor="text1" w:themeTint="D8"/>
    </w:rPr>
  </w:style>
  <w:style w:type="paragraph" w:styleId="KonuBal">
    <w:name w:val="Title"/>
    <w:basedOn w:val="Normal"/>
    <w:next w:val="Normal"/>
    <w:link w:val="KonuBalChar"/>
    <w:uiPriority w:val="10"/>
    <w:qFormat/>
    <w:rsid w:val="006A52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A52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A52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A52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A52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A5218"/>
    <w:rPr>
      <w:i/>
      <w:iCs/>
      <w:color w:val="404040" w:themeColor="text1" w:themeTint="BF"/>
    </w:rPr>
  </w:style>
  <w:style w:type="paragraph" w:styleId="ListeParagraf">
    <w:name w:val="List Paragraph"/>
    <w:basedOn w:val="Normal"/>
    <w:uiPriority w:val="34"/>
    <w:qFormat/>
    <w:rsid w:val="006A5218"/>
    <w:pPr>
      <w:ind w:left="720"/>
      <w:contextualSpacing/>
    </w:pPr>
  </w:style>
  <w:style w:type="character" w:styleId="GlVurgulama">
    <w:name w:val="Intense Emphasis"/>
    <w:basedOn w:val="VarsaylanParagrafYazTipi"/>
    <w:uiPriority w:val="21"/>
    <w:qFormat/>
    <w:rsid w:val="006A5218"/>
    <w:rPr>
      <w:i/>
      <w:iCs/>
      <w:color w:val="0F4761" w:themeColor="accent1" w:themeShade="BF"/>
    </w:rPr>
  </w:style>
  <w:style w:type="paragraph" w:styleId="GlAlnt">
    <w:name w:val="Intense Quote"/>
    <w:basedOn w:val="Normal"/>
    <w:next w:val="Normal"/>
    <w:link w:val="GlAlntChar"/>
    <w:uiPriority w:val="30"/>
    <w:qFormat/>
    <w:rsid w:val="006A52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A5218"/>
    <w:rPr>
      <w:i/>
      <w:iCs/>
      <w:color w:val="0F4761" w:themeColor="accent1" w:themeShade="BF"/>
    </w:rPr>
  </w:style>
  <w:style w:type="character" w:styleId="GlBavuru">
    <w:name w:val="Intense Reference"/>
    <w:basedOn w:val="VarsaylanParagrafYazTipi"/>
    <w:uiPriority w:val="32"/>
    <w:qFormat/>
    <w:rsid w:val="006A5218"/>
    <w:rPr>
      <w:b/>
      <w:bCs/>
      <w:smallCaps/>
      <w:color w:val="0F4761" w:themeColor="accent1" w:themeShade="BF"/>
      <w:spacing w:val="5"/>
    </w:rPr>
  </w:style>
  <w:style w:type="paragraph" w:styleId="NormalWeb">
    <w:name w:val="Normal (Web)"/>
    <w:basedOn w:val="Normal"/>
    <w:uiPriority w:val="99"/>
    <w:semiHidden/>
    <w:unhideWhenUsed/>
    <w:rsid w:val="0061783F"/>
    <w:pPr>
      <w:spacing w:before="100" w:beforeAutospacing="1" w:after="100" w:afterAutospacing="1" w:line="240" w:lineRule="auto"/>
    </w:pPr>
    <w:rPr>
      <w:rFonts w:ascii="Times New Roman" w:eastAsia="Times New Roman" w:hAnsi="Times New Roman" w:cs="Times New Roman"/>
      <w:kern w:val="0"/>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Koray Turan</dc:creator>
  <cp:keywords/>
  <dc:description/>
  <cp:lastModifiedBy>Koray Turan</cp:lastModifiedBy>
  <cp:revision>2</cp:revision>
  <dcterms:created xsi:type="dcterms:W3CDTF">2026-06-12T13:35:00Z</dcterms:created>
  <dcterms:modified xsi:type="dcterms:W3CDTF">2026-06-12T13:35:00Z</dcterms:modified>
</cp:coreProperties>
</file>