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59FC3" w14:textId="77777777" w:rsidR="009868F0" w:rsidRPr="00A03035" w:rsidRDefault="009868F0" w:rsidP="00A03035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tr-TR"/>
          <w14:ligatures w14:val="none"/>
        </w:rPr>
        <w:t>KULLANIM KOŞULLARI</w:t>
      </w:r>
    </w:p>
    <w:p w14:paraId="11AEEB30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Son Güncelleme Tarihi:</w:t>
      </w: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12.06.2026</w:t>
      </w:r>
    </w:p>
    <w:p w14:paraId="7E8140EA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Kullanım Koşulları, </w:t>
      </w:r>
      <w:hyperlink r:id="rId5" w:history="1">
        <w:r w:rsidRPr="00A0303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tr-TR"/>
            <w14:ligatures w14:val="none"/>
          </w:rPr>
          <w:t>www.mavitikmedya.com</w:t>
        </w:r>
      </w:hyperlink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internet sitesinin kullanımına ilişkin şartları düzenlemektedir. Siteyi ziyaret eden veya kullanan her kullanıcı, aşağıda belirtilen şartları kabul etmiş sayılır.</w:t>
      </w:r>
    </w:p>
    <w:p w14:paraId="3FA43EDA" w14:textId="77777777" w:rsidR="009868F0" w:rsidRPr="00A03035" w:rsidRDefault="009868F0" w:rsidP="00A0303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1. Taraflar</w:t>
      </w:r>
    </w:p>
    <w:p w14:paraId="1B0C1620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İşbu web sitesi, Mavi Tik Dijital Medya Ajansı Şahıs İşletmesi ("Mavi Tik Medya", "Şirket" veya "Biz") tarafından işletilmektedir.</w:t>
      </w:r>
    </w:p>
    <w:p w14:paraId="39B996CD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Şirket Bilgileri:</w:t>
      </w:r>
    </w:p>
    <w:p w14:paraId="1FDB13C3" w14:textId="77777777" w:rsidR="009868F0" w:rsidRPr="00A03035" w:rsidRDefault="009868F0" w:rsidP="00A03035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Unvan: Mavi Tik Dijital Medya Ajansı Şahıs İşletmesi</w:t>
      </w:r>
    </w:p>
    <w:p w14:paraId="3291D8C9" w14:textId="77777777" w:rsidR="009868F0" w:rsidRPr="00A03035" w:rsidRDefault="009868F0" w:rsidP="00A03035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Adres: Şahinbey / Gaziantep</w:t>
      </w:r>
    </w:p>
    <w:p w14:paraId="203672A9" w14:textId="77777777" w:rsidR="009868F0" w:rsidRPr="00A03035" w:rsidRDefault="009868F0" w:rsidP="00A03035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E-posta: </w:t>
      </w:r>
      <w:hyperlink r:id="rId6" w:history="1">
        <w:r w:rsidRPr="00A0303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tr-TR"/>
            <w14:ligatures w14:val="none"/>
          </w:rPr>
          <w:t>mavitikmedyaajansi@gmail.com</w:t>
        </w:r>
      </w:hyperlink>
    </w:p>
    <w:p w14:paraId="63D9767D" w14:textId="77777777" w:rsidR="009868F0" w:rsidRPr="00A03035" w:rsidRDefault="009868F0" w:rsidP="00A03035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Telefon: 0553 365 03 96</w:t>
      </w:r>
    </w:p>
    <w:p w14:paraId="28A382FC" w14:textId="77777777" w:rsidR="009868F0" w:rsidRPr="00A03035" w:rsidRDefault="009868F0" w:rsidP="00A03035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Web Sitesi: </w:t>
      </w:r>
      <w:hyperlink r:id="rId7" w:history="1">
        <w:r w:rsidRPr="00A0303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tr-TR"/>
            <w14:ligatures w14:val="none"/>
          </w:rPr>
          <w:t>www.mavitikmedya.com</w:t>
        </w:r>
      </w:hyperlink>
    </w:p>
    <w:p w14:paraId="23E4D4C4" w14:textId="77777777" w:rsidR="009868F0" w:rsidRPr="00A03035" w:rsidRDefault="009868F0" w:rsidP="00A0303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 Kullanım Amacı</w:t>
      </w:r>
    </w:p>
    <w:p w14:paraId="1CC3272A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web sitesi;</w:t>
      </w:r>
    </w:p>
    <w:p w14:paraId="05C2466F" w14:textId="77777777" w:rsidR="009868F0" w:rsidRPr="00A03035" w:rsidRDefault="009868F0" w:rsidP="00A03035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Dijital reklam çözümleri,</w:t>
      </w:r>
    </w:p>
    <w:p w14:paraId="0914D171" w14:textId="77777777" w:rsidR="009868F0" w:rsidRPr="00A03035" w:rsidRDefault="009868F0" w:rsidP="00A03035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Sosyal medya yönetimi,</w:t>
      </w:r>
    </w:p>
    <w:p w14:paraId="7EB3899B" w14:textId="77777777" w:rsidR="009868F0" w:rsidRPr="00A03035" w:rsidRDefault="009868F0" w:rsidP="00A03035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Web tasarım hizmetleri,</w:t>
      </w:r>
    </w:p>
    <w:p w14:paraId="48B2E9EE" w14:textId="77777777" w:rsidR="009868F0" w:rsidRPr="00A03035" w:rsidRDefault="009868F0" w:rsidP="00A03035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Kurumsal kimlik tasarımı,</w:t>
      </w:r>
    </w:p>
    <w:p w14:paraId="12C53B96" w14:textId="77777777" w:rsidR="009868F0" w:rsidRPr="00A03035" w:rsidRDefault="009868F0" w:rsidP="00A03035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Yapay </w:t>
      </w:r>
      <w:proofErr w:type="gramStart"/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zeka</w:t>
      </w:r>
      <w:proofErr w:type="gramEnd"/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çözümleri,</w:t>
      </w:r>
    </w:p>
    <w:p w14:paraId="338BA117" w14:textId="77777777" w:rsidR="009868F0" w:rsidRPr="00A03035" w:rsidRDefault="009868F0" w:rsidP="00A03035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360° görsel çözümler</w:t>
      </w:r>
    </w:p>
    <w:p w14:paraId="0EAFC0A8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hakkında</w:t>
      </w:r>
      <w:proofErr w:type="gramEnd"/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bilgi vermek ve kullanıcıların hizmet taleplerini iletebilmelerini sağlamak amacıyla oluşturulmuştur.</w:t>
      </w:r>
    </w:p>
    <w:p w14:paraId="077EA395" w14:textId="77777777" w:rsidR="009868F0" w:rsidRPr="00A03035" w:rsidRDefault="009868F0" w:rsidP="00A0303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3. Fikri Mülkiyet Hakları</w:t>
      </w:r>
    </w:p>
    <w:p w14:paraId="20564799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Web sitesinde yer alan tüm içerikler;</w:t>
      </w:r>
    </w:p>
    <w:p w14:paraId="29058277" w14:textId="77777777" w:rsidR="009868F0" w:rsidRPr="00A03035" w:rsidRDefault="009868F0" w:rsidP="00A03035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Logo,</w:t>
      </w:r>
    </w:p>
    <w:p w14:paraId="536AC674" w14:textId="77777777" w:rsidR="009868F0" w:rsidRPr="00A03035" w:rsidRDefault="009868F0" w:rsidP="00A03035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Marka unsurları,</w:t>
      </w:r>
    </w:p>
    <w:p w14:paraId="424C24F6" w14:textId="77777777" w:rsidR="009868F0" w:rsidRPr="00A03035" w:rsidRDefault="009868F0" w:rsidP="00A03035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Grafikler,</w:t>
      </w:r>
    </w:p>
    <w:p w14:paraId="7E32BC84" w14:textId="77777777" w:rsidR="009868F0" w:rsidRPr="00A03035" w:rsidRDefault="009868F0" w:rsidP="00A03035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Tasarımlar,</w:t>
      </w:r>
    </w:p>
    <w:p w14:paraId="7B771B45" w14:textId="77777777" w:rsidR="009868F0" w:rsidRPr="00A03035" w:rsidRDefault="009868F0" w:rsidP="00A03035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Metinler,</w:t>
      </w:r>
    </w:p>
    <w:p w14:paraId="235E2812" w14:textId="77777777" w:rsidR="009868F0" w:rsidRPr="00A03035" w:rsidRDefault="009868F0" w:rsidP="00A03035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Görseller,</w:t>
      </w:r>
    </w:p>
    <w:p w14:paraId="6E33F3B5" w14:textId="77777777" w:rsidR="009868F0" w:rsidRPr="00A03035" w:rsidRDefault="009868F0" w:rsidP="00A03035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Videolar,</w:t>
      </w:r>
    </w:p>
    <w:p w14:paraId="5A19574C" w14:textId="77777777" w:rsidR="009868F0" w:rsidRPr="00A03035" w:rsidRDefault="009868F0" w:rsidP="00A03035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Yazılımlar,</w:t>
      </w:r>
    </w:p>
    <w:p w14:paraId="1936D1DB" w14:textId="77777777" w:rsidR="009868F0" w:rsidRPr="00A03035" w:rsidRDefault="009868F0" w:rsidP="00A03035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Kod yapıları</w:t>
      </w:r>
    </w:p>
    <w:p w14:paraId="671D90D4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ilgili</w:t>
      </w:r>
      <w:proofErr w:type="gramEnd"/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mevzuat kapsamında korunmaktadır.</w:t>
      </w:r>
    </w:p>
    <w:p w14:paraId="7449FFC9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Mavi Tik Dijital Medya Ajansı Şahıs İşletmesi'nin yazılı izni olmaksızın hiçbir içerik kopyalanamaz, çoğaltılamaz, dağıtılamaz, yayınlanamaz veya ticari amaçlarla kullanılamaz.</w:t>
      </w:r>
    </w:p>
    <w:p w14:paraId="55E6BC00" w14:textId="77777777" w:rsidR="009868F0" w:rsidRPr="00A03035" w:rsidRDefault="009868F0" w:rsidP="00A0303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4. Kullanıcı Yükümlülükleri</w:t>
      </w:r>
    </w:p>
    <w:p w14:paraId="0FC7411E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Kullanıcılar;</w:t>
      </w:r>
    </w:p>
    <w:p w14:paraId="6A19CBB3" w14:textId="77777777" w:rsidR="009868F0" w:rsidRPr="00A03035" w:rsidRDefault="009868F0" w:rsidP="00A03035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Yasalara aykırı işlem yapmamayı,</w:t>
      </w:r>
    </w:p>
    <w:p w14:paraId="7AA88DE1" w14:textId="77777777" w:rsidR="009868F0" w:rsidRPr="00A03035" w:rsidRDefault="009868F0" w:rsidP="00A03035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Yanıltıcı veya sahte bilgi paylaşmamayı,</w:t>
      </w:r>
    </w:p>
    <w:p w14:paraId="2F57FA9C" w14:textId="77777777" w:rsidR="009868F0" w:rsidRPr="00A03035" w:rsidRDefault="009868F0" w:rsidP="00A03035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Web sitesinin güvenliğini tehdit edecek girişimlerde bulunmamayı,</w:t>
      </w:r>
    </w:p>
    <w:p w14:paraId="5D35EE8A" w14:textId="77777777" w:rsidR="009868F0" w:rsidRPr="00A03035" w:rsidRDefault="009868F0" w:rsidP="00A03035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Zararlı yazılım yaymamayı,</w:t>
      </w:r>
    </w:p>
    <w:p w14:paraId="790D02FD" w14:textId="77777777" w:rsidR="009868F0" w:rsidRPr="00A03035" w:rsidRDefault="009868F0" w:rsidP="00A03035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Sisteme yetkisiz erişim sağlamaya çalışmamayı</w:t>
      </w:r>
    </w:p>
    <w:p w14:paraId="0338A278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kabul</w:t>
      </w:r>
      <w:proofErr w:type="gramEnd"/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ederler.</w:t>
      </w:r>
    </w:p>
    <w:p w14:paraId="2EBD8121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kurallara aykırı davranışların tespiti halinde gerekli hukuki ve cezai işlemler başlatılabilir.</w:t>
      </w:r>
    </w:p>
    <w:p w14:paraId="370F96EC" w14:textId="77777777" w:rsidR="009868F0" w:rsidRPr="00A03035" w:rsidRDefault="009868F0" w:rsidP="00A0303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5. Hizmet Bilgileri ve Sorumluluk Sınırı</w:t>
      </w:r>
    </w:p>
    <w:p w14:paraId="6C1DB499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Web sitesinde yer alan bilgiler genel bilgilendirme amacı taşımaktadır.</w:t>
      </w:r>
    </w:p>
    <w:p w14:paraId="4AA63BC1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Mavi Tik Dijital Medya Ajansı Şahıs İşletmesi, sitede yer alan bilgilerin güncelliği, doğruluğu veya eksiksizliği konusunda azami özeni göstermekle birlikte, içeriklerde meydana gelebilecek hata veya eksikliklerden dolayı sorumluluk kabul etmez.</w:t>
      </w:r>
    </w:p>
    <w:p w14:paraId="664F43C9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Kullanıcıların site içeriğine dayanarak alacakları kararların sonuçlarından kendileri sorumludur.</w:t>
      </w:r>
    </w:p>
    <w:p w14:paraId="09E86CB6" w14:textId="77777777" w:rsidR="009868F0" w:rsidRPr="00A03035" w:rsidRDefault="009868F0" w:rsidP="00A0303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6. Üçüncü Taraf Bağlantılar</w:t>
      </w:r>
    </w:p>
    <w:p w14:paraId="349F2ACE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Web sitesi içerisinde üçüncü taraf internet sitelerine yönlendiren bağlantılar bulunabilir.</w:t>
      </w:r>
    </w:p>
    <w:p w14:paraId="5939EC83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bağlantılar yalnızca kullanıcıya kolaylık sağlamak amacıyla sunulmaktadır. Mavi Tik Dijital Medya Ajansı Şahıs İşletmesi, üçüncü taraf sitelerin içerikleri, güvenliği veya gizlilik uygulamalarından sorumlu değildir.</w:t>
      </w:r>
    </w:p>
    <w:p w14:paraId="1E3348F7" w14:textId="77777777" w:rsidR="009868F0" w:rsidRPr="00A03035" w:rsidRDefault="009868F0" w:rsidP="00A0303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7. Kesintiler ve Teknik Sorunlar</w:t>
      </w:r>
    </w:p>
    <w:p w14:paraId="3082EA5F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Şirket;</w:t>
      </w:r>
    </w:p>
    <w:p w14:paraId="296612A8" w14:textId="77777777" w:rsidR="009868F0" w:rsidRPr="00A03035" w:rsidRDefault="009868F0" w:rsidP="00A03035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Bakım çalışmaları,</w:t>
      </w:r>
    </w:p>
    <w:p w14:paraId="4BE69032" w14:textId="77777777" w:rsidR="009868F0" w:rsidRPr="00A03035" w:rsidRDefault="009868F0" w:rsidP="00A03035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Sistem güncellemeleri,</w:t>
      </w:r>
    </w:p>
    <w:p w14:paraId="6736ADD8" w14:textId="77777777" w:rsidR="009868F0" w:rsidRPr="00A03035" w:rsidRDefault="009868F0" w:rsidP="00A03035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Teknik arızalar,</w:t>
      </w:r>
    </w:p>
    <w:p w14:paraId="37B835F3" w14:textId="77777777" w:rsidR="009868F0" w:rsidRPr="00A03035" w:rsidRDefault="009868F0" w:rsidP="00A03035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Mücbir sebepler</w:t>
      </w:r>
    </w:p>
    <w:p w14:paraId="30FA7622" w14:textId="77777777" w:rsidR="009868F0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nedeniyle</w:t>
      </w:r>
      <w:proofErr w:type="gramEnd"/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web sitesinin geçici olarak erişilememesinden sorumlu tutulamaz.</w:t>
      </w:r>
    </w:p>
    <w:p w14:paraId="2B2FED35" w14:textId="77777777" w:rsidR="00A03035" w:rsidRDefault="00A03035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2377541F" w14:textId="77777777" w:rsidR="00A03035" w:rsidRPr="00A03035" w:rsidRDefault="00A03035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392BB70" w14:textId="77777777" w:rsidR="009868F0" w:rsidRPr="00A03035" w:rsidRDefault="009868F0" w:rsidP="00A0303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8. Kişisel Verilerin Korunması</w:t>
      </w:r>
    </w:p>
    <w:p w14:paraId="7F2D7D4B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Web sitesi üzerinden paylaşılan kişisel veriler, yürürlükte bulunan 6698 Sayılı Kişisel Verilerin Korunması Kanunu kapsamında işlenmektedir.</w:t>
      </w:r>
    </w:p>
    <w:p w14:paraId="0F2C9CA3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Kişisel verilerin işlenmesine ilişkin detaylı bilgiler KVKK Aydınlatma Metni, Gizlilik Politikası ve Çerez Politikası içerisinde yer almaktadır.</w:t>
      </w:r>
    </w:p>
    <w:p w14:paraId="3D81CC64" w14:textId="77777777" w:rsidR="009868F0" w:rsidRPr="00A03035" w:rsidRDefault="009868F0" w:rsidP="00A0303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9. Kullanım Koşullarında Değişiklik</w:t>
      </w:r>
    </w:p>
    <w:p w14:paraId="378AF47E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Mavi Tik Dijital Medya Ajansı Şahıs İşletmesi, işbu Kullanım Koşulları üzerinde önceden bildirimde bulunmaksızın değişiklik yapma hakkını saklı tutar.</w:t>
      </w:r>
    </w:p>
    <w:p w14:paraId="68D24948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Güncellenen koşullar web sitesinde yayımlandığı tarihten itibaren yürürlüğe girer.</w:t>
      </w:r>
    </w:p>
    <w:p w14:paraId="6652423E" w14:textId="77777777" w:rsidR="009868F0" w:rsidRPr="00A03035" w:rsidRDefault="009868F0" w:rsidP="00A0303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10. Uygulanacak Hukuk ve Yetkili Mahkeme</w:t>
      </w:r>
    </w:p>
    <w:p w14:paraId="7CC444B9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İşbu Kullanım </w:t>
      </w:r>
      <w:proofErr w:type="spellStart"/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Koşulları'nın</w:t>
      </w:r>
      <w:proofErr w:type="spellEnd"/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uygulanmasında Türkiye Cumhuriyeti hukuk kuralları geçerlidir.</w:t>
      </w:r>
    </w:p>
    <w:p w14:paraId="108D653F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Taraflar arasında doğabilecek uyuşmazlıklarda Gaziantep Mahkemeleri ve İcra Daireleri yetkilidir.</w:t>
      </w:r>
    </w:p>
    <w:p w14:paraId="1B71D511" w14:textId="77777777" w:rsidR="009868F0" w:rsidRPr="00A03035" w:rsidRDefault="009868F0" w:rsidP="00A03035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11. İletişim</w:t>
      </w:r>
    </w:p>
    <w:p w14:paraId="7907A2F9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Kullanım Koşulları hakkında sorularınız için aşağıdaki iletişim bilgilerinden bize ulaşabilirsiniz:</w:t>
      </w:r>
    </w:p>
    <w:p w14:paraId="35041455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Mavi Tik Dijital Medya Ajansı Şahıs İşletmesi</w:t>
      </w:r>
    </w:p>
    <w:p w14:paraId="788CCDAD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E-posta: </w:t>
      </w:r>
      <w:hyperlink r:id="rId8" w:history="1">
        <w:r w:rsidRPr="00A0303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tr-TR"/>
            <w14:ligatures w14:val="none"/>
          </w:rPr>
          <w:t>mavitikmedyaajansi@gmail.com</w:t>
        </w:r>
      </w:hyperlink>
    </w:p>
    <w:p w14:paraId="4CBB6D05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Telefon: 0553 365 03 96</w:t>
      </w:r>
    </w:p>
    <w:p w14:paraId="4D52265E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Adres: Şahinbey / Gaziantep</w:t>
      </w:r>
    </w:p>
    <w:p w14:paraId="6396BDE9" w14:textId="77777777" w:rsidR="009868F0" w:rsidRPr="00A03035" w:rsidRDefault="009868F0" w:rsidP="00A03035">
      <w:p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A0303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Web Sitesi: </w:t>
      </w:r>
      <w:hyperlink r:id="rId9" w:history="1">
        <w:r w:rsidRPr="00A03035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tr-TR"/>
            <w14:ligatures w14:val="none"/>
          </w:rPr>
          <w:t>www.mavitikmedya.com</w:t>
        </w:r>
      </w:hyperlink>
    </w:p>
    <w:p w14:paraId="53C86337" w14:textId="77777777" w:rsidR="0093552E" w:rsidRPr="00A03035" w:rsidRDefault="0093552E" w:rsidP="00A0303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93552E" w:rsidRPr="00A030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A2801"/>
    <w:multiLevelType w:val="multilevel"/>
    <w:tmpl w:val="C03E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37D4E"/>
    <w:multiLevelType w:val="multilevel"/>
    <w:tmpl w:val="B6A4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22C23"/>
    <w:multiLevelType w:val="multilevel"/>
    <w:tmpl w:val="F718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CF5EF6"/>
    <w:multiLevelType w:val="multilevel"/>
    <w:tmpl w:val="AF5A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D3EF3"/>
    <w:multiLevelType w:val="multilevel"/>
    <w:tmpl w:val="7C26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894166"/>
    <w:multiLevelType w:val="multilevel"/>
    <w:tmpl w:val="6A4C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166042">
    <w:abstractNumId w:val="3"/>
  </w:num>
  <w:num w:numId="2" w16cid:durableId="1140151650">
    <w:abstractNumId w:val="1"/>
  </w:num>
  <w:num w:numId="3" w16cid:durableId="989938639">
    <w:abstractNumId w:val="5"/>
  </w:num>
  <w:num w:numId="4" w16cid:durableId="1209993530">
    <w:abstractNumId w:val="0"/>
  </w:num>
  <w:num w:numId="5" w16cid:durableId="764303237">
    <w:abstractNumId w:val="2"/>
  </w:num>
  <w:num w:numId="6" w16cid:durableId="6536074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DB9"/>
    <w:rsid w:val="002A24E3"/>
    <w:rsid w:val="00345F52"/>
    <w:rsid w:val="00922DB9"/>
    <w:rsid w:val="0093552E"/>
    <w:rsid w:val="009868F0"/>
    <w:rsid w:val="00A03035"/>
    <w:rsid w:val="00B95EFB"/>
    <w:rsid w:val="00BF68E2"/>
    <w:rsid w:val="00CC6224"/>
    <w:rsid w:val="00FD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626D9"/>
  <w15:chartTrackingRefBased/>
  <w15:docId w15:val="{07A61A45-F9A2-4D1C-AB4D-BCC210A8E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868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link w:val="Balk2Char"/>
    <w:uiPriority w:val="9"/>
    <w:qFormat/>
    <w:rsid w:val="00345F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345F52"/>
    <w:rPr>
      <w:rFonts w:ascii="Times New Roman" w:eastAsia="Times New Roman" w:hAnsi="Times New Roman" w:cs="Times New Roman"/>
      <w:b/>
      <w:bCs/>
      <w:kern w:val="0"/>
      <w:sz w:val="36"/>
      <w:szCs w:val="36"/>
      <w:lang w:eastAsia="tr-T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5F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Kpr">
    <w:name w:val="Hyperlink"/>
    <w:basedOn w:val="VarsaylanParagrafYazTipi"/>
    <w:uiPriority w:val="99"/>
    <w:unhideWhenUsed/>
    <w:rsid w:val="00345F52"/>
    <w:rPr>
      <w:color w:val="0000FF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A24E3"/>
    <w:rPr>
      <w:color w:val="605E5C"/>
      <w:shd w:val="clear" w:color="auto" w:fill="E1DFDD"/>
    </w:rPr>
  </w:style>
  <w:style w:type="character" w:customStyle="1" w:styleId="Balk1Char">
    <w:name w:val="Başlık 1 Char"/>
    <w:basedOn w:val="VarsaylanParagrafYazTipi"/>
    <w:link w:val="Balk1"/>
    <w:uiPriority w:val="9"/>
    <w:rsid w:val="00986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754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vitikmedyaajansi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mavitikmedya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avitikmedyaajansi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mavitikmedya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mavitikmedya.com/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590</Words>
  <Characters>3369</Characters>
  <Application>Microsoft Office Word</Application>
  <DocSecurity>0</DocSecurity>
  <Lines>28</Lines>
  <Paragraphs>7</Paragraphs>
  <ScaleCrop>false</ScaleCrop>
  <Company>KiNGHaZe</Company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 Tik Dijital Medya Ajansı</dc:creator>
  <cp:keywords/>
  <dc:description/>
  <cp:lastModifiedBy>Koray Turan</cp:lastModifiedBy>
  <cp:revision>7</cp:revision>
  <dcterms:created xsi:type="dcterms:W3CDTF">2025-02-10T05:52:00Z</dcterms:created>
  <dcterms:modified xsi:type="dcterms:W3CDTF">2026-06-12T17:18:00Z</dcterms:modified>
</cp:coreProperties>
</file>