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7A" w:rsidRDefault="00744A7A" w:rsidP="00744A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Ускорение – это физическая величина, характеризующая быстроту изменения скорости.</w:t>
      </w:r>
    </w:p>
    <w:p w:rsidR="00744A7A" w:rsidRDefault="00744A7A" w:rsidP="00744A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Ускорение точки – это предел отношения изменения скорости </w:t>
      </w:r>
      <w:r w:rsidR="00CE778B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к промежутку времени</w:t>
      </w:r>
      <w:proofErr w:type="gramStart"/>
      <w:r>
        <w:rPr>
          <w:rFonts w:ascii="Segoe UI" w:hAnsi="Segoe UI" w:cs="Segoe UI"/>
          <w:color w:val="212529"/>
        </w:rPr>
        <w:t> ,</w:t>
      </w:r>
      <w:proofErr w:type="gramEnd"/>
      <w:r>
        <w:rPr>
          <w:rFonts w:ascii="Segoe UI" w:hAnsi="Segoe UI" w:cs="Segoe UI"/>
          <w:color w:val="212529"/>
        </w:rPr>
        <w:t xml:space="preserve"> в течение которого это изменение произошло, при стремлении </w:t>
      </w:r>
      <w:r w:rsidR="00CE778B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к нулю.</w:t>
      </w:r>
    </w:p>
    <w:p w:rsidR="00744A7A" w:rsidRDefault="00744A7A" w:rsidP="00744A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общем случае ускорение направлено под углом к вектору скорости. Полное ускорение характеризует изменение скорости и по модулю, и по направлению. Часто полное ускорение  считается равным векторной сумме двух ускорений – касательного </w:t>
      </w:r>
      <w:r w:rsidR="00CE778B">
        <w:rPr>
          <w:rStyle w:val="vlist-s"/>
          <w:color w:val="212529"/>
          <w:sz w:val="2"/>
          <w:szCs w:val="2"/>
        </w:rPr>
        <w:t xml:space="preserve"> </w:t>
      </w:r>
      <w:r>
        <w:rPr>
          <w:rStyle w:val="vlist-s"/>
          <w:color w:val="212529"/>
          <w:sz w:val="2"/>
          <w:szCs w:val="2"/>
        </w:rPr>
        <w:t>​​</w:t>
      </w:r>
      <w:r>
        <w:rPr>
          <w:rFonts w:ascii="Segoe UI" w:hAnsi="Segoe UI" w:cs="Segoe UI"/>
          <w:color w:val="212529"/>
        </w:rPr>
        <w:t> и центростремительного </w:t>
      </w:r>
      <w:r w:rsidR="00CE778B">
        <w:rPr>
          <w:rStyle w:val="vlist-s"/>
          <w:color w:val="212529"/>
          <w:sz w:val="2"/>
          <w:szCs w:val="2"/>
        </w:rPr>
        <w:t xml:space="preserve"> </w:t>
      </w:r>
      <w:r>
        <w:rPr>
          <w:rStyle w:val="vlist-s"/>
          <w:color w:val="212529"/>
          <w:sz w:val="2"/>
          <w:szCs w:val="2"/>
        </w:rPr>
        <w:t>​​</w:t>
      </w:r>
      <w:r>
        <w:rPr>
          <w:rFonts w:ascii="Segoe UI" w:hAnsi="Segoe UI" w:cs="Segoe UI"/>
          <w:color w:val="212529"/>
        </w:rPr>
        <w:t>. Касательное ускорение характеризует изменение скорости по модулю и направлено по касательной к траектории движения. Центростремительное ускорение характеризует изменение скорости по направлению и перпендикулярно касательной, т.е. направлено к центру кривизны траектории в данной точке.</w:t>
      </w:r>
    </w:p>
    <w:p w:rsidR="00CE778B" w:rsidRDefault="00744A7A" w:rsidP="00744A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Движение точки может происходить как с переменным, так и с постоянным ускорением. Если ускорение точки постоянно, то отношение изменения скорости к промежутку времени, за которое это изменение произошло, будет одним и тем </w:t>
      </w:r>
      <w:r w:rsidR="00CE778B">
        <w:rPr>
          <w:rFonts w:ascii="Segoe UI" w:hAnsi="Segoe UI" w:cs="Segoe UI"/>
          <w:color w:val="212529"/>
        </w:rPr>
        <w:t>же для любого интервала времени</w:t>
      </w:r>
    </w:p>
    <w:p w:rsidR="00744A7A" w:rsidRDefault="00744A7A" w:rsidP="00744A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Так как промежуток времени – величина положительная, то из этой формулы следует, что если ускорение точки с течением времени не изменяется, то оно направлено так же, как и вектор изменения скорости. Таким образом, если ускорение постоянно, то его можно истолковать как изменение скорости </w:t>
      </w:r>
      <w:proofErr w:type="gramStart"/>
      <w:r>
        <w:rPr>
          <w:rFonts w:ascii="Segoe UI" w:hAnsi="Segoe UI" w:cs="Segoe UI"/>
          <w:color w:val="212529"/>
        </w:rPr>
        <w:t>в</w:t>
      </w:r>
      <w:proofErr w:type="gramEnd"/>
      <w:r>
        <w:rPr>
          <w:rFonts w:ascii="Segoe UI" w:hAnsi="Segoe UI" w:cs="Segoe UI"/>
          <w:color w:val="212529"/>
        </w:rPr>
        <w:t xml:space="preserve"> единицу времени.</w:t>
      </w:r>
    </w:p>
    <w:p w:rsidR="00744A7A" w:rsidRDefault="00744A7A" w:rsidP="00744A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ускорения численно равен единице, если за единицу времени модуль вектора изменения скорости изменяется на единицу:</w:t>
      </w:r>
    </w:p>
    <w:p w:rsidR="00744A7A" w:rsidRDefault="00744A7A" w:rsidP="00744A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Fonts w:ascii="Segoe UI" w:hAnsi="Segoe UI" w:cs="Segoe UI"/>
          <w:color w:val="212529"/>
        </w:rPr>
        <w:t>Ускорение измеряется в метрах на секунду в квадрате (м/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с2</w:t>
      </w:r>
      <w:r>
        <w:rPr>
          <w:rStyle w:val="mord"/>
          <w:color w:val="212529"/>
          <w:sz w:val="29"/>
          <w:szCs w:val="29"/>
        </w:rPr>
        <w:t>с</w:t>
      </w:r>
      <w:r>
        <w:rPr>
          <w:rStyle w:val="mord"/>
          <w:color w:val="212529"/>
          <w:sz w:val="20"/>
          <w:szCs w:val="20"/>
        </w:rPr>
        <w:t>2</w:t>
      </w:r>
      <w:r>
        <w:rPr>
          <w:rFonts w:ascii="Segoe UI" w:hAnsi="Segoe UI" w:cs="Segoe UI"/>
          <w:color w:val="212529"/>
        </w:rPr>
        <w:t>).</w:t>
      </w:r>
    </w:p>
    <w:p w:rsidR="009F075A" w:rsidRDefault="00CE778B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F7"/>
    <w:rsid w:val="006324F7"/>
    <w:rsid w:val="00744A7A"/>
    <w:rsid w:val="00A03427"/>
    <w:rsid w:val="00CE778B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44A7A"/>
  </w:style>
  <w:style w:type="character" w:customStyle="1" w:styleId="mord">
    <w:name w:val="mord"/>
    <w:basedOn w:val="a0"/>
    <w:rsid w:val="00744A7A"/>
  </w:style>
  <w:style w:type="character" w:customStyle="1" w:styleId="vlist-s">
    <w:name w:val="vlist-s"/>
    <w:basedOn w:val="a0"/>
    <w:rsid w:val="00744A7A"/>
  </w:style>
  <w:style w:type="character" w:customStyle="1" w:styleId="mrel">
    <w:name w:val="mrel"/>
    <w:basedOn w:val="a0"/>
    <w:rsid w:val="00744A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44A7A"/>
  </w:style>
  <w:style w:type="character" w:customStyle="1" w:styleId="mord">
    <w:name w:val="mord"/>
    <w:basedOn w:val="a0"/>
    <w:rsid w:val="00744A7A"/>
  </w:style>
  <w:style w:type="character" w:customStyle="1" w:styleId="vlist-s">
    <w:name w:val="vlist-s"/>
    <w:basedOn w:val="a0"/>
    <w:rsid w:val="00744A7A"/>
  </w:style>
  <w:style w:type="character" w:customStyle="1" w:styleId="mrel">
    <w:name w:val="mrel"/>
    <w:basedOn w:val="a0"/>
    <w:rsid w:val="00744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1302</Characters>
  <Application>Microsoft Office Word</Application>
  <DocSecurity>0</DocSecurity>
  <Lines>10</Lines>
  <Paragraphs>3</Paragraphs>
  <ScaleCrop>false</ScaleCrop>
  <Company>diakov.net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2023-03-10T16:23:00Z</dcterms:created>
  <dcterms:modified xsi:type="dcterms:W3CDTF">2023-04-14T14:37:00Z</dcterms:modified>
</cp:coreProperties>
</file>