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Жидкости, как и твёрдые тела, могут быть диэлектриками (например, дистиллированная вода), проводниками (например, растворы и расплавы электролитов: кислот, щелочей и солей) и полупроводниками (например, расплавленный селен, расплавы сульфидов и </w:t>
      </w:r>
      <w:proofErr w:type="spellStart"/>
      <w:proofErr w:type="gramStart"/>
      <w:r>
        <w:rPr>
          <w:rFonts w:ascii="Segoe UI" w:hAnsi="Segoe UI" w:cs="Segoe UI"/>
          <w:color w:val="212529"/>
        </w:rPr>
        <w:t>др</w:t>
      </w:r>
      <w:proofErr w:type="spellEnd"/>
      <w:proofErr w:type="gramEnd"/>
      <w:r>
        <w:rPr>
          <w:rFonts w:ascii="Segoe UI" w:hAnsi="Segoe UI" w:cs="Segoe UI"/>
          <w:color w:val="212529"/>
        </w:rPr>
        <w:t>).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Электролитическая диссоциация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растворении электролитов под влиянием электрического поля полярных молекул воды происходит распад молекул электролитов на ионы.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Электролитическая диссоциация – это распад молекул на ионы под влиянием электрического поля полярных молекул воды.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Степень диссоциации – это доля в растворённом веществе молекул, распавшихся на ионы. Степень диссоциации зависит от температуры, концентрации раствора и электрических свойств растворителя.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 увеличением температуры степень диссоциации возрастает и, следовательно, увеличивается концентрация положительно и отрицательно заряженных ионов.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Ионы разных знаков при встрече могут снова объединиться в нейтральные молекулы.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неизменных условиях в растворе устанавливается динамическое равновесие, при котором число молекул, распадающихся за секунду на ионы, равно числу пар ионов, которые за то же время вновь объединяются в нейтральные молекулы.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Ионная проводимость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Носителями заряда в водных растворах или расплавах электролитов являются положительно и отрицательно заряженные ионы.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сосуд с раствором электролита включить в электрическую цепь, то отрицательные ионы начнут двигаться к положительному электроду — аноду, а положительные — к отрицательному — катоду. В результате по цепи пойдёт электрический ток.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Ионная проводимость – это проводимость водных растворов или расплавов электролитов, которая осуществляется ионами.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Жидкости могут обладать и электронной проводимостью. Такой проводимостью обладают, например, жидкие металлы.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Электролиз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При ионной проводимости прохождение тока связано с переносом вещества. На электродах происходит выделение веществ, входящих в состав электролитов. На </w:t>
      </w:r>
      <w:r>
        <w:rPr>
          <w:rFonts w:ascii="Segoe UI" w:hAnsi="Segoe UI" w:cs="Segoe UI"/>
          <w:color w:val="212529"/>
        </w:rPr>
        <w:lastRenderedPageBreak/>
        <w:t>аноде отрицательно заряженные ионы отдают свои лишние электроны (в химии это называется окислительной реакцией), а на катоде положительные ионы получают недостающие электроны (восстановительная реакция).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Электролиз – это процесс выделения на электроде вещества, связанный с </w:t>
      </w:r>
      <w:proofErr w:type="spellStart"/>
      <w:r>
        <w:rPr>
          <w:rFonts w:ascii="Segoe UI" w:hAnsi="Segoe UI" w:cs="Segoe UI"/>
          <w:color w:val="212529"/>
        </w:rPr>
        <w:t>окислительно</w:t>
      </w:r>
      <w:proofErr w:type="spellEnd"/>
      <w:r>
        <w:rPr>
          <w:rFonts w:ascii="Segoe UI" w:hAnsi="Segoe UI" w:cs="Segoe UI"/>
          <w:color w:val="212529"/>
        </w:rPr>
        <w:t>-восстановительными реакциями.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Масса выделившегося вещества равна произведению массы одного иона на число ионов, достигших электрода за определенное время: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m – масса выделившегося вещества,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– масса одного иона,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– число ионов, достигших электрода.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Масса иона равна отношению молярной массы вещества к числу ионов в одном моле (постоянная Авогадро):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N</w:t>
      </w:r>
      <w:r>
        <w:rPr>
          <w:rStyle w:val="mord"/>
          <w:rFonts w:ascii="KaTeX_Math" w:hAnsi="KaTeX_Math"/>
          <w:i/>
          <w:iCs/>
          <w:color w:val="212529"/>
          <w:sz w:val="14"/>
          <w:szCs w:val="14"/>
        </w:rPr>
        <w:t>A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– масса иона,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 – молярная масса вещества,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A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– число ионов в одном моле (</w:t>
      </w:r>
      <w:proofErr w:type="gramStart"/>
      <w:r>
        <w:rPr>
          <w:rFonts w:ascii="Segoe UI" w:hAnsi="Segoe UI" w:cs="Segoe UI"/>
          <w:color w:val="212529"/>
        </w:rPr>
        <w:t>постоянная</w:t>
      </w:r>
      <w:proofErr w:type="gramEnd"/>
      <w:r>
        <w:rPr>
          <w:rFonts w:ascii="Segoe UI" w:hAnsi="Segoe UI" w:cs="Segoe UI"/>
          <w:color w:val="212529"/>
        </w:rPr>
        <w:t xml:space="preserve"> Авогадро).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Число ионов, достигших электрода, определяется по формуле: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</w:t>
      </w:r>
      <w:r>
        <w:rPr>
          <w:rStyle w:val="mord"/>
          <w:color w:val="212529"/>
          <w:sz w:val="14"/>
          <w:szCs w:val="14"/>
        </w:rPr>
        <w:t>0</w:t>
      </w:r>
      <w:r>
        <w:rPr>
          <w:rStyle w:val="mord"/>
          <w:rFonts w:ascii="KaTeX_Math" w:hAnsi="KaTeX_Math"/>
          <w:i/>
          <w:iCs/>
          <w:color w:val="212529"/>
          <w:sz w:val="14"/>
          <w:szCs w:val="14"/>
        </w:rPr>
        <w:t>i</w:t>
      </w:r>
      <w:r>
        <w:rPr>
          <w:rStyle w:val="vlist-s"/>
          <w:color w:val="212529"/>
          <w:sz w:val="2"/>
          <w:szCs w:val="2"/>
        </w:rPr>
        <w:t>​</w:t>
      </w:r>
      <w:proofErr w:type="spellStart"/>
      <w:r>
        <w:rPr>
          <w:rStyle w:val="mord"/>
          <w:color w:val="212529"/>
          <w:sz w:val="20"/>
          <w:szCs w:val="20"/>
        </w:rPr>
        <w:t>Δ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q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r w:rsidR="001B6627">
        <w:rPr>
          <w:rStyle w:val="mord"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</w:t>
      </w:r>
      <w:proofErr w:type="spellEnd"/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I</w:t>
      </w:r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proofErr w:type="spellEnd"/>
      <w:r>
        <w:rPr>
          <w:rFonts w:ascii="Segoe UI" w:hAnsi="Segoe UI" w:cs="Segoe UI"/>
          <w:color w:val="212529"/>
        </w:rPr>
        <w:t> – заряд, прошедший через электролит за время </w:t>
      </w:r>
      <w:r w:rsidR="001B6627">
        <w:rPr>
          <w:rStyle w:val="mord"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proofErr w:type="spellEnd"/>
      <w:r>
        <w:rPr>
          <w:rFonts w:ascii="Segoe UI" w:hAnsi="Segoe UI" w:cs="Segoe UI"/>
          <w:color w:val="212529"/>
        </w:rPr>
        <w:t>,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q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i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ne</w:t>
      </w:r>
      <w:proofErr w:type="spellEnd"/>
      <w:r>
        <w:rPr>
          <w:rFonts w:ascii="Segoe UI" w:hAnsi="Segoe UI" w:cs="Segoe UI"/>
          <w:color w:val="212529"/>
        </w:rPr>
        <w:t> – это заряд иона, который определяется валентностью атома (n – валентность, e – элементарный заряд).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Закон Фарадея: масса вещества, выделившегося на электроде за время </w:t>
      </w:r>
      <w:r w:rsidR="001B6627">
        <w:rPr>
          <w:rStyle w:val="mord"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proofErr w:type="spellEnd"/>
      <w:r>
        <w:rPr>
          <w:rFonts w:ascii="Segoe UI" w:hAnsi="Segoe UI" w:cs="Segoe UI"/>
          <w:color w:val="212529"/>
        </w:rPr>
        <w:t>. при прохождении электрического тока, пропорциональна силе тока и времени: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m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kI</w:t>
      </w:r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proofErr w:type="spellEnd"/>
      <w:r>
        <w:rPr>
          <w:rFonts w:ascii="Segoe UI" w:hAnsi="Segoe UI" w:cs="Segoe UI"/>
          <w:color w:val="212529"/>
        </w:rPr>
        <w:t>,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m – масса вещества,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k – электрохимический эквивалент вещества. Он численно равен массе вещества, выделившегося на электродах, при переносе ионами заряда, равного 1 Кл. </w:t>
      </w:r>
      <w:r>
        <w:rPr>
          <w:rFonts w:ascii="Segoe UI" w:hAnsi="Segoe UI" w:cs="Segoe UI"/>
          <w:color w:val="212529"/>
        </w:rPr>
        <w:lastRenderedPageBreak/>
        <w:t>Электрохимический эквивалент вещества выражают в килограммах на кулон (</w:t>
      </w:r>
      <w:proofErr w:type="gramStart"/>
      <w:r>
        <w:rPr>
          <w:rFonts w:ascii="Segoe UI" w:hAnsi="Segoe UI" w:cs="Segoe UI"/>
          <w:color w:val="212529"/>
        </w:rPr>
        <w:t>кг</w:t>
      </w:r>
      <w:proofErr w:type="gramEnd"/>
      <w:r>
        <w:rPr>
          <w:rFonts w:ascii="Segoe UI" w:hAnsi="Segoe UI" w:cs="Segoe UI"/>
          <w:color w:val="212529"/>
        </w:rPr>
        <w:t>/Кл).</w:t>
      </w:r>
    </w:p>
    <w:p w:rsidR="00836F8A" w:rsidRPr="001B6627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 w:rsidRPr="001B6627">
        <w:rPr>
          <w:rStyle w:val="mord"/>
          <w:rFonts w:ascii="KaTeX_Math" w:hAnsi="KaTeX_Math"/>
          <w:i/>
          <w:iCs/>
          <w:color w:val="212529"/>
          <w:sz w:val="29"/>
          <w:szCs w:val="29"/>
          <w:lang w:val="en-US"/>
        </w:rPr>
        <w:t>k</w:t>
      </w:r>
      <w:r w:rsidRPr="001B6627">
        <w:rPr>
          <w:rStyle w:val="mrel"/>
          <w:color w:val="212529"/>
          <w:sz w:val="29"/>
          <w:szCs w:val="29"/>
          <w:lang w:val="en-US"/>
        </w:rPr>
        <w:t>=</w:t>
      </w:r>
      <w:proofErr w:type="spellStart"/>
      <w:r w:rsidRPr="001B6627">
        <w:rPr>
          <w:rStyle w:val="mord"/>
          <w:rFonts w:ascii="KaTeX_Math" w:hAnsi="KaTeX_Math"/>
          <w:i/>
          <w:iCs/>
          <w:color w:val="212529"/>
          <w:sz w:val="20"/>
          <w:szCs w:val="20"/>
          <w:lang w:val="en-US"/>
        </w:rPr>
        <w:t>eN</w:t>
      </w:r>
      <w:r w:rsidRPr="001B6627">
        <w:rPr>
          <w:rStyle w:val="mord"/>
          <w:rFonts w:ascii="KaTeX_Math" w:hAnsi="KaTeX_Math"/>
          <w:i/>
          <w:iCs/>
          <w:color w:val="212529"/>
          <w:sz w:val="14"/>
          <w:szCs w:val="14"/>
          <w:lang w:val="en-US"/>
        </w:rPr>
        <w:t>A</w:t>
      </w:r>
      <w:proofErr w:type="spellEnd"/>
      <w:r w:rsidRPr="001B6627">
        <w:rPr>
          <w:rStyle w:val="vlist-s"/>
          <w:color w:val="212529"/>
          <w:sz w:val="2"/>
          <w:szCs w:val="2"/>
          <w:lang w:val="en-US"/>
        </w:rPr>
        <w:t>​</w:t>
      </w:r>
      <w:r w:rsidRPr="001B6627">
        <w:rPr>
          <w:rStyle w:val="mord"/>
          <w:color w:val="212529"/>
          <w:sz w:val="20"/>
          <w:szCs w:val="20"/>
          <w:lang w:val="en-US"/>
        </w:rPr>
        <w:t>1</w:t>
      </w:r>
      <w:r w:rsidRPr="001B6627">
        <w:rPr>
          <w:rStyle w:val="vlist-s"/>
          <w:color w:val="212529"/>
          <w:sz w:val="2"/>
          <w:szCs w:val="2"/>
          <w:lang w:val="en-US"/>
        </w:rPr>
        <w:t>​</w:t>
      </w:r>
      <w:proofErr w:type="spellStart"/>
      <w:r w:rsidRPr="001B6627">
        <w:rPr>
          <w:rStyle w:val="mord"/>
          <w:rFonts w:ascii="KaTeX_Math" w:hAnsi="KaTeX_Math"/>
          <w:i/>
          <w:iCs/>
          <w:color w:val="212529"/>
          <w:sz w:val="20"/>
          <w:szCs w:val="20"/>
          <w:lang w:val="en-US"/>
        </w:rPr>
        <w:t>nM</w:t>
      </w:r>
      <w:proofErr w:type="spellEnd"/>
      <w:r w:rsidRPr="001B6627">
        <w:rPr>
          <w:rStyle w:val="vlist-s"/>
          <w:color w:val="212529"/>
          <w:sz w:val="2"/>
          <w:szCs w:val="2"/>
          <w:lang w:val="en-US"/>
        </w:rPr>
        <w:t>​</w:t>
      </w:r>
      <w:r w:rsidRPr="001B6627">
        <w:rPr>
          <w:rStyle w:val="mrel"/>
          <w:color w:val="212529"/>
          <w:sz w:val="29"/>
          <w:szCs w:val="29"/>
          <w:lang w:val="en-US"/>
        </w:rPr>
        <w:t>=</w:t>
      </w:r>
      <w:r w:rsidRPr="001B6627">
        <w:rPr>
          <w:rStyle w:val="mord"/>
          <w:rFonts w:ascii="KaTeX_Math" w:hAnsi="KaTeX_Math"/>
          <w:i/>
          <w:iCs/>
          <w:color w:val="212529"/>
          <w:sz w:val="20"/>
          <w:szCs w:val="20"/>
          <w:lang w:val="en-US"/>
        </w:rPr>
        <w:t>F</w:t>
      </w:r>
      <w:r w:rsidRPr="001B6627">
        <w:rPr>
          <w:rStyle w:val="mord"/>
          <w:color w:val="212529"/>
          <w:sz w:val="20"/>
          <w:szCs w:val="20"/>
          <w:lang w:val="en-US"/>
        </w:rPr>
        <w:t>1</w:t>
      </w:r>
      <w:r w:rsidRPr="001B6627">
        <w:rPr>
          <w:rStyle w:val="vlist-s"/>
          <w:color w:val="212529"/>
          <w:sz w:val="2"/>
          <w:szCs w:val="2"/>
          <w:lang w:val="en-US"/>
        </w:rPr>
        <w:t>​</w:t>
      </w:r>
      <w:proofErr w:type="spellStart"/>
      <w:r w:rsidRPr="001B6627">
        <w:rPr>
          <w:rStyle w:val="mord"/>
          <w:rFonts w:ascii="KaTeX_Math" w:hAnsi="KaTeX_Math"/>
          <w:i/>
          <w:iCs/>
          <w:color w:val="212529"/>
          <w:sz w:val="20"/>
          <w:szCs w:val="20"/>
          <w:lang w:val="en-US"/>
        </w:rPr>
        <w:t>nM</w:t>
      </w:r>
      <w:proofErr w:type="spellEnd"/>
      <w:r w:rsidRPr="001B6627">
        <w:rPr>
          <w:rStyle w:val="vlist-s"/>
          <w:color w:val="212529"/>
          <w:sz w:val="2"/>
          <w:szCs w:val="2"/>
          <w:lang w:val="en-US"/>
        </w:rPr>
        <w:t>​</w:t>
      </w:r>
      <w:r w:rsidRPr="001B6627">
        <w:rPr>
          <w:rStyle w:val="mrel"/>
          <w:color w:val="212529"/>
          <w:sz w:val="29"/>
          <w:szCs w:val="29"/>
          <w:lang w:val="en-US"/>
        </w:rPr>
        <w:t>=</w:t>
      </w:r>
      <w:r w:rsidRPr="001B6627">
        <w:rPr>
          <w:rStyle w:val="mord"/>
          <w:rFonts w:ascii="KaTeX_Math" w:hAnsi="KaTeX_Math"/>
          <w:i/>
          <w:iCs/>
          <w:color w:val="212529"/>
          <w:sz w:val="20"/>
          <w:szCs w:val="20"/>
          <w:lang w:val="en-US"/>
        </w:rPr>
        <w:t>q</w:t>
      </w:r>
      <w:r w:rsidRPr="001B6627">
        <w:rPr>
          <w:rStyle w:val="mord"/>
          <w:color w:val="212529"/>
          <w:sz w:val="14"/>
          <w:szCs w:val="14"/>
          <w:lang w:val="en-US"/>
        </w:rPr>
        <w:t>0</w:t>
      </w:r>
      <w:r w:rsidRPr="001B6627">
        <w:rPr>
          <w:rStyle w:val="vlist-s"/>
          <w:color w:val="212529"/>
          <w:sz w:val="2"/>
          <w:szCs w:val="2"/>
          <w:lang w:val="en-US"/>
        </w:rPr>
        <w:t>​</w:t>
      </w:r>
      <w:proofErr w:type="gramStart"/>
      <w:r w:rsidRPr="001B6627">
        <w:rPr>
          <w:rStyle w:val="mord"/>
          <w:rFonts w:ascii="KaTeX_Math" w:hAnsi="KaTeX_Math"/>
          <w:i/>
          <w:iCs/>
          <w:color w:val="212529"/>
          <w:sz w:val="20"/>
          <w:szCs w:val="20"/>
          <w:lang w:val="en-US"/>
        </w:rPr>
        <w:t>m</w:t>
      </w:r>
      <w:r w:rsidRPr="001B6627">
        <w:rPr>
          <w:rStyle w:val="mord"/>
          <w:color w:val="212529"/>
          <w:sz w:val="14"/>
          <w:szCs w:val="14"/>
          <w:lang w:val="en-US"/>
        </w:rPr>
        <w:t>0</w:t>
      </w:r>
      <w:r w:rsidRPr="001B6627">
        <w:rPr>
          <w:rStyle w:val="vlist-s"/>
          <w:color w:val="212529"/>
          <w:sz w:val="2"/>
          <w:szCs w:val="2"/>
          <w:lang w:val="en-US"/>
        </w:rPr>
        <w:t>​​</w:t>
      </w:r>
      <w:r w:rsidRPr="001B6627">
        <w:rPr>
          <w:rFonts w:ascii="Segoe UI" w:hAnsi="Segoe UI" w:cs="Segoe UI"/>
          <w:color w:val="212529"/>
          <w:lang w:val="en-US"/>
        </w:rPr>
        <w:t>,</w:t>
      </w:r>
      <w:proofErr w:type="gramEnd"/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F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eN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A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9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65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4</w:t>
      </w:r>
      <w:r>
        <w:rPr>
          <w:rFonts w:ascii="Segoe UI" w:hAnsi="Segoe UI" w:cs="Segoe UI"/>
          <w:color w:val="212529"/>
        </w:rPr>
        <w:t> Кл/моль – постоянная Фарадея.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Значение модуля заряда электрона можно получить, используя формулы из этого параграфа. Оно оказывается равным </w:t>
      </w:r>
      <w:bookmarkStart w:id="0" w:name="_GoBack"/>
      <w:bookmarkEnd w:id="0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1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6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</w:t>
      </w:r>
      <w:r>
        <w:rPr>
          <w:rStyle w:val="mord"/>
          <w:color w:val="212529"/>
          <w:sz w:val="20"/>
          <w:szCs w:val="20"/>
        </w:rPr>
        <w:t>−19</w:t>
      </w:r>
      <w:r>
        <w:rPr>
          <w:rFonts w:ascii="Segoe UI" w:hAnsi="Segoe UI" w:cs="Segoe UI"/>
          <w:color w:val="212529"/>
        </w:rPr>
        <w:t> Кл.</w:t>
      </w:r>
    </w:p>
    <w:p w:rsidR="00836F8A" w:rsidRDefault="00836F8A" w:rsidP="00836F8A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Электролиз широко применяют в технике для различных целей. Например, электролитическим способом покрывают поверхность одного металла тонким слоем другого (никелирование, хромирование, позолота и т. п.). Это прочное покрытие защищает поверхность от коррозии.</w:t>
      </w:r>
    </w:p>
    <w:p w:rsidR="009F075A" w:rsidRDefault="001B6627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C6"/>
    <w:rsid w:val="000602C6"/>
    <w:rsid w:val="001B6627"/>
    <w:rsid w:val="00836F8A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36F8A"/>
  </w:style>
  <w:style w:type="character" w:customStyle="1" w:styleId="mord">
    <w:name w:val="mord"/>
    <w:basedOn w:val="a0"/>
    <w:rsid w:val="00836F8A"/>
  </w:style>
  <w:style w:type="character" w:customStyle="1" w:styleId="mrel">
    <w:name w:val="mrel"/>
    <w:basedOn w:val="a0"/>
    <w:rsid w:val="00836F8A"/>
  </w:style>
  <w:style w:type="character" w:customStyle="1" w:styleId="vlist-s">
    <w:name w:val="vlist-s"/>
    <w:basedOn w:val="a0"/>
    <w:rsid w:val="00836F8A"/>
  </w:style>
  <w:style w:type="character" w:customStyle="1" w:styleId="mpunct">
    <w:name w:val="mpunct"/>
    <w:basedOn w:val="a0"/>
    <w:rsid w:val="00836F8A"/>
  </w:style>
  <w:style w:type="character" w:customStyle="1" w:styleId="mbin">
    <w:name w:val="mbin"/>
    <w:basedOn w:val="a0"/>
    <w:rsid w:val="00836F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36F8A"/>
  </w:style>
  <w:style w:type="character" w:customStyle="1" w:styleId="mord">
    <w:name w:val="mord"/>
    <w:basedOn w:val="a0"/>
    <w:rsid w:val="00836F8A"/>
  </w:style>
  <w:style w:type="character" w:customStyle="1" w:styleId="mrel">
    <w:name w:val="mrel"/>
    <w:basedOn w:val="a0"/>
    <w:rsid w:val="00836F8A"/>
  </w:style>
  <w:style w:type="character" w:customStyle="1" w:styleId="vlist-s">
    <w:name w:val="vlist-s"/>
    <w:basedOn w:val="a0"/>
    <w:rsid w:val="00836F8A"/>
  </w:style>
  <w:style w:type="character" w:customStyle="1" w:styleId="mpunct">
    <w:name w:val="mpunct"/>
    <w:basedOn w:val="a0"/>
    <w:rsid w:val="00836F8A"/>
  </w:style>
  <w:style w:type="character" w:customStyle="1" w:styleId="mbin">
    <w:name w:val="mbin"/>
    <w:basedOn w:val="a0"/>
    <w:rsid w:val="0083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569</Words>
  <Characters>3244</Characters>
  <Application>Microsoft Office Word</Application>
  <DocSecurity>0</DocSecurity>
  <Lines>27</Lines>
  <Paragraphs>7</Paragraphs>
  <ScaleCrop>false</ScaleCrop>
  <Company>diakov.net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2023-03-11T19:47:00Z</dcterms:created>
  <dcterms:modified xsi:type="dcterms:W3CDTF">2023-04-14T17:46:00Z</dcterms:modified>
</cp:coreProperties>
</file>