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Электрический ток — это направленное движение заряженных частиц. Постоянный ток – это наиболее простой случай направленного движения заряженных частиц.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движении заряженных частиц в проводнике происходит перенос электрического заряда из одной точки в другую. Однако если заряженные частицы совершают беспорядочное тепловое движение, как, например, свободные электроны в металле, то переноса заряда не происходит. Электрический заряд переносится через поперечное сечение проводника лишь в том случае, если наряду с беспорядочным движением электроны участвуют в направленном движении. В этом случае говорят, что по проводнику идёт электрический ток.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Электрический ток – это упорядоченное (направленное) движение заряженных частиц. За направление тока принимают направление движения положительно заряженных частиц.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Направление тока совпадает с направлением вектора напряжённости электрического поля. Если ток образован движением отрицательно заряженных частиц, то направление тока считают противоположным направлению движения частиц.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Действие тока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Движение частиц в проводнике не видно, поэтому о наличии электрического тока судят по тем действиям или явлениям, которые его сопровождают: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1. </w:t>
      </w:r>
      <w:proofErr w:type="gramStart"/>
      <w:r>
        <w:rPr>
          <w:rFonts w:ascii="Segoe UI" w:hAnsi="Segoe UI" w:cs="Segoe UI"/>
          <w:color w:val="212529"/>
        </w:rPr>
        <w:t>Тепловое</w:t>
      </w:r>
      <w:proofErr w:type="gramEnd"/>
      <w:r>
        <w:rPr>
          <w:rFonts w:ascii="Segoe UI" w:hAnsi="Segoe UI" w:cs="Segoe UI"/>
          <w:color w:val="212529"/>
        </w:rPr>
        <w:t xml:space="preserve"> – проводник, по которому идёт ток, нагревается.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2. Химическое – электрический ток может изменять химический состав проводника: например, выделять его химические составные части (медь из раствора медного купороса и т. д.).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3. Магнитное – ток оказывает силовое воздействие на соседние токи и намагниченные тела. Магнитное действие тока является основным, так как проявляется у всех проводников.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Сила тока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Сила тока выражается через заряд, перенесённый в единицу времени.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Средняя сила тока равна отношению заряда </w:t>
      </w:r>
      <w:r w:rsidR="009A1FF5">
        <w:rPr>
          <w:rStyle w:val="mord"/>
          <w:color w:val="212529"/>
          <w:sz w:val="29"/>
          <w:szCs w:val="29"/>
        </w:rPr>
        <w:t xml:space="preserve"> </w:t>
      </w:r>
      <w:proofErr w:type="spellStart"/>
      <w:r>
        <w:rPr>
          <w:rStyle w:val="mord"/>
          <w:color w:val="212529"/>
          <w:sz w:val="29"/>
          <w:szCs w:val="29"/>
        </w:rPr>
        <w:t>Δ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q</w:t>
      </w:r>
      <w:proofErr w:type="spellEnd"/>
      <w:r>
        <w:rPr>
          <w:rFonts w:ascii="Segoe UI" w:hAnsi="Segoe UI" w:cs="Segoe UI"/>
          <w:color w:val="212529"/>
        </w:rPr>
        <w:t>, прошедшего через поперечное сечение проводника за промежуток времени </w:t>
      </w:r>
      <w:r w:rsidR="009A1FF5">
        <w:rPr>
          <w:rStyle w:val="mord"/>
          <w:color w:val="212529"/>
          <w:sz w:val="29"/>
          <w:szCs w:val="29"/>
        </w:rPr>
        <w:t xml:space="preserve"> </w:t>
      </w:r>
      <w:proofErr w:type="spellStart"/>
      <w:r>
        <w:rPr>
          <w:rStyle w:val="mord"/>
          <w:color w:val="212529"/>
          <w:sz w:val="29"/>
          <w:szCs w:val="29"/>
        </w:rPr>
        <w:t>Δ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t</w:t>
      </w:r>
      <w:proofErr w:type="spellEnd"/>
      <w:r>
        <w:rPr>
          <w:rFonts w:ascii="Segoe UI" w:hAnsi="Segoe UI" w:cs="Segoe UI"/>
          <w:color w:val="212529"/>
        </w:rPr>
        <w:t>, к этому промежутку времени.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I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color w:val="212529"/>
          <w:sz w:val="20"/>
          <w:szCs w:val="20"/>
        </w:rPr>
        <w:t>Δ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t</w:t>
      </w:r>
      <w:proofErr w:type="spellEnd"/>
      <w:r w:rsidR="009A1FF5">
        <w:rPr>
          <w:rStyle w:val="mord"/>
          <w:rFonts w:ascii="KaTeX_Math" w:hAnsi="KaTeX_Math"/>
          <w:i/>
          <w:iCs/>
          <w:color w:val="212529"/>
          <w:sz w:val="20"/>
          <w:szCs w:val="20"/>
          <w:lang w:val="en-US"/>
        </w:rPr>
        <w:t>/</w:t>
      </w:r>
      <w:proofErr w:type="spellStart"/>
      <w:r>
        <w:rPr>
          <w:rStyle w:val="mord"/>
          <w:color w:val="212529"/>
          <w:sz w:val="20"/>
          <w:szCs w:val="20"/>
        </w:rPr>
        <w:t>Δ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q</w:t>
      </w:r>
      <w:proofErr w:type="spellEnd"/>
      <w:r>
        <w:rPr>
          <w:rStyle w:val="vlist-s"/>
          <w:color w:val="212529"/>
          <w:sz w:val="2"/>
          <w:szCs w:val="2"/>
        </w:rPr>
        <w:t>​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СИ единицей силы тока является ампер (А). Эта единица установлена на основе магнитного взаимодействия токов.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Измеряют силу тока амперметрами. Принцип устройства этих приборов основан на магнитном действии тока.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Постоянный ток – это ток, где сила тока со временем не меняется.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Сила переменного тока в данный момент времени определяется по той же формуле, что и среднее значение силы тока, но промежуток времени </w:t>
      </w:r>
      <w:r w:rsidR="009A1FF5">
        <w:rPr>
          <w:rStyle w:val="mord"/>
          <w:color w:val="212529"/>
          <w:sz w:val="29"/>
          <w:szCs w:val="29"/>
        </w:rPr>
        <w:t xml:space="preserve"> </w:t>
      </w:r>
      <w:proofErr w:type="spellStart"/>
      <w:r>
        <w:rPr>
          <w:rStyle w:val="mord"/>
          <w:color w:val="212529"/>
          <w:sz w:val="29"/>
          <w:szCs w:val="29"/>
        </w:rPr>
        <w:t>Δ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t</w:t>
      </w:r>
      <w:proofErr w:type="spellEnd"/>
      <w:r>
        <w:rPr>
          <w:rFonts w:ascii="Segoe UI" w:hAnsi="Segoe UI" w:cs="Segoe UI"/>
          <w:color w:val="212529"/>
        </w:rPr>
        <w:t> в таком случае должен быть очень мал.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Сила тока — скалярная величина. Она может быть как положительной, так и отрицательной. Знак силы тока зависит от того, какое из направлений обхода контура принять </w:t>
      </w:r>
      <w:proofErr w:type="gramStart"/>
      <w:r>
        <w:rPr>
          <w:rFonts w:ascii="Segoe UI" w:hAnsi="Segoe UI" w:cs="Segoe UI"/>
          <w:color w:val="212529"/>
        </w:rPr>
        <w:t>за</w:t>
      </w:r>
      <w:proofErr w:type="gramEnd"/>
      <w:r>
        <w:rPr>
          <w:rFonts w:ascii="Segoe UI" w:hAnsi="Segoe UI" w:cs="Segoe UI"/>
          <w:color w:val="212529"/>
        </w:rPr>
        <w:t xml:space="preserve"> положительное. Сила тока I &gt; 0, если направление тока совпадает с условно выбранным положительным направлением вдоль проводника. В противном случае I &lt; 0.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Связь силы тока со скоростью направленного движения частиц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частицы движутся в цилиндрическом проводнике с поперечным сечением площадью S со средней скоростью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υ</w:t>
      </w:r>
      <w:r>
        <w:rPr>
          <w:rFonts w:ascii="Segoe UI" w:hAnsi="Segoe UI" w:cs="Segoe UI"/>
          <w:color w:val="212529"/>
        </w:rPr>
        <w:t>, то частицы с одной стороны сечения, где содержится 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nS</w:t>
      </w:r>
      <w:r>
        <w:rPr>
          <w:rStyle w:val="mord"/>
          <w:color w:val="212529"/>
          <w:sz w:val="29"/>
          <w:szCs w:val="29"/>
        </w:rPr>
        <w:t>Δ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l</w:t>
      </w:r>
      <w:proofErr w:type="spellEnd"/>
      <w:r>
        <w:rPr>
          <w:rFonts w:ascii="Segoe UI" w:hAnsi="Segoe UI" w:cs="Segoe UI"/>
          <w:color w:val="212529"/>
        </w:rPr>
        <w:t> частиц, пройдут через это поперечное сечение за время </w:t>
      </w:r>
      <w:r w:rsidR="009A1FF5">
        <w:rPr>
          <w:rStyle w:val="mord"/>
          <w:color w:val="212529"/>
          <w:sz w:val="29"/>
          <w:szCs w:val="29"/>
        </w:rPr>
        <w:t xml:space="preserve"> </w:t>
      </w:r>
      <w:proofErr w:type="spellStart"/>
      <w:r>
        <w:rPr>
          <w:rStyle w:val="mord"/>
          <w:color w:val="212529"/>
          <w:sz w:val="29"/>
          <w:szCs w:val="29"/>
        </w:rPr>
        <w:t>Δ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t</w:t>
      </w:r>
      <w:proofErr w:type="spellEnd"/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υ</w:t>
      </w:r>
      <w:r>
        <w:rPr>
          <w:rStyle w:val="mord"/>
          <w:color w:val="212529"/>
          <w:sz w:val="20"/>
          <w:szCs w:val="20"/>
        </w:rPr>
        <w:t>Δ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l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. Сила тока в этом случае будет равна: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I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color w:val="212529"/>
          <w:sz w:val="20"/>
          <w:szCs w:val="20"/>
        </w:rPr>
        <w:t>Δ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t</w:t>
      </w:r>
      <w:r>
        <w:rPr>
          <w:rStyle w:val="mord"/>
          <w:color w:val="212529"/>
          <w:sz w:val="20"/>
          <w:szCs w:val="20"/>
        </w:rPr>
        <w:t>Δ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q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0"/>
          <w:szCs w:val="20"/>
        </w:rPr>
        <w:t>Δ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lq</w:t>
      </w:r>
      <w:r>
        <w:rPr>
          <w:rStyle w:val="mord"/>
          <w:color w:val="212529"/>
          <w:sz w:val="14"/>
          <w:szCs w:val="14"/>
        </w:rPr>
        <w:t>0</w:t>
      </w:r>
      <w:r>
        <w:rPr>
          <w:rStyle w:val="vlist-s"/>
          <w:color w:val="212529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nS</w:t>
      </w:r>
      <w:r>
        <w:rPr>
          <w:rStyle w:val="mord"/>
          <w:color w:val="212529"/>
          <w:sz w:val="20"/>
          <w:szCs w:val="20"/>
        </w:rPr>
        <w:t>Δ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lυ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q</w:t>
      </w:r>
      <w:r>
        <w:rPr>
          <w:rStyle w:val="mord"/>
          <w:color w:val="212529"/>
          <w:sz w:val="20"/>
          <w:szCs w:val="20"/>
        </w:rPr>
        <w:t>0</w:t>
      </w:r>
      <w:r>
        <w:rPr>
          <w:rStyle w:val="vlist-s"/>
          <w:color w:val="212529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nSυ</w:t>
      </w:r>
      <w:proofErr w:type="spellEnd"/>
      <w:r>
        <w:rPr>
          <w:rFonts w:ascii="Segoe UI" w:hAnsi="Segoe UI" w:cs="Segoe UI"/>
          <w:color w:val="212529"/>
        </w:rPr>
        <w:t>,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 n – концентрация частиц (носителей тока),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mord"/>
          <w:color w:val="212529"/>
          <w:sz w:val="29"/>
          <w:szCs w:val="29"/>
        </w:rPr>
        <w:t>Δ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l</w:t>
      </w:r>
      <w:proofErr w:type="spellEnd"/>
      <w:r>
        <w:rPr>
          <w:rFonts w:ascii="Segoe UI" w:hAnsi="Segoe UI" w:cs="Segoe UI"/>
          <w:color w:val="212529"/>
        </w:rPr>
        <w:t> – расстояние между двумя сечениями.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Скорость упорядоченного движения электронов в проводнике определяется по формуле: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υ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enSI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7</w:t>
      </w:r>
      <w:r>
        <w:rPr>
          <w:rStyle w:val="mbin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Style w:val="mord"/>
          <w:color w:val="212529"/>
          <w:sz w:val="29"/>
          <w:szCs w:val="29"/>
        </w:rPr>
        <w:t>10</w:t>
      </w:r>
      <w:r>
        <w:rPr>
          <w:rStyle w:val="mord"/>
          <w:color w:val="212529"/>
          <w:sz w:val="20"/>
          <w:szCs w:val="20"/>
        </w:rPr>
        <w:t>−5</w:t>
      </w:r>
      <w:r>
        <w:rPr>
          <w:rFonts w:ascii="Segoe UI" w:hAnsi="Segoe UI" w:cs="Segoe UI"/>
          <w:color w:val="212529"/>
        </w:rPr>
        <w:t> м/</w:t>
      </w:r>
      <w:proofErr w:type="gramStart"/>
      <w:r>
        <w:rPr>
          <w:rFonts w:ascii="Segoe UI" w:hAnsi="Segoe UI" w:cs="Segoe UI"/>
          <w:color w:val="212529"/>
        </w:rPr>
        <w:t>с</w:t>
      </w:r>
      <w:proofErr w:type="gramEnd"/>
      <w:r>
        <w:rPr>
          <w:rFonts w:ascii="Segoe UI" w:hAnsi="Segoe UI" w:cs="Segoe UI"/>
          <w:color w:val="212529"/>
        </w:rPr>
        <w:t>,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 e – модуль заряда электрона.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возникновения и существования постоянного электрического тока в веществе необходимо наличие свободных заряженных частиц.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Для создания и поддержания упорядоченного </w:t>
      </w:r>
      <w:proofErr w:type="gramStart"/>
      <w:r>
        <w:rPr>
          <w:rFonts w:ascii="Segoe UI" w:hAnsi="Segoe UI" w:cs="Segoe UI"/>
          <w:color w:val="212529"/>
        </w:rPr>
        <w:t>движения</w:t>
      </w:r>
      <w:proofErr w:type="gramEnd"/>
      <w:r>
        <w:rPr>
          <w:rFonts w:ascii="Segoe UI" w:hAnsi="Segoe UI" w:cs="Segoe UI"/>
          <w:color w:val="212529"/>
        </w:rPr>
        <w:t xml:space="preserve"> заряженных частиц необходима сила, действующая на них в определённом направлении.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эта сила перестанет действовать, то упорядоченное движение заряженных частиц прекратится из-за столкновений с ионами кристаллической решётки металлов или нейтральными молекулами электролитов и электроны будут двигаться беспорядочно.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 заряженные частицы действует электрическое поле с силой: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0" w:name="_GoBack"/>
      <w:bookmarkEnd w:id="0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lastRenderedPageBreak/>
        <w:t>F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qE</w:t>
      </w:r>
      <w:proofErr w:type="spellEnd"/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Обычно именно электрическое поле внутри проводника служит причиной, вызывающей и поддерживающей упорядоченное движение заряженных частиц. Только в статическом случае, когда заряды покоятся, электрическое поле внутри проводника равно нулю.</w:t>
      </w:r>
    </w:p>
    <w:p w:rsidR="001A70F7" w:rsidRDefault="001A70F7" w:rsidP="001A70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внутри проводника имеется электрическое поле, то между концами проводника существует разность потенциалов. Как показал эксперимент, когда разность потенциалов не меняется во времени, в проводнике устанавливается постоянный электрический ток. Вдоль проводника потенциал уменьшается от максимального значения на одном конце проводника до минимального на другом, так как положительный заряд под действием сил поля перемещается в сторону убывания потенциала.</w:t>
      </w:r>
    </w:p>
    <w:p w:rsidR="009F075A" w:rsidRDefault="009A1FF5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80D"/>
    <w:rsid w:val="001A70F7"/>
    <w:rsid w:val="0023780D"/>
    <w:rsid w:val="009A1FF5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7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1A70F7"/>
  </w:style>
  <w:style w:type="character" w:customStyle="1" w:styleId="mord">
    <w:name w:val="mord"/>
    <w:basedOn w:val="a0"/>
    <w:rsid w:val="001A70F7"/>
  </w:style>
  <w:style w:type="character" w:customStyle="1" w:styleId="mrel">
    <w:name w:val="mrel"/>
    <w:basedOn w:val="a0"/>
    <w:rsid w:val="001A70F7"/>
  </w:style>
  <w:style w:type="character" w:customStyle="1" w:styleId="vlist-s">
    <w:name w:val="vlist-s"/>
    <w:basedOn w:val="a0"/>
    <w:rsid w:val="001A70F7"/>
  </w:style>
  <w:style w:type="character" w:customStyle="1" w:styleId="mbin">
    <w:name w:val="mbin"/>
    <w:basedOn w:val="a0"/>
    <w:rsid w:val="001A7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7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1A70F7"/>
  </w:style>
  <w:style w:type="character" w:customStyle="1" w:styleId="mord">
    <w:name w:val="mord"/>
    <w:basedOn w:val="a0"/>
    <w:rsid w:val="001A70F7"/>
  </w:style>
  <w:style w:type="character" w:customStyle="1" w:styleId="mrel">
    <w:name w:val="mrel"/>
    <w:basedOn w:val="a0"/>
    <w:rsid w:val="001A70F7"/>
  </w:style>
  <w:style w:type="character" w:customStyle="1" w:styleId="vlist-s">
    <w:name w:val="vlist-s"/>
    <w:basedOn w:val="a0"/>
    <w:rsid w:val="001A70F7"/>
  </w:style>
  <w:style w:type="character" w:customStyle="1" w:styleId="mbin">
    <w:name w:val="mbin"/>
    <w:basedOn w:val="a0"/>
    <w:rsid w:val="001A7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3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661</Words>
  <Characters>3772</Characters>
  <Application>Microsoft Office Word</Application>
  <DocSecurity>0</DocSecurity>
  <Lines>31</Lines>
  <Paragraphs>8</Paragraphs>
  <ScaleCrop>false</ScaleCrop>
  <Company>diakov.net</Company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2023-03-11T19:41:00Z</dcterms:created>
  <dcterms:modified xsi:type="dcterms:W3CDTF">2023-04-14T17:41:00Z</dcterms:modified>
</cp:coreProperties>
</file>