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самом начале исследований радиоактивности обнаружилось много странного и необычного.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Во-первых, удивительным было постоянство, с которым радиоактивные элементы уран, торий и радий испускают излучения. На протяжении суток, месяцев и даже лет интенсивность излучения заметно не изменялась. На нее не оказывали никакого влияния такие обычные воздействия, как нагревание и увеличение давления. Химические реакции, в которые вступали радиоактивные вещества, также не влияли на интенсивность излучения.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Во-вторых, очень скоро после открытия радиоактивности выяснилось, что радиоактивность сопровождается выделением энергии. И эта энергия выделяется непрерывно на протяжении многих лет.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Откуда же берется энергия, на выделение которой не оказывают никакого влияния все известные воздействия? По-видимому, при радиоактивности вещество испытывает какие-то глубокие изменения, совершенно отличные от обычных химических превращений. Было сделано предположение, что превращения претерпевают сами атомы. И действительно, при радиоактивном распаде происходит цепочка последовательных превращений атомов.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Радиоактивность – это самопроизвольное превращение одних ядер в другие, сопровождаемое испусканием различных частиц.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Правило смещения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Превращения ядер подчиняются правилу смещения: при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распаде ядро теряет положительный заряд 2е и его масса М убывает примерно на четыре атомные единицы массы. В результате элемент смещается на две клетки к началу периодической системы.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Символически это можно записать так: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Z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X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Z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Y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proofErr w:type="spellEnd"/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Здесь элемент обозначается, как и в химии, общепринятыми символами: заряд ядра записывается в виде индекса слева внизу у символа, а атомная масса — в виде индекса слева вверху у символа. Например, водород обозначается символом 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Fonts w:ascii="Segoe UI" w:hAnsi="Segoe UI" w:cs="Segoe UI"/>
          <w:color w:val="212529"/>
        </w:rPr>
        <w:t>. Для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частицы, являющейся ядром атома гелия, применяется обозначение 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proofErr w:type="spellEnd"/>
      <w:r>
        <w:rPr>
          <w:rFonts w:ascii="Segoe UI" w:hAnsi="Segoe UI" w:cs="Segoe UI"/>
          <w:color w:val="212529"/>
        </w:rPr>
        <w:t> и т. д.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распаде из ядра вылетает электрон. В результате заряд ядра увеличивается на единицу, а масса остается почти неизменной: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Z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X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Z</w:t>
      </w:r>
      <w:r>
        <w:rPr>
          <w:rStyle w:val="mbin"/>
          <w:color w:val="212529"/>
          <w:sz w:val="20"/>
          <w:szCs w:val="20"/>
        </w:rPr>
        <w:t>+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Y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−1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Здесь </w:t>
      </w:r>
      <w:r>
        <w:rPr>
          <w:rStyle w:val="mord"/>
          <w:color w:val="212529"/>
          <w:sz w:val="20"/>
          <w:szCs w:val="20"/>
        </w:rPr>
        <w:t>−1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Fonts w:ascii="Segoe UI" w:hAnsi="Segoe UI" w:cs="Segoe UI"/>
          <w:color w:val="212529"/>
        </w:rPr>
        <w:t> обозначает электрон: индекс 0 вверху означает, что масса его очень мала по сравнению с атомной единицей массы; </w:t>
      </w:r>
      <w:r w:rsidR="00AA7334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e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— электронное антинейтрино — нейтральная частица с очень малой (возможно, нулевой) массой, уносящая при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распаде часть энергии. Образованием антинейтрино сопровождается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распад любого ядра и в уравнениях соответствующих реакций эту частицу часто не указывают.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 </w:t>
      </w:r>
      <w:bookmarkStart w:id="0" w:name="_GoBack"/>
      <w:bookmarkEnd w:id="0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распада элемент смещается на одну клетку ближе к концу периодической системы. Гамма-излучение не сопровождается изменением заряда; масса же ядра меняется ничтожно мало.</w:t>
      </w:r>
    </w:p>
    <w:p w:rsidR="000737A1" w:rsidRDefault="000737A1" w:rsidP="000737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Согласно правилу смещения при радиоактивном распаде сохраняется суммарный электрический заряд и приближенно сохраняется относительная атомная масса ядер. Возникшие при радиоактивном распаде новые ядра могут быть также радиоактивны и испытывать дальнейшие превращения.</w:t>
      </w:r>
    </w:p>
    <w:p w:rsidR="009F075A" w:rsidRDefault="00AA733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2D"/>
    <w:rsid w:val="000737A1"/>
    <w:rsid w:val="0030052D"/>
    <w:rsid w:val="00A03427"/>
    <w:rsid w:val="00AA733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737A1"/>
  </w:style>
  <w:style w:type="character" w:customStyle="1" w:styleId="mord">
    <w:name w:val="mord"/>
    <w:basedOn w:val="a0"/>
    <w:rsid w:val="000737A1"/>
  </w:style>
  <w:style w:type="character" w:customStyle="1" w:styleId="vlist-s">
    <w:name w:val="vlist-s"/>
    <w:basedOn w:val="a0"/>
    <w:rsid w:val="000737A1"/>
  </w:style>
  <w:style w:type="character" w:customStyle="1" w:styleId="mrel">
    <w:name w:val="mrel"/>
    <w:basedOn w:val="a0"/>
    <w:rsid w:val="000737A1"/>
  </w:style>
  <w:style w:type="character" w:customStyle="1" w:styleId="mbin">
    <w:name w:val="mbin"/>
    <w:basedOn w:val="a0"/>
    <w:rsid w:val="00073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737A1"/>
  </w:style>
  <w:style w:type="character" w:customStyle="1" w:styleId="mord">
    <w:name w:val="mord"/>
    <w:basedOn w:val="a0"/>
    <w:rsid w:val="000737A1"/>
  </w:style>
  <w:style w:type="character" w:customStyle="1" w:styleId="vlist-s">
    <w:name w:val="vlist-s"/>
    <w:basedOn w:val="a0"/>
    <w:rsid w:val="000737A1"/>
  </w:style>
  <w:style w:type="character" w:customStyle="1" w:styleId="mrel">
    <w:name w:val="mrel"/>
    <w:basedOn w:val="a0"/>
    <w:rsid w:val="000737A1"/>
  </w:style>
  <w:style w:type="character" w:customStyle="1" w:styleId="mbin">
    <w:name w:val="mbin"/>
    <w:basedOn w:val="a0"/>
    <w:rsid w:val="00073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Company>diakov.net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2023-03-12T10:50:00Z</dcterms:created>
  <dcterms:modified xsi:type="dcterms:W3CDTF">2023-04-14T18:41:00Z</dcterms:modified>
</cp:coreProperties>
</file>