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2A7C12">
        <w:rPr>
          <w:rFonts w:ascii="Arial" w:hAnsi="Arial" w:cs="Arial"/>
          <w:color w:val="212529"/>
          <w:sz w:val="28"/>
          <w:szCs w:val="28"/>
        </w:rPr>
        <w:t>Единицы физических величин всегда выбирают условно. За единицу силы можно принять любую силу.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 xml:space="preserve">За единицу сила принята сила, которая за время 1 </w:t>
      </w:r>
      <w:proofErr w:type="gramStart"/>
      <w:r w:rsidRPr="002A7C12">
        <w:rPr>
          <w:rFonts w:ascii="Arial" w:hAnsi="Arial" w:cs="Arial"/>
          <w:color w:val="212529"/>
          <w:sz w:val="28"/>
          <w:szCs w:val="28"/>
        </w:rPr>
        <w:t>с изменяет</w:t>
      </w:r>
      <w:proofErr w:type="gramEnd"/>
      <w:r w:rsidRPr="002A7C12">
        <w:rPr>
          <w:rFonts w:ascii="Arial" w:hAnsi="Arial" w:cs="Arial"/>
          <w:color w:val="212529"/>
          <w:sz w:val="28"/>
          <w:szCs w:val="28"/>
        </w:rPr>
        <w:t xml:space="preserve"> скорость тела массой 1 кг на 1 м/c.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>В честь английского физика И. Ньютона эта единица была названа </w:t>
      </w:r>
      <w:r w:rsidRPr="002A7C12">
        <w:rPr>
          <w:rFonts w:ascii="Arial" w:hAnsi="Arial" w:cs="Arial"/>
          <w:i/>
          <w:iCs/>
          <w:color w:val="212529"/>
          <w:sz w:val="28"/>
          <w:szCs w:val="28"/>
        </w:rPr>
        <w:t>ньютоном</w:t>
      </w:r>
      <w:r w:rsidRPr="002A7C12">
        <w:rPr>
          <w:rFonts w:ascii="Arial" w:hAnsi="Arial" w:cs="Arial"/>
          <w:color w:val="212529"/>
          <w:sz w:val="28"/>
          <w:szCs w:val="28"/>
        </w:rPr>
        <w:t> (1 Н).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>1 Н приблизительно равен силе тяжести, действующей на тело массой 1/9,8 кг (т.е. около 102 г).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>Сила тяжести, действующая на тело, зависит от географической широты, на которой находится тело. Сила тяжести меняется и при изменении высоты над поверхностью Земли.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>На тело массой 1 кг действует сила тяжести, равная 9,8 Н. Можно записать так: 9,8 Н/кг.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>Чтобы определить силу тяжести, действующую на тело любой массы, необходимо 9,8 H/кг умножить на массу этого тела. Массу выражают в килограммах.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2A7C12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2A7C12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  <w:r w:rsidRPr="002A7C12">
        <w:rPr>
          <w:rFonts w:ascii="Arial" w:hAnsi="Arial" w:cs="Arial"/>
          <w:color w:val="212529"/>
          <w:sz w:val="28"/>
          <w:szCs w:val="28"/>
        </w:rPr>
        <w:t> = 9,8 H/кг • m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>Величину 9,8 H/кг обозначают буквой </w:t>
      </w:r>
      <w:r w:rsidRPr="002A7C12">
        <w:rPr>
          <w:rFonts w:ascii="Arial" w:hAnsi="Arial" w:cs="Arial"/>
          <w:i/>
          <w:iCs/>
          <w:color w:val="212529"/>
          <w:sz w:val="28"/>
          <w:szCs w:val="28"/>
        </w:rPr>
        <w:t>g</w:t>
      </w:r>
      <w:r w:rsidRPr="002A7C12">
        <w:rPr>
          <w:rFonts w:ascii="Arial" w:hAnsi="Arial" w:cs="Arial"/>
          <w:color w:val="212529"/>
          <w:sz w:val="28"/>
          <w:szCs w:val="28"/>
        </w:rPr>
        <w:t>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2A7C12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2A7C12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  <w:r w:rsidRPr="002A7C12">
        <w:rPr>
          <w:rFonts w:ascii="Arial" w:hAnsi="Arial" w:cs="Arial"/>
          <w:color w:val="212529"/>
          <w:sz w:val="28"/>
          <w:szCs w:val="28"/>
        </w:rPr>
        <w:t xml:space="preserve"> = </w:t>
      </w:r>
      <w:proofErr w:type="spellStart"/>
      <w:r w:rsidRPr="002A7C12">
        <w:rPr>
          <w:rFonts w:ascii="Arial" w:hAnsi="Arial" w:cs="Arial"/>
          <w:color w:val="212529"/>
          <w:sz w:val="28"/>
          <w:szCs w:val="28"/>
        </w:rPr>
        <w:t>gm</w:t>
      </w:r>
      <w:proofErr w:type="spellEnd"/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i/>
          <w:iCs/>
          <w:color w:val="212529"/>
          <w:sz w:val="28"/>
          <w:szCs w:val="28"/>
        </w:rPr>
        <w:t>m</w:t>
      </w:r>
      <w:r w:rsidRPr="002A7C12">
        <w:rPr>
          <w:rFonts w:ascii="Arial" w:hAnsi="Arial" w:cs="Arial"/>
          <w:color w:val="212529"/>
          <w:sz w:val="28"/>
          <w:szCs w:val="28"/>
        </w:rPr>
        <w:t> – масса тела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i/>
          <w:iCs/>
          <w:color w:val="212529"/>
          <w:sz w:val="28"/>
          <w:szCs w:val="28"/>
        </w:rPr>
        <w:t>g</w:t>
      </w:r>
      <w:r w:rsidRPr="002A7C12">
        <w:rPr>
          <w:rFonts w:ascii="Arial" w:hAnsi="Arial" w:cs="Arial"/>
          <w:color w:val="212529"/>
          <w:sz w:val="28"/>
          <w:szCs w:val="28"/>
        </w:rPr>
        <w:t> – ускорение свободного падения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>При решении задач, когда не требуется большой точности, g = 9,8 H/кг округляют до g = 10 H/кг.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 xml:space="preserve">P = </w:t>
      </w:r>
      <w:proofErr w:type="spellStart"/>
      <w:r w:rsidRPr="002A7C12">
        <w:rPr>
          <w:rFonts w:ascii="Arial" w:hAnsi="Arial" w:cs="Arial"/>
          <w:color w:val="212529"/>
          <w:sz w:val="28"/>
          <w:szCs w:val="28"/>
        </w:rPr>
        <w:t>F</w:t>
      </w:r>
      <w:r w:rsidRPr="002A7C12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  <w:r w:rsidRPr="002A7C12">
        <w:rPr>
          <w:rFonts w:ascii="Arial" w:hAnsi="Arial" w:cs="Arial"/>
          <w:color w:val="212529"/>
          <w:sz w:val="28"/>
          <w:szCs w:val="28"/>
        </w:rPr>
        <w:t xml:space="preserve">, если тело и опора </w:t>
      </w:r>
      <w:proofErr w:type="gramStart"/>
      <w:r w:rsidRPr="002A7C12">
        <w:rPr>
          <w:rFonts w:ascii="Arial" w:hAnsi="Arial" w:cs="Arial"/>
          <w:color w:val="212529"/>
          <w:sz w:val="28"/>
          <w:szCs w:val="28"/>
        </w:rPr>
        <w:t>неподвижны</w:t>
      </w:r>
      <w:proofErr w:type="gramEnd"/>
      <w:r w:rsidRPr="002A7C12">
        <w:rPr>
          <w:rFonts w:ascii="Arial" w:hAnsi="Arial" w:cs="Arial"/>
          <w:color w:val="212529"/>
          <w:sz w:val="28"/>
          <w:szCs w:val="28"/>
        </w:rPr>
        <w:t xml:space="preserve"> или движутся равномерно и прямолинейно. Следовательно, вес тела можно определить по формуле:</w:t>
      </w:r>
    </w:p>
    <w:p w:rsidR="002A7C12" w:rsidRPr="002A7C12" w:rsidRDefault="002A7C12" w:rsidP="002A7C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A7C12">
        <w:rPr>
          <w:rFonts w:ascii="Arial" w:hAnsi="Arial" w:cs="Arial"/>
          <w:color w:val="212529"/>
          <w:sz w:val="28"/>
          <w:szCs w:val="28"/>
        </w:rPr>
        <w:t xml:space="preserve">P = </w:t>
      </w:r>
      <w:proofErr w:type="spellStart"/>
      <w:r w:rsidRPr="002A7C12">
        <w:rPr>
          <w:rFonts w:ascii="Arial" w:hAnsi="Arial" w:cs="Arial"/>
          <w:color w:val="212529"/>
          <w:sz w:val="28"/>
          <w:szCs w:val="28"/>
        </w:rPr>
        <w:t>gm</w:t>
      </w:r>
      <w:proofErr w:type="spellEnd"/>
    </w:p>
    <w:bookmarkEnd w:id="0"/>
    <w:p w:rsidR="009F075A" w:rsidRDefault="002A7C1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56"/>
    <w:rsid w:val="002A7C12"/>
    <w:rsid w:val="00365956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>diakov.net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2023-01-19T18:52:00Z</dcterms:created>
  <dcterms:modified xsi:type="dcterms:W3CDTF">2023-01-19T18:52:00Z</dcterms:modified>
</cp:coreProperties>
</file>