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86" w:rsidRPr="00485486" w:rsidRDefault="00485486" w:rsidP="0048548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485486">
        <w:rPr>
          <w:rFonts w:ascii="Arial" w:hAnsi="Arial" w:cs="Arial"/>
          <w:color w:val="212529"/>
          <w:sz w:val="28"/>
          <w:szCs w:val="28"/>
        </w:rPr>
        <w:t>Результат действия силы зависит не только от её модуля, направления и точки приложения, но и от площади той поверхности, перпендикулярно которой она действует.</w:t>
      </w:r>
    </w:p>
    <w:p w:rsidR="00485486" w:rsidRPr="00485486" w:rsidRDefault="00485486" w:rsidP="0048548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85486">
        <w:rPr>
          <w:rFonts w:ascii="Arial" w:hAnsi="Arial" w:cs="Arial"/>
          <w:color w:val="212529"/>
          <w:sz w:val="28"/>
          <w:szCs w:val="28"/>
        </w:rPr>
        <w:t>Давление – величина, равная отношению силы, действующей перпендикулярно поверхности, к площади этой поверхности.</w:t>
      </w:r>
    </w:p>
    <w:p w:rsidR="00485486" w:rsidRPr="00485486" w:rsidRDefault="00485486" w:rsidP="0048548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85486">
        <w:rPr>
          <w:rFonts w:ascii="Arial" w:hAnsi="Arial" w:cs="Arial"/>
          <w:color w:val="212529"/>
          <w:sz w:val="28"/>
          <w:szCs w:val="28"/>
        </w:rPr>
        <w:t>Чтобы определить давление, надо силу, действующую перпендикулярно поверхности, разделить на площадь поверхности.</w:t>
      </w:r>
    </w:p>
    <w:p w:rsidR="00485486" w:rsidRPr="00485486" w:rsidRDefault="00485486" w:rsidP="0048548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85486">
        <w:rPr>
          <w:rFonts w:ascii="Arial" w:hAnsi="Arial" w:cs="Arial"/>
          <w:color w:val="212529"/>
          <w:sz w:val="28"/>
          <w:szCs w:val="28"/>
        </w:rPr>
        <w:t>p = F/S</w:t>
      </w:r>
    </w:p>
    <w:p w:rsidR="00485486" w:rsidRPr="00485486" w:rsidRDefault="00485486" w:rsidP="0048548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85486">
        <w:rPr>
          <w:rFonts w:ascii="Arial" w:hAnsi="Arial" w:cs="Arial"/>
          <w:i/>
          <w:iCs/>
          <w:color w:val="212529"/>
          <w:sz w:val="28"/>
          <w:szCs w:val="28"/>
        </w:rPr>
        <w:t>p</w:t>
      </w:r>
      <w:r w:rsidRPr="00485486">
        <w:rPr>
          <w:rFonts w:ascii="Arial" w:hAnsi="Arial" w:cs="Arial"/>
          <w:color w:val="212529"/>
          <w:sz w:val="28"/>
          <w:szCs w:val="28"/>
        </w:rPr>
        <w:t> – давление</w:t>
      </w:r>
    </w:p>
    <w:p w:rsidR="00485486" w:rsidRPr="00485486" w:rsidRDefault="00485486" w:rsidP="0048548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85486">
        <w:rPr>
          <w:rFonts w:ascii="Arial" w:hAnsi="Arial" w:cs="Arial"/>
          <w:i/>
          <w:iCs/>
          <w:color w:val="212529"/>
          <w:sz w:val="28"/>
          <w:szCs w:val="28"/>
        </w:rPr>
        <w:t>F</w:t>
      </w:r>
      <w:r w:rsidRPr="00485486">
        <w:rPr>
          <w:rFonts w:ascii="Arial" w:hAnsi="Arial" w:cs="Arial"/>
          <w:color w:val="212529"/>
          <w:sz w:val="28"/>
          <w:szCs w:val="28"/>
        </w:rPr>
        <w:t> – сила, действующая на поверхность</w:t>
      </w:r>
    </w:p>
    <w:p w:rsidR="00485486" w:rsidRPr="00485486" w:rsidRDefault="00485486" w:rsidP="0048548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85486">
        <w:rPr>
          <w:rFonts w:ascii="Arial" w:hAnsi="Arial" w:cs="Arial"/>
          <w:i/>
          <w:iCs/>
          <w:color w:val="212529"/>
          <w:sz w:val="28"/>
          <w:szCs w:val="28"/>
        </w:rPr>
        <w:t>S</w:t>
      </w:r>
      <w:r w:rsidRPr="00485486">
        <w:rPr>
          <w:rFonts w:ascii="Arial" w:hAnsi="Arial" w:cs="Arial"/>
          <w:color w:val="212529"/>
          <w:sz w:val="28"/>
          <w:szCs w:val="28"/>
        </w:rPr>
        <w:t> – площадь поверхности.</w:t>
      </w:r>
    </w:p>
    <w:p w:rsidR="00485486" w:rsidRPr="00485486" w:rsidRDefault="00485486" w:rsidP="0048548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85486">
        <w:rPr>
          <w:rFonts w:ascii="Arial" w:hAnsi="Arial" w:cs="Arial"/>
          <w:color w:val="212529"/>
          <w:sz w:val="28"/>
          <w:szCs w:val="28"/>
        </w:rPr>
        <w:t>За единицу давления принимается такое давление, которое производит сила в 1 Н, действующая на поверхность площадью 1 м</w:t>
      </w:r>
      <w:proofErr w:type="gramStart"/>
      <w:r w:rsidRPr="00485486">
        <w:rPr>
          <w:rFonts w:ascii="Arial" w:hAnsi="Arial" w:cs="Arial"/>
          <w:color w:val="212529"/>
          <w:sz w:val="28"/>
          <w:szCs w:val="28"/>
          <w:vertAlign w:val="superscript"/>
        </w:rPr>
        <w:t>2</w:t>
      </w:r>
      <w:proofErr w:type="gramEnd"/>
      <w:r w:rsidRPr="00485486">
        <w:rPr>
          <w:rFonts w:ascii="Arial" w:hAnsi="Arial" w:cs="Arial"/>
          <w:color w:val="212529"/>
          <w:sz w:val="28"/>
          <w:szCs w:val="28"/>
        </w:rPr>
        <w:t> перпендикулярно этой поверхности.</w:t>
      </w:r>
    </w:p>
    <w:p w:rsidR="00485486" w:rsidRPr="00485486" w:rsidRDefault="00485486" w:rsidP="0048548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85486">
        <w:rPr>
          <w:rFonts w:ascii="Arial" w:hAnsi="Arial" w:cs="Arial"/>
          <w:color w:val="212529"/>
          <w:sz w:val="28"/>
          <w:szCs w:val="28"/>
        </w:rPr>
        <w:t>Единица давления – ньютон на квадратный метр (1 Н/ м</w:t>
      </w:r>
      <w:proofErr w:type="gramStart"/>
      <w:r w:rsidRPr="00485486">
        <w:rPr>
          <w:rFonts w:ascii="Arial" w:hAnsi="Arial" w:cs="Arial"/>
          <w:color w:val="212529"/>
          <w:sz w:val="28"/>
          <w:szCs w:val="28"/>
          <w:vertAlign w:val="superscript"/>
        </w:rPr>
        <w:t>2</w:t>
      </w:r>
      <w:proofErr w:type="gramEnd"/>
      <w:r w:rsidRPr="00485486">
        <w:rPr>
          <w:rFonts w:ascii="Arial" w:hAnsi="Arial" w:cs="Arial"/>
          <w:color w:val="212529"/>
          <w:sz w:val="28"/>
          <w:szCs w:val="28"/>
        </w:rPr>
        <w:t>)</w:t>
      </w:r>
    </w:p>
    <w:p w:rsidR="00485486" w:rsidRPr="00485486" w:rsidRDefault="00485486" w:rsidP="0048548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85486">
        <w:rPr>
          <w:rFonts w:ascii="Arial" w:hAnsi="Arial" w:cs="Arial"/>
          <w:color w:val="212529"/>
          <w:sz w:val="28"/>
          <w:szCs w:val="28"/>
        </w:rPr>
        <w:t xml:space="preserve">В честь французского учёного </w:t>
      </w:r>
      <w:proofErr w:type="spellStart"/>
      <w:r w:rsidRPr="00485486">
        <w:rPr>
          <w:rFonts w:ascii="Arial" w:hAnsi="Arial" w:cs="Arial"/>
          <w:color w:val="212529"/>
          <w:sz w:val="28"/>
          <w:szCs w:val="28"/>
        </w:rPr>
        <w:t>Блеза</w:t>
      </w:r>
      <w:proofErr w:type="spellEnd"/>
      <w:r w:rsidRPr="00485486">
        <w:rPr>
          <w:rFonts w:ascii="Arial" w:hAnsi="Arial" w:cs="Arial"/>
          <w:color w:val="212529"/>
          <w:sz w:val="28"/>
          <w:szCs w:val="28"/>
        </w:rPr>
        <w:t xml:space="preserve"> Паскаля она называется паскалем (Па).</w:t>
      </w:r>
    </w:p>
    <w:p w:rsidR="00485486" w:rsidRPr="00485486" w:rsidRDefault="00485486" w:rsidP="00485486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485486">
        <w:rPr>
          <w:rFonts w:ascii="Arial" w:hAnsi="Arial" w:cs="Arial"/>
          <w:color w:val="212529"/>
          <w:sz w:val="28"/>
          <w:szCs w:val="28"/>
        </w:rPr>
        <w:t>1 Па = 1 Н/м</w:t>
      </w:r>
      <w:proofErr w:type="gramStart"/>
      <w:r w:rsidRPr="00485486">
        <w:rPr>
          <w:rFonts w:ascii="Arial" w:hAnsi="Arial" w:cs="Arial"/>
          <w:color w:val="212529"/>
          <w:sz w:val="28"/>
          <w:szCs w:val="28"/>
          <w:vertAlign w:val="superscript"/>
        </w:rPr>
        <w:t>2</w:t>
      </w:r>
      <w:proofErr w:type="gramEnd"/>
    </w:p>
    <w:bookmarkEnd w:id="0"/>
    <w:p w:rsidR="009F075A" w:rsidRDefault="00485486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E5"/>
    <w:rsid w:val="004142E5"/>
    <w:rsid w:val="00485486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5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7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>diakov.net</Company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2023-01-19T18:56:00Z</dcterms:created>
  <dcterms:modified xsi:type="dcterms:W3CDTF">2023-01-19T18:56:00Z</dcterms:modified>
</cp:coreProperties>
</file>