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61B" w:rsidRPr="0049661B" w:rsidRDefault="0049661B" w:rsidP="0049661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49661B">
        <w:rPr>
          <w:rFonts w:ascii="Arial" w:hAnsi="Arial" w:cs="Arial"/>
          <w:color w:val="212529"/>
          <w:sz w:val="28"/>
          <w:szCs w:val="28"/>
        </w:rPr>
        <w:t>Динамометр используют для измерения силы.</w:t>
      </w:r>
    </w:p>
    <w:p w:rsidR="0049661B" w:rsidRPr="0049661B" w:rsidRDefault="0049661B" w:rsidP="0049661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9661B">
        <w:rPr>
          <w:rFonts w:ascii="Arial" w:hAnsi="Arial" w:cs="Arial"/>
          <w:color w:val="212529"/>
          <w:sz w:val="28"/>
          <w:szCs w:val="28"/>
        </w:rPr>
        <w:t>Динамометры бывают различного устройства. Основная их часть – стальная пружина, которой придают форму в зависимости от назначения прибора. Устройство простейшего динамометра основывается на сравнении любой силы с силой упругости пружины.</w:t>
      </w:r>
    </w:p>
    <w:p w:rsidR="0049661B" w:rsidRPr="0049661B" w:rsidRDefault="0049661B" w:rsidP="0049661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9661B">
        <w:rPr>
          <w:rFonts w:ascii="Arial" w:hAnsi="Arial" w:cs="Arial"/>
          <w:color w:val="212529"/>
          <w:sz w:val="28"/>
          <w:szCs w:val="28"/>
        </w:rPr>
        <w:t>С помощью динамометра измеряют не только силу тяжести, но и другие силы (сила упругости, сила трения и т.д.).</w:t>
      </w:r>
    </w:p>
    <w:p w:rsidR="0049661B" w:rsidRPr="0049661B" w:rsidRDefault="0049661B" w:rsidP="0049661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9661B">
        <w:rPr>
          <w:rFonts w:ascii="Arial" w:hAnsi="Arial" w:cs="Arial"/>
          <w:color w:val="212529"/>
          <w:sz w:val="28"/>
          <w:szCs w:val="28"/>
        </w:rPr>
        <w:t>Применяют медицинские, тяговые, ртутные, гидравлические, электрические, ручные и другие динамометры.</w:t>
      </w:r>
    </w:p>
    <w:p w:rsidR="0049661B" w:rsidRPr="0049661B" w:rsidRDefault="0049661B" w:rsidP="0049661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9661B">
        <w:rPr>
          <w:rFonts w:ascii="Arial" w:hAnsi="Arial" w:cs="Arial"/>
          <w:color w:val="212529"/>
          <w:sz w:val="28"/>
          <w:szCs w:val="28"/>
        </w:rPr>
        <w:t>В последнее время широко применяются электрические динамометры.</w:t>
      </w:r>
    </w:p>
    <w:bookmarkEnd w:id="0"/>
    <w:p w:rsidR="009F075A" w:rsidRDefault="0049661B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3D"/>
    <w:rsid w:val="00014B3D"/>
    <w:rsid w:val="0049661B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7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>diakov.net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2023-01-19T18:52:00Z</dcterms:created>
  <dcterms:modified xsi:type="dcterms:W3CDTF">2023-01-19T18:53:00Z</dcterms:modified>
</cp:coreProperties>
</file>