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9" w:rsidRDefault="004642A9" w:rsidP="004642A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Силу тока в цепи измеряют прибором, называемым амперметром. Амперметр - это тот же гальванометр, только приспособленный для измерения силы тока, его шкала проградуирована в амперах. На шкале амперметра обычно </w:t>
      </w:r>
      <w:proofErr w:type="gramStart"/>
      <w:r>
        <w:rPr>
          <w:rFonts w:ascii="Segoe UI" w:hAnsi="Segoe UI" w:cs="Segoe UI"/>
          <w:color w:val="212529"/>
        </w:rPr>
        <w:t>ставят буква А. На схемах его изображают</w:t>
      </w:r>
      <w:proofErr w:type="gramEnd"/>
      <w:r>
        <w:rPr>
          <w:rFonts w:ascii="Segoe UI" w:hAnsi="Segoe UI" w:cs="Segoe UI"/>
          <w:color w:val="212529"/>
        </w:rPr>
        <w:t xml:space="preserve"> кружком с буквой А.</w:t>
      </w:r>
    </w:p>
    <w:p w:rsidR="004642A9" w:rsidRDefault="004642A9" w:rsidP="004642A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Амперметр включают в цепь последовательно с тем прибором, силу тока в котором измеряют.</w:t>
      </w:r>
    </w:p>
    <w:p w:rsidR="009F075A" w:rsidRDefault="004642A9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F03"/>
    <w:rsid w:val="004642A9"/>
    <w:rsid w:val="00852F03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5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>diakov.net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2023-01-19T20:16:00Z</dcterms:created>
  <dcterms:modified xsi:type="dcterms:W3CDTF">2023-01-19T20:16:00Z</dcterms:modified>
</cp:coreProperties>
</file>