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1243"/>
        <w:gridCol w:w="1248"/>
        <w:gridCol w:w="1423"/>
        <w:gridCol w:w="1787"/>
        <w:gridCol w:w="1409"/>
        <w:gridCol w:w="945"/>
        <w:gridCol w:w="1440"/>
        <w:gridCol w:w="1206"/>
        <w:gridCol w:w="804"/>
      </w:tblGrid>
      <w:tr w:rsidR="006B21B1" w:rsidRPr="006B21B1" w:rsidTr="006B21B1">
        <w:trPr>
          <w:tblHeader/>
        </w:trPr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Black population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White population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Median household Income (USD)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Bachelor’s Degree Educational Attainment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Air Temperature (°C)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Vacancy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Impervious surface cover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Population density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Road length (m)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Potential sites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.36**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Stocking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-.61***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.58***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.45***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.63***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.29*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-.04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Sites Above Target Pit Size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-.65***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-.61***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-.76***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.04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Rarefied Richness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.22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-.66***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-.35**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-.65***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-.43**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.32*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Evenness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.29*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-.24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-.19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-.34*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-.45***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-.50***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-.42**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-.15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β Diversity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-.33*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-.53***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.24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Average DBH of Small Species (cm)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.00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-.56***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-.21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-.53***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-.28*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-.02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Average DBH of Large Species (cm)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.29*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-.76***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-.30*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-.78***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-.48***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-.04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Poor Condition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-.34*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-.37**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-.37**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-.28*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-.27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.11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Good Condition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-.41**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.40**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.39**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.45***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.22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-.30*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.23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.21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-.03</w:t>
            </w:r>
          </w:p>
        </w:tc>
      </w:tr>
      <w:tr w:rsidR="006B21B1" w:rsidRPr="006B21B1" w:rsidTr="006B21B1">
        <w:tc>
          <w:tcPr>
            <w:tcW w:w="3780" w:type="dxa"/>
            <w:vAlign w:val="center"/>
            <w:hideMark/>
          </w:tcPr>
          <w:p w:rsidR="006B21B1" w:rsidRPr="006B21B1" w:rsidRDefault="006B21B1" w:rsidP="006B21B1">
            <w:pPr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Dead (%)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.39**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-.37**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-.26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-.34*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-.38**</w:t>
            </w:r>
          </w:p>
        </w:tc>
        <w:tc>
          <w:tcPr>
            <w:tcW w:w="0" w:type="auto"/>
            <w:vAlign w:val="center"/>
            <w:hideMark/>
          </w:tcPr>
          <w:p w:rsidR="006B21B1" w:rsidRPr="006B21B1" w:rsidRDefault="006B21B1" w:rsidP="006B21B1">
            <w:pPr>
              <w:jc w:val="center"/>
              <w:rPr>
                <w:rFonts w:eastAsia="Times New Roman"/>
                <w:kern w:val="0"/>
                <w14:ligatures w14:val="none"/>
              </w:rPr>
            </w:pPr>
            <w:r w:rsidRPr="006B21B1">
              <w:rPr>
                <w:rFonts w:eastAsia="Times New Roman"/>
                <w:kern w:val="0"/>
                <w14:ligatures w14:val="none"/>
              </w:rPr>
              <w:t>-.02</w:t>
            </w:r>
          </w:p>
        </w:tc>
      </w:tr>
    </w:tbl>
    <w:p w:rsidR="00296910" w:rsidRPr="006B21B1" w:rsidRDefault="00296910" w:rsidP="004B22E7"/>
    <w:sectPr w:rsidR="00296910" w:rsidRPr="006B21B1" w:rsidSect="004B22E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FF"/>
    <w:rsid w:val="000D6C67"/>
    <w:rsid w:val="00164B56"/>
    <w:rsid w:val="00296910"/>
    <w:rsid w:val="003621FF"/>
    <w:rsid w:val="00384578"/>
    <w:rsid w:val="004B22E7"/>
    <w:rsid w:val="00547556"/>
    <w:rsid w:val="006B21B1"/>
    <w:rsid w:val="007C6399"/>
    <w:rsid w:val="009439E5"/>
    <w:rsid w:val="00AB668F"/>
    <w:rsid w:val="00C26A9E"/>
    <w:rsid w:val="00C9526F"/>
    <w:rsid w:val="00D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AC55"/>
  <w15:chartTrackingRefBased/>
  <w15:docId w15:val="{8B9E3B01-9E07-D14E-B562-678A19FC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E5"/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qFormat/>
    <w:rsid w:val="00164B56"/>
    <w:pPr>
      <w:keepNext/>
      <w:spacing w:before="240" w:after="60" w:line="360" w:lineRule="auto"/>
      <w:outlineLvl w:val="1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4B56"/>
    <w:rPr>
      <w:rFonts w:ascii="Times New Roman" w:eastAsia="Times New Roman" w:hAnsi="Times New Roman" w:cs="Times New Roman"/>
      <w:szCs w:val="20"/>
    </w:rPr>
  </w:style>
  <w:style w:type="character" w:customStyle="1" w:styleId="gtfrommd">
    <w:name w:val="gt_from_md"/>
    <w:basedOn w:val="DefaultParagraphFont"/>
    <w:rsid w:val="003621FF"/>
  </w:style>
  <w:style w:type="character" w:styleId="Strong">
    <w:name w:val="Strong"/>
    <w:basedOn w:val="DefaultParagraphFont"/>
    <w:uiPriority w:val="22"/>
    <w:qFormat/>
    <w:rsid w:val="003621FF"/>
    <w:rPr>
      <w:b/>
      <w:bCs/>
    </w:rPr>
  </w:style>
  <w:style w:type="character" w:customStyle="1" w:styleId="gtfootnotemarks2">
    <w:name w:val="gt_footnote_marks2"/>
    <w:basedOn w:val="DefaultParagraphFont"/>
    <w:rsid w:val="003621FF"/>
  </w:style>
  <w:style w:type="paragraph" w:styleId="Header">
    <w:name w:val="header"/>
    <w:basedOn w:val="Normal"/>
    <w:link w:val="HeaderChar"/>
    <w:uiPriority w:val="99"/>
    <w:unhideWhenUsed/>
    <w:rsid w:val="003621FF"/>
    <w:pPr>
      <w:tabs>
        <w:tab w:val="center" w:pos="4680"/>
        <w:tab w:val="right" w:pos="9360"/>
      </w:tabs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621FF"/>
    <w:rPr>
      <w:rFonts w:ascii="Times New Roman" w:eastAsiaTheme="minorEastAsia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21FF"/>
    <w:pPr>
      <w:tabs>
        <w:tab w:val="center" w:pos="4680"/>
        <w:tab w:val="right" w:pos="9360"/>
      </w:tabs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621FF"/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719D4F-80EB-0242-8B92-CAF72886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H Locke</dc:creator>
  <cp:keywords/>
  <dc:description/>
  <cp:lastModifiedBy>Dexter H Locke</cp:lastModifiedBy>
  <cp:revision>1</cp:revision>
  <dcterms:created xsi:type="dcterms:W3CDTF">2025-03-28T15:13:00Z</dcterms:created>
  <dcterms:modified xsi:type="dcterms:W3CDTF">2025-03-28T17:56:00Z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http://www.zotero.org/styles/administrative-science-quarterly</vt:lpwstr>
  </property>
  <property fmtid="{D5CDD505-2E9C-101B-9397-08002B2CF9AE}" pid="3" name="Mendeley Recent Style Name 0_1">
    <vt:lpwstr>Administrative Science Quarterly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 11th edition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http://csl.mendeley.com/styles/521589271/ecology-KTB-DHL-4NSF</vt:lpwstr>
  </property>
  <property fmtid="{D5CDD505-2E9C-101B-9397-08002B2CF9AE}" pid="11" name="Mendeley Recent Style Name 4_1">
    <vt:lpwstr>Ecology - Karin Burghardt - Dexter Locke</vt:lpwstr>
  </property>
  <property fmtid="{D5CDD505-2E9C-101B-9397-08002B2CF9AE}" pid="12" name="Mendeley Recent Style Id 5_1">
    <vt:lpwstr>http://www.zotero.org/styles/environmental-research</vt:lpwstr>
  </property>
  <property fmtid="{D5CDD505-2E9C-101B-9397-08002B2CF9AE}" pid="13" name="Mendeley Recent Style Name 5_1">
    <vt:lpwstr>Environmental Research</vt:lpwstr>
  </property>
  <property fmtid="{D5CDD505-2E9C-101B-9397-08002B2CF9AE}" pid="14" name="Mendeley Recent Style Id 6_1">
    <vt:lpwstr>http://www.zotero.org/styles/frontiers-in-ecology-and-the-environment</vt:lpwstr>
  </property>
  <property fmtid="{D5CDD505-2E9C-101B-9397-08002B2CF9AE}" pid="15" name="Mendeley Recent Style Name 6_1">
    <vt:lpwstr>Frontiers in Ecology and the Environment</vt:lpwstr>
  </property>
  <property fmtid="{D5CDD505-2E9C-101B-9397-08002B2CF9AE}" pid="16" name="Mendeley Recent Style Id 7_1">
    <vt:lpwstr>http://www.zotero.org/styles/journal-of-environmental-management</vt:lpwstr>
  </property>
  <property fmtid="{D5CDD505-2E9C-101B-9397-08002B2CF9AE}" pid="17" name="Mendeley Recent Style Name 7_1">
    <vt:lpwstr>Journal of Environmental Management</vt:lpwstr>
  </property>
  <property fmtid="{D5CDD505-2E9C-101B-9397-08002B2CF9AE}" pid="18" name="Mendeley Recent Style Id 8_1">
    <vt:lpwstr>http://www.zotero.org/styles/landscape-and-urban-planning</vt:lpwstr>
  </property>
  <property fmtid="{D5CDD505-2E9C-101B-9397-08002B2CF9AE}" pid="19" name="Mendeley Recent Style Name 8_1">
    <vt:lpwstr>Landscape and Urban Planning</vt:lpwstr>
  </property>
  <property fmtid="{D5CDD505-2E9C-101B-9397-08002B2CF9AE}" pid="20" name="Mendeley Recent Style Id 9_1">
    <vt:lpwstr>http://www.zotero.org/styles/urban-forestry-and-urban-greening</vt:lpwstr>
  </property>
  <property fmtid="{D5CDD505-2E9C-101B-9397-08002B2CF9AE}" pid="21" name="Mendeley Recent Style Name 9_1">
    <vt:lpwstr>Urban Forestry &amp; Urban Greening</vt:lpwstr>
  </property>
</Properties>
</file>