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E87" w:rsidRDefault="00BB7269">
      <w:pPr>
        <w:rPr>
          <w:sz w:val="28"/>
          <w:szCs w:val="28"/>
          <w:u w:val="single"/>
        </w:rPr>
      </w:pPr>
      <w:r>
        <w:rPr>
          <w:noProof/>
          <w:sz w:val="28"/>
          <w:szCs w:val="28"/>
          <w:u w:val="single"/>
        </w:rPr>
        <w:drawing>
          <wp:inline distT="0" distB="0" distL="0" distR="0">
            <wp:extent cx="514350" cy="504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4350" cy="504825"/>
                    </a:xfrm>
                    <a:prstGeom prst="rect">
                      <a:avLst/>
                    </a:prstGeom>
                    <a:noFill/>
                    <a:ln w="9525">
                      <a:noFill/>
                      <a:miter lim="800000"/>
                      <a:headEnd/>
                      <a:tailEnd/>
                    </a:ln>
                  </pic:spPr>
                </pic:pic>
              </a:graphicData>
            </a:graphic>
          </wp:inline>
        </w:drawing>
      </w:r>
      <w:r>
        <w:rPr>
          <w:sz w:val="28"/>
          <w:szCs w:val="28"/>
          <w:u w:val="single"/>
        </w:rPr>
        <w:t xml:space="preserve">  </w:t>
      </w:r>
      <w:r w:rsidR="00891391" w:rsidRPr="007E33ED">
        <w:rPr>
          <w:sz w:val="28"/>
          <w:szCs w:val="28"/>
          <w:u w:val="single"/>
        </w:rPr>
        <w:t xml:space="preserve">Drop </w:t>
      </w:r>
      <w:proofErr w:type="gramStart"/>
      <w:r w:rsidR="00891391" w:rsidRPr="007E33ED">
        <w:rPr>
          <w:sz w:val="28"/>
          <w:szCs w:val="28"/>
          <w:u w:val="single"/>
        </w:rPr>
        <w:t>Off</w:t>
      </w:r>
      <w:proofErr w:type="gramEnd"/>
      <w:r w:rsidR="00891391" w:rsidRPr="007E33ED">
        <w:rPr>
          <w:sz w:val="28"/>
          <w:szCs w:val="28"/>
          <w:u w:val="single"/>
        </w:rPr>
        <w:t xml:space="preserve"> Zone </w:t>
      </w:r>
      <w:r w:rsidR="00F000F1">
        <w:rPr>
          <w:sz w:val="28"/>
          <w:szCs w:val="28"/>
          <w:u w:val="single"/>
        </w:rPr>
        <w:t xml:space="preserve">FAQ </w:t>
      </w:r>
      <w:r w:rsidR="00891391" w:rsidRPr="007E33ED">
        <w:rPr>
          <w:sz w:val="28"/>
          <w:szCs w:val="28"/>
          <w:u w:val="single"/>
        </w:rPr>
        <w:t>– Alice Fong Yu</w:t>
      </w:r>
    </w:p>
    <w:p w:rsidR="00F000F1" w:rsidRDefault="00F000F1">
      <w:pPr>
        <w:rPr>
          <w:sz w:val="24"/>
          <w:szCs w:val="24"/>
        </w:rPr>
      </w:pPr>
      <w:r w:rsidRPr="000F50FF">
        <w:rPr>
          <w:b/>
          <w:sz w:val="24"/>
          <w:szCs w:val="24"/>
        </w:rPr>
        <w:t xml:space="preserve">Q. What is </w:t>
      </w:r>
      <w:r w:rsidR="00743B97" w:rsidRPr="000F50FF">
        <w:rPr>
          <w:b/>
          <w:sz w:val="24"/>
          <w:szCs w:val="24"/>
        </w:rPr>
        <w:t xml:space="preserve">the </w:t>
      </w:r>
      <w:r w:rsidRPr="000F50FF">
        <w:rPr>
          <w:b/>
          <w:sz w:val="24"/>
          <w:szCs w:val="24"/>
        </w:rPr>
        <w:t xml:space="preserve">Drop </w:t>
      </w:r>
      <w:proofErr w:type="gramStart"/>
      <w:r w:rsidRPr="000F50FF">
        <w:rPr>
          <w:b/>
          <w:sz w:val="24"/>
          <w:szCs w:val="24"/>
        </w:rPr>
        <w:t>Off</w:t>
      </w:r>
      <w:proofErr w:type="gramEnd"/>
      <w:r w:rsidRPr="000F50FF">
        <w:rPr>
          <w:b/>
          <w:sz w:val="24"/>
          <w:szCs w:val="24"/>
        </w:rPr>
        <w:t xml:space="preserve"> Zone?</w:t>
      </w:r>
      <w:r>
        <w:rPr>
          <w:sz w:val="24"/>
          <w:szCs w:val="24"/>
        </w:rPr>
        <w:br/>
        <w:t xml:space="preserve">A. </w:t>
      </w:r>
      <w:proofErr w:type="gramStart"/>
      <w:r>
        <w:rPr>
          <w:sz w:val="24"/>
          <w:szCs w:val="24"/>
        </w:rPr>
        <w:t>The Drop Off</w:t>
      </w:r>
      <w:proofErr w:type="gramEnd"/>
      <w:r>
        <w:rPr>
          <w:sz w:val="24"/>
          <w:szCs w:val="24"/>
        </w:rPr>
        <w:t xml:space="preserve"> Zone is a volunteer run program that services numerous families every day. It is provided as a convenience to parents to safely drop off their children at the white curb zone along 12</w:t>
      </w:r>
      <w:r w:rsidRPr="00F000F1">
        <w:rPr>
          <w:sz w:val="24"/>
          <w:szCs w:val="24"/>
          <w:vertAlign w:val="superscript"/>
        </w:rPr>
        <w:t>th</w:t>
      </w:r>
      <w:r>
        <w:rPr>
          <w:sz w:val="24"/>
          <w:szCs w:val="24"/>
        </w:rPr>
        <w:t xml:space="preserve"> Avenue without having to spend time looking for parking, double parking, or blocking traffic and creating unsafe conditions around the school.</w:t>
      </w:r>
    </w:p>
    <w:p w:rsidR="00F000F1" w:rsidRDefault="00F000F1">
      <w:pPr>
        <w:rPr>
          <w:sz w:val="24"/>
          <w:szCs w:val="24"/>
        </w:rPr>
      </w:pPr>
      <w:r w:rsidRPr="000F50FF">
        <w:rPr>
          <w:b/>
          <w:sz w:val="24"/>
          <w:szCs w:val="24"/>
        </w:rPr>
        <w:t>Q. How does Drop Off Zone work?</w:t>
      </w:r>
      <w:r>
        <w:rPr>
          <w:sz w:val="24"/>
          <w:szCs w:val="24"/>
        </w:rPr>
        <w:br/>
        <w:t>A. Student drop off starts at 9:15am everyday and runs until 9:30am. Cars will line up on 12</w:t>
      </w:r>
      <w:r w:rsidRPr="00F000F1">
        <w:rPr>
          <w:sz w:val="24"/>
          <w:szCs w:val="24"/>
          <w:vertAlign w:val="superscript"/>
        </w:rPr>
        <w:t>th</w:t>
      </w:r>
      <w:r>
        <w:rPr>
          <w:sz w:val="24"/>
          <w:szCs w:val="24"/>
        </w:rPr>
        <w:t xml:space="preserve"> Avenue in the lane designated between the orange safety cones and the curb and proceed to the next available Drop </w:t>
      </w:r>
      <w:proofErr w:type="gramStart"/>
      <w:r>
        <w:rPr>
          <w:sz w:val="24"/>
          <w:szCs w:val="24"/>
        </w:rPr>
        <w:t>Off</w:t>
      </w:r>
      <w:proofErr w:type="gramEnd"/>
      <w:r>
        <w:rPr>
          <w:sz w:val="24"/>
          <w:szCs w:val="24"/>
        </w:rPr>
        <w:t xml:space="preserve"> Zone volunteer. The volunteer will then open your door, help your child exit the car, and direct them to the courtyard gate. As a courtesy please have your child ready (back pack in hand) and wait until the parent volunteer opens the car door at the top of the line before your child exits the car. This keeps the children safe, the line moving smoothly, and everybody happy!</w:t>
      </w:r>
    </w:p>
    <w:p w:rsidR="00F000F1" w:rsidRDefault="00F000F1">
      <w:pPr>
        <w:rPr>
          <w:sz w:val="24"/>
          <w:szCs w:val="24"/>
        </w:rPr>
      </w:pPr>
      <w:r w:rsidRPr="000F50FF">
        <w:rPr>
          <w:b/>
          <w:sz w:val="24"/>
          <w:szCs w:val="24"/>
        </w:rPr>
        <w:t xml:space="preserve">Q. What if I am late and the Drop </w:t>
      </w:r>
      <w:proofErr w:type="gramStart"/>
      <w:r w:rsidRPr="000F50FF">
        <w:rPr>
          <w:b/>
          <w:sz w:val="24"/>
          <w:szCs w:val="24"/>
        </w:rPr>
        <w:t>Off</w:t>
      </w:r>
      <w:proofErr w:type="gramEnd"/>
      <w:r w:rsidRPr="000F50FF">
        <w:rPr>
          <w:b/>
          <w:sz w:val="24"/>
          <w:szCs w:val="24"/>
        </w:rPr>
        <w:t xml:space="preserve"> Zone is gone?</w:t>
      </w:r>
      <w:r>
        <w:rPr>
          <w:sz w:val="24"/>
          <w:szCs w:val="24"/>
        </w:rPr>
        <w:br/>
        <w:t xml:space="preserve">A. Please find safe and legal street parking. Be aware that there is no parking, double parking, or waiting in the school bus zone (white curb area) as it is a tow-away zone and buses are constantly coming in throughout the morning. Also SF DPT and Police come by on a regular basis and will issue you a ticket. </w:t>
      </w:r>
    </w:p>
    <w:p w:rsidR="00F000F1" w:rsidRDefault="00F000F1">
      <w:pPr>
        <w:rPr>
          <w:sz w:val="24"/>
          <w:szCs w:val="24"/>
        </w:rPr>
      </w:pPr>
      <w:r w:rsidRPr="000F50FF">
        <w:rPr>
          <w:b/>
          <w:sz w:val="24"/>
          <w:szCs w:val="24"/>
        </w:rPr>
        <w:t>Q. What is expected of me as a parent volunteer?</w:t>
      </w:r>
      <w:r>
        <w:rPr>
          <w:sz w:val="24"/>
          <w:szCs w:val="24"/>
        </w:rPr>
        <w:br/>
        <w:t xml:space="preserve">A. </w:t>
      </w:r>
      <w:r w:rsidR="00D11557">
        <w:rPr>
          <w:sz w:val="24"/>
          <w:szCs w:val="24"/>
        </w:rPr>
        <w:t xml:space="preserve">Being a parent volunteer for the Drop </w:t>
      </w:r>
      <w:proofErr w:type="gramStart"/>
      <w:r w:rsidR="00D11557">
        <w:rPr>
          <w:sz w:val="24"/>
          <w:szCs w:val="24"/>
        </w:rPr>
        <w:t>Off</w:t>
      </w:r>
      <w:proofErr w:type="gramEnd"/>
      <w:r w:rsidR="00D11557">
        <w:rPr>
          <w:sz w:val="24"/>
          <w:szCs w:val="24"/>
        </w:rPr>
        <w:t xml:space="preserve"> Zone is easy and fun! A minimum of two volunteers are needed daily from 9:15am-9:30am to help set up and to ensure that the program runs smoothly. Every minute counts, so volunteers please be on time. It only takes 15 minutes of your time and it benefits the entire AFY community. </w:t>
      </w:r>
    </w:p>
    <w:p w:rsidR="00D11557" w:rsidRDefault="00D11557">
      <w:pPr>
        <w:rPr>
          <w:sz w:val="24"/>
          <w:szCs w:val="24"/>
        </w:rPr>
      </w:pPr>
      <w:r w:rsidRPr="000F50FF">
        <w:rPr>
          <w:b/>
          <w:sz w:val="24"/>
          <w:szCs w:val="24"/>
        </w:rPr>
        <w:t>Q. Is there special training involved?</w:t>
      </w:r>
      <w:r>
        <w:rPr>
          <w:sz w:val="24"/>
          <w:szCs w:val="24"/>
        </w:rPr>
        <w:br/>
        <w:t>A. No, it’s so easy! It takes a few minutes to set up a</w:t>
      </w:r>
      <w:r w:rsidR="00743B97">
        <w:rPr>
          <w:sz w:val="24"/>
          <w:szCs w:val="24"/>
        </w:rPr>
        <w:t xml:space="preserve">nd the set up is the same every </w:t>
      </w:r>
      <w:proofErr w:type="gramStart"/>
      <w:r>
        <w:rPr>
          <w:sz w:val="24"/>
          <w:szCs w:val="24"/>
        </w:rPr>
        <w:t>day.</w:t>
      </w:r>
      <w:proofErr w:type="gramEnd"/>
      <w:r>
        <w:rPr>
          <w:sz w:val="24"/>
          <w:szCs w:val="24"/>
        </w:rPr>
        <w:t xml:space="preserve"> This is important to ensure consistency and safety. Mostly, volunteers are asked to use common sense, bring a positive and happy attitude and welcome the parents and children to school.</w:t>
      </w:r>
    </w:p>
    <w:p w:rsidR="00D11557" w:rsidRDefault="00D11557">
      <w:pPr>
        <w:rPr>
          <w:sz w:val="24"/>
          <w:szCs w:val="24"/>
        </w:rPr>
      </w:pPr>
      <w:r w:rsidRPr="000F50FF">
        <w:rPr>
          <w:b/>
          <w:sz w:val="24"/>
          <w:szCs w:val="24"/>
        </w:rPr>
        <w:t>Q. How do I get more information about the program and volunteering opportunities?</w:t>
      </w:r>
      <w:r>
        <w:rPr>
          <w:sz w:val="24"/>
          <w:szCs w:val="24"/>
        </w:rPr>
        <w:br/>
        <w:t xml:space="preserve">A. Contact the </w:t>
      </w:r>
      <w:r w:rsidR="00743B97">
        <w:rPr>
          <w:sz w:val="24"/>
          <w:szCs w:val="24"/>
        </w:rPr>
        <w:t xml:space="preserve">me, the </w:t>
      </w:r>
      <w:r>
        <w:rPr>
          <w:sz w:val="24"/>
          <w:szCs w:val="24"/>
        </w:rPr>
        <w:t xml:space="preserve">Drop </w:t>
      </w:r>
      <w:proofErr w:type="gramStart"/>
      <w:r>
        <w:rPr>
          <w:sz w:val="24"/>
          <w:szCs w:val="24"/>
        </w:rPr>
        <w:t>Off</w:t>
      </w:r>
      <w:proofErr w:type="gramEnd"/>
      <w:r>
        <w:rPr>
          <w:sz w:val="24"/>
          <w:szCs w:val="24"/>
        </w:rPr>
        <w:t xml:space="preserve"> Zone coordinator</w:t>
      </w:r>
      <w:r w:rsidR="00743B97">
        <w:rPr>
          <w:sz w:val="24"/>
          <w:szCs w:val="24"/>
        </w:rPr>
        <w:t>,</w:t>
      </w:r>
      <w:r>
        <w:rPr>
          <w:sz w:val="24"/>
          <w:szCs w:val="24"/>
        </w:rPr>
        <w:t xml:space="preserve"> or contact any AFYPA board member and they will be happy </w:t>
      </w:r>
      <w:r w:rsidR="00743B97">
        <w:rPr>
          <w:sz w:val="24"/>
          <w:szCs w:val="24"/>
        </w:rPr>
        <w:t>to direct you to me</w:t>
      </w:r>
      <w:r>
        <w:rPr>
          <w:sz w:val="24"/>
          <w:szCs w:val="24"/>
        </w:rPr>
        <w:t>.</w:t>
      </w:r>
    </w:p>
    <w:p w:rsidR="00D11557" w:rsidRDefault="00D11557">
      <w:pPr>
        <w:rPr>
          <w:sz w:val="24"/>
          <w:szCs w:val="24"/>
        </w:rPr>
      </w:pPr>
      <w:r>
        <w:rPr>
          <w:sz w:val="24"/>
          <w:szCs w:val="24"/>
        </w:rPr>
        <w:t>Thank you!</w:t>
      </w:r>
    </w:p>
    <w:p w:rsidR="00D11557" w:rsidRPr="00F000F1" w:rsidRDefault="00F23FCE">
      <w:pPr>
        <w:rPr>
          <w:sz w:val="24"/>
          <w:szCs w:val="24"/>
        </w:rPr>
      </w:pPr>
      <w:r>
        <w:rPr>
          <w:sz w:val="24"/>
          <w:szCs w:val="24"/>
        </w:rPr>
        <w:t>Jeffrey Eade (afypa.vicepresident@gmail.com</w:t>
      </w:r>
      <w:bookmarkStart w:id="0" w:name="_GoBack"/>
      <w:bookmarkEnd w:id="0"/>
      <w:proofErr w:type="gramStart"/>
      <w:r w:rsidR="00D11557">
        <w:rPr>
          <w:sz w:val="24"/>
          <w:szCs w:val="24"/>
        </w:rPr>
        <w:t>)</w:t>
      </w:r>
      <w:proofErr w:type="gramEnd"/>
      <w:r w:rsidR="00D11557">
        <w:rPr>
          <w:sz w:val="24"/>
          <w:szCs w:val="24"/>
        </w:rPr>
        <w:br/>
      </w:r>
      <w:r>
        <w:rPr>
          <w:sz w:val="24"/>
          <w:szCs w:val="24"/>
        </w:rPr>
        <w:t>AFYPA Vice President</w:t>
      </w:r>
    </w:p>
    <w:sectPr w:rsidR="00D11557" w:rsidRPr="00F000F1" w:rsidSect="007E33ED">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24E87"/>
    <w:multiLevelType w:val="hybridMultilevel"/>
    <w:tmpl w:val="724AE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305212"/>
    <w:multiLevelType w:val="hybridMultilevel"/>
    <w:tmpl w:val="2C94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12C7E"/>
    <w:multiLevelType w:val="hybridMultilevel"/>
    <w:tmpl w:val="15DE5A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45EDC"/>
    <w:multiLevelType w:val="hybridMultilevel"/>
    <w:tmpl w:val="AF2258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F5649"/>
    <w:multiLevelType w:val="hybridMultilevel"/>
    <w:tmpl w:val="D3588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91"/>
    <w:rsid w:val="00001377"/>
    <w:rsid w:val="00014EA7"/>
    <w:rsid w:val="000F50FF"/>
    <w:rsid w:val="00356258"/>
    <w:rsid w:val="004A6761"/>
    <w:rsid w:val="004B1585"/>
    <w:rsid w:val="005F5335"/>
    <w:rsid w:val="00743B97"/>
    <w:rsid w:val="007E33ED"/>
    <w:rsid w:val="00891391"/>
    <w:rsid w:val="008B5A5C"/>
    <w:rsid w:val="008D3E15"/>
    <w:rsid w:val="00AF41D5"/>
    <w:rsid w:val="00BB17AA"/>
    <w:rsid w:val="00BB7269"/>
    <w:rsid w:val="00D10E4A"/>
    <w:rsid w:val="00D11557"/>
    <w:rsid w:val="00DA0A83"/>
    <w:rsid w:val="00F000F1"/>
    <w:rsid w:val="00F23FCE"/>
    <w:rsid w:val="00FF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917D6B-12E8-434C-8C40-0AA7F590B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258"/>
    <w:pPr>
      <w:ind w:left="720"/>
      <w:contextualSpacing/>
    </w:pPr>
  </w:style>
  <w:style w:type="paragraph" w:styleId="BalloonText">
    <w:name w:val="Balloon Text"/>
    <w:basedOn w:val="Normal"/>
    <w:link w:val="BalloonTextChar"/>
    <w:uiPriority w:val="99"/>
    <w:semiHidden/>
    <w:unhideWhenUsed/>
    <w:rsid w:val="00BB72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2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355</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Eade</dc:creator>
  <cp:keywords/>
  <dc:description/>
  <cp:lastModifiedBy>Jeff</cp:lastModifiedBy>
  <cp:revision>3</cp:revision>
  <dcterms:created xsi:type="dcterms:W3CDTF">2016-07-30T04:43:00Z</dcterms:created>
  <dcterms:modified xsi:type="dcterms:W3CDTF">2017-09-12T12:56:00Z</dcterms:modified>
</cp:coreProperties>
</file>