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8B02C" w14:textId="77777777" w:rsidR="00821045" w:rsidRDefault="002D2C97">
      <w:r>
        <w:rPr>
          <w:noProof/>
          <w:lang w:val="en-ZA" w:eastAsia="en-ZA"/>
        </w:rPr>
        <w:drawing>
          <wp:anchor distT="0" distB="0" distL="114300" distR="114300" simplePos="0" relativeHeight="251658240" behindDoc="1" locked="0" layoutInCell="1" allowOverlap="1" wp14:anchorId="6C14DE80" wp14:editId="77A8CFC1">
            <wp:simplePos x="0" y="0"/>
            <wp:positionH relativeFrom="column">
              <wp:posOffset>-908050</wp:posOffset>
            </wp:positionH>
            <wp:positionV relativeFrom="paragraph">
              <wp:posOffset>-901700</wp:posOffset>
            </wp:positionV>
            <wp:extent cx="7559675" cy="2247900"/>
            <wp:effectExtent l="19050" t="0" r="3175" b="0"/>
            <wp:wrapNone/>
            <wp:docPr id="1" name="Picture 0" descr="Progress repor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 report-01.png"/>
                    <pic:cNvPicPr/>
                  </pic:nvPicPr>
                  <pic:blipFill>
                    <a:blip r:embed="rId7"/>
                    <a:stretch>
                      <a:fillRect/>
                    </a:stretch>
                  </pic:blipFill>
                  <pic:spPr>
                    <a:xfrm>
                      <a:off x="0" y="0"/>
                      <a:ext cx="7559675" cy="2247900"/>
                    </a:xfrm>
                    <a:prstGeom prst="rect">
                      <a:avLst/>
                    </a:prstGeom>
                  </pic:spPr>
                </pic:pic>
              </a:graphicData>
            </a:graphic>
          </wp:anchor>
        </w:drawing>
      </w:r>
    </w:p>
    <w:p w14:paraId="3C9B6280" w14:textId="77777777" w:rsidR="00821045" w:rsidRPr="00821045" w:rsidRDefault="00821045" w:rsidP="00821045"/>
    <w:p w14:paraId="301E8C29" w14:textId="77777777" w:rsidR="00821045" w:rsidRPr="00821045" w:rsidRDefault="00821045" w:rsidP="00821045"/>
    <w:p w14:paraId="1EF3DB8F" w14:textId="77777777" w:rsidR="00821045" w:rsidRPr="00821045" w:rsidRDefault="00821045" w:rsidP="00821045"/>
    <w:p w14:paraId="0C3ACE8D" w14:textId="77777777" w:rsidR="00821045" w:rsidRDefault="00821045" w:rsidP="00821045"/>
    <w:p w14:paraId="4712A348" w14:textId="77777777" w:rsidR="00821045" w:rsidRPr="008E5031" w:rsidRDefault="00692555" w:rsidP="00821045">
      <w:pPr>
        <w:jc w:val="center"/>
        <w:rPr>
          <w:b/>
          <w:sz w:val="24"/>
        </w:rPr>
      </w:pPr>
      <w:r>
        <w:rPr>
          <w:b/>
          <w:sz w:val="24"/>
        </w:rPr>
        <w:t>Annual</w:t>
      </w:r>
      <w:r w:rsidR="00AF273A">
        <w:rPr>
          <w:b/>
          <w:sz w:val="24"/>
        </w:rPr>
        <w:t xml:space="preserve"> Progress</w:t>
      </w:r>
      <w:r w:rsidR="00821045" w:rsidRPr="008E5031">
        <w:rPr>
          <w:b/>
          <w:sz w:val="24"/>
        </w:rPr>
        <w:t xml:space="preserve"> Report for the CSIR DS</w:t>
      </w:r>
      <w:r w:rsidR="005C158B">
        <w:rPr>
          <w:b/>
          <w:sz w:val="24"/>
        </w:rPr>
        <w:t>I</w:t>
      </w:r>
      <w:r w:rsidR="00821045" w:rsidRPr="008E5031">
        <w:rPr>
          <w:b/>
          <w:sz w:val="24"/>
        </w:rPr>
        <w:t>-</w:t>
      </w:r>
      <w:proofErr w:type="spellStart"/>
      <w:r w:rsidR="00821045" w:rsidRPr="008E5031">
        <w:rPr>
          <w:b/>
          <w:sz w:val="24"/>
        </w:rPr>
        <w:t>Interbursary</w:t>
      </w:r>
      <w:proofErr w:type="spellEnd"/>
      <w:r w:rsidR="00821045" w:rsidRPr="008E5031">
        <w:rPr>
          <w:b/>
          <w:sz w:val="24"/>
        </w:rPr>
        <w:t xml:space="preserve"> Support (IBS)</w:t>
      </w:r>
      <w:r w:rsidR="005A5DF7">
        <w:rPr>
          <w:b/>
          <w:sz w:val="24"/>
        </w:rPr>
        <w:t xml:space="preserve"> Programme</w:t>
      </w:r>
    </w:p>
    <w:p w14:paraId="310ED381" w14:textId="77777777" w:rsidR="00821045" w:rsidRPr="008E5031" w:rsidRDefault="00692555" w:rsidP="00821045">
      <w:pPr>
        <w:jc w:val="center"/>
        <w:rPr>
          <w:b/>
          <w:sz w:val="24"/>
        </w:rPr>
      </w:pPr>
      <w:r>
        <w:rPr>
          <w:b/>
          <w:sz w:val="24"/>
        </w:rPr>
        <w:t>October</w:t>
      </w:r>
      <w:r w:rsidR="00821045" w:rsidRPr="008E5031">
        <w:rPr>
          <w:b/>
          <w:sz w:val="24"/>
        </w:rPr>
        <w:t xml:space="preserve"> 20</w:t>
      </w:r>
      <w:r w:rsidR="005C158B">
        <w:rPr>
          <w:b/>
          <w:sz w:val="24"/>
        </w:rPr>
        <w:t>20</w:t>
      </w:r>
    </w:p>
    <w:p w14:paraId="20D4C73E" w14:textId="77777777" w:rsidR="000920DC" w:rsidRDefault="00EB50B2" w:rsidP="00821045">
      <w:r>
        <w:t>All Masters and Doctoral students who are currently holders of the CSIR DSI-</w:t>
      </w:r>
      <w:proofErr w:type="spellStart"/>
      <w:r>
        <w:t>Interbursary</w:t>
      </w:r>
      <w:proofErr w:type="spellEnd"/>
      <w:r>
        <w:t xml:space="preserve"> Support (IBS) bursary should complete this Progress Report Template</w:t>
      </w:r>
      <w:r w:rsidR="000920DC">
        <w:t>.</w:t>
      </w:r>
    </w:p>
    <w:p w14:paraId="1DEC6506" w14:textId="77777777" w:rsidR="00821045" w:rsidRPr="00282DDE" w:rsidRDefault="00821045" w:rsidP="00821045">
      <w:pPr>
        <w:rPr>
          <w:b/>
          <w:u w:val="double"/>
        </w:rPr>
      </w:pPr>
      <w:r>
        <w:t>Please complete and submit this report</w:t>
      </w:r>
      <w:r w:rsidR="00B2530E">
        <w:t xml:space="preserve"> by email</w:t>
      </w:r>
      <w:r>
        <w:t xml:space="preserve"> to </w:t>
      </w:r>
      <w:hyperlink r:id="rId8" w:history="1">
        <w:r w:rsidRPr="00C919C8">
          <w:rPr>
            <w:rStyle w:val="Hyperlink"/>
            <w:u w:val="double"/>
          </w:rPr>
          <w:t>HCD-INTERBURSARY@csir.co.za</w:t>
        </w:r>
      </w:hyperlink>
      <w:r>
        <w:t xml:space="preserve"> by </w:t>
      </w:r>
      <w:r w:rsidR="005C158B">
        <w:rPr>
          <w:b/>
          <w:u w:val="double"/>
        </w:rPr>
        <w:t>20</w:t>
      </w:r>
      <w:r w:rsidR="00F34817">
        <w:rPr>
          <w:b/>
          <w:u w:val="double"/>
        </w:rPr>
        <w:t xml:space="preserve"> October</w:t>
      </w:r>
      <w:r w:rsidR="002E0C11">
        <w:rPr>
          <w:b/>
          <w:u w:val="double"/>
        </w:rPr>
        <w:t xml:space="preserve"> </w:t>
      </w:r>
      <w:proofErr w:type="gramStart"/>
      <w:r w:rsidR="002E0C11">
        <w:rPr>
          <w:b/>
          <w:u w:val="double"/>
        </w:rPr>
        <w:t>20</w:t>
      </w:r>
      <w:r w:rsidR="005C158B">
        <w:rPr>
          <w:b/>
          <w:u w:val="double"/>
        </w:rPr>
        <w:t>20</w:t>
      </w:r>
      <w:proofErr w:type="gramEnd"/>
    </w:p>
    <w:p w14:paraId="10EC664F" w14:textId="77777777" w:rsidR="006B67CC" w:rsidRPr="006B67CC" w:rsidRDefault="006B67CC" w:rsidP="00821045">
      <w:r>
        <w:rPr>
          <w:b/>
          <w:sz w:val="24"/>
          <w:u w:val="double"/>
        </w:rPr>
        <w:t>NB:</w:t>
      </w:r>
      <w:r>
        <w:rPr>
          <w:sz w:val="24"/>
          <w:u w:val="single"/>
        </w:rPr>
        <w:t xml:space="preserve"> </w:t>
      </w:r>
      <w:r>
        <w:rPr>
          <w:sz w:val="24"/>
        </w:rPr>
        <w:t>Incomplete reports will not be favourably considered.</w:t>
      </w:r>
    </w:p>
    <w:p w14:paraId="581D90FB" w14:textId="77777777" w:rsidR="008B3EF2" w:rsidRDefault="00F56FD7" w:rsidP="00821045">
      <w:pPr>
        <w:rPr>
          <w:b/>
        </w:rPr>
      </w:pPr>
      <w:r>
        <w:rPr>
          <w:b/>
        </w:rPr>
        <w:t xml:space="preserve">1. </w:t>
      </w:r>
      <w:r w:rsidR="00821045" w:rsidRPr="00821045">
        <w:rPr>
          <w:b/>
        </w:rPr>
        <w:t>Research Focus Area</w:t>
      </w:r>
      <w:r w:rsidR="00821045">
        <w:rPr>
          <w:b/>
        </w:rPr>
        <w:t>.</w:t>
      </w:r>
    </w:p>
    <w:tbl>
      <w:tblPr>
        <w:tblStyle w:val="TableGrid"/>
        <w:tblW w:w="0" w:type="auto"/>
        <w:tblLook w:val="04A0" w:firstRow="1" w:lastRow="0" w:firstColumn="1" w:lastColumn="0" w:noHBand="0" w:noVBand="1"/>
      </w:tblPr>
      <w:tblGrid>
        <w:gridCol w:w="9016"/>
      </w:tblGrid>
      <w:tr w:rsidR="00821045" w14:paraId="6E958BB3" w14:textId="77777777" w:rsidTr="00821045">
        <w:tc>
          <w:tcPr>
            <w:tcW w:w="9242" w:type="dxa"/>
            <w:shd w:val="clear" w:color="auto" w:fill="BFBFBF" w:themeFill="background1" w:themeFillShade="BF"/>
          </w:tcPr>
          <w:p w14:paraId="014FD470" w14:textId="77777777" w:rsidR="00821045" w:rsidRPr="00F56FD7" w:rsidRDefault="00821045" w:rsidP="00EA60D0">
            <w:pPr>
              <w:rPr>
                <w:b/>
              </w:rPr>
            </w:pPr>
            <w:r w:rsidRPr="00F56FD7">
              <w:rPr>
                <w:b/>
              </w:rPr>
              <w:t>Select the focus area of your research</w:t>
            </w:r>
            <w:r w:rsidR="00F56FD7">
              <w:rPr>
                <w:b/>
              </w:rPr>
              <w:t xml:space="preserve"> from the list below</w:t>
            </w:r>
            <w:r w:rsidR="00EA60D0">
              <w:rPr>
                <w:b/>
              </w:rPr>
              <w:t xml:space="preserve"> - Remember this is already on your bursary allocation letter</w:t>
            </w:r>
            <w:r w:rsidR="00900084">
              <w:rPr>
                <w:b/>
              </w:rPr>
              <w:t>)</w:t>
            </w:r>
            <w:r w:rsidRPr="00F56FD7">
              <w:rPr>
                <w:b/>
              </w:rPr>
              <w:t>:</w:t>
            </w:r>
          </w:p>
        </w:tc>
      </w:tr>
      <w:tr w:rsidR="00821045" w14:paraId="07CAD1E1" w14:textId="77777777" w:rsidTr="00821045">
        <w:tc>
          <w:tcPr>
            <w:tcW w:w="9242" w:type="dxa"/>
          </w:tcPr>
          <w:p w14:paraId="7A1D4903" w14:textId="77777777" w:rsidR="00F56FD7" w:rsidRDefault="00F56FD7" w:rsidP="00F56FD7">
            <w:pPr>
              <w:pStyle w:val="ListParagraph"/>
              <w:numPr>
                <w:ilvl w:val="0"/>
                <w:numId w:val="5"/>
              </w:numPr>
            </w:pPr>
            <w:r>
              <w:t xml:space="preserve">Aerospace </w:t>
            </w:r>
          </w:p>
          <w:p w14:paraId="5086EE8D" w14:textId="77777777" w:rsidR="00F56FD7" w:rsidRDefault="00F56FD7" w:rsidP="00F56FD7">
            <w:pPr>
              <w:pStyle w:val="ListParagraph"/>
              <w:numPr>
                <w:ilvl w:val="0"/>
                <w:numId w:val="5"/>
              </w:numPr>
            </w:pPr>
            <w:r>
              <w:t xml:space="preserve">Composites </w:t>
            </w:r>
          </w:p>
          <w:p w14:paraId="637A77CE" w14:textId="77777777" w:rsidR="00F56FD7" w:rsidRDefault="00F56FD7" w:rsidP="00F56FD7">
            <w:pPr>
              <w:pStyle w:val="ListParagraph"/>
              <w:numPr>
                <w:ilvl w:val="0"/>
                <w:numId w:val="5"/>
              </w:numPr>
            </w:pPr>
            <w:r>
              <w:t xml:space="preserve">Modelling and Digital Sciences </w:t>
            </w:r>
          </w:p>
          <w:p w14:paraId="6C52F8D8" w14:textId="77777777" w:rsidR="00F56FD7" w:rsidRDefault="00F56FD7" w:rsidP="00F56FD7">
            <w:pPr>
              <w:pStyle w:val="ListParagraph"/>
              <w:numPr>
                <w:ilvl w:val="0"/>
                <w:numId w:val="5"/>
              </w:numPr>
            </w:pPr>
            <w:r>
              <w:t xml:space="preserve">Microsystems Technology </w:t>
            </w:r>
          </w:p>
          <w:p w14:paraId="46215C99" w14:textId="77777777" w:rsidR="00F56FD7" w:rsidRDefault="00F56FD7" w:rsidP="00F56FD7">
            <w:pPr>
              <w:pStyle w:val="ListParagraph"/>
              <w:numPr>
                <w:ilvl w:val="0"/>
                <w:numId w:val="5"/>
              </w:numPr>
            </w:pPr>
            <w:r>
              <w:t xml:space="preserve">Titanium (Manufacturing Elements) </w:t>
            </w:r>
          </w:p>
          <w:p w14:paraId="08EA233D" w14:textId="77777777" w:rsidR="00F56FD7" w:rsidRDefault="00F56FD7" w:rsidP="00F56FD7">
            <w:pPr>
              <w:pStyle w:val="ListParagraph"/>
              <w:numPr>
                <w:ilvl w:val="0"/>
                <w:numId w:val="5"/>
              </w:numPr>
            </w:pPr>
            <w:r>
              <w:t xml:space="preserve">Photonics </w:t>
            </w:r>
          </w:p>
          <w:p w14:paraId="1956A3D8" w14:textId="77777777" w:rsidR="00F56FD7" w:rsidRDefault="00F56FD7" w:rsidP="00F56FD7">
            <w:pPr>
              <w:pStyle w:val="ListParagraph"/>
              <w:numPr>
                <w:ilvl w:val="0"/>
                <w:numId w:val="5"/>
              </w:numPr>
            </w:pPr>
            <w:r>
              <w:t xml:space="preserve">Biopharming </w:t>
            </w:r>
          </w:p>
          <w:p w14:paraId="2BD8504A" w14:textId="77777777" w:rsidR="00F56FD7" w:rsidRDefault="00F56FD7" w:rsidP="00F56FD7">
            <w:pPr>
              <w:pStyle w:val="ListParagraph"/>
              <w:numPr>
                <w:ilvl w:val="0"/>
                <w:numId w:val="5"/>
              </w:numPr>
            </w:pPr>
            <w:r>
              <w:t xml:space="preserve">Bioprocessing </w:t>
            </w:r>
          </w:p>
          <w:p w14:paraId="248CF0EA" w14:textId="77777777" w:rsidR="00F56FD7" w:rsidRDefault="00F56FD7" w:rsidP="00F56FD7">
            <w:pPr>
              <w:pStyle w:val="ListParagraph"/>
              <w:numPr>
                <w:ilvl w:val="0"/>
                <w:numId w:val="5"/>
              </w:numPr>
            </w:pPr>
            <w:proofErr w:type="spellStart"/>
            <w:r>
              <w:t>Biocatalysis</w:t>
            </w:r>
            <w:proofErr w:type="spellEnd"/>
            <w:r>
              <w:t xml:space="preserve"> </w:t>
            </w:r>
          </w:p>
          <w:p w14:paraId="4E03062B" w14:textId="77777777" w:rsidR="00F56FD7" w:rsidRPr="00D12C21" w:rsidRDefault="00F56FD7" w:rsidP="00F56FD7">
            <w:pPr>
              <w:pStyle w:val="ListParagraph"/>
              <w:numPr>
                <w:ilvl w:val="0"/>
                <w:numId w:val="5"/>
              </w:numPr>
              <w:rPr>
                <w:b/>
                <w:bCs/>
              </w:rPr>
            </w:pPr>
            <w:r w:rsidRPr="00D12C21">
              <w:rPr>
                <w:b/>
                <w:bCs/>
              </w:rPr>
              <w:t xml:space="preserve">Information and Communications Technology </w:t>
            </w:r>
          </w:p>
          <w:p w14:paraId="65106C32" w14:textId="77777777" w:rsidR="005C158B" w:rsidRDefault="005C158B" w:rsidP="00F56FD7">
            <w:pPr>
              <w:pStyle w:val="ListParagraph"/>
              <w:numPr>
                <w:ilvl w:val="0"/>
                <w:numId w:val="5"/>
              </w:numPr>
            </w:pPr>
            <w:r>
              <w:t>Indigenous Knowledge Systems (IKS)</w:t>
            </w:r>
          </w:p>
          <w:p w14:paraId="4213AC6E" w14:textId="77777777" w:rsidR="00F34817" w:rsidRPr="00F56FD7" w:rsidRDefault="00F34817" w:rsidP="00F56FD7">
            <w:pPr>
              <w:pStyle w:val="ListParagraph"/>
              <w:numPr>
                <w:ilvl w:val="0"/>
                <w:numId w:val="5"/>
              </w:numPr>
            </w:pPr>
            <w:r>
              <w:t>Health</w:t>
            </w:r>
          </w:p>
        </w:tc>
      </w:tr>
    </w:tbl>
    <w:p w14:paraId="0AE25705" w14:textId="77777777" w:rsidR="00821045" w:rsidRDefault="00821045" w:rsidP="00821045">
      <w:pPr>
        <w:rPr>
          <w:b/>
        </w:rPr>
      </w:pPr>
    </w:p>
    <w:p w14:paraId="283109B9" w14:textId="77777777" w:rsidR="00F56FD7" w:rsidRDefault="00F56FD7" w:rsidP="00821045">
      <w:pPr>
        <w:rPr>
          <w:b/>
        </w:rPr>
      </w:pPr>
      <w:r>
        <w:rPr>
          <w:b/>
        </w:rPr>
        <w:t>2. Student Details.</w:t>
      </w:r>
    </w:p>
    <w:tbl>
      <w:tblPr>
        <w:tblStyle w:val="TableGrid"/>
        <w:tblW w:w="9305" w:type="dxa"/>
        <w:tblLook w:val="04A0" w:firstRow="1" w:lastRow="0" w:firstColumn="1" w:lastColumn="0" w:noHBand="0" w:noVBand="1"/>
      </w:tblPr>
      <w:tblGrid>
        <w:gridCol w:w="3114"/>
        <w:gridCol w:w="1963"/>
        <w:gridCol w:w="1190"/>
        <w:gridCol w:w="924"/>
        <w:gridCol w:w="2114"/>
      </w:tblGrid>
      <w:tr w:rsidR="00F56FD7" w:rsidRPr="003D4EB8" w14:paraId="74EEFEB1" w14:textId="77777777" w:rsidTr="008D700A">
        <w:trPr>
          <w:trHeight w:val="460"/>
        </w:trPr>
        <w:tc>
          <w:tcPr>
            <w:tcW w:w="3114" w:type="dxa"/>
          </w:tcPr>
          <w:p w14:paraId="7C4ECCCE" w14:textId="77777777" w:rsidR="00F56FD7" w:rsidRPr="001925C5" w:rsidRDefault="00F56FD7" w:rsidP="00F56FD7">
            <w:pPr>
              <w:rPr>
                <w:b/>
              </w:rPr>
            </w:pPr>
            <w:r w:rsidRPr="001925C5">
              <w:rPr>
                <w:b/>
              </w:rPr>
              <w:t>Student Name:</w:t>
            </w:r>
          </w:p>
        </w:tc>
        <w:tc>
          <w:tcPr>
            <w:tcW w:w="6191" w:type="dxa"/>
            <w:gridSpan w:val="4"/>
          </w:tcPr>
          <w:p w14:paraId="7613E96D" w14:textId="6E367196" w:rsidR="00F56FD7" w:rsidRPr="003D4EB8" w:rsidRDefault="00D12C21" w:rsidP="00F56FD7">
            <w:r>
              <w:t>Mawande</w:t>
            </w:r>
          </w:p>
        </w:tc>
      </w:tr>
      <w:tr w:rsidR="00F56FD7" w:rsidRPr="003D4EB8" w14:paraId="3F88DDE9" w14:textId="77777777" w:rsidTr="008D700A">
        <w:trPr>
          <w:trHeight w:val="484"/>
        </w:trPr>
        <w:tc>
          <w:tcPr>
            <w:tcW w:w="3114" w:type="dxa"/>
          </w:tcPr>
          <w:p w14:paraId="0FADD57F" w14:textId="77777777" w:rsidR="00F56FD7" w:rsidRPr="001925C5" w:rsidRDefault="00F56FD7" w:rsidP="00F56FD7">
            <w:pPr>
              <w:rPr>
                <w:b/>
              </w:rPr>
            </w:pPr>
            <w:r w:rsidRPr="001925C5">
              <w:rPr>
                <w:b/>
              </w:rPr>
              <w:t>Student Surname:</w:t>
            </w:r>
          </w:p>
        </w:tc>
        <w:tc>
          <w:tcPr>
            <w:tcW w:w="6191" w:type="dxa"/>
            <w:gridSpan w:val="4"/>
          </w:tcPr>
          <w:p w14:paraId="1AE43318" w14:textId="706624B0" w:rsidR="00F56FD7" w:rsidRPr="003D4EB8" w:rsidRDefault="00D12C21" w:rsidP="00F56FD7">
            <w:r>
              <w:t>Sikibi</w:t>
            </w:r>
          </w:p>
        </w:tc>
      </w:tr>
      <w:tr w:rsidR="00F56FD7" w:rsidRPr="003D4EB8" w14:paraId="3AAF3893" w14:textId="77777777" w:rsidTr="008D700A">
        <w:trPr>
          <w:trHeight w:val="484"/>
        </w:trPr>
        <w:tc>
          <w:tcPr>
            <w:tcW w:w="3114" w:type="dxa"/>
          </w:tcPr>
          <w:p w14:paraId="00B60459" w14:textId="77777777" w:rsidR="00F56FD7" w:rsidRPr="001925C5" w:rsidRDefault="00F56FD7" w:rsidP="00F56FD7">
            <w:pPr>
              <w:rPr>
                <w:b/>
              </w:rPr>
            </w:pPr>
            <w:r w:rsidRPr="001925C5">
              <w:rPr>
                <w:b/>
              </w:rPr>
              <w:t>Student Number:</w:t>
            </w:r>
          </w:p>
        </w:tc>
        <w:tc>
          <w:tcPr>
            <w:tcW w:w="6191" w:type="dxa"/>
            <w:gridSpan w:val="4"/>
          </w:tcPr>
          <w:p w14:paraId="61D16F7F" w14:textId="14B6AA48" w:rsidR="00F56FD7" w:rsidRPr="003D4EB8" w:rsidRDefault="00D12C21" w:rsidP="00F56FD7">
            <w:r>
              <w:t>201203976</w:t>
            </w:r>
          </w:p>
        </w:tc>
      </w:tr>
      <w:tr w:rsidR="00A3202C" w:rsidRPr="003D4EB8" w14:paraId="456EE7A3" w14:textId="77777777" w:rsidTr="008D700A">
        <w:trPr>
          <w:trHeight w:val="484"/>
        </w:trPr>
        <w:tc>
          <w:tcPr>
            <w:tcW w:w="3114" w:type="dxa"/>
          </w:tcPr>
          <w:p w14:paraId="6F1A31BF" w14:textId="77777777" w:rsidR="00A3202C" w:rsidRPr="001925C5" w:rsidRDefault="00A3202C" w:rsidP="00F56FD7">
            <w:pPr>
              <w:rPr>
                <w:b/>
              </w:rPr>
            </w:pPr>
            <w:r w:rsidRPr="001925C5">
              <w:rPr>
                <w:b/>
              </w:rPr>
              <w:t xml:space="preserve">Student </w:t>
            </w:r>
            <w:r>
              <w:rPr>
                <w:b/>
              </w:rPr>
              <w:t xml:space="preserve">ID/Passport </w:t>
            </w:r>
            <w:r w:rsidRPr="001925C5">
              <w:rPr>
                <w:b/>
              </w:rPr>
              <w:t>Number:</w:t>
            </w:r>
          </w:p>
        </w:tc>
        <w:tc>
          <w:tcPr>
            <w:tcW w:w="6191" w:type="dxa"/>
            <w:gridSpan w:val="4"/>
          </w:tcPr>
          <w:p w14:paraId="5AF35E20" w14:textId="4E3958D7" w:rsidR="00A3202C" w:rsidRPr="003D4EB8" w:rsidRDefault="00D12C21" w:rsidP="00F56FD7">
            <w:r>
              <w:t>9105156085084</w:t>
            </w:r>
          </w:p>
        </w:tc>
      </w:tr>
      <w:tr w:rsidR="002E0C11" w:rsidRPr="003D4EB8" w14:paraId="5F76F92A" w14:textId="77777777" w:rsidTr="008D700A">
        <w:trPr>
          <w:trHeight w:val="484"/>
        </w:trPr>
        <w:tc>
          <w:tcPr>
            <w:tcW w:w="3114" w:type="dxa"/>
          </w:tcPr>
          <w:p w14:paraId="4AB93547" w14:textId="77777777" w:rsidR="002E0C11" w:rsidRPr="001925C5" w:rsidRDefault="002E0C11" w:rsidP="002E0C11">
            <w:pPr>
              <w:rPr>
                <w:b/>
              </w:rPr>
            </w:pPr>
            <w:r>
              <w:rPr>
                <w:b/>
              </w:rPr>
              <w:t>Student date of birth</w:t>
            </w:r>
          </w:p>
        </w:tc>
        <w:tc>
          <w:tcPr>
            <w:tcW w:w="6191" w:type="dxa"/>
            <w:gridSpan w:val="4"/>
          </w:tcPr>
          <w:p w14:paraId="3E3DAF32" w14:textId="48BBD4C7" w:rsidR="002E0C11" w:rsidRPr="003D4EB8" w:rsidRDefault="00D12C21" w:rsidP="00F56FD7">
            <w:r>
              <w:t>15 May 1991</w:t>
            </w:r>
          </w:p>
        </w:tc>
      </w:tr>
      <w:tr w:rsidR="000920DC" w:rsidRPr="003D4EB8" w14:paraId="4842D118" w14:textId="77777777" w:rsidTr="008D700A">
        <w:trPr>
          <w:trHeight w:val="484"/>
        </w:trPr>
        <w:tc>
          <w:tcPr>
            <w:tcW w:w="3114" w:type="dxa"/>
          </w:tcPr>
          <w:p w14:paraId="72419E97" w14:textId="77777777" w:rsidR="000920DC" w:rsidRPr="001925C5" w:rsidRDefault="000920DC" w:rsidP="00F56FD7">
            <w:pPr>
              <w:rPr>
                <w:b/>
              </w:rPr>
            </w:pPr>
            <w:r>
              <w:rPr>
                <w:b/>
              </w:rPr>
              <w:lastRenderedPageBreak/>
              <w:t>Student’s Email address</w:t>
            </w:r>
          </w:p>
        </w:tc>
        <w:tc>
          <w:tcPr>
            <w:tcW w:w="6191" w:type="dxa"/>
            <w:gridSpan w:val="4"/>
          </w:tcPr>
          <w:p w14:paraId="5A6DFAFE" w14:textId="58060C80" w:rsidR="000920DC" w:rsidRPr="003D4EB8" w:rsidRDefault="00CB0849" w:rsidP="00F56FD7">
            <w:hyperlink r:id="rId9" w:history="1">
              <w:r w:rsidR="00D12C21" w:rsidRPr="00F1223C">
                <w:rPr>
                  <w:rStyle w:val="Hyperlink"/>
                </w:rPr>
                <w:t>mawandesikibi@gmail.com</w:t>
              </w:r>
            </w:hyperlink>
          </w:p>
        </w:tc>
      </w:tr>
      <w:tr w:rsidR="008D700A" w:rsidRPr="003D4EB8" w14:paraId="65D048F0" w14:textId="77777777" w:rsidTr="008D700A">
        <w:trPr>
          <w:trHeight w:val="484"/>
        </w:trPr>
        <w:tc>
          <w:tcPr>
            <w:tcW w:w="3114" w:type="dxa"/>
          </w:tcPr>
          <w:p w14:paraId="465C51FF" w14:textId="77777777" w:rsidR="008D700A" w:rsidRDefault="008D700A" w:rsidP="00F56FD7">
            <w:pPr>
              <w:rPr>
                <w:b/>
              </w:rPr>
            </w:pPr>
            <w:r>
              <w:rPr>
                <w:b/>
              </w:rPr>
              <w:t>Student’s contact numbers</w:t>
            </w:r>
          </w:p>
        </w:tc>
        <w:tc>
          <w:tcPr>
            <w:tcW w:w="6191" w:type="dxa"/>
            <w:gridSpan w:val="4"/>
          </w:tcPr>
          <w:p w14:paraId="5EC27A07" w14:textId="0F563D28" w:rsidR="008D700A" w:rsidRPr="003D4EB8" w:rsidRDefault="00D12C21" w:rsidP="00F56FD7">
            <w:r>
              <w:t>0785351969</w:t>
            </w:r>
          </w:p>
        </w:tc>
      </w:tr>
      <w:tr w:rsidR="00F56FD7" w:rsidRPr="003D4EB8" w14:paraId="68F22253" w14:textId="77777777" w:rsidTr="008D700A">
        <w:trPr>
          <w:trHeight w:val="484"/>
        </w:trPr>
        <w:tc>
          <w:tcPr>
            <w:tcW w:w="3114" w:type="dxa"/>
          </w:tcPr>
          <w:p w14:paraId="028B1CB2" w14:textId="77777777" w:rsidR="00F56FD7" w:rsidRPr="001925C5" w:rsidRDefault="00F56FD7" w:rsidP="00F56FD7">
            <w:pPr>
              <w:rPr>
                <w:b/>
              </w:rPr>
            </w:pPr>
            <w:r w:rsidRPr="001925C5">
              <w:rPr>
                <w:b/>
              </w:rPr>
              <w:t>Name of University:</w:t>
            </w:r>
          </w:p>
        </w:tc>
        <w:tc>
          <w:tcPr>
            <w:tcW w:w="6191" w:type="dxa"/>
            <w:gridSpan w:val="4"/>
          </w:tcPr>
          <w:p w14:paraId="2DD895A8" w14:textId="11CDD9CC" w:rsidR="00F56FD7" w:rsidRPr="003D4EB8" w:rsidRDefault="00D12C21" w:rsidP="00F56FD7">
            <w:r>
              <w:t>University of Johannesburg</w:t>
            </w:r>
          </w:p>
        </w:tc>
      </w:tr>
      <w:tr w:rsidR="00F56FD7" w:rsidRPr="003D4EB8" w14:paraId="2D3D0863" w14:textId="77777777" w:rsidTr="008D700A">
        <w:trPr>
          <w:trHeight w:val="484"/>
        </w:trPr>
        <w:tc>
          <w:tcPr>
            <w:tcW w:w="3114" w:type="dxa"/>
          </w:tcPr>
          <w:p w14:paraId="2C1BC842" w14:textId="77777777" w:rsidR="00F56FD7" w:rsidRPr="001925C5" w:rsidRDefault="00F56FD7" w:rsidP="00F56FD7">
            <w:pPr>
              <w:rPr>
                <w:b/>
              </w:rPr>
            </w:pPr>
            <w:r w:rsidRPr="001925C5">
              <w:rPr>
                <w:b/>
              </w:rPr>
              <w:t>Academic department:</w:t>
            </w:r>
          </w:p>
        </w:tc>
        <w:tc>
          <w:tcPr>
            <w:tcW w:w="6191" w:type="dxa"/>
            <w:gridSpan w:val="4"/>
          </w:tcPr>
          <w:p w14:paraId="40DE5A5A" w14:textId="0733B0C0" w:rsidR="00F56FD7" w:rsidRPr="003D4EB8" w:rsidRDefault="00D12C21" w:rsidP="00F56FD7">
            <w:r>
              <w:t>Mechanical and Industrial Engineering Technology</w:t>
            </w:r>
          </w:p>
        </w:tc>
      </w:tr>
      <w:tr w:rsidR="00F56FD7" w:rsidRPr="003D4EB8" w14:paraId="555BCDDF" w14:textId="77777777" w:rsidTr="008D700A">
        <w:trPr>
          <w:trHeight w:val="484"/>
        </w:trPr>
        <w:tc>
          <w:tcPr>
            <w:tcW w:w="3114" w:type="dxa"/>
          </w:tcPr>
          <w:p w14:paraId="197781B4" w14:textId="77777777" w:rsidR="00F56FD7" w:rsidRPr="001925C5" w:rsidRDefault="00F56FD7" w:rsidP="00F56FD7">
            <w:pPr>
              <w:rPr>
                <w:b/>
              </w:rPr>
            </w:pPr>
            <w:r w:rsidRPr="001925C5">
              <w:rPr>
                <w:b/>
              </w:rPr>
              <w:t>Degree registered for:</w:t>
            </w:r>
          </w:p>
        </w:tc>
        <w:tc>
          <w:tcPr>
            <w:tcW w:w="6191" w:type="dxa"/>
            <w:gridSpan w:val="4"/>
            <w:tcBorders>
              <w:bottom w:val="single" w:sz="4" w:space="0" w:color="auto"/>
            </w:tcBorders>
          </w:tcPr>
          <w:p w14:paraId="18B791A9" w14:textId="6FFE855B" w:rsidR="00F56FD7" w:rsidRPr="003D4EB8" w:rsidRDefault="00D12C21" w:rsidP="00F56FD7">
            <w:r>
              <w:t>Masters</w:t>
            </w:r>
          </w:p>
        </w:tc>
      </w:tr>
      <w:tr w:rsidR="006B67CC" w:rsidRPr="003D4EB8" w14:paraId="3E87EEFD" w14:textId="77777777" w:rsidTr="008D700A">
        <w:trPr>
          <w:trHeight w:val="484"/>
        </w:trPr>
        <w:tc>
          <w:tcPr>
            <w:tcW w:w="3114" w:type="dxa"/>
            <w:tcBorders>
              <w:right w:val="single" w:sz="4" w:space="0" w:color="auto"/>
            </w:tcBorders>
          </w:tcPr>
          <w:p w14:paraId="3DF5B6CF" w14:textId="77777777" w:rsidR="006B67CC" w:rsidRPr="001925C5" w:rsidRDefault="002E0C11" w:rsidP="00F56FD7">
            <w:pPr>
              <w:rPr>
                <w:b/>
              </w:rPr>
            </w:pPr>
            <w:r w:rsidRPr="002E0C11">
              <w:rPr>
                <w:b/>
              </w:rPr>
              <w:t>Year when funding started</w:t>
            </w:r>
          </w:p>
        </w:tc>
        <w:tc>
          <w:tcPr>
            <w:tcW w:w="1963" w:type="dxa"/>
            <w:tcBorders>
              <w:top w:val="single" w:sz="4" w:space="0" w:color="auto"/>
              <w:left w:val="single" w:sz="4" w:space="0" w:color="auto"/>
              <w:bottom w:val="single" w:sz="4" w:space="0" w:color="auto"/>
              <w:right w:val="single" w:sz="4" w:space="0" w:color="auto"/>
            </w:tcBorders>
          </w:tcPr>
          <w:p w14:paraId="1672F207" w14:textId="563F8D3B" w:rsidR="006B67CC" w:rsidRPr="003D4EB8" w:rsidRDefault="00D12C21" w:rsidP="00F56FD7">
            <w:r>
              <w:t>2020</w:t>
            </w:r>
          </w:p>
        </w:tc>
        <w:tc>
          <w:tcPr>
            <w:tcW w:w="2114" w:type="dxa"/>
            <w:gridSpan w:val="2"/>
            <w:tcBorders>
              <w:top w:val="single" w:sz="4" w:space="0" w:color="auto"/>
              <w:left w:val="single" w:sz="4" w:space="0" w:color="auto"/>
              <w:bottom w:val="single" w:sz="4" w:space="0" w:color="auto"/>
              <w:right w:val="single" w:sz="4" w:space="0" w:color="auto"/>
            </w:tcBorders>
          </w:tcPr>
          <w:p w14:paraId="52BBAD51" w14:textId="77777777" w:rsidR="006B67CC" w:rsidRPr="003D4EB8" w:rsidRDefault="006B67CC" w:rsidP="00F56FD7">
            <w:r>
              <w:rPr>
                <w:b/>
              </w:rPr>
              <w:t xml:space="preserve">Expected </w:t>
            </w:r>
            <w:r w:rsidR="002E0C11" w:rsidRPr="002E0C11">
              <w:rPr>
                <w:b/>
              </w:rPr>
              <w:t>Year of Completion</w:t>
            </w:r>
            <w:r>
              <w:rPr>
                <w:b/>
              </w:rPr>
              <w:t>:</w:t>
            </w:r>
          </w:p>
        </w:tc>
        <w:tc>
          <w:tcPr>
            <w:tcW w:w="2114" w:type="dxa"/>
            <w:tcBorders>
              <w:top w:val="single" w:sz="4" w:space="0" w:color="auto"/>
              <w:left w:val="single" w:sz="4" w:space="0" w:color="auto"/>
              <w:bottom w:val="single" w:sz="4" w:space="0" w:color="auto"/>
              <w:right w:val="single" w:sz="4" w:space="0" w:color="auto"/>
            </w:tcBorders>
          </w:tcPr>
          <w:p w14:paraId="04F4CDCD" w14:textId="53889682" w:rsidR="006B67CC" w:rsidRPr="003D4EB8" w:rsidRDefault="00D12C21" w:rsidP="00F56FD7">
            <w:r>
              <w:t>2020</w:t>
            </w:r>
          </w:p>
        </w:tc>
      </w:tr>
      <w:tr w:rsidR="00302C42" w:rsidRPr="003D4EB8" w14:paraId="0BED8798" w14:textId="77777777" w:rsidTr="008D700A">
        <w:trPr>
          <w:trHeight w:val="484"/>
        </w:trPr>
        <w:tc>
          <w:tcPr>
            <w:tcW w:w="3114" w:type="dxa"/>
          </w:tcPr>
          <w:p w14:paraId="7FE83E9E" w14:textId="77777777" w:rsidR="00302C42" w:rsidRPr="001925C5" w:rsidRDefault="00302C42" w:rsidP="00F56FD7">
            <w:pPr>
              <w:rPr>
                <w:b/>
              </w:rPr>
            </w:pPr>
            <w:r>
              <w:rPr>
                <w:b/>
              </w:rPr>
              <w:t>How many years have you been receiving this bursary support for your current degree?</w:t>
            </w:r>
          </w:p>
        </w:tc>
        <w:tc>
          <w:tcPr>
            <w:tcW w:w="6191" w:type="dxa"/>
            <w:gridSpan w:val="4"/>
            <w:tcBorders>
              <w:top w:val="single" w:sz="4" w:space="0" w:color="auto"/>
            </w:tcBorders>
          </w:tcPr>
          <w:p w14:paraId="0BB72405" w14:textId="3A02DFCE" w:rsidR="00302C42" w:rsidRPr="003D4EB8" w:rsidRDefault="00D12C21" w:rsidP="00F56FD7">
            <w:r>
              <w:t>1</w:t>
            </w:r>
          </w:p>
        </w:tc>
      </w:tr>
      <w:tr w:rsidR="00E45DD5" w:rsidRPr="003D4EB8" w14:paraId="20124D68" w14:textId="77777777" w:rsidTr="00E45DD5">
        <w:trPr>
          <w:trHeight w:val="484"/>
        </w:trPr>
        <w:tc>
          <w:tcPr>
            <w:tcW w:w="3114" w:type="dxa"/>
            <w:vMerge w:val="restart"/>
          </w:tcPr>
          <w:p w14:paraId="32779967" w14:textId="77777777" w:rsidR="00E45DD5" w:rsidRPr="001925C5" w:rsidRDefault="00E45DD5" w:rsidP="00F56FD7">
            <w:pPr>
              <w:rPr>
                <w:b/>
              </w:rPr>
            </w:pPr>
            <w:r>
              <w:rPr>
                <w:b/>
              </w:rPr>
              <w:t>Do you require extension funding for 2021?</w:t>
            </w:r>
          </w:p>
        </w:tc>
        <w:tc>
          <w:tcPr>
            <w:tcW w:w="3153" w:type="dxa"/>
            <w:gridSpan w:val="2"/>
          </w:tcPr>
          <w:p w14:paraId="3144CD53" w14:textId="77777777" w:rsidR="00E45DD5" w:rsidRPr="00E45DD5" w:rsidRDefault="00E45DD5" w:rsidP="00E45DD5">
            <w:pPr>
              <w:jc w:val="center"/>
              <w:rPr>
                <w:b/>
              </w:rPr>
            </w:pPr>
            <w:r w:rsidRPr="00E45DD5">
              <w:rPr>
                <w:b/>
              </w:rPr>
              <w:t>Yes</w:t>
            </w:r>
          </w:p>
        </w:tc>
        <w:tc>
          <w:tcPr>
            <w:tcW w:w="3038" w:type="dxa"/>
            <w:gridSpan w:val="2"/>
          </w:tcPr>
          <w:p w14:paraId="3785B8E0" w14:textId="77777777" w:rsidR="00E45DD5" w:rsidRPr="00E45DD5" w:rsidRDefault="00E45DD5" w:rsidP="00E45DD5">
            <w:pPr>
              <w:jc w:val="center"/>
              <w:rPr>
                <w:b/>
              </w:rPr>
            </w:pPr>
            <w:r w:rsidRPr="00E45DD5">
              <w:rPr>
                <w:b/>
              </w:rPr>
              <w:t>No</w:t>
            </w:r>
          </w:p>
        </w:tc>
      </w:tr>
      <w:tr w:rsidR="00E45DD5" w:rsidRPr="003D4EB8" w14:paraId="581D99A7" w14:textId="77777777" w:rsidTr="00E45DD5">
        <w:trPr>
          <w:trHeight w:val="484"/>
        </w:trPr>
        <w:tc>
          <w:tcPr>
            <w:tcW w:w="3114" w:type="dxa"/>
            <w:vMerge/>
          </w:tcPr>
          <w:p w14:paraId="79305510" w14:textId="77777777" w:rsidR="00E45DD5" w:rsidRDefault="00E45DD5" w:rsidP="00F56FD7">
            <w:pPr>
              <w:rPr>
                <w:b/>
              </w:rPr>
            </w:pPr>
          </w:p>
        </w:tc>
        <w:tc>
          <w:tcPr>
            <w:tcW w:w="3153" w:type="dxa"/>
            <w:gridSpan w:val="2"/>
          </w:tcPr>
          <w:p w14:paraId="4E3C2F30" w14:textId="1B50AEDD" w:rsidR="00E45DD5" w:rsidRPr="003D4EB8" w:rsidRDefault="00D12C21" w:rsidP="00F56FD7">
            <w:r>
              <w:t>X</w:t>
            </w:r>
          </w:p>
        </w:tc>
        <w:tc>
          <w:tcPr>
            <w:tcW w:w="3038" w:type="dxa"/>
            <w:gridSpan w:val="2"/>
          </w:tcPr>
          <w:p w14:paraId="75EB1F53" w14:textId="77777777" w:rsidR="00E45DD5" w:rsidRPr="003D4EB8" w:rsidRDefault="00E45DD5" w:rsidP="00F56FD7"/>
        </w:tc>
      </w:tr>
      <w:tr w:rsidR="009E0AA2" w:rsidRPr="003D4EB8" w14:paraId="6FA25ED4" w14:textId="77777777" w:rsidTr="008D700A">
        <w:trPr>
          <w:trHeight w:val="484"/>
        </w:trPr>
        <w:tc>
          <w:tcPr>
            <w:tcW w:w="3114" w:type="dxa"/>
          </w:tcPr>
          <w:p w14:paraId="029C8818" w14:textId="77777777" w:rsidR="009E0AA2" w:rsidRDefault="00FE77A3" w:rsidP="00F56FD7">
            <w:pPr>
              <w:rPr>
                <w:b/>
              </w:rPr>
            </w:pPr>
            <w:r>
              <w:rPr>
                <w:b/>
              </w:rPr>
              <w:t>If yes, please p</w:t>
            </w:r>
            <w:r w:rsidR="00E45DD5">
              <w:rPr>
                <w:b/>
              </w:rPr>
              <w:t>rovide reason why you require extension funding for 2021?</w:t>
            </w:r>
          </w:p>
        </w:tc>
        <w:tc>
          <w:tcPr>
            <w:tcW w:w="6191" w:type="dxa"/>
            <w:gridSpan w:val="4"/>
          </w:tcPr>
          <w:p w14:paraId="4A1DADD3" w14:textId="2CED4FC9" w:rsidR="009E0AA2" w:rsidRPr="003D4EB8" w:rsidRDefault="00D12C21" w:rsidP="00F56FD7">
            <w:r>
              <w:t>PHD study funding</w:t>
            </w:r>
          </w:p>
        </w:tc>
      </w:tr>
      <w:tr w:rsidR="000920DC" w:rsidRPr="003D4EB8" w14:paraId="7060E375" w14:textId="77777777" w:rsidTr="008D700A">
        <w:trPr>
          <w:trHeight w:val="484"/>
        </w:trPr>
        <w:tc>
          <w:tcPr>
            <w:tcW w:w="3114" w:type="dxa"/>
          </w:tcPr>
          <w:p w14:paraId="431CE06E" w14:textId="77777777" w:rsidR="000920DC" w:rsidRPr="001925C5" w:rsidRDefault="000920DC" w:rsidP="00F56FD7">
            <w:pPr>
              <w:rPr>
                <w:b/>
              </w:rPr>
            </w:pPr>
            <w:r w:rsidRPr="001925C5">
              <w:rPr>
                <w:b/>
              </w:rPr>
              <w:t>Name of Supervisor:</w:t>
            </w:r>
          </w:p>
        </w:tc>
        <w:tc>
          <w:tcPr>
            <w:tcW w:w="6191" w:type="dxa"/>
            <w:gridSpan w:val="4"/>
          </w:tcPr>
          <w:p w14:paraId="45DAA7B7" w14:textId="6507711B" w:rsidR="000920DC" w:rsidRPr="003D4EB8" w:rsidRDefault="00D12C21" w:rsidP="00F56FD7">
            <w:r>
              <w:t>Rita Steenkamp</w:t>
            </w:r>
          </w:p>
        </w:tc>
      </w:tr>
      <w:tr w:rsidR="008D700A" w:rsidRPr="003D4EB8" w14:paraId="210CEC90" w14:textId="77777777" w:rsidTr="008D700A">
        <w:trPr>
          <w:trHeight w:val="460"/>
        </w:trPr>
        <w:tc>
          <w:tcPr>
            <w:tcW w:w="3114" w:type="dxa"/>
          </w:tcPr>
          <w:p w14:paraId="5002E063" w14:textId="77777777" w:rsidR="008D700A" w:rsidRDefault="008D700A" w:rsidP="00F56FD7">
            <w:pPr>
              <w:rPr>
                <w:b/>
              </w:rPr>
            </w:pPr>
            <w:r w:rsidRPr="008D700A">
              <w:rPr>
                <w:b/>
              </w:rPr>
              <w:t>Supervisor’s Email address:</w:t>
            </w:r>
          </w:p>
        </w:tc>
        <w:tc>
          <w:tcPr>
            <w:tcW w:w="6191" w:type="dxa"/>
            <w:gridSpan w:val="4"/>
          </w:tcPr>
          <w:p w14:paraId="19670A90" w14:textId="21E07A68" w:rsidR="008D700A" w:rsidRPr="003D4EB8" w:rsidRDefault="00D12C21" w:rsidP="00F56FD7">
            <w:r>
              <w:t>rsteenkamp@uj.ac.za</w:t>
            </w:r>
          </w:p>
        </w:tc>
      </w:tr>
      <w:tr w:rsidR="00F56FD7" w:rsidRPr="003D4EB8" w14:paraId="3599340C" w14:textId="77777777" w:rsidTr="008D700A">
        <w:trPr>
          <w:trHeight w:val="460"/>
        </w:trPr>
        <w:tc>
          <w:tcPr>
            <w:tcW w:w="3114" w:type="dxa"/>
          </w:tcPr>
          <w:p w14:paraId="07DC1746" w14:textId="77777777" w:rsidR="00F56FD7" w:rsidRPr="001925C5" w:rsidRDefault="008D700A" w:rsidP="00F56FD7">
            <w:pPr>
              <w:rPr>
                <w:b/>
              </w:rPr>
            </w:pPr>
            <w:r>
              <w:rPr>
                <w:b/>
              </w:rPr>
              <w:t>Supervisor’s contact numbers</w:t>
            </w:r>
            <w:r w:rsidR="000920DC">
              <w:rPr>
                <w:b/>
              </w:rPr>
              <w:t>:</w:t>
            </w:r>
          </w:p>
        </w:tc>
        <w:tc>
          <w:tcPr>
            <w:tcW w:w="6191" w:type="dxa"/>
            <w:gridSpan w:val="4"/>
          </w:tcPr>
          <w:p w14:paraId="21758C6F" w14:textId="3D438534" w:rsidR="00F56FD7" w:rsidRPr="003D4EB8" w:rsidRDefault="00D12C21" w:rsidP="00F56FD7">
            <w:r>
              <w:t>011 559 6278</w:t>
            </w:r>
          </w:p>
        </w:tc>
      </w:tr>
    </w:tbl>
    <w:p w14:paraId="516E9344" w14:textId="77777777" w:rsidR="00F56FD7" w:rsidRDefault="00F56FD7" w:rsidP="00F56FD7"/>
    <w:p w14:paraId="1A14688E" w14:textId="77777777" w:rsidR="00821045" w:rsidRDefault="00F56FD7" w:rsidP="00821045">
      <w:pPr>
        <w:rPr>
          <w:b/>
        </w:rPr>
      </w:pPr>
      <w:r>
        <w:rPr>
          <w:b/>
        </w:rPr>
        <w:t>3. Project Information.</w:t>
      </w:r>
    </w:p>
    <w:tbl>
      <w:tblPr>
        <w:tblStyle w:val="TableGrid"/>
        <w:tblW w:w="9351" w:type="dxa"/>
        <w:tblLook w:val="04A0" w:firstRow="1" w:lastRow="0" w:firstColumn="1" w:lastColumn="0" w:noHBand="0" w:noVBand="1"/>
      </w:tblPr>
      <w:tblGrid>
        <w:gridCol w:w="9351"/>
      </w:tblGrid>
      <w:tr w:rsidR="009F492C" w14:paraId="0D35C9EB" w14:textId="77777777" w:rsidTr="000655BE">
        <w:tc>
          <w:tcPr>
            <w:tcW w:w="9351" w:type="dxa"/>
          </w:tcPr>
          <w:p w14:paraId="1BFBC2B1" w14:textId="77777777" w:rsidR="009F492C" w:rsidRDefault="009F492C" w:rsidP="009F492C">
            <w:pPr>
              <w:rPr>
                <w:b/>
              </w:rPr>
            </w:pPr>
            <w:r w:rsidRPr="001925C5">
              <w:rPr>
                <w:b/>
              </w:rPr>
              <w:t>Research Title:</w:t>
            </w:r>
          </w:p>
          <w:p w14:paraId="2468AF22" w14:textId="77777777" w:rsidR="009F492C" w:rsidRDefault="009F492C" w:rsidP="009F492C">
            <w:pPr>
              <w:rPr>
                <w:b/>
              </w:rPr>
            </w:pPr>
          </w:p>
          <w:p w14:paraId="082EF9E7" w14:textId="38F8F66B" w:rsidR="009F492C" w:rsidRPr="009F492C" w:rsidRDefault="00D12C21" w:rsidP="009F492C">
            <w:pPr>
              <w:rPr>
                <w:b/>
              </w:rPr>
            </w:pPr>
            <w:r w:rsidRPr="00D12C21">
              <w:rPr>
                <w:b/>
              </w:rPr>
              <w:t>Use big data analytics for management of production</w:t>
            </w:r>
          </w:p>
        </w:tc>
      </w:tr>
    </w:tbl>
    <w:p w14:paraId="638FFC48" w14:textId="77777777" w:rsidR="00F56FD7" w:rsidRDefault="00F56FD7" w:rsidP="00821045">
      <w:pPr>
        <w:rPr>
          <w:b/>
        </w:rPr>
      </w:pPr>
    </w:p>
    <w:tbl>
      <w:tblPr>
        <w:tblStyle w:val="TableGrid"/>
        <w:tblW w:w="9351" w:type="dxa"/>
        <w:tblLook w:val="04A0" w:firstRow="1" w:lastRow="0" w:firstColumn="1" w:lastColumn="0" w:noHBand="0" w:noVBand="1"/>
      </w:tblPr>
      <w:tblGrid>
        <w:gridCol w:w="9351"/>
      </w:tblGrid>
      <w:tr w:rsidR="009F492C" w14:paraId="500592D9" w14:textId="77777777" w:rsidTr="000655BE">
        <w:tc>
          <w:tcPr>
            <w:tcW w:w="9351" w:type="dxa"/>
          </w:tcPr>
          <w:p w14:paraId="25CE540A" w14:textId="77777777" w:rsidR="009F492C" w:rsidRDefault="000B48A0" w:rsidP="009F492C">
            <w:pPr>
              <w:rPr>
                <w:b/>
              </w:rPr>
            </w:pPr>
            <w:r>
              <w:rPr>
                <w:b/>
              </w:rPr>
              <w:t>Summary</w:t>
            </w:r>
            <w:r w:rsidR="009F492C" w:rsidRPr="001925C5">
              <w:rPr>
                <w:b/>
              </w:rPr>
              <w:t>:</w:t>
            </w:r>
          </w:p>
          <w:p w14:paraId="777ABD1A" w14:textId="77777777" w:rsidR="009F492C" w:rsidRDefault="009F492C" w:rsidP="009F492C">
            <w:pPr>
              <w:rPr>
                <w:b/>
              </w:rPr>
            </w:pPr>
          </w:p>
          <w:p w14:paraId="3AB57480" w14:textId="74E2907E" w:rsidR="009F492C" w:rsidRDefault="00D12C21" w:rsidP="009F492C">
            <w:pPr>
              <w:rPr>
                <w:b/>
              </w:rPr>
            </w:pPr>
            <w:r w:rsidRPr="00D12C21">
              <w:rPr>
                <w:b/>
              </w:rPr>
              <w:t xml:space="preserve">Nowadays, data is indispensable in the production industry sector. Big data analytics and initiatives are used to gain insights that could assist to make strategic decisions to evaluate this data. The concept connects to Industry 4.0, which emerged at the commerce of the 21st century. Technology giants can use big data analytics technologies to forecast future outcomes. For the large volume of data and voluminous databases that can be structured, semi-structured, or unstructured, the term big data is widely used for a plethora of advanced digital techniques designed to reveal trends. This study aims to use big data analytics for management to predict future outcomes. However, these analytics examines the large data sets of production processes to underline insights and patterns. The study uses an intrinsic case study to better understand the methods used to extract the database's data to achieve superior results. The researcher participated in the process in an active participatory manner and demonstrated to the company the use of predictive analytics to predict and analyse big data from various big data sets to gain insights and patterns. These methods managed to use historical data and turn it into actionable information about what may happen. The </w:t>
            </w:r>
            <w:r w:rsidRPr="00D12C21">
              <w:rPr>
                <w:b/>
              </w:rPr>
              <w:lastRenderedPageBreak/>
              <w:t>results obtained from historical data assisted production management in making strategic decisions in the selected data sets. This study proposes predictive analytic as the method for big data to predict the future conditions that drive the production industry.</w:t>
            </w:r>
          </w:p>
          <w:p w14:paraId="5E431542" w14:textId="77777777" w:rsidR="009F492C" w:rsidRDefault="009F492C" w:rsidP="009F492C">
            <w:pPr>
              <w:rPr>
                <w:b/>
              </w:rPr>
            </w:pPr>
          </w:p>
          <w:p w14:paraId="4E937F1C" w14:textId="77777777" w:rsidR="009F492C" w:rsidRDefault="009F492C" w:rsidP="009F492C">
            <w:pPr>
              <w:rPr>
                <w:b/>
              </w:rPr>
            </w:pPr>
          </w:p>
          <w:p w14:paraId="0B8031DD" w14:textId="77777777" w:rsidR="009F492C" w:rsidRPr="009F492C" w:rsidRDefault="009F492C" w:rsidP="009F492C">
            <w:pPr>
              <w:rPr>
                <w:b/>
              </w:rPr>
            </w:pPr>
          </w:p>
        </w:tc>
      </w:tr>
    </w:tbl>
    <w:p w14:paraId="00DF6514" w14:textId="77777777" w:rsidR="009F492C" w:rsidRDefault="009F492C" w:rsidP="00821045">
      <w:pPr>
        <w:rPr>
          <w:b/>
        </w:rPr>
      </w:pPr>
    </w:p>
    <w:tbl>
      <w:tblPr>
        <w:tblStyle w:val="TableGrid"/>
        <w:tblW w:w="9351" w:type="dxa"/>
        <w:tblLook w:val="04A0" w:firstRow="1" w:lastRow="0" w:firstColumn="1" w:lastColumn="0" w:noHBand="0" w:noVBand="1"/>
      </w:tblPr>
      <w:tblGrid>
        <w:gridCol w:w="9351"/>
      </w:tblGrid>
      <w:tr w:rsidR="00A86303" w14:paraId="646B663E" w14:textId="77777777" w:rsidTr="000655BE">
        <w:tc>
          <w:tcPr>
            <w:tcW w:w="9351" w:type="dxa"/>
          </w:tcPr>
          <w:p w14:paraId="1535665E" w14:textId="77777777" w:rsidR="00A86303" w:rsidRDefault="00A86303" w:rsidP="00A86303">
            <w:pPr>
              <w:rPr>
                <w:b/>
              </w:rPr>
            </w:pPr>
            <w:r>
              <w:rPr>
                <w:b/>
              </w:rPr>
              <w:t>Progress on work done for each objective:</w:t>
            </w:r>
          </w:p>
          <w:p w14:paraId="37FF0745" w14:textId="77777777" w:rsidR="00D12C21" w:rsidRPr="00D12C21" w:rsidRDefault="00D12C21" w:rsidP="00D12C21">
            <w:pPr>
              <w:rPr>
                <w:b/>
              </w:rPr>
            </w:pPr>
            <w:r w:rsidRPr="00D12C21">
              <w:rPr>
                <w:b/>
              </w:rPr>
              <w:t>This study conceives to address the fundamental questions: Does the company understand how to manage big data analytics?</w:t>
            </w:r>
          </w:p>
          <w:p w14:paraId="4DC6A93F" w14:textId="77777777" w:rsidR="00D12C21" w:rsidRPr="00D12C21" w:rsidRDefault="00D12C21" w:rsidP="00D12C21">
            <w:pPr>
              <w:rPr>
                <w:b/>
              </w:rPr>
            </w:pPr>
            <w:r w:rsidRPr="00D12C21">
              <w:rPr>
                <w:b/>
              </w:rPr>
              <w:t>The involvement of researchers in the sector has changed the mindset around data storage. This skill set has altered how management handles multiple generated data. It appears that the organization has adopted a new climate. The participation of the researcher in the company has changed the mentality regarding storing data. However, this skill set has changed how the management manages various data generated. The company appears that has brought a new environment. The knowledge of how to use this technique has changed the management perception towards managing big data. This was important to the company.</w:t>
            </w:r>
          </w:p>
          <w:p w14:paraId="5957C527" w14:textId="77777777" w:rsidR="00D12C21" w:rsidRPr="00D12C21" w:rsidRDefault="00D12C21" w:rsidP="00D12C21">
            <w:pPr>
              <w:rPr>
                <w:b/>
              </w:rPr>
            </w:pPr>
          </w:p>
          <w:p w14:paraId="17335F42" w14:textId="77777777" w:rsidR="00D12C21" w:rsidRPr="00D12C21" w:rsidRDefault="00D12C21" w:rsidP="00D12C21">
            <w:pPr>
              <w:rPr>
                <w:b/>
              </w:rPr>
            </w:pPr>
            <w:r w:rsidRPr="00D12C21">
              <w:rPr>
                <w:b/>
              </w:rPr>
              <w:t>What is the analytical technique that would be suitable for managing big data?</w:t>
            </w:r>
          </w:p>
          <w:p w14:paraId="28DA24A5" w14:textId="77777777" w:rsidR="00D12C21" w:rsidRPr="00D12C21" w:rsidRDefault="00D12C21" w:rsidP="00D12C21">
            <w:pPr>
              <w:rPr>
                <w:b/>
              </w:rPr>
            </w:pPr>
            <w:r w:rsidRPr="00D12C21">
              <w:rPr>
                <w:b/>
              </w:rPr>
              <w:t>This technique has leveraged the production data to the extent that the management can predict company data. Therefore, this has created many opportunities in the company for job opportunities that are related to data.</w:t>
            </w:r>
          </w:p>
          <w:p w14:paraId="53BC9439" w14:textId="77777777" w:rsidR="00D12C21" w:rsidRPr="00D12C21" w:rsidRDefault="00D12C21" w:rsidP="00D12C21">
            <w:pPr>
              <w:rPr>
                <w:b/>
              </w:rPr>
            </w:pPr>
          </w:p>
          <w:p w14:paraId="048F3716" w14:textId="77777777" w:rsidR="00D12C21" w:rsidRPr="00D12C21" w:rsidRDefault="00D12C21" w:rsidP="00D12C21">
            <w:pPr>
              <w:rPr>
                <w:b/>
              </w:rPr>
            </w:pPr>
            <w:r w:rsidRPr="00D12C21">
              <w:rPr>
                <w:b/>
              </w:rPr>
              <w:t>How would the company govern the data and change the future data outcome?</w:t>
            </w:r>
          </w:p>
          <w:p w14:paraId="0540FB72" w14:textId="77777777" w:rsidR="00D12C21" w:rsidRPr="00D12C21" w:rsidRDefault="00D12C21" w:rsidP="00D12C21">
            <w:pPr>
              <w:rPr>
                <w:b/>
              </w:rPr>
            </w:pPr>
            <w:r w:rsidRPr="00D12C21">
              <w:rPr>
                <w:b/>
              </w:rPr>
              <w:t>The company has deployed data scientists to govern the data predicted for patterns and future occurrences.</w:t>
            </w:r>
          </w:p>
          <w:p w14:paraId="3CA4DD2C" w14:textId="77777777" w:rsidR="00A86303" w:rsidRDefault="00A86303" w:rsidP="00A86303">
            <w:pPr>
              <w:rPr>
                <w:b/>
              </w:rPr>
            </w:pPr>
          </w:p>
          <w:p w14:paraId="1BC5A8BB" w14:textId="77777777" w:rsidR="00A86303" w:rsidRDefault="00A86303" w:rsidP="00A86303">
            <w:pPr>
              <w:rPr>
                <w:b/>
              </w:rPr>
            </w:pPr>
          </w:p>
          <w:p w14:paraId="08E6D186" w14:textId="77777777" w:rsidR="00A86303" w:rsidRDefault="00A86303" w:rsidP="00A86303">
            <w:pPr>
              <w:rPr>
                <w:b/>
              </w:rPr>
            </w:pPr>
          </w:p>
          <w:p w14:paraId="1A00AF04" w14:textId="77777777" w:rsidR="00A86303" w:rsidRDefault="00A86303" w:rsidP="00A86303">
            <w:pPr>
              <w:rPr>
                <w:b/>
              </w:rPr>
            </w:pPr>
          </w:p>
          <w:p w14:paraId="2746DBCF" w14:textId="77777777" w:rsidR="00A86303" w:rsidRPr="009F492C" w:rsidRDefault="00A86303" w:rsidP="00A86303">
            <w:pPr>
              <w:rPr>
                <w:b/>
              </w:rPr>
            </w:pPr>
          </w:p>
        </w:tc>
      </w:tr>
    </w:tbl>
    <w:p w14:paraId="073E54C2" w14:textId="77777777" w:rsidR="005D0CCD" w:rsidRDefault="005D0CCD" w:rsidP="00821045">
      <w:pPr>
        <w:rPr>
          <w:b/>
        </w:rPr>
      </w:pPr>
    </w:p>
    <w:tbl>
      <w:tblPr>
        <w:tblStyle w:val="TableGrid"/>
        <w:tblW w:w="9351" w:type="dxa"/>
        <w:tblLook w:val="04A0" w:firstRow="1" w:lastRow="0" w:firstColumn="1" w:lastColumn="0" w:noHBand="0" w:noVBand="1"/>
      </w:tblPr>
      <w:tblGrid>
        <w:gridCol w:w="9351"/>
      </w:tblGrid>
      <w:tr w:rsidR="00A86303" w14:paraId="0D7B9CB6" w14:textId="77777777" w:rsidTr="000655BE">
        <w:tc>
          <w:tcPr>
            <w:tcW w:w="9351" w:type="dxa"/>
            <w:shd w:val="clear" w:color="auto" w:fill="BFBFBF" w:themeFill="background1" w:themeFillShade="BF"/>
          </w:tcPr>
          <w:p w14:paraId="7D465018" w14:textId="77777777" w:rsidR="00A86303" w:rsidRDefault="00A86303" w:rsidP="00821045">
            <w:pPr>
              <w:rPr>
                <w:b/>
              </w:rPr>
            </w:pPr>
            <w:r w:rsidRPr="00A86303">
              <w:rPr>
                <w:b/>
              </w:rPr>
              <w:t>Research outputs (Report if there are any outputs to date including publications, manuscripts etc.). For all publications write in full using the Harvard Reference style guide.</w:t>
            </w:r>
          </w:p>
        </w:tc>
      </w:tr>
      <w:tr w:rsidR="00A86303" w14:paraId="153AC24D" w14:textId="77777777" w:rsidTr="000655BE">
        <w:tc>
          <w:tcPr>
            <w:tcW w:w="9351" w:type="dxa"/>
          </w:tcPr>
          <w:p w14:paraId="5A37AC7C" w14:textId="77777777" w:rsidR="00A86303" w:rsidRDefault="00A86303" w:rsidP="00821045">
            <w:pPr>
              <w:rPr>
                <w:b/>
              </w:rPr>
            </w:pPr>
          </w:p>
          <w:p w14:paraId="30678058" w14:textId="77777777" w:rsidR="001F215A" w:rsidRPr="001F215A" w:rsidRDefault="001F215A" w:rsidP="001F215A">
            <w:pPr>
              <w:rPr>
                <w:b/>
                <w:bCs/>
                <w:lang w:val="en-US"/>
              </w:rPr>
            </w:pPr>
            <w:r w:rsidRPr="001F215A">
              <w:rPr>
                <w:b/>
                <w:bCs/>
                <w:lang w:val="en-US"/>
              </w:rPr>
              <w:t xml:space="preserve">     Use green initiatives for management of logistics </w:t>
            </w:r>
            <w:proofErr w:type="gramStart"/>
            <w:r w:rsidRPr="001F215A">
              <w:rPr>
                <w:b/>
                <w:bCs/>
                <w:lang w:val="en-US"/>
              </w:rPr>
              <w:t>industry</w:t>
            </w:r>
            <w:proofErr w:type="gramEnd"/>
          </w:p>
          <w:p w14:paraId="0DB370DC" w14:textId="77777777" w:rsidR="001F215A" w:rsidRPr="001F215A" w:rsidRDefault="001F215A" w:rsidP="001F215A">
            <w:pPr>
              <w:rPr>
                <w:b/>
                <w:bCs/>
                <w:lang w:val="en-US"/>
              </w:rPr>
            </w:pPr>
            <w:r w:rsidRPr="001F215A">
              <w:rPr>
                <w:b/>
                <w:bCs/>
                <w:lang w:val="en-US"/>
              </w:rPr>
              <w:t xml:space="preserve">                                  SAIIE31 Proceedings,</w:t>
            </w:r>
          </w:p>
          <w:p w14:paraId="37FD66F0" w14:textId="77777777" w:rsidR="001F215A" w:rsidRPr="001F215A" w:rsidRDefault="001F215A" w:rsidP="001F215A">
            <w:pPr>
              <w:rPr>
                <w:b/>
                <w:bCs/>
                <w:lang w:val="en-US"/>
              </w:rPr>
            </w:pPr>
            <w:r w:rsidRPr="001F215A">
              <w:rPr>
                <w:b/>
                <w:bCs/>
                <w:lang w:val="en-US"/>
              </w:rPr>
              <w:t xml:space="preserve">                                  5</w:t>
            </w:r>
            <w:r w:rsidRPr="001F215A">
              <w:rPr>
                <w:b/>
                <w:bCs/>
                <w:vertAlign w:val="superscript"/>
                <w:lang w:val="en-US"/>
              </w:rPr>
              <w:t xml:space="preserve">th </w:t>
            </w:r>
            <w:r w:rsidRPr="001F215A">
              <w:rPr>
                <w:b/>
                <w:bCs/>
                <w:lang w:val="en-US"/>
              </w:rPr>
              <w:t>– 7</w:t>
            </w:r>
            <w:r w:rsidRPr="001F215A">
              <w:rPr>
                <w:b/>
                <w:bCs/>
                <w:vertAlign w:val="superscript"/>
                <w:lang w:val="en-US"/>
              </w:rPr>
              <w:t xml:space="preserve">th </w:t>
            </w:r>
            <w:r w:rsidRPr="001F215A">
              <w:rPr>
                <w:b/>
                <w:bCs/>
                <w:lang w:val="en-US"/>
              </w:rPr>
              <w:t>October 2020,</w:t>
            </w:r>
          </w:p>
          <w:p w14:paraId="0F62D5D0" w14:textId="77777777" w:rsidR="001F215A" w:rsidRPr="001F215A" w:rsidRDefault="001F215A" w:rsidP="001F215A">
            <w:pPr>
              <w:rPr>
                <w:b/>
                <w:bCs/>
                <w:lang w:val="en-US"/>
              </w:rPr>
            </w:pPr>
            <w:r w:rsidRPr="001F215A">
              <w:rPr>
                <w:b/>
                <w:bCs/>
                <w:lang w:val="en-US"/>
              </w:rPr>
              <w:t xml:space="preserve">                                  Muldersdrift, South Africa</w:t>
            </w:r>
          </w:p>
          <w:p w14:paraId="5DB1511F" w14:textId="77777777" w:rsidR="001F215A" w:rsidRPr="001F215A" w:rsidRDefault="001F215A" w:rsidP="001F215A">
            <w:pPr>
              <w:rPr>
                <w:b/>
                <w:bCs/>
                <w:lang w:val="en-ZA"/>
              </w:rPr>
            </w:pPr>
            <w:r w:rsidRPr="001F215A">
              <w:rPr>
                <w:b/>
                <w:bCs/>
                <w:lang w:val="en-US"/>
              </w:rPr>
              <w:t xml:space="preserve">                               </w:t>
            </w:r>
            <w:bookmarkStart w:id="0" w:name="_Hlk55407944"/>
            <w:r w:rsidRPr="001F215A">
              <w:rPr>
                <w:b/>
                <w:bCs/>
                <w:lang w:val="en-US"/>
              </w:rPr>
              <w:t xml:space="preserve">   © 2020 SAIIE</w:t>
            </w:r>
          </w:p>
          <w:bookmarkEnd w:id="0"/>
          <w:p w14:paraId="7681F3D1" w14:textId="77777777" w:rsidR="001F215A" w:rsidRPr="001F215A" w:rsidRDefault="001F215A" w:rsidP="001F215A">
            <w:pPr>
              <w:rPr>
                <w:b/>
                <w:lang w:val="en-ZA"/>
              </w:rPr>
            </w:pPr>
            <w:r w:rsidRPr="001F215A">
              <w:rPr>
                <w:b/>
                <w:lang w:val="en-ZA"/>
              </w:rPr>
              <w:t xml:space="preserve">                            * SAIEE31 Award for best Panel Session</w:t>
            </w:r>
          </w:p>
          <w:p w14:paraId="727385CB" w14:textId="77777777" w:rsidR="001F215A" w:rsidRPr="001F215A" w:rsidRDefault="00CB0849" w:rsidP="001F215A">
            <w:pPr>
              <w:rPr>
                <w:b/>
                <w:lang w:val="en-ZA"/>
              </w:rPr>
            </w:pPr>
            <w:hyperlink r:id="rId10" w:history="1">
              <w:r w:rsidR="001F215A" w:rsidRPr="001F215A">
                <w:rPr>
                  <w:rStyle w:val="Hyperlink"/>
                  <w:b/>
                  <w:lang w:val="en-ZA"/>
                </w:rPr>
                <w:t>https://conferences.sun.ac.za/index.php/saiie31/saiie31/author/submissionReview/4487</w:t>
              </w:r>
            </w:hyperlink>
          </w:p>
          <w:p w14:paraId="4C300DBD" w14:textId="77777777" w:rsidR="00A86303" w:rsidRDefault="00A86303" w:rsidP="00821045">
            <w:pPr>
              <w:rPr>
                <w:b/>
              </w:rPr>
            </w:pPr>
          </w:p>
          <w:p w14:paraId="6A8BEE1D" w14:textId="77777777" w:rsidR="00A86303" w:rsidRDefault="00A86303" w:rsidP="00821045">
            <w:pPr>
              <w:rPr>
                <w:b/>
              </w:rPr>
            </w:pPr>
          </w:p>
        </w:tc>
      </w:tr>
    </w:tbl>
    <w:p w14:paraId="0A3CCFCE" w14:textId="77777777" w:rsidR="00A86303" w:rsidRDefault="00A86303" w:rsidP="00821045">
      <w:pPr>
        <w:rPr>
          <w:b/>
        </w:rPr>
      </w:pPr>
    </w:p>
    <w:tbl>
      <w:tblPr>
        <w:tblStyle w:val="TableGrid"/>
        <w:tblW w:w="9351" w:type="dxa"/>
        <w:tblLook w:val="04A0" w:firstRow="1" w:lastRow="0" w:firstColumn="1" w:lastColumn="0" w:noHBand="0" w:noVBand="1"/>
      </w:tblPr>
      <w:tblGrid>
        <w:gridCol w:w="4514"/>
        <w:gridCol w:w="4837"/>
      </w:tblGrid>
      <w:tr w:rsidR="00142773" w14:paraId="3B472F10" w14:textId="77777777" w:rsidTr="000655BE">
        <w:tc>
          <w:tcPr>
            <w:tcW w:w="4514" w:type="dxa"/>
          </w:tcPr>
          <w:p w14:paraId="59FCBE6B" w14:textId="77777777" w:rsidR="00142773" w:rsidRDefault="00142773" w:rsidP="00821045">
            <w:pPr>
              <w:rPr>
                <w:b/>
              </w:rPr>
            </w:pPr>
          </w:p>
          <w:p w14:paraId="5021EBA2" w14:textId="39817C79" w:rsidR="00142773" w:rsidRDefault="00142773" w:rsidP="00821045">
            <w:pPr>
              <w:rPr>
                <w:b/>
              </w:rPr>
            </w:pPr>
            <w:r>
              <w:rPr>
                <w:b/>
              </w:rPr>
              <w:t>Signature by student:</w:t>
            </w:r>
            <w:r w:rsidR="001F215A">
              <w:rPr>
                <w:b/>
              </w:rPr>
              <w:t xml:space="preserve"> M. Sikibi</w:t>
            </w:r>
          </w:p>
        </w:tc>
        <w:tc>
          <w:tcPr>
            <w:tcW w:w="4837" w:type="dxa"/>
          </w:tcPr>
          <w:p w14:paraId="40597ABF" w14:textId="77777777" w:rsidR="00142773" w:rsidRDefault="00142773" w:rsidP="00821045">
            <w:pPr>
              <w:rPr>
                <w:b/>
              </w:rPr>
            </w:pPr>
          </w:p>
          <w:p w14:paraId="43C6C382" w14:textId="46C80C5A" w:rsidR="00142773" w:rsidRPr="00142773" w:rsidRDefault="00142773" w:rsidP="00142773">
            <w:pPr>
              <w:rPr>
                <w:b/>
              </w:rPr>
            </w:pPr>
            <w:r w:rsidRPr="00142773">
              <w:rPr>
                <w:b/>
              </w:rPr>
              <w:t>Date:</w:t>
            </w:r>
            <w:r w:rsidR="001F215A">
              <w:rPr>
                <w:b/>
              </w:rPr>
              <w:t xml:space="preserve"> 19 October 2020</w:t>
            </w:r>
          </w:p>
        </w:tc>
      </w:tr>
    </w:tbl>
    <w:p w14:paraId="34E554AD" w14:textId="77777777" w:rsidR="009F492C" w:rsidRDefault="009F492C" w:rsidP="00821045">
      <w:pPr>
        <w:rPr>
          <w:b/>
        </w:rPr>
      </w:pPr>
    </w:p>
    <w:p w14:paraId="3AEDE80B" w14:textId="77777777" w:rsidR="00142773" w:rsidRDefault="00142773" w:rsidP="00821045">
      <w:pPr>
        <w:rPr>
          <w:b/>
        </w:rPr>
      </w:pPr>
      <w:r>
        <w:rPr>
          <w:b/>
        </w:rPr>
        <w:lastRenderedPageBreak/>
        <w:t>Supervisor recommendations:</w:t>
      </w:r>
    </w:p>
    <w:tbl>
      <w:tblPr>
        <w:tblStyle w:val="TableGrid"/>
        <w:tblW w:w="9351" w:type="dxa"/>
        <w:tblLook w:val="04A0" w:firstRow="1" w:lastRow="0" w:firstColumn="1" w:lastColumn="0" w:noHBand="0" w:noVBand="1"/>
      </w:tblPr>
      <w:tblGrid>
        <w:gridCol w:w="9351"/>
      </w:tblGrid>
      <w:tr w:rsidR="00142773" w14:paraId="1724B101" w14:textId="77777777" w:rsidTr="000655BE">
        <w:tc>
          <w:tcPr>
            <w:tcW w:w="9351" w:type="dxa"/>
            <w:shd w:val="clear" w:color="auto" w:fill="BFBFBF" w:themeFill="background1" w:themeFillShade="BF"/>
          </w:tcPr>
          <w:p w14:paraId="53EBC656" w14:textId="77777777" w:rsidR="00142773" w:rsidRDefault="00142773" w:rsidP="00821045">
            <w:pPr>
              <w:rPr>
                <w:b/>
              </w:rPr>
            </w:pPr>
            <w:r w:rsidRPr="00142773">
              <w:rPr>
                <w:b/>
              </w:rPr>
              <w:t xml:space="preserve">Has the student’s progress been satisfactory? Please comment and report any other issues that you would like to bring to the attention </w:t>
            </w:r>
            <w:r w:rsidR="00B2530E">
              <w:rPr>
                <w:b/>
              </w:rPr>
              <w:t>of CSIR DS</w:t>
            </w:r>
            <w:r w:rsidR="004873DA">
              <w:rPr>
                <w:b/>
              </w:rPr>
              <w:t>I</w:t>
            </w:r>
            <w:r w:rsidR="005A5DF7">
              <w:rPr>
                <w:b/>
              </w:rPr>
              <w:t xml:space="preserve"> </w:t>
            </w:r>
            <w:r w:rsidR="00B2530E">
              <w:rPr>
                <w:b/>
              </w:rPr>
              <w:t>Inter</w:t>
            </w:r>
            <w:r w:rsidR="005A5DF7">
              <w:rPr>
                <w:b/>
              </w:rPr>
              <w:t>-</w:t>
            </w:r>
            <w:r w:rsidR="00B2530E">
              <w:rPr>
                <w:b/>
              </w:rPr>
              <w:t>bursary management</w:t>
            </w:r>
            <w:r w:rsidRPr="00142773">
              <w:rPr>
                <w:b/>
              </w:rPr>
              <w:t>.</w:t>
            </w:r>
          </w:p>
        </w:tc>
      </w:tr>
      <w:tr w:rsidR="00142773" w14:paraId="7EA0E1D5" w14:textId="77777777" w:rsidTr="000655BE">
        <w:tc>
          <w:tcPr>
            <w:tcW w:w="9351" w:type="dxa"/>
          </w:tcPr>
          <w:p w14:paraId="75A72C15" w14:textId="526BF3AC" w:rsidR="00142773" w:rsidRDefault="001F215A" w:rsidP="001F215A">
            <w:pPr>
              <w:rPr>
                <w:b/>
              </w:rPr>
            </w:pPr>
            <w:r w:rsidRPr="001F215A">
              <w:rPr>
                <w:b/>
              </w:rPr>
              <w:t xml:space="preserve">As </w:t>
            </w:r>
            <w:r w:rsidR="006C086B">
              <w:rPr>
                <w:b/>
              </w:rPr>
              <w:t xml:space="preserve">a </w:t>
            </w:r>
            <w:r w:rsidRPr="001F215A">
              <w:rPr>
                <w:b/>
              </w:rPr>
              <w:t>lecturer for Industrial Engineering at the University of Johannesburg. Mr. Sikibi has been a dedicated student who has worked hard consistently</w:t>
            </w:r>
            <w:r w:rsidR="006C086B">
              <w:rPr>
                <w:b/>
              </w:rPr>
              <w:t>;</w:t>
            </w:r>
            <w:r w:rsidRPr="001F215A">
              <w:rPr>
                <w:b/>
              </w:rPr>
              <w:t xml:space="preserve"> he has completed his</w:t>
            </w:r>
            <w:r>
              <w:rPr>
                <w:b/>
              </w:rPr>
              <w:t xml:space="preserve"> master’s degree in industrial engineering</w:t>
            </w:r>
            <w:r w:rsidRPr="001F215A">
              <w:rPr>
                <w:b/>
              </w:rPr>
              <w:t xml:space="preserve"> at UJ</w:t>
            </w:r>
            <w:r w:rsidR="006C086B">
              <w:rPr>
                <w:b/>
              </w:rPr>
              <w:t>,</w:t>
            </w:r>
            <w:r w:rsidRPr="001F215A">
              <w:rPr>
                <w:b/>
              </w:rPr>
              <w:t xml:space="preserve"> and he is currently busy with his Masters. The topic of</w:t>
            </w:r>
            <w:r>
              <w:rPr>
                <w:b/>
              </w:rPr>
              <w:t xml:space="preserve"> </w:t>
            </w:r>
            <w:r w:rsidRPr="001F215A">
              <w:rPr>
                <w:b/>
              </w:rPr>
              <w:t>his masters i</w:t>
            </w:r>
            <w:r w:rsidR="006C086B">
              <w:rPr>
                <w:b/>
              </w:rPr>
              <w:t>n</w:t>
            </w:r>
            <w:r w:rsidRPr="001F215A">
              <w:rPr>
                <w:b/>
              </w:rPr>
              <w:t xml:space="preserve"> “</w:t>
            </w:r>
            <w:r>
              <w:rPr>
                <w:b/>
              </w:rPr>
              <w:t>Use b</w:t>
            </w:r>
            <w:r w:rsidRPr="001F215A">
              <w:rPr>
                <w:b/>
              </w:rPr>
              <w:t>ig data</w:t>
            </w:r>
            <w:r>
              <w:rPr>
                <w:b/>
              </w:rPr>
              <w:t xml:space="preserve"> analytics for management of </w:t>
            </w:r>
            <w:r w:rsidRPr="001F215A">
              <w:rPr>
                <w:b/>
              </w:rPr>
              <w:t>production”. This is a very relevant topic in line with fourth</w:t>
            </w:r>
            <w:r>
              <w:rPr>
                <w:b/>
              </w:rPr>
              <w:t xml:space="preserve"> </w:t>
            </w:r>
            <w:r w:rsidRPr="001F215A">
              <w:rPr>
                <w:b/>
              </w:rPr>
              <w:t>industrial revolution. He is a friendly and confident student. He attended his classes diligently and</w:t>
            </w:r>
            <w:r>
              <w:rPr>
                <w:b/>
              </w:rPr>
              <w:t xml:space="preserve"> </w:t>
            </w:r>
            <w:r w:rsidRPr="001F215A">
              <w:rPr>
                <w:b/>
              </w:rPr>
              <w:t>completed assignments on time. He makes the extra effort to ensure that he understands and</w:t>
            </w:r>
            <w:r>
              <w:rPr>
                <w:b/>
              </w:rPr>
              <w:t xml:space="preserve"> </w:t>
            </w:r>
            <w:r w:rsidRPr="001F215A">
              <w:rPr>
                <w:b/>
              </w:rPr>
              <w:t>provides lecturers with good quality work. He is a self-motivated student.</w:t>
            </w:r>
          </w:p>
          <w:p w14:paraId="29530EBA" w14:textId="77777777" w:rsidR="00142773" w:rsidRDefault="00142773" w:rsidP="00821045">
            <w:pPr>
              <w:rPr>
                <w:b/>
              </w:rPr>
            </w:pPr>
          </w:p>
          <w:p w14:paraId="7268BB07" w14:textId="77777777" w:rsidR="00142773" w:rsidRDefault="00142773" w:rsidP="00821045">
            <w:pPr>
              <w:rPr>
                <w:b/>
              </w:rPr>
            </w:pPr>
          </w:p>
          <w:p w14:paraId="36DBE3FE" w14:textId="77777777" w:rsidR="00142773" w:rsidRDefault="00142773" w:rsidP="00821045">
            <w:pPr>
              <w:rPr>
                <w:b/>
              </w:rPr>
            </w:pPr>
          </w:p>
          <w:p w14:paraId="2CC66935" w14:textId="77777777" w:rsidR="00142773" w:rsidRDefault="00142773" w:rsidP="00821045">
            <w:pPr>
              <w:rPr>
                <w:b/>
              </w:rPr>
            </w:pPr>
          </w:p>
          <w:p w14:paraId="52BED93D" w14:textId="77777777" w:rsidR="00142773" w:rsidRDefault="00142773" w:rsidP="00821045">
            <w:pPr>
              <w:rPr>
                <w:b/>
              </w:rPr>
            </w:pPr>
          </w:p>
        </w:tc>
      </w:tr>
    </w:tbl>
    <w:p w14:paraId="7D049F10" w14:textId="77777777" w:rsidR="009E0AA2" w:rsidRDefault="009E0AA2" w:rsidP="00821045">
      <w:pPr>
        <w:rPr>
          <w:b/>
        </w:rPr>
      </w:pPr>
    </w:p>
    <w:tbl>
      <w:tblPr>
        <w:tblStyle w:val="TableGrid"/>
        <w:tblW w:w="9351" w:type="dxa"/>
        <w:tblLook w:val="04A0" w:firstRow="1" w:lastRow="0" w:firstColumn="1" w:lastColumn="0" w:noHBand="0" w:noVBand="1"/>
      </w:tblPr>
      <w:tblGrid>
        <w:gridCol w:w="9351"/>
      </w:tblGrid>
      <w:tr w:rsidR="009E0AA2" w14:paraId="36EF04A1" w14:textId="77777777" w:rsidTr="008E4972">
        <w:tc>
          <w:tcPr>
            <w:tcW w:w="9351" w:type="dxa"/>
            <w:shd w:val="clear" w:color="auto" w:fill="BFBFBF" w:themeFill="background1" w:themeFillShade="BF"/>
          </w:tcPr>
          <w:p w14:paraId="35571E3A" w14:textId="77777777" w:rsidR="009E0AA2" w:rsidRDefault="009E0AA2" w:rsidP="00821045">
            <w:pPr>
              <w:rPr>
                <w:b/>
              </w:rPr>
            </w:pPr>
            <w:r w:rsidRPr="009E0AA2">
              <w:rPr>
                <w:b/>
              </w:rPr>
              <w:t>In the case of extension funding request please provid</w:t>
            </w:r>
            <w:r w:rsidR="00FD693F">
              <w:rPr>
                <w:b/>
              </w:rPr>
              <w:t>e your comments on this section.</w:t>
            </w:r>
          </w:p>
          <w:p w14:paraId="6A2F62D2" w14:textId="77777777" w:rsidR="008E4972" w:rsidRDefault="008E4972" w:rsidP="008E4972">
            <w:pPr>
              <w:tabs>
                <w:tab w:val="left" w:pos="7975"/>
              </w:tabs>
              <w:rPr>
                <w:b/>
              </w:rPr>
            </w:pPr>
            <w:r>
              <w:rPr>
                <w:b/>
              </w:rPr>
              <w:tab/>
            </w:r>
          </w:p>
        </w:tc>
      </w:tr>
      <w:tr w:rsidR="009E0AA2" w14:paraId="59AF19B7" w14:textId="77777777" w:rsidTr="009E0AA2">
        <w:tc>
          <w:tcPr>
            <w:tcW w:w="9351" w:type="dxa"/>
          </w:tcPr>
          <w:p w14:paraId="0A917560" w14:textId="77777777" w:rsidR="009E0AA2" w:rsidRDefault="009E0AA2" w:rsidP="00821045">
            <w:pPr>
              <w:rPr>
                <w:b/>
              </w:rPr>
            </w:pPr>
          </w:p>
          <w:p w14:paraId="09509209" w14:textId="77777777" w:rsidR="009E0AA2" w:rsidRDefault="009E0AA2" w:rsidP="00821045">
            <w:pPr>
              <w:rPr>
                <w:b/>
              </w:rPr>
            </w:pPr>
          </w:p>
          <w:p w14:paraId="72FF128C" w14:textId="77777777" w:rsidR="009E0AA2" w:rsidRDefault="009E0AA2" w:rsidP="00821045">
            <w:pPr>
              <w:rPr>
                <w:b/>
              </w:rPr>
            </w:pPr>
          </w:p>
          <w:p w14:paraId="3E77764D" w14:textId="711705D2" w:rsidR="009E0AA2" w:rsidRDefault="001F215A" w:rsidP="00821045">
            <w:pPr>
              <w:rPr>
                <w:b/>
              </w:rPr>
            </w:pPr>
            <w:r>
              <w:rPr>
                <w:b/>
              </w:rPr>
              <w:t>Please assist him with funding for PhD studies</w:t>
            </w:r>
          </w:p>
          <w:p w14:paraId="0802421D" w14:textId="77777777" w:rsidR="009E0AA2" w:rsidRDefault="009E0AA2" w:rsidP="00821045">
            <w:pPr>
              <w:rPr>
                <w:b/>
              </w:rPr>
            </w:pPr>
          </w:p>
        </w:tc>
      </w:tr>
    </w:tbl>
    <w:p w14:paraId="2D7A70C0" w14:textId="77777777" w:rsidR="00142773" w:rsidRDefault="00142773" w:rsidP="00821045">
      <w:pPr>
        <w:rPr>
          <w:b/>
        </w:rPr>
      </w:pPr>
    </w:p>
    <w:tbl>
      <w:tblPr>
        <w:tblStyle w:val="TableGrid"/>
        <w:tblW w:w="9351" w:type="dxa"/>
        <w:tblLook w:val="04A0" w:firstRow="1" w:lastRow="0" w:firstColumn="1" w:lastColumn="0" w:noHBand="0" w:noVBand="1"/>
      </w:tblPr>
      <w:tblGrid>
        <w:gridCol w:w="4516"/>
        <w:gridCol w:w="4835"/>
      </w:tblGrid>
      <w:tr w:rsidR="00142773" w14:paraId="5A0EBED5" w14:textId="77777777" w:rsidTr="000655BE">
        <w:tc>
          <w:tcPr>
            <w:tcW w:w="4516" w:type="dxa"/>
          </w:tcPr>
          <w:p w14:paraId="4D444579" w14:textId="77777777" w:rsidR="00142773" w:rsidRDefault="00142773" w:rsidP="00142773">
            <w:pPr>
              <w:rPr>
                <w:b/>
              </w:rPr>
            </w:pPr>
          </w:p>
          <w:p w14:paraId="4F2A16FC" w14:textId="77777777" w:rsidR="00142773" w:rsidRDefault="00142773" w:rsidP="00142773">
            <w:pPr>
              <w:rPr>
                <w:b/>
              </w:rPr>
            </w:pPr>
          </w:p>
          <w:p w14:paraId="1CC0AE32" w14:textId="77777777" w:rsidR="00142773" w:rsidRDefault="00142773" w:rsidP="00142773">
            <w:pPr>
              <w:rPr>
                <w:b/>
              </w:rPr>
            </w:pPr>
          </w:p>
          <w:p w14:paraId="26E7762E" w14:textId="77777777" w:rsidR="00142773" w:rsidRDefault="00142773" w:rsidP="00142773">
            <w:pPr>
              <w:rPr>
                <w:b/>
              </w:rPr>
            </w:pPr>
          </w:p>
          <w:p w14:paraId="18AD772A" w14:textId="7EB05BCB" w:rsidR="00142773" w:rsidRDefault="008838E6" w:rsidP="00142773">
            <w:pPr>
              <w:rPr>
                <w:b/>
              </w:rPr>
            </w:pPr>
            <w:r>
              <w:rPr>
                <w:b/>
              </w:rPr>
              <w:t>Signature by supervisor</w:t>
            </w:r>
            <w:r w:rsidR="00142773">
              <w:rPr>
                <w:b/>
              </w:rPr>
              <w:t>:</w:t>
            </w:r>
            <w:r w:rsidR="001F215A">
              <w:rPr>
                <w:b/>
              </w:rPr>
              <w:t xml:space="preserve"> Rita (H.) Steenkamp</w:t>
            </w:r>
          </w:p>
        </w:tc>
        <w:tc>
          <w:tcPr>
            <w:tcW w:w="4835" w:type="dxa"/>
          </w:tcPr>
          <w:p w14:paraId="51C13F6D" w14:textId="77777777" w:rsidR="00142773" w:rsidRDefault="00142773" w:rsidP="00142773">
            <w:pPr>
              <w:rPr>
                <w:b/>
              </w:rPr>
            </w:pPr>
          </w:p>
          <w:p w14:paraId="7DAB2923" w14:textId="77777777" w:rsidR="00142773" w:rsidRDefault="00142773" w:rsidP="00142773"/>
          <w:p w14:paraId="2A561D2D" w14:textId="77777777" w:rsidR="00142773" w:rsidRDefault="00142773" w:rsidP="00142773"/>
          <w:p w14:paraId="44AA0BC2" w14:textId="77777777" w:rsidR="00142773" w:rsidRDefault="00142773" w:rsidP="00142773"/>
          <w:p w14:paraId="4A91E519" w14:textId="3FDEA187" w:rsidR="00142773" w:rsidRPr="00142773" w:rsidRDefault="00142773" w:rsidP="00142773">
            <w:pPr>
              <w:rPr>
                <w:b/>
              </w:rPr>
            </w:pPr>
            <w:r w:rsidRPr="00142773">
              <w:rPr>
                <w:b/>
              </w:rPr>
              <w:t>Date:</w:t>
            </w:r>
            <w:r w:rsidR="001F215A">
              <w:rPr>
                <w:b/>
              </w:rPr>
              <w:t xml:space="preserve"> 18 October 2020</w:t>
            </w:r>
          </w:p>
        </w:tc>
      </w:tr>
    </w:tbl>
    <w:p w14:paraId="1828B0D7" w14:textId="44A114A6" w:rsidR="00E75C25" w:rsidRPr="00C57EFC" w:rsidRDefault="00E75C25" w:rsidP="005A5DF7">
      <w:pPr>
        <w:spacing w:line="240" w:lineRule="auto"/>
        <w:jc w:val="both"/>
        <w:rPr>
          <w:rFonts w:ascii="Arial" w:eastAsia="Calibri" w:hAnsi="Arial" w:cs="Arial"/>
          <w:b/>
          <w:lang w:eastAsia="en-US"/>
        </w:rPr>
      </w:pPr>
    </w:p>
    <w:sectPr w:rsidR="00E75C25" w:rsidRPr="00C57EFC" w:rsidSect="008B3EF2">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1C55F" w14:textId="77777777" w:rsidR="00CB0849" w:rsidRDefault="00CB0849" w:rsidP="008838E6">
      <w:pPr>
        <w:spacing w:after="0" w:line="240" w:lineRule="auto"/>
      </w:pPr>
      <w:r>
        <w:separator/>
      </w:r>
    </w:p>
  </w:endnote>
  <w:endnote w:type="continuationSeparator" w:id="0">
    <w:p w14:paraId="56763BB2" w14:textId="77777777" w:rsidR="00CB0849" w:rsidRDefault="00CB0849" w:rsidP="00883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147353"/>
      <w:docPartObj>
        <w:docPartGallery w:val="Page Numbers (Bottom of Page)"/>
        <w:docPartUnique/>
      </w:docPartObj>
    </w:sdtPr>
    <w:sdtEndPr>
      <w:rPr>
        <w:color w:val="808080" w:themeColor="background1" w:themeShade="80"/>
        <w:spacing w:val="60"/>
      </w:rPr>
    </w:sdtEndPr>
    <w:sdtContent>
      <w:p w14:paraId="3D56EBE9" w14:textId="77777777" w:rsidR="008838E6" w:rsidRDefault="008838E6">
        <w:pPr>
          <w:pStyle w:val="Footer"/>
          <w:pBdr>
            <w:top w:val="single" w:sz="4" w:space="1" w:color="D9D9D9" w:themeColor="background1" w:themeShade="D9"/>
          </w:pBdr>
          <w:jc w:val="right"/>
        </w:pPr>
        <w:r>
          <w:fldChar w:fldCharType="begin"/>
        </w:r>
        <w:r>
          <w:instrText xml:space="preserve"> PAGE   \* MERGEFORMAT </w:instrText>
        </w:r>
        <w:r>
          <w:fldChar w:fldCharType="separate"/>
        </w:r>
        <w:r w:rsidR="00FD693F">
          <w:rPr>
            <w:noProof/>
          </w:rPr>
          <w:t>3</w:t>
        </w:r>
        <w:r>
          <w:rPr>
            <w:noProof/>
          </w:rPr>
          <w:fldChar w:fldCharType="end"/>
        </w:r>
        <w:r>
          <w:t xml:space="preserve"> | </w:t>
        </w:r>
        <w:r w:rsidRPr="008838E6">
          <w:rPr>
            <w:color w:val="808080" w:themeColor="background1" w:themeShade="80"/>
            <w:spacing w:val="60"/>
          </w:rPr>
          <w:t>Page</w:t>
        </w:r>
      </w:p>
    </w:sdtContent>
  </w:sdt>
  <w:p w14:paraId="4AA52488" w14:textId="77777777" w:rsidR="008838E6" w:rsidRDefault="00883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E454F" w14:textId="77777777" w:rsidR="00CB0849" w:rsidRDefault="00CB0849" w:rsidP="008838E6">
      <w:pPr>
        <w:spacing w:after="0" w:line="240" w:lineRule="auto"/>
      </w:pPr>
      <w:r>
        <w:separator/>
      </w:r>
    </w:p>
  </w:footnote>
  <w:footnote w:type="continuationSeparator" w:id="0">
    <w:p w14:paraId="3ADDEED7" w14:textId="77777777" w:rsidR="00CB0849" w:rsidRDefault="00CB0849" w:rsidP="008838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F4BD7"/>
    <w:multiLevelType w:val="hybridMultilevel"/>
    <w:tmpl w:val="1680B55E"/>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 w15:restartNumberingAfterBreak="0">
    <w:nsid w:val="4BAE1038"/>
    <w:multiLevelType w:val="hybridMultilevel"/>
    <w:tmpl w:val="C23CE9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B12CC3"/>
    <w:multiLevelType w:val="hybridMultilevel"/>
    <w:tmpl w:val="06345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145065"/>
    <w:multiLevelType w:val="hybridMultilevel"/>
    <w:tmpl w:val="EE9A19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443389"/>
    <w:multiLevelType w:val="hybridMultilevel"/>
    <w:tmpl w:val="D6C007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MrcwMzI2NbewNDNX0lEKTi0uzszPAykwqgUArbx/FywAAAA="/>
  </w:docVars>
  <w:rsids>
    <w:rsidRoot w:val="002D2C97"/>
    <w:rsid w:val="000401B1"/>
    <w:rsid w:val="000655BE"/>
    <w:rsid w:val="000920DC"/>
    <w:rsid w:val="000B48A0"/>
    <w:rsid w:val="000E6F76"/>
    <w:rsid w:val="000F478D"/>
    <w:rsid w:val="001113C3"/>
    <w:rsid w:val="00142773"/>
    <w:rsid w:val="001F215A"/>
    <w:rsid w:val="00232654"/>
    <w:rsid w:val="00282DDE"/>
    <w:rsid w:val="002A08CB"/>
    <w:rsid w:val="002A43F1"/>
    <w:rsid w:val="002D2C97"/>
    <w:rsid w:val="002E0C11"/>
    <w:rsid w:val="002E6253"/>
    <w:rsid w:val="00302C42"/>
    <w:rsid w:val="00305455"/>
    <w:rsid w:val="0031219B"/>
    <w:rsid w:val="00337EAD"/>
    <w:rsid w:val="00361EF6"/>
    <w:rsid w:val="00410426"/>
    <w:rsid w:val="004503A5"/>
    <w:rsid w:val="004858A4"/>
    <w:rsid w:val="004873DA"/>
    <w:rsid w:val="004C7784"/>
    <w:rsid w:val="004F2787"/>
    <w:rsid w:val="005A5DF7"/>
    <w:rsid w:val="005C158B"/>
    <w:rsid w:val="005D0CCD"/>
    <w:rsid w:val="006356FC"/>
    <w:rsid w:val="00660FD2"/>
    <w:rsid w:val="00692555"/>
    <w:rsid w:val="006B67CC"/>
    <w:rsid w:val="006C086B"/>
    <w:rsid w:val="00705A30"/>
    <w:rsid w:val="00793E3D"/>
    <w:rsid w:val="007B4AD0"/>
    <w:rsid w:val="00821045"/>
    <w:rsid w:val="00836EE2"/>
    <w:rsid w:val="008838E6"/>
    <w:rsid w:val="008B3EF2"/>
    <w:rsid w:val="008D700A"/>
    <w:rsid w:val="008E4972"/>
    <w:rsid w:val="008E5031"/>
    <w:rsid w:val="00900084"/>
    <w:rsid w:val="00913CE8"/>
    <w:rsid w:val="0092670F"/>
    <w:rsid w:val="0095767F"/>
    <w:rsid w:val="009B280B"/>
    <w:rsid w:val="009E0AA2"/>
    <w:rsid w:val="009F492C"/>
    <w:rsid w:val="00A3202C"/>
    <w:rsid w:val="00A5122D"/>
    <w:rsid w:val="00A86303"/>
    <w:rsid w:val="00AF273A"/>
    <w:rsid w:val="00B2530E"/>
    <w:rsid w:val="00BF3312"/>
    <w:rsid w:val="00C57EFC"/>
    <w:rsid w:val="00CB0849"/>
    <w:rsid w:val="00CF0F79"/>
    <w:rsid w:val="00D12C21"/>
    <w:rsid w:val="00D41AA9"/>
    <w:rsid w:val="00D548B6"/>
    <w:rsid w:val="00D60AAB"/>
    <w:rsid w:val="00E2477F"/>
    <w:rsid w:val="00E45DD5"/>
    <w:rsid w:val="00E55DC8"/>
    <w:rsid w:val="00E75C25"/>
    <w:rsid w:val="00E90511"/>
    <w:rsid w:val="00EA60D0"/>
    <w:rsid w:val="00EB50B2"/>
    <w:rsid w:val="00F34817"/>
    <w:rsid w:val="00F56FD7"/>
    <w:rsid w:val="00F758C4"/>
    <w:rsid w:val="00FD693F"/>
    <w:rsid w:val="00FE77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F21A"/>
  <w15:docId w15:val="{6B14443C-FB81-43C1-AAB3-6D8A2DB8C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C97"/>
    <w:rPr>
      <w:rFonts w:ascii="Tahoma" w:hAnsi="Tahoma" w:cs="Tahoma"/>
      <w:sz w:val="16"/>
      <w:szCs w:val="16"/>
    </w:rPr>
  </w:style>
  <w:style w:type="character" w:styleId="Hyperlink">
    <w:name w:val="Hyperlink"/>
    <w:basedOn w:val="DefaultParagraphFont"/>
    <w:uiPriority w:val="99"/>
    <w:unhideWhenUsed/>
    <w:rsid w:val="00821045"/>
    <w:rPr>
      <w:color w:val="0000FF" w:themeColor="hyperlink"/>
      <w:u w:val="single"/>
    </w:rPr>
  </w:style>
  <w:style w:type="paragraph" w:styleId="ListParagraph">
    <w:name w:val="List Paragraph"/>
    <w:basedOn w:val="Normal"/>
    <w:uiPriority w:val="34"/>
    <w:qFormat/>
    <w:rsid w:val="00821045"/>
    <w:pPr>
      <w:ind w:left="720"/>
      <w:contextualSpacing/>
    </w:pPr>
  </w:style>
  <w:style w:type="table" w:styleId="TableGrid">
    <w:name w:val="Table Grid"/>
    <w:basedOn w:val="TableNormal"/>
    <w:uiPriority w:val="59"/>
    <w:rsid w:val="00821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38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38E6"/>
  </w:style>
  <w:style w:type="paragraph" w:styleId="Footer">
    <w:name w:val="footer"/>
    <w:basedOn w:val="Normal"/>
    <w:link w:val="FooterChar"/>
    <w:uiPriority w:val="99"/>
    <w:unhideWhenUsed/>
    <w:rsid w:val="008838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38E6"/>
  </w:style>
  <w:style w:type="character" w:styleId="UnresolvedMention">
    <w:name w:val="Unresolved Mention"/>
    <w:basedOn w:val="DefaultParagraphFont"/>
    <w:uiPriority w:val="99"/>
    <w:semiHidden/>
    <w:unhideWhenUsed/>
    <w:rsid w:val="00D12C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CD-INTERBURSARY@csir.co.z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conferences.sun.ac.za/index.php/saiie31/saiie31/author/submissionReview/4487" TargetMode="External"/><Relationship Id="rId4" Type="http://schemas.openxmlformats.org/officeDocument/2006/relationships/webSettings" Target="webSettings.xml"/><Relationship Id="rId9" Type="http://schemas.openxmlformats.org/officeDocument/2006/relationships/hyperlink" Target="mailto:mawandesikib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CSIR</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dc:creator>
  <cp:lastModifiedBy>MAWANDE SKIBI</cp:lastModifiedBy>
  <cp:revision>4</cp:revision>
  <cp:lastPrinted>2021-01-13T16:32:00Z</cp:lastPrinted>
  <dcterms:created xsi:type="dcterms:W3CDTF">2021-01-13T14:29:00Z</dcterms:created>
  <dcterms:modified xsi:type="dcterms:W3CDTF">2021-07-22T07:17:00Z</dcterms:modified>
</cp:coreProperties>
</file>