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458CF" w:rsidP="00B42C84">
      <w:pPr>
        <w:pStyle w:val="Heading2"/>
      </w:pPr>
      <w:r>
        <w:rPr>
          <w:b/>
        </w:rPr>
        <w:t>Team:</w:t>
      </w:r>
      <w:r>
        <w:rPr>
          <w:b/>
        </w:rPr>
        <w:tab/>
      </w:r>
      <w:r>
        <w:t>Matt Weber</w:t>
      </w:r>
    </w:p>
    <w:p w:rsidR="00A458CF" w:rsidRDefault="00A458CF">
      <w:r>
        <w:tab/>
        <w:t xml:space="preserve">Hanna </w:t>
      </w:r>
      <w:proofErr w:type="spellStart"/>
      <w:r>
        <w:t>Loboda</w:t>
      </w:r>
      <w:proofErr w:type="spellEnd"/>
    </w:p>
    <w:p w:rsidR="00A458CF" w:rsidRDefault="00A458CF"/>
    <w:p w:rsidR="00A458CF" w:rsidRDefault="00A458CF">
      <w:r>
        <w:rPr>
          <w:b/>
        </w:rPr>
        <w:t>Title:</w:t>
      </w:r>
      <w:r>
        <w:rPr>
          <w:b/>
        </w:rPr>
        <w:tab/>
      </w:r>
      <w:r>
        <w:t>Swap Your Ride</w:t>
      </w:r>
    </w:p>
    <w:p w:rsidR="00A458CF" w:rsidRDefault="00A458CF"/>
    <w:p w:rsidR="00A458CF" w:rsidRDefault="00FF3003">
      <w:r>
        <w:rPr>
          <w:b/>
        </w:rPr>
        <w:t>Project Summary</w:t>
      </w:r>
      <w:r w:rsidR="00A458CF">
        <w:rPr>
          <w:b/>
        </w:rPr>
        <w:t>:</w:t>
      </w:r>
      <w:r w:rsidR="00A458CF">
        <w:t xml:space="preserve"> A website that lets users post their vehicles (cars, motorcycles, boats, </w:t>
      </w:r>
      <w:proofErr w:type="spellStart"/>
      <w:r w:rsidR="00A458CF">
        <w:t>etc</w:t>
      </w:r>
      <w:proofErr w:type="spellEnd"/>
      <w:r w:rsidR="00A458CF">
        <w:t xml:space="preserve">) and search other users’ listings to find a potential person to swap with based on various criteria (vehicle type, estimated value, </w:t>
      </w:r>
      <w:proofErr w:type="spellStart"/>
      <w:r w:rsidR="00A458CF">
        <w:t>etc</w:t>
      </w:r>
      <w:proofErr w:type="spellEnd"/>
      <w:r w:rsidR="00A458CF">
        <w:t>).</w:t>
      </w:r>
      <w:r w:rsidR="006A35B2">
        <w:t xml:space="preserve"> A user can create a swap request to send to other users, which the other user can accept or reject.</w:t>
      </w:r>
    </w:p>
    <w:p w:rsidR="00A458CF" w:rsidRDefault="00A458CF"/>
    <w:p w:rsidR="00A458CF" w:rsidRDefault="00FF3003">
      <w:r>
        <w:rPr>
          <w:b/>
        </w:rPr>
        <w:t>Project Requirements</w:t>
      </w:r>
      <w:r w:rsidR="00A458CF">
        <w:rPr>
          <w:b/>
        </w:rPr>
        <w:t>:</w:t>
      </w:r>
    </w:p>
    <w:p w:rsidR="00FF3003" w:rsidRDefault="00FF3003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2520"/>
        <w:gridCol w:w="4950"/>
        <w:gridCol w:w="1440"/>
        <w:gridCol w:w="1440"/>
        <w:gridCol w:w="1350"/>
      </w:tblGrid>
      <w:tr w:rsidR="00FF3003" w:rsidTr="00107909">
        <w:tc>
          <w:tcPr>
            <w:tcW w:w="2520" w:type="dxa"/>
          </w:tcPr>
          <w:p w:rsidR="00FF3003" w:rsidRPr="00FF3003" w:rsidRDefault="00107909">
            <w:pPr>
              <w:rPr>
                <w:b/>
              </w:rPr>
            </w:pPr>
            <w:r>
              <w:rPr>
                <w:b/>
              </w:rPr>
              <w:t>Business</w:t>
            </w:r>
            <w:r w:rsidR="00FF3003">
              <w:rPr>
                <w:b/>
              </w:rPr>
              <w:t xml:space="preserve"> Requirements</w:t>
            </w:r>
          </w:p>
        </w:tc>
        <w:tc>
          <w:tcPr>
            <w:tcW w:w="4950" w:type="dxa"/>
          </w:tcPr>
          <w:p w:rsidR="00FF3003" w:rsidRDefault="00107909">
            <w:r>
              <w:t>NONE</w:t>
            </w:r>
          </w:p>
        </w:tc>
        <w:tc>
          <w:tcPr>
            <w:tcW w:w="1440" w:type="dxa"/>
          </w:tcPr>
          <w:p w:rsidR="00FF3003" w:rsidRDefault="00FF3003"/>
        </w:tc>
        <w:tc>
          <w:tcPr>
            <w:tcW w:w="1440" w:type="dxa"/>
          </w:tcPr>
          <w:p w:rsidR="00FF3003" w:rsidRDefault="00FF3003"/>
        </w:tc>
        <w:tc>
          <w:tcPr>
            <w:tcW w:w="1350" w:type="dxa"/>
          </w:tcPr>
          <w:p w:rsidR="00FF3003" w:rsidRDefault="00FF3003"/>
        </w:tc>
      </w:tr>
      <w:tr w:rsidR="00107909" w:rsidTr="00107909">
        <w:tc>
          <w:tcPr>
            <w:tcW w:w="2520" w:type="dxa"/>
          </w:tcPr>
          <w:p w:rsidR="00107909" w:rsidRDefault="00107909">
            <w:pPr>
              <w:rPr>
                <w:b/>
              </w:rPr>
            </w:pPr>
            <w:r>
              <w:rPr>
                <w:b/>
              </w:rPr>
              <w:t>User Requirements</w:t>
            </w:r>
          </w:p>
        </w:tc>
        <w:tc>
          <w:tcPr>
            <w:tcW w:w="4950" w:type="dxa"/>
          </w:tcPr>
          <w:p w:rsidR="00107909" w:rsidRDefault="00107909"/>
        </w:tc>
        <w:tc>
          <w:tcPr>
            <w:tcW w:w="1440" w:type="dxa"/>
          </w:tcPr>
          <w:p w:rsidR="00107909" w:rsidRDefault="00107909"/>
        </w:tc>
        <w:tc>
          <w:tcPr>
            <w:tcW w:w="1440" w:type="dxa"/>
          </w:tcPr>
          <w:p w:rsidR="00107909" w:rsidRDefault="00107909"/>
        </w:tc>
        <w:tc>
          <w:tcPr>
            <w:tcW w:w="1350" w:type="dxa"/>
          </w:tcPr>
          <w:p w:rsidR="00107909" w:rsidRDefault="00107909"/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95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44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Topic Area</w:t>
            </w:r>
          </w:p>
        </w:tc>
        <w:tc>
          <w:tcPr>
            <w:tcW w:w="144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35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UR-01</w:t>
            </w:r>
          </w:p>
        </w:tc>
        <w:tc>
          <w:tcPr>
            <w:tcW w:w="4950" w:type="dxa"/>
          </w:tcPr>
          <w:p w:rsidR="00FF3003" w:rsidRDefault="00FF3003">
            <w:r>
              <w:t>Users can create a new account using email address</w:t>
            </w:r>
          </w:p>
        </w:tc>
        <w:tc>
          <w:tcPr>
            <w:tcW w:w="1440" w:type="dxa"/>
          </w:tcPr>
          <w:p w:rsidR="00FF3003" w:rsidRDefault="00107909">
            <w:r>
              <w:t>Login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UR-02</w:t>
            </w:r>
          </w:p>
        </w:tc>
        <w:tc>
          <w:tcPr>
            <w:tcW w:w="4950" w:type="dxa"/>
          </w:tcPr>
          <w:p w:rsidR="00FF3003" w:rsidRDefault="00BB6D44">
            <w:r>
              <w:t>Users can login with</w:t>
            </w:r>
            <w:bookmarkStart w:id="0" w:name="_GoBack"/>
            <w:bookmarkEnd w:id="0"/>
            <w:r w:rsidR="00FF3003">
              <w:t xml:space="preserve"> email address</w:t>
            </w:r>
          </w:p>
        </w:tc>
        <w:tc>
          <w:tcPr>
            <w:tcW w:w="1440" w:type="dxa"/>
          </w:tcPr>
          <w:p w:rsidR="00FF3003" w:rsidRDefault="00107909">
            <w:r>
              <w:t>Login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UR-03</w:t>
            </w:r>
          </w:p>
        </w:tc>
        <w:tc>
          <w:tcPr>
            <w:tcW w:w="4950" w:type="dxa"/>
          </w:tcPr>
          <w:p w:rsidR="00FF3003" w:rsidRDefault="00FF3003">
            <w:r>
              <w:t>Users can add vehicles and vehicle data</w:t>
            </w:r>
          </w:p>
        </w:tc>
        <w:tc>
          <w:tcPr>
            <w:tcW w:w="1440" w:type="dxa"/>
          </w:tcPr>
          <w:p w:rsidR="00FF3003" w:rsidRDefault="00107909" w:rsidP="00107909">
            <w:r>
              <w:t>Profile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Critical</w:t>
            </w:r>
          </w:p>
        </w:tc>
      </w:tr>
      <w:tr w:rsidR="00FF3003" w:rsidTr="00107909">
        <w:tc>
          <w:tcPr>
            <w:tcW w:w="2520" w:type="dxa"/>
          </w:tcPr>
          <w:p w:rsidR="00FF3003" w:rsidRPr="00FF3003" w:rsidRDefault="00FF3003">
            <w:pPr>
              <w:rPr>
                <w:b/>
              </w:rPr>
            </w:pPr>
            <w:r>
              <w:rPr>
                <w:b/>
              </w:rPr>
              <w:t>UR-04</w:t>
            </w:r>
          </w:p>
        </w:tc>
        <w:tc>
          <w:tcPr>
            <w:tcW w:w="4950" w:type="dxa"/>
          </w:tcPr>
          <w:p w:rsidR="00FF3003" w:rsidRDefault="00FF3003">
            <w:r>
              <w:t>Users can remove vehicles</w:t>
            </w:r>
          </w:p>
        </w:tc>
        <w:tc>
          <w:tcPr>
            <w:tcW w:w="1440" w:type="dxa"/>
          </w:tcPr>
          <w:p w:rsidR="00FF3003" w:rsidRDefault="00107909">
            <w:r>
              <w:t>Profile</w:t>
            </w:r>
          </w:p>
        </w:tc>
        <w:tc>
          <w:tcPr>
            <w:tcW w:w="1440" w:type="dxa"/>
          </w:tcPr>
          <w:p w:rsidR="00FF3003" w:rsidRDefault="00FF3003">
            <w:r>
              <w:t>User, Admin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UR-05</w:t>
            </w:r>
          </w:p>
        </w:tc>
        <w:tc>
          <w:tcPr>
            <w:tcW w:w="4950" w:type="dxa"/>
          </w:tcPr>
          <w:p w:rsidR="00FF3003" w:rsidRDefault="00FF3003">
            <w:r>
              <w:t>Users can search for other vehicles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UR-06</w:t>
            </w:r>
          </w:p>
        </w:tc>
        <w:tc>
          <w:tcPr>
            <w:tcW w:w="4950" w:type="dxa"/>
          </w:tcPr>
          <w:p w:rsidR="00FF3003" w:rsidRDefault="00FF3003">
            <w:r>
              <w:t>Users can create and send swap requests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UR-07</w:t>
            </w:r>
          </w:p>
        </w:tc>
        <w:tc>
          <w:tcPr>
            <w:tcW w:w="4950" w:type="dxa"/>
          </w:tcPr>
          <w:p w:rsidR="00FF3003" w:rsidRDefault="00FF3003">
            <w:r>
              <w:t>Users can respond to pending swap requests</w:t>
            </w:r>
          </w:p>
        </w:tc>
        <w:tc>
          <w:tcPr>
            <w:tcW w:w="1440" w:type="dxa"/>
          </w:tcPr>
          <w:p w:rsidR="00FF3003" w:rsidRDefault="00FF3003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UR-08</w:t>
            </w:r>
          </w:p>
        </w:tc>
        <w:tc>
          <w:tcPr>
            <w:tcW w:w="4950" w:type="dxa"/>
          </w:tcPr>
          <w:p w:rsidR="00FF3003" w:rsidRDefault="00FF3003">
            <w:r>
              <w:t>Users can contact other users</w:t>
            </w:r>
          </w:p>
        </w:tc>
        <w:tc>
          <w:tcPr>
            <w:tcW w:w="1440" w:type="dxa"/>
          </w:tcPr>
          <w:p w:rsidR="00FF3003" w:rsidRDefault="00107909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User, Admin</w:t>
            </w:r>
          </w:p>
        </w:tc>
        <w:tc>
          <w:tcPr>
            <w:tcW w:w="1350" w:type="dxa"/>
          </w:tcPr>
          <w:p w:rsidR="00FF3003" w:rsidRDefault="00FF3003">
            <w:r>
              <w:t>Medium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UR-09</w:t>
            </w:r>
          </w:p>
        </w:tc>
        <w:tc>
          <w:tcPr>
            <w:tcW w:w="4950" w:type="dxa"/>
          </w:tcPr>
          <w:p w:rsidR="00FF3003" w:rsidRDefault="00FF3003">
            <w:r>
              <w:t>Admin can block users</w:t>
            </w:r>
          </w:p>
        </w:tc>
        <w:tc>
          <w:tcPr>
            <w:tcW w:w="1440" w:type="dxa"/>
          </w:tcPr>
          <w:p w:rsidR="00FF3003" w:rsidRDefault="00107909">
            <w:r>
              <w:t>DB</w:t>
            </w:r>
          </w:p>
        </w:tc>
        <w:tc>
          <w:tcPr>
            <w:tcW w:w="1440" w:type="dxa"/>
          </w:tcPr>
          <w:p w:rsidR="00FF3003" w:rsidRDefault="00FF3003">
            <w:r>
              <w:t>Admin</w:t>
            </w:r>
          </w:p>
        </w:tc>
        <w:tc>
          <w:tcPr>
            <w:tcW w:w="1350" w:type="dxa"/>
          </w:tcPr>
          <w:p w:rsidR="00FF3003" w:rsidRDefault="00FF3003">
            <w:r>
              <w:t>High</w:t>
            </w:r>
          </w:p>
        </w:tc>
      </w:tr>
      <w:tr w:rsidR="00FF3003" w:rsidTr="00107909">
        <w:tc>
          <w:tcPr>
            <w:tcW w:w="2520" w:type="dxa"/>
          </w:tcPr>
          <w:p w:rsidR="00FF3003" w:rsidRDefault="00FF3003">
            <w:pPr>
              <w:rPr>
                <w:b/>
              </w:rPr>
            </w:pPr>
            <w:r>
              <w:rPr>
                <w:b/>
              </w:rPr>
              <w:t>UR-10</w:t>
            </w:r>
          </w:p>
        </w:tc>
        <w:tc>
          <w:tcPr>
            <w:tcW w:w="4950" w:type="dxa"/>
          </w:tcPr>
          <w:p w:rsidR="00FF3003" w:rsidRDefault="00107909">
            <w:r>
              <w:t>Admin can review contact logs</w:t>
            </w:r>
          </w:p>
        </w:tc>
        <w:tc>
          <w:tcPr>
            <w:tcW w:w="1440" w:type="dxa"/>
          </w:tcPr>
          <w:p w:rsidR="00FF3003" w:rsidRDefault="00107909">
            <w:r>
              <w:t>Logging</w:t>
            </w:r>
          </w:p>
        </w:tc>
        <w:tc>
          <w:tcPr>
            <w:tcW w:w="1440" w:type="dxa"/>
          </w:tcPr>
          <w:p w:rsidR="00FF3003" w:rsidRDefault="00107909">
            <w:r>
              <w:t>Admin</w:t>
            </w:r>
          </w:p>
        </w:tc>
        <w:tc>
          <w:tcPr>
            <w:tcW w:w="1350" w:type="dxa"/>
          </w:tcPr>
          <w:p w:rsidR="00FF3003" w:rsidRDefault="00107909">
            <w:r>
              <w:t>High</w:t>
            </w:r>
          </w:p>
        </w:tc>
      </w:tr>
    </w:tbl>
    <w:p w:rsidR="00FF3003" w:rsidRDefault="00FF3003"/>
    <w:p w:rsidR="00A458CF" w:rsidRDefault="00A458CF"/>
    <w:sectPr w:rsidR="00A4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2C59E7"/>
    <w:multiLevelType w:val="hybridMultilevel"/>
    <w:tmpl w:val="623A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876781"/>
    <w:multiLevelType w:val="hybridMultilevel"/>
    <w:tmpl w:val="0D3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FF0214"/>
    <w:multiLevelType w:val="hybridMultilevel"/>
    <w:tmpl w:val="C9706B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CF"/>
    <w:rsid w:val="00081799"/>
    <w:rsid w:val="00107909"/>
    <w:rsid w:val="00645252"/>
    <w:rsid w:val="006A35B2"/>
    <w:rsid w:val="006D3D74"/>
    <w:rsid w:val="007F6E90"/>
    <w:rsid w:val="00A458CF"/>
    <w:rsid w:val="00A9204E"/>
    <w:rsid w:val="00B42C84"/>
    <w:rsid w:val="00BB6D44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44C0-343F-494E-9E10-235D258B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458CF"/>
    <w:pPr>
      <w:ind w:left="720"/>
      <w:contextualSpacing/>
    </w:pPr>
  </w:style>
  <w:style w:type="table" w:styleId="TableGrid">
    <w:name w:val="Table Grid"/>
    <w:basedOn w:val="TableNormal"/>
    <w:uiPriority w:val="39"/>
    <w:rsid w:val="00FF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eb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Weber</dc:creator>
  <cp:keywords/>
  <dc:description/>
  <cp:lastModifiedBy>Matt Weber</cp:lastModifiedBy>
  <cp:revision>2</cp:revision>
  <dcterms:created xsi:type="dcterms:W3CDTF">2017-03-05T23:16:00Z</dcterms:created>
  <dcterms:modified xsi:type="dcterms:W3CDTF">2017-03-05T23:16:00Z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