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1C77E0" w:rsidRDefault="0027196A" w:rsidP="0027196A">
            <w:r>
              <w:t>UR</w:t>
            </w:r>
            <w:r w:rsidR="003954F0">
              <w:t>-02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C77E0" w:rsidRPr="0027196A" w:rsidRDefault="003954F0" w:rsidP="00612119">
            <w:pPr>
              <w:pStyle w:val="NormalComment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Login to Account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1C77E0" w:rsidRDefault="0027196A" w:rsidP="00612119">
            <w:r>
              <w:t>1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1C77E0" w:rsidRPr="0027196A" w:rsidRDefault="003954F0" w:rsidP="00612119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logs in to his/her account.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C77E0" w:rsidRDefault="0027196A" w:rsidP="00612119">
            <w:r>
              <w:t>Matt Weber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77E0" w:rsidRDefault="0027196A" w:rsidP="00612119">
            <w:r>
              <w:t>3/6/17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27196A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:rsidR="001C77E0" w:rsidRPr="0027196A" w:rsidRDefault="0027196A" w:rsidP="00612119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>User</w:t>
            </w:r>
            <w:r w:rsidR="003954F0">
              <w:rPr>
                <w:color w:val="000000" w:themeColor="text1"/>
              </w:rPr>
              <w:t>/Admin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1C77E0" w:rsidRPr="0027196A" w:rsidRDefault="003954F0" w:rsidP="00612119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Often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27196A" w:rsidRDefault="003954F0" w:rsidP="00C5310E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has created an Account.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27196A" w:rsidRDefault="0027196A" w:rsidP="0027196A">
            <w:pPr>
              <w:pStyle w:val="FigureTitle"/>
              <w:keepLines w:val="0"/>
              <w:spacing w:before="0" w:after="0"/>
              <w:jc w:val="left"/>
            </w:pPr>
            <w:r>
              <w:t>P</w:t>
            </w:r>
            <w:r>
              <w:t>ost-</w:t>
            </w:r>
            <w:r>
              <w:t>conditions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27196A" w:rsidRPr="0027196A" w:rsidRDefault="003954F0" w:rsidP="008B79C1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has access to default account view.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310E" w:rsidRDefault="0027196A" w:rsidP="00612119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 w:themeColor="text1"/>
              </w:rPr>
              <w:t>User enters email and password</w:t>
            </w:r>
            <w:r w:rsidR="00C5310E"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1C77E0" w:rsidRDefault="001C77E0" w:rsidP="00612119">
            <w:pPr>
              <w:pStyle w:val="NormalComment"/>
            </w:pP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1C77E0" w:rsidRPr="00C5310E" w:rsidRDefault="003954F0" w:rsidP="00612119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clicks Login</w:t>
            </w:r>
            <w:r w:rsidR="0027196A" w:rsidRPr="00C5310E">
              <w:rPr>
                <w:color w:val="000000" w:themeColor="text1"/>
              </w:rPr>
              <w:t xml:space="preserve"> button</w:t>
            </w:r>
            <w:r w:rsidR="00C5310E"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1C77E0" w:rsidRPr="00C5310E" w:rsidRDefault="00C5310E" w:rsidP="00612119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/>
              </w:rPr>
              <w:t>Model confirms valid email address entered.</w:t>
            </w:r>
          </w:p>
        </w:tc>
      </w:tr>
      <w:tr w:rsidR="004768A8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4768A8" w:rsidRDefault="004768A8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4768A8" w:rsidRDefault="004768A8" w:rsidP="00612119">
            <w:pPr>
              <w:pStyle w:val="NormalComment"/>
            </w:pPr>
          </w:p>
        </w:tc>
        <w:tc>
          <w:tcPr>
            <w:tcW w:w="5310" w:type="dxa"/>
          </w:tcPr>
          <w:p w:rsidR="004768A8" w:rsidRPr="00C5310E" w:rsidRDefault="00C5310E" w:rsidP="003954F0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/>
              </w:rPr>
              <w:t>Database checks if account exists</w:t>
            </w:r>
            <w:r w:rsidR="003954F0">
              <w:rPr>
                <w:color w:val="000000"/>
              </w:rPr>
              <w:t>.</w:t>
            </w:r>
          </w:p>
        </w:tc>
      </w:tr>
      <w:tr w:rsidR="00C5310E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310E" w:rsidRDefault="00C5310E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C5310E" w:rsidRDefault="00C5310E" w:rsidP="00612119">
            <w:pPr>
              <w:pStyle w:val="NormalComment"/>
            </w:pPr>
          </w:p>
        </w:tc>
        <w:tc>
          <w:tcPr>
            <w:tcW w:w="5310" w:type="dxa"/>
          </w:tcPr>
          <w:p w:rsidR="00C5310E" w:rsidRPr="00C5310E" w:rsidRDefault="00C5310E" w:rsidP="00612119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/>
              </w:rPr>
              <w:t>View is updated to default account view.</w:t>
            </w:r>
          </w:p>
        </w:tc>
      </w:tr>
      <w:tr w:rsidR="003954F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3954F0" w:rsidRDefault="003954F0" w:rsidP="0061211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3954F0" w:rsidRDefault="003954F0" w:rsidP="00612119">
            <w:pPr>
              <w:pStyle w:val="NormalComment"/>
            </w:pPr>
          </w:p>
        </w:tc>
        <w:tc>
          <w:tcPr>
            <w:tcW w:w="5310" w:type="dxa"/>
          </w:tcPr>
          <w:p w:rsidR="003954F0" w:rsidRPr="00C5310E" w:rsidRDefault="003954F0" w:rsidP="00612119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Model retrieves vehicles and swap requests and updates View.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Default="00C5310E" w:rsidP="00612119">
            <w:pPr>
              <w:rPr>
                <w:color w:val="0000FF"/>
              </w:rPr>
            </w:pPr>
            <w:r w:rsidRPr="00C5310E">
              <w:rPr>
                <w:color w:val="000000"/>
              </w:rPr>
              <w:t>User enters email and password.</w:t>
            </w: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1C77E0" w:rsidRDefault="00C5310E" w:rsidP="003954F0">
            <w:pPr>
              <w:pStyle w:val="NormalComment"/>
            </w:pPr>
            <w:r w:rsidRPr="00C5310E">
              <w:rPr>
                <w:color w:val="000000"/>
              </w:rPr>
              <w:t xml:space="preserve">User clicks </w:t>
            </w:r>
            <w:r w:rsidR="003954F0">
              <w:rPr>
                <w:color w:val="000000"/>
              </w:rPr>
              <w:t>Login</w:t>
            </w:r>
            <w:r w:rsidRPr="00C5310E">
              <w:rPr>
                <w:color w:val="000000"/>
              </w:rPr>
              <w:t xml:space="preserve"> button.</w:t>
            </w:r>
          </w:p>
        </w:tc>
        <w:tc>
          <w:tcPr>
            <w:tcW w:w="5310" w:type="dxa"/>
          </w:tcPr>
          <w:p w:rsidR="001C77E0" w:rsidRDefault="00C5310E" w:rsidP="00612119">
            <w:pPr>
              <w:pStyle w:val="NormalComment"/>
            </w:pPr>
            <w:r w:rsidRPr="00C5310E">
              <w:rPr>
                <w:color w:val="000000"/>
              </w:rPr>
              <w:t>Model confirms valid email address entered.</w:t>
            </w:r>
          </w:p>
        </w:tc>
      </w:tr>
      <w:tr w:rsidR="00C5310E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310E" w:rsidRDefault="00C5310E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C5310E" w:rsidRPr="00C5310E" w:rsidRDefault="00C5310E" w:rsidP="00612119">
            <w:pPr>
              <w:pStyle w:val="NormalComment"/>
              <w:rPr>
                <w:color w:val="000000"/>
              </w:rPr>
            </w:pPr>
          </w:p>
        </w:tc>
        <w:tc>
          <w:tcPr>
            <w:tcW w:w="5310" w:type="dxa"/>
          </w:tcPr>
          <w:p w:rsidR="00C5310E" w:rsidRPr="00C5310E" w:rsidRDefault="00C5310E" w:rsidP="003954F0">
            <w:pPr>
              <w:pStyle w:val="NormalComment"/>
              <w:rPr>
                <w:color w:val="000000"/>
              </w:rPr>
            </w:pPr>
            <w:r w:rsidRPr="00C5310E">
              <w:rPr>
                <w:color w:val="000000"/>
              </w:rPr>
              <w:t>Database checks if account exists</w:t>
            </w:r>
            <w:r w:rsidR="003954F0">
              <w:rPr>
                <w:color w:val="000000"/>
              </w:rPr>
              <w:t>.</w:t>
            </w:r>
          </w:p>
        </w:tc>
      </w:tr>
      <w:tr w:rsidR="00C5310E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310E" w:rsidRDefault="00C5310E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C5310E" w:rsidRPr="00C5310E" w:rsidRDefault="00C5310E" w:rsidP="00612119">
            <w:pPr>
              <w:pStyle w:val="NormalComment"/>
              <w:rPr>
                <w:color w:val="000000"/>
              </w:rPr>
            </w:pPr>
          </w:p>
        </w:tc>
        <w:tc>
          <w:tcPr>
            <w:tcW w:w="5310" w:type="dxa"/>
          </w:tcPr>
          <w:p w:rsidR="00C5310E" w:rsidRPr="00C5310E" w:rsidRDefault="003954F0" w:rsidP="005555AA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User account is listed as Admin, View is updated to Admin account view.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shd w:val="pct15" w:color="auto" w:fill="FFFFFF"/>
          </w:tcPr>
          <w:p w:rsidR="001C77E0" w:rsidRDefault="001C77E0" w:rsidP="00C5310E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5555AA" w:rsidTr="005555A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555A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C5310E" w:rsidP="00612119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3240" w:type="dxa"/>
          </w:tcPr>
          <w:p w:rsidR="001C77E0" w:rsidRDefault="00C5310E" w:rsidP="00612119">
            <w:pPr>
              <w:rPr>
                <w:color w:val="0000FF"/>
              </w:rPr>
            </w:pPr>
            <w:r w:rsidRPr="00C5310E">
              <w:rPr>
                <w:color w:val="000000"/>
              </w:rPr>
              <w:t>User enters email and password.</w:t>
            </w: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  <w:tr w:rsidR="001C77E0" w:rsidTr="005555A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2</w:t>
            </w:r>
          </w:p>
        </w:tc>
        <w:tc>
          <w:tcPr>
            <w:tcW w:w="3240" w:type="dxa"/>
          </w:tcPr>
          <w:p w:rsidR="001C77E0" w:rsidRDefault="003954F0" w:rsidP="00612119">
            <w:pPr>
              <w:pStyle w:val="NormalComment"/>
            </w:pPr>
            <w:r>
              <w:rPr>
                <w:color w:val="000000"/>
              </w:rPr>
              <w:t>User clicks Login</w:t>
            </w:r>
            <w:r w:rsidR="00C5310E" w:rsidRPr="00C5310E">
              <w:rPr>
                <w:color w:val="000000"/>
              </w:rPr>
              <w:t xml:space="preserve"> button.</w:t>
            </w:r>
          </w:p>
        </w:tc>
        <w:tc>
          <w:tcPr>
            <w:tcW w:w="5310" w:type="dxa"/>
          </w:tcPr>
          <w:p w:rsidR="001C77E0" w:rsidRDefault="003954F0" w:rsidP="00612119">
            <w:pPr>
              <w:pStyle w:val="NormalComment"/>
            </w:pPr>
            <w:r w:rsidRPr="00C5310E">
              <w:rPr>
                <w:color w:val="000000"/>
              </w:rPr>
              <w:t>Model confirms valid email address entered.</w:t>
            </w:r>
          </w:p>
        </w:tc>
      </w:tr>
      <w:tr w:rsidR="00C5310E" w:rsidTr="005555A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C5310E" w:rsidRDefault="00C5310E" w:rsidP="00612119">
            <w:pPr>
              <w:pStyle w:val="FigureTitle"/>
              <w:keepLines w:val="0"/>
              <w:spacing w:before="0" w:after="0"/>
              <w:jc w:val="left"/>
            </w:pPr>
            <w:r>
              <w:t>3</w:t>
            </w:r>
          </w:p>
        </w:tc>
        <w:tc>
          <w:tcPr>
            <w:tcW w:w="3240" w:type="dxa"/>
          </w:tcPr>
          <w:p w:rsidR="00C5310E" w:rsidRPr="00C5310E" w:rsidRDefault="00C5310E" w:rsidP="00612119">
            <w:pPr>
              <w:pStyle w:val="NormalComment"/>
              <w:rPr>
                <w:color w:val="000000"/>
              </w:rPr>
            </w:pPr>
          </w:p>
        </w:tc>
        <w:tc>
          <w:tcPr>
            <w:tcW w:w="5310" w:type="dxa"/>
          </w:tcPr>
          <w:p w:rsidR="00C5310E" w:rsidRDefault="003954F0" w:rsidP="00612119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Database does not find account.</w:t>
            </w:r>
          </w:p>
        </w:tc>
      </w:tr>
      <w:tr w:rsidR="003954F0" w:rsidTr="005555AA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3954F0" w:rsidRDefault="003954F0" w:rsidP="00612119">
            <w:pPr>
              <w:pStyle w:val="FigureTitle"/>
              <w:keepLines w:val="0"/>
              <w:spacing w:before="0" w:after="0"/>
              <w:jc w:val="left"/>
            </w:pPr>
            <w:r>
              <w:t>4</w:t>
            </w:r>
          </w:p>
        </w:tc>
        <w:tc>
          <w:tcPr>
            <w:tcW w:w="3240" w:type="dxa"/>
          </w:tcPr>
          <w:p w:rsidR="003954F0" w:rsidRPr="00C5310E" w:rsidRDefault="003954F0" w:rsidP="00612119">
            <w:pPr>
              <w:pStyle w:val="NormalComment"/>
              <w:rPr>
                <w:color w:val="000000"/>
              </w:rPr>
            </w:pPr>
          </w:p>
        </w:tc>
        <w:tc>
          <w:tcPr>
            <w:tcW w:w="5310" w:type="dxa"/>
          </w:tcPr>
          <w:p w:rsidR="003954F0" w:rsidRDefault="003954F0" w:rsidP="00612119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View is updated with “Invalid Email/Password” message.</w:t>
            </w:r>
          </w:p>
        </w:tc>
      </w:tr>
    </w:tbl>
    <w:p w:rsidR="001C77E0" w:rsidRDefault="001C77E0" w:rsidP="001C77E0">
      <w:pPr>
        <w:pStyle w:val="FootnoteText"/>
        <w:rPr>
          <w:rFonts w:ascii="Arial" w:hAnsi="Arial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5555AA" w:rsidRDefault="003954F0" w:rsidP="003954F0">
            <w:pPr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Checking if User is blocke</w:t>
            </w:r>
            <w:bookmarkStart w:id="0" w:name="_GoBack"/>
            <w:bookmarkEnd w:id="0"/>
            <w:r>
              <w:rPr>
                <w:color w:val="000000" w:themeColor="text1"/>
              </w:rPr>
              <w:t>d may also need to be added here</w:t>
            </w:r>
          </w:p>
        </w:tc>
      </w:tr>
    </w:tbl>
    <w:p w:rsidR="00830DBE" w:rsidRDefault="00830DBE" w:rsidP="005555AA">
      <w:pPr>
        <w:pStyle w:val="Heading1"/>
      </w:pPr>
    </w:p>
    <w:sectPr w:rsidR="00830DBE" w:rsidSect="005E7F01"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D97" w:rsidRDefault="00687D97" w:rsidP="00B94234">
      <w:pPr>
        <w:spacing w:before="0" w:after="0"/>
      </w:pPr>
      <w:r>
        <w:separator/>
      </w:r>
    </w:p>
  </w:endnote>
  <w:endnote w:type="continuationSeparator" w:id="0">
    <w:p w:rsidR="00687D97" w:rsidRDefault="00687D97" w:rsidP="00B94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D97" w:rsidRDefault="00687D97" w:rsidP="00B94234">
      <w:pPr>
        <w:spacing w:before="0" w:after="0"/>
      </w:pPr>
      <w:r>
        <w:separator/>
      </w:r>
    </w:p>
  </w:footnote>
  <w:footnote w:type="continuationSeparator" w:id="0">
    <w:p w:rsidR="00687D97" w:rsidRDefault="00687D97" w:rsidP="00B942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6D4C9C"/>
    <w:multiLevelType w:val="hybridMultilevel"/>
    <w:tmpl w:val="6FE614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45D783"/>
    <w:multiLevelType w:val="hybridMultilevel"/>
    <w:tmpl w:val="8C1D19C2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D8ACB99E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152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BB5041"/>
    <w:multiLevelType w:val="multilevel"/>
    <w:tmpl w:val="651431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35AC3D70"/>
    <w:multiLevelType w:val="hybridMultilevel"/>
    <w:tmpl w:val="267A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B963BA"/>
    <w:multiLevelType w:val="hybridMultilevel"/>
    <w:tmpl w:val="35F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1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82565B7"/>
    <w:multiLevelType w:val="hybridMultilevel"/>
    <w:tmpl w:val="B0FA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7748B"/>
    <w:multiLevelType w:val="hybridMultilevel"/>
    <w:tmpl w:val="C35F1D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65D13F08"/>
    <w:multiLevelType w:val="hybridMultilevel"/>
    <w:tmpl w:val="2502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E0"/>
    <w:rsid w:val="0004591A"/>
    <w:rsid w:val="001C77E0"/>
    <w:rsid w:val="0027196A"/>
    <w:rsid w:val="00286808"/>
    <w:rsid w:val="00354E76"/>
    <w:rsid w:val="00376B2C"/>
    <w:rsid w:val="003954F0"/>
    <w:rsid w:val="003E076D"/>
    <w:rsid w:val="004768A8"/>
    <w:rsid w:val="00502CB0"/>
    <w:rsid w:val="005555AA"/>
    <w:rsid w:val="00591DD3"/>
    <w:rsid w:val="005E7F01"/>
    <w:rsid w:val="00612119"/>
    <w:rsid w:val="00687D97"/>
    <w:rsid w:val="00830DBE"/>
    <w:rsid w:val="008977C4"/>
    <w:rsid w:val="008E3041"/>
    <w:rsid w:val="00985AC0"/>
    <w:rsid w:val="00A269F4"/>
    <w:rsid w:val="00B472EE"/>
    <w:rsid w:val="00B94234"/>
    <w:rsid w:val="00C5310E"/>
    <w:rsid w:val="00CA4D41"/>
    <w:rsid w:val="00CE4050"/>
    <w:rsid w:val="00DA39C1"/>
    <w:rsid w:val="00F02EFB"/>
    <w:rsid w:val="00F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06CB5-7F2F-496E-B338-66AC9DB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AA"/>
    <w:pPr>
      <w:spacing w:before="120" w:after="60"/>
    </w:pPr>
    <w:rPr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A269F4"/>
    <w:pPr>
      <w:keepNext/>
      <w:widowControl w:val="0"/>
      <w:spacing w:after="120" w:line="240" w:lineRule="atLeast"/>
      <w:outlineLvl w:val="0"/>
    </w:pPr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BodyText"/>
    <w:link w:val="Heading2Char"/>
    <w:autoRedefine/>
    <w:qFormat/>
    <w:rsid w:val="00A269F4"/>
    <w:pPr>
      <w:spacing w:before="360"/>
      <w:ind w:left="144"/>
      <w:outlineLvl w:val="1"/>
    </w:pPr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BodyText"/>
    <w:link w:val="Heading3Char"/>
    <w:qFormat/>
    <w:rsid w:val="00A269F4"/>
    <w:pPr>
      <w:keepNext/>
      <w:ind w:left="432"/>
      <w:outlineLvl w:val="2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3E076D"/>
    <w:pPr>
      <w:keepNext/>
      <w:spacing w:before="240"/>
      <w:ind w:left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A269F4"/>
    <w:pPr>
      <w:keepNext/>
      <w:ind w:left="1152"/>
      <w:outlineLvl w:val="4"/>
    </w:pPr>
    <w:rPr>
      <w:b/>
      <w:smallCaps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76D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E0"/>
    <w:pPr>
      <w:spacing w:before="24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E0"/>
    <w:pPr>
      <w:spacing w:before="24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E0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269F4"/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A269F4"/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link w:val="Heading3"/>
    <w:rsid w:val="00A269F4"/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link w:val="Heading4"/>
    <w:rsid w:val="001C77E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269F4"/>
    <w:rPr>
      <w:b/>
      <w:smallCaps/>
      <w:sz w:val="24"/>
      <w:u w:val="single"/>
    </w:rPr>
  </w:style>
  <w:style w:type="character" w:customStyle="1" w:styleId="Heading6Char">
    <w:name w:val="Heading 6 Char"/>
    <w:link w:val="Heading6"/>
    <w:uiPriority w:val="9"/>
    <w:rsid w:val="003E076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77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77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77E0"/>
    <w:rPr>
      <w:rFonts w:ascii="Cambria" w:eastAsia="Times New Roman" w:hAnsi="Cambria" w:cs="Times New Roman"/>
      <w:sz w:val="22"/>
      <w:szCs w:val="22"/>
    </w:rPr>
  </w:style>
  <w:style w:type="paragraph" w:customStyle="1" w:styleId="NormalComment">
    <w:name w:val="Normal Comment"/>
    <w:basedOn w:val="Normal"/>
    <w:rsid w:val="001C77E0"/>
    <w:rPr>
      <w:color w:val="FF0000"/>
    </w:rPr>
  </w:style>
  <w:style w:type="paragraph" w:styleId="BodyText2">
    <w:name w:val="Body Text 2"/>
    <w:basedOn w:val="Normal"/>
    <w:link w:val="BodyText2Char"/>
    <w:rsid w:val="001C77E0"/>
    <w:pPr>
      <w:ind w:left="540"/>
    </w:pPr>
    <w:rPr>
      <w:color w:val="FF0000"/>
    </w:rPr>
  </w:style>
  <w:style w:type="character" w:customStyle="1" w:styleId="BodyText2Char">
    <w:name w:val="Body Text 2 Char"/>
    <w:link w:val="BodyText2"/>
    <w:rsid w:val="001C77E0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FigureTitle">
    <w:name w:val="Figure Title"/>
    <w:basedOn w:val="Normal"/>
    <w:next w:val="BodyText"/>
    <w:rsid w:val="001C77E0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1C77E0"/>
    <w:pPr>
      <w:spacing w:before="60"/>
    </w:pPr>
    <w:rPr>
      <w:b/>
      <w:sz w:val="22"/>
    </w:rPr>
  </w:style>
  <w:style w:type="paragraph" w:styleId="FootnoteText">
    <w:name w:val="footnote text"/>
    <w:basedOn w:val="Normal"/>
    <w:link w:val="FootnoteTextChar"/>
    <w:semiHidden/>
    <w:rsid w:val="001C77E0"/>
    <w:rPr>
      <w:sz w:val="22"/>
    </w:rPr>
  </w:style>
  <w:style w:type="character" w:customStyle="1" w:styleId="FootnoteTextChar">
    <w:name w:val="Footnote Text Char"/>
    <w:link w:val="FootnoteText"/>
    <w:semiHidden/>
    <w:rsid w:val="001C77E0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C77E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C77E0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3E07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7">
    <w:name w:val="CM17"/>
    <w:basedOn w:val="Default"/>
    <w:next w:val="Default"/>
    <w:uiPriority w:val="99"/>
    <w:rsid w:val="003E076D"/>
    <w:pPr>
      <w:spacing w:after="433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3E076D"/>
    <w:pPr>
      <w:spacing w:after="170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3E076D"/>
    <w:pPr>
      <w:spacing w:after="228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3E076D"/>
    <w:pPr>
      <w:spacing w:after="80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3E076D"/>
    <w:pPr>
      <w:spacing w:line="23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3E076D"/>
    <w:pPr>
      <w:spacing w:after="578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E076D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3E076D"/>
    <w:pPr>
      <w:spacing w:line="2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3E076D"/>
    <w:rPr>
      <w:color w:val="auto"/>
    </w:rPr>
  </w:style>
  <w:style w:type="paragraph" w:styleId="TOC1">
    <w:name w:val="toc 1"/>
    <w:next w:val="Normal"/>
    <w:uiPriority w:val="39"/>
    <w:qFormat/>
    <w:rsid w:val="003E076D"/>
    <w:pPr>
      <w:spacing w:before="120" w:after="120"/>
    </w:pPr>
    <w:rPr>
      <w:rFonts w:ascii="Calibri" w:hAnsi="Calibri"/>
      <w:b/>
      <w:bCs/>
      <w:caps/>
    </w:rPr>
  </w:style>
  <w:style w:type="paragraph" w:styleId="TOC2">
    <w:name w:val="toc 2"/>
    <w:basedOn w:val="Heading2"/>
    <w:next w:val="Normal"/>
    <w:autoRedefine/>
    <w:uiPriority w:val="39"/>
    <w:qFormat/>
    <w:rsid w:val="003E076D"/>
    <w:pPr>
      <w:spacing w:before="0" w:after="0"/>
      <w:ind w:left="240"/>
      <w:outlineLvl w:val="9"/>
    </w:pPr>
    <w:rPr>
      <w:rFonts w:ascii="Calibri" w:hAnsi="Calibri"/>
      <w:b w:val="0"/>
      <w:caps w:val="0"/>
      <w:smallCaps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TOC3">
    <w:name w:val="toc 3"/>
    <w:basedOn w:val="Heading3"/>
    <w:next w:val="Normal"/>
    <w:autoRedefine/>
    <w:uiPriority w:val="39"/>
    <w:qFormat/>
    <w:rsid w:val="003E076D"/>
    <w:pPr>
      <w:keepNext w:val="0"/>
      <w:spacing w:before="0" w:after="0"/>
      <w:ind w:left="480"/>
      <w:outlineLvl w:val="9"/>
    </w:pPr>
    <w:rPr>
      <w:rFonts w:ascii="Calibri" w:hAnsi="Calibri"/>
      <w:b w:val="0"/>
      <w:i/>
      <w:iCs/>
      <w:smallCaps w:val="0"/>
      <w:sz w:val="20"/>
      <w14:shadow w14:blurRad="0" w14:dist="0" w14:dir="0" w14:sx="0" w14:sy="0" w14:kx="0" w14:ky="0" w14:algn="none">
        <w14:srgbClr w14:val="000000"/>
      </w14:shadow>
    </w:rPr>
  </w:style>
  <w:style w:type="paragraph" w:styleId="TOC4">
    <w:name w:val="toc 4"/>
    <w:basedOn w:val="Normal"/>
    <w:next w:val="Normal"/>
    <w:autoRedefine/>
    <w:uiPriority w:val="39"/>
    <w:unhideWhenUsed/>
    <w:rsid w:val="003E076D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E076D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E076D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E076D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E076D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E076D"/>
    <w:pPr>
      <w:ind w:left="160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E076D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3E076D"/>
    <w:pPr>
      <w:spacing w:before="60" w:after="240"/>
      <w:jc w:val="center"/>
    </w:pPr>
    <w:rPr>
      <w:i/>
    </w:rPr>
  </w:style>
  <w:style w:type="character" w:styleId="Strong">
    <w:name w:val="Strong"/>
    <w:qFormat/>
    <w:rsid w:val="003E076D"/>
    <w:rPr>
      <w:b/>
    </w:rPr>
  </w:style>
  <w:style w:type="character" w:styleId="Emphasis">
    <w:name w:val="Emphasis"/>
    <w:qFormat/>
    <w:rsid w:val="003E076D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76D"/>
    <w:pPr>
      <w:keepLines/>
      <w:spacing w:before="480" w:after="0" w:line="276" w:lineRule="auto"/>
      <w:outlineLvl w:val="9"/>
    </w:pPr>
    <w:rPr>
      <w:rFonts w:ascii="Cambria" w:hAnsi="Cambria"/>
      <w:bCs w:val="0"/>
      <w:caps w:val="0"/>
      <w:color w:val="365F91"/>
      <w:sz w:val="28"/>
      <w14:shadow w14:blurRad="0" w14:dist="0" w14:dir="0" w14:sx="0" w14:sy="0" w14:kx="0" w14:ky="0" w14:algn="none">
        <w14:srgbClr w14:val="000000"/>
      </w14:shadow>
    </w:rPr>
  </w:style>
  <w:style w:type="paragraph" w:styleId="Header">
    <w:name w:val="header"/>
    <w:basedOn w:val="Normal"/>
    <w:link w:val="Head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B94234"/>
    <w:rPr>
      <w:sz w:val="24"/>
    </w:rPr>
  </w:style>
  <w:style w:type="paragraph" w:styleId="Footer">
    <w:name w:val="footer"/>
    <w:basedOn w:val="Normal"/>
    <w:link w:val="Foot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4234"/>
    <w:rPr>
      <w:sz w:val="24"/>
    </w:rPr>
  </w:style>
  <w:style w:type="paragraph" w:styleId="Title">
    <w:name w:val="Title"/>
    <w:basedOn w:val="Normal"/>
    <w:link w:val="TitleChar"/>
    <w:uiPriority w:val="10"/>
    <w:qFormat/>
    <w:rsid w:val="00B94234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94234"/>
    <w:rPr>
      <w:rFonts w:ascii="Cambria" w:hAnsi="Cambria"/>
      <w:b/>
      <w:bCs/>
      <w:kern w:val="28"/>
      <w:sz w:val="32"/>
      <w:szCs w:val="32"/>
    </w:rPr>
  </w:style>
  <w:style w:type="paragraph" w:customStyle="1" w:styleId="GPSponsor">
    <w:name w:val="GP Sponsor"/>
    <w:basedOn w:val="Normal"/>
    <w:next w:val="Normal"/>
    <w:rsid w:val="00B94234"/>
    <w:pPr>
      <w:spacing w:before="360" w:after="280"/>
      <w:jc w:val="center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prevdatetext">
    <w:name w:val="gp rev date text"/>
    <w:rsid w:val="00B94234"/>
    <w:rPr>
      <w:color w:val="800000"/>
    </w:rPr>
  </w:style>
  <w:style w:type="character" w:customStyle="1" w:styleId="gprevnumbertext">
    <w:name w:val="gp rev number text"/>
    <w:rsid w:val="00B94234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B94234"/>
    <w:pPr>
      <w:spacing w:before="0"/>
    </w:pPr>
  </w:style>
  <w:style w:type="paragraph" w:customStyle="1" w:styleId="GPTitle">
    <w:name w:val="GP Title"/>
    <w:basedOn w:val="Normal"/>
    <w:next w:val="GPAcronym"/>
    <w:rsid w:val="00B94234"/>
    <w:pPr>
      <w:spacing w:before="960"/>
      <w:jc w:val="center"/>
    </w:pPr>
    <w:rPr>
      <w:b/>
      <w:smallCaps/>
      <w:color w:val="8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GPTableHeader">
    <w:name w:val="GP Table Header"/>
    <w:basedOn w:val="Normal"/>
    <w:next w:val="Normal"/>
    <w:rsid w:val="00B94234"/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3786C-E01C-4C55-8FC4-3E9661F95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Behrmann</dc:creator>
  <cp:keywords/>
  <dc:description/>
  <cp:lastModifiedBy>Matt Weber</cp:lastModifiedBy>
  <cp:revision>2</cp:revision>
  <cp:lastPrinted>2007-09-10T21:08:00Z</cp:lastPrinted>
  <dcterms:created xsi:type="dcterms:W3CDTF">2017-03-06T18:06:00Z</dcterms:created>
  <dcterms:modified xsi:type="dcterms:W3CDTF">2017-03-06T18:06:00Z</dcterms:modified>
</cp:coreProperties>
</file>